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B93B6" w14:textId="1F5BFAC8" w:rsidR="002305A7" w:rsidRPr="004A37BB" w:rsidRDefault="002305A7" w:rsidP="002305A7">
      <w:pPr>
        <w:pStyle w:val="Heading1"/>
        <w:rPr>
          <w:lang w:val="en-US"/>
        </w:rPr>
      </w:pPr>
      <w:r w:rsidRPr="004A37BB">
        <w:rPr>
          <w:lang w:val="en-US"/>
        </w:rPr>
        <w:t>The Art of N</w:t>
      </w:r>
      <w:r w:rsidR="00940EA8" w:rsidRPr="004A37BB">
        <w:rPr>
          <w:lang w:val="en-US"/>
        </w:rPr>
        <w:t>ew Class Geography of the City: Culture-G</w:t>
      </w:r>
      <w:r w:rsidRPr="004A37BB">
        <w:rPr>
          <w:lang w:val="en-US"/>
        </w:rPr>
        <w:t xml:space="preserve">uided Urban Regeneration Serving the Modernization of the Periphery </w:t>
      </w:r>
    </w:p>
    <w:p w14:paraId="426E9F3C" w14:textId="77777777" w:rsidR="00236216" w:rsidRPr="004A37BB" w:rsidRDefault="001B114C">
      <w:pPr>
        <w:pStyle w:val="Heading3"/>
        <w:rPr>
          <w:lang w:val="en-US"/>
        </w:rPr>
      </w:pPr>
      <w:r w:rsidRPr="004A37BB">
        <w:rPr>
          <w:lang w:val="en-US"/>
        </w:rPr>
        <w:t xml:space="preserve">Ana </w:t>
      </w:r>
      <w:proofErr w:type="spellStart"/>
      <w:r w:rsidRPr="004A37BB">
        <w:rPr>
          <w:lang w:val="en-US"/>
        </w:rPr>
        <w:t>Vilenica</w:t>
      </w:r>
      <w:proofErr w:type="spellEnd"/>
    </w:p>
    <w:p w14:paraId="28DF8CC7" w14:textId="5BAFF25A" w:rsidR="00236216" w:rsidRPr="004A37BB" w:rsidRDefault="001B114C">
      <w:pPr>
        <w:rPr>
          <w:rFonts w:ascii="Cambria" w:hAnsi="Cambria"/>
          <w:bCs/>
          <w:i/>
          <w:lang w:val="en-US"/>
        </w:rPr>
      </w:pPr>
      <w:r w:rsidRPr="004A37BB">
        <w:rPr>
          <w:rFonts w:ascii="Cambria" w:hAnsi="Cambria"/>
          <w:bCs/>
          <w:i/>
          <w:lang w:val="en-US"/>
        </w:rPr>
        <w:t xml:space="preserve">This text was written within the framework of the project ‘Creative Work and Urban Regenerations’, financed by the Secretariat for Science and Technological Development of the Autonomous Province of </w:t>
      </w:r>
      <w:proofErr w:type="spellStart"/>
      <w:r w:rsidRPr="004A37BB">
        <w:rPr>
          <w:rFonts w:ascii="Cambria" w:hAnsi="Cambria"/>
          <w:bCs/>
          <w:i/>
          <w:lang w:val="en-US"/>
        </w:rPr>
        <w:t>Vojvodina</w:t>
      </w:r>
      <w:proofErr w:type="spellEnd"/>
      <w:r w:rsidRPr="004A37BB">
        <w:rPr>
          <w:rFonts w:ascii="Cambria" w:hAnsi="Cambria"/>
          <w:bCs/>
          <w:i/>
          <w:lang w:val="en-US"/>
        </w:rPr>
        <w:t xml:space="preserve">, as part of a campaign entitled ‘The Right to a First Chance’. One version of this text was published in a collection of papers of the Institute for Researching Art in Novi Sad: </w:t>
      </w:r>
      <w:proofErr w:type="spellStart"/>
      <w:r w:rsidRPr="004A37BB">
        <w:rPr>
          <w:rFonts w:ascii="Cambria" w:hAnsi="Cambria"/>
          <w:bCs/>
          <w:i/>
          <w:lang w:val="en-US"/>
        </w:rPr>
        <w:t>Vilenica</w:t>
      </w:r>
      <w:proofErr w:type="spellEnd"/>
      <w:r w:rsidRPr="004A37BB">
        <w:rPr>
          <w:rFonts w:ascii="Cambria" w:hAnsi="Cambria"/>
          <w:bCs/>
          <w:i/>
          <w:lang w:val="en-US"/>
        </w:rPr>
        <w:t>, Ana, ‘</w:t>
      </w:r>
      <w:proofErr w:type="spellStart"/>
      <w:r w:rsidRPr="004A37BB">
        <w:rPr>
          <w:rFonts w:ascii="Cambria" w:hAnsi="Cambria"/>
          <w:bCs/>
          <w:i/>
          <w:lang w:val="en-US"/>
        </w:rPr>
        <w:t>Umetnost</w:t>
      </w:r>
      <w:proofErr w:type="spellEnd"/>
      <w:r w:rsidRPr="004A37BB">
        <w:rPr>
          <w:rFonts w:ascii="Cambria" w:hAnsi="Cambria"/>
          <w:bCs/>
          <w:i/>
          <w:lang w:val="en-US"/>
        </w:rPr>
        <w:t xml:space="preserve"> </w:t>
      </w:r>
      <w:proofErr w:type="spellStart"/>
      <w:r w:rsidRPr="004A37BB">
        <w:rPr>
          <w:rFonts w:ascii="Cambria" w:hAnsi="Cambria"/>
          <w:bCs/>
          <w:i/>
          <w:lang w:val="en-US"/>
        </w:rPr>
        <w:t>regeneracije</w:t>
      </w:r>
      <w:proofErr w:type="spellEnd"/>
      <w:r w:rsidRPr="004A37BB">
        <w:rPr>
          <w:rFonts w:ascii="Cambria" w:hAnsi="Cambria"/>
          <w:bCs/>
          <w:i/>
          <w:lang w:val="en-US"/>
        </w:rPr>
        <w:t xml:space="preserve"> </w:t>
      </w:r>
      <w:proofErr w:type="spellStart"/>
      <w:r w:rsidRPr="004A37BB">
        <w:rPr>
          <w:rFonts w:ascii="Cambria" w:hAnsi="Cambria"/>
          <w:bCs/>
          <w:i/>
          <w:lang w:val="en-US"/>
        </w:rPr>
        <w:t>grada</w:t>
      </w:r>
      <w:proofErr w:type="spellEnd"/>
      <w:r w:rsidRPr="004A37BB">
        <w:rPr>
          <w:rFonts w:ascii="Cambria" w:hAnsi="Cambria"/>
          <w:bCs/>
          <w:i/>
          <w:lang w:val="en-US"/>
        </w:rPr>
        <w:t xml:space="preserve"> – </w:t>
      </w:r>
      <w:proofErr w:type="spellStart"/>
      <w:proofErr w:type="gramStart"/>
      <w:r w:rsidRPr="004A37BB">
        <w:rPr>
          <w:rFonts w:ascii="Cambria" w:hAnsi="Cambria"/>
          <w:bCs/>
          <w:i/>
          <w:lang w:val="en-US"/>
        </w:rPr>
        <w:t>Predu</w:t>
      </w:r>
      <w:proofErr w:type="spellEnd"/>
      <w:r w:rsidRPr="004A37BB">
        <w:rPr>
          <w:rFonts w:ascii="Cambria" w:hAnsi="Cambria"/>
          <w:bCs/>
          <w:i/>
          <w:lang w:val="en-US"/>
        </w:rPr>
        <w:t>(</w:t>
      </w:r>
      <w:proofErr w:type="gramEnd"/>
      <w:r w:rsidRPr="004A37BB">
        <w:rPr>
          <w:rFonts w:ascii="Cambria" w:hAnsi="Cambria"/>
          <w:bCs/>
          <w:i/>
          <w:lang w:val="en-US"/>
        </w:rPr>
        <w:t>z)</w:t>
      </w:r>
      <w:proofErr w:type="spellStart"/>
      <w:r w:rsidRPr="004A37BB">
        <w:rPr>
          <w:rFonts w:ascii="Cambria" w:hAnsi="Cambria"/>
          <w:bCs/>
          <w:i/>
          <w:lang w:val="en-US"/>
        </w:rPr>
        <w:t>metništvo</w:t>
      </w:r>
      <w:proofErr w:type="spellEnd"/>
      <w:r w:rsidRPr="004A37BB">
        <w:rPr>
          <w:rFonts w:ascii="Cambria" w:hAnsi="Cambria"/>
          <w:bCs/>
          <w:i/>
          <w:lang w:val="en-US"/>
        </w:rPr>
        <w:t xml:space="preserve"> </w:t>
      </w:r>
      <w:proofErr w:type="spellStart"/>
      <w:r w:rsidRPr="004A37BB">
        <w:rPr>
          <w:rFonts w:ascii="Cambria" w:hAnsi="Cambria"/>
          <w:bCs/>
          <w:i/>
          <w:lang w:val="en-US"/>
        </w:rPr>
        <w:t>kao</w:t>
      </w:r>
      <w:proofErr w:type="spellEnd"/>
      <w:r w:rsidRPr="004A37BB">
        <w:rPr>
          <w:rFonts w:ascii="Cambria" w:hAnsi="Cambria"/>
          <w:bCs/>
          <w:i/>
          <w:lang w:val="en-US"/>
        </w:rPr>
        <w:t xml:space="preserve"> </w:t>
      </w:r>
      <w:proofErr w:type="spellStart"/>
      <w:r w:rsidRPr="004A37BB">
        <w:rPr>
          <w:rFonts w:ascii="Cambria" w:hAnsi="Cambria"/>
          <w:bCs/>
          <w:i/>
          <w:lang w:val="en-US"/>
        </w:rPr>
        <w:t>biznis</w:t>
      </w:r>
      <w:proofErr w:type="spellEnd"/>
      <w:r w:rsidRPr="004A37BB">
        <w:rPr>
          <w:rFonts w:ascii="Cambria" w:hAnsi="Cambria"/>
          <w:bCs/>
          <w:i/>
          <w:lang w:val="en-US"/>
        </w:rPr>
        <w:t xml:space="preserve"> model </w:t>
      </w:r>
      <w:proofErr w:type="spellStart"/>
      <w:r w:rsidRPr="004A37BB">
        <w:rPr>
          <w:rFonts w:ascii="Cambria" w:hAnsi="Cambria"/>
          <w:bCs/>
          <w:i/>
          <w:lang w:val="en-US"/>
        </w:rPr>
        <w:t>novih</w:t>
      </w:r>
      <w:proofErr w:type="spellEnd"/>
      <w:r w:rsidRPr="004A37BB">
        <w:rPr>
          <w:rFonts w:ascii="Cambria" w:hAnsi="Cambria"/>
          <w:bCs/>
          <w:i/>
          <w:lang w:val="en-US"/>
        </w:rPr>
        <w:t xml:space="preserve"> </w:t>
      </w:r>
      <w:proofErr w:type="spellStart"/>
      <w:r w:rsidRPr="004A37BB">
        <w:rPr>
          <w:rFonts w:ascii="Cambria" w:hAnsi="Cambria"/>
          <w:bCs/>
          <w:i/>
          <w:lang w:val="en-US"/>
        </w:rPr>
        <w:t>geopolitičkih</w:t>
      </w:r>
      <w:proofErr w:type="spellEnd"/>
      <w:r w:rsidRPr="004A37BB">
        <w:rPr>
          <w:rFonts w:ascii="Cambria" w:hAnsi="Cambria"/>
          <w:bCs/>
          <w:i/>
          <w:lang w:val="en-US"/>
        </w:rPr>
        <w:t xml:space="preserve"> </w:t>
      </w:r>
      <w:proofErr w:type="spellStart"/>
      <w:r w:rsidRPr="004A37BB">
        <w:rPr>
          <w:rFonts w:ascii="Cambria" w:hAnsi="Cambria"/>
          <w:bCs/>
          <w:i/>
          <w:lang w:val="en-US"/>
        </w:rPr>
        <w:t>konstelacija</w:t>
      </w:r>
      <w:proofErr w:type="spellEnd"/>
      <w:r w:rsidRPr="004A37BB">
        <w:rPr>
          <w:rFonts w:ascii="Cambria" w:hAnsi="Cambria"/>
          <w:bCs/>
          <w:i/>
          <w:lang w:val="en-US"/>
        </w:rPr>
        <w:t xml:space="preserve"> [The Art of City Regenera</w:t>
      </w:r>
      <w:r w:rsidR="00940EA8" w:rsidRPr="004A37BB">
        <w:rPr>
          <w:rFonts w:ascii="Cambria" w:hAnsi="Cambria"/>
          <w:bCs/>
          <w:i/>
          <w:lang w:val="en-US"/>
        </w:rPr>
        <w:t>tion:</w:t>
      </w:r>
      <w:r w:rsidRPr="004A37BB">
        <w:rPr>
          <w:rFonts w:ascii="Cambria" w:hAnsi="Cambria"/>
          <w:bCs/>
          <w:i/>
          <w:lang w:val="en-US"/>
        </w:rPr>
        <w:t xml:space="preserve"> </w:t>
      </w:r>
      <w:proofErr w:type="spellStart"/>
      <w:r w:rsidRPr="004A37BB">
        <w:rPr>
          <w:rFonts w:ascii="Cambria" w:hAnsi="Cambria"/>
          <w:bCs/>
          <w:i/>
          <w:lang w:val="en-US"/>
        </w:rPr>
        <w:t>Artepreneurship</w:t>
      </w:r>
      <w:proofErr w:type="spellEnd"/>
      <w:r w:rsidRPr="004A37BB">
        <w:rPr>
          <w:rFonts w:ascii="Cambria" w:hAnsi="Cambria"/>
          <w:bCs/>
          <w:i/>
          <w:lang w:val="en-US"/>
        </w:rPr>
        <w:t xml:space="preserve"> as a Business Model of New Geopolitical Constellations]’.</w:t>
      </w:r>
    </w:p>
    <w:p w14:paraId="232868D0" w14:textId="77777777" w:rsidR="002305A7" w:rsidRPr="004A37BB" w:rsidRDefault="002305A7">
      <w:pPr>
        <w:rPr>
          <w:rFonts w:ascii="Cambria" w:hAnsi="Cambria"/>
          <w:b/>
          <w:bCs/>
          <w:lang w:val="en-US"/>
        </w:rPr>
      </w:pPr>
    </w:p>
    <w:p w14:paraId="6049C814" w14:textId="77777777" w:rsidR="00236216" w:rsidRPr="004A37BB" w:rsidRDefault="001B114C">
      <w:pPr>
        <w:rPr>
          <w:rFonts w:ascii="Cambria" w:hAnsi="Cambria"/>
          <w:lang w:val="en-US"/>
        </w:rPr>
      </w:pPr>
      <w:r w:rsidRPr="004A37BB">
        <w:rPr>
          <w:rFonts w:ascii="Cambria" w:hAnsi="Cambria"/>
          <w:lang w:val="en-US"/>
        </w:rPr>
        <w:t xml:space="preserve">The capitalization of cultural resources has become a central issue of post-industrial urban rule, and in capitalist societies art and culture has become an important instrument in the processes of creating new spatial and geopolitical constellations. Creative armies of designers and artists are employed as a resource for cosmetic renovations of cities, production of simulacra of authenticity and symbolic capital in the process of creating </w:t>
      </w:r>
      <w:proofErr w:type="gramStart"/>
      <w:r w:rsidRPr="004A37BB">
        <w:rPr>
          <w:rFonts w:ascii="Cambria" w:hAnsi="Cambria"/>
          <w:lang w:val="en-US"/>
        </w:rPr>
        <w:t>a new</w:t>
      </w:r>
      <w:proofErr w:type="gramEnd"/>
      <w:r w:rsidRPr="004A37BB">
        <w:rPr>
          <w:rFonts w:ascii="Cambria" w:hAnsi="Cambria"/>
          <w:lang w:val="en-US"/>
        </w:rPr>
        <w:t xml:space="preserve"> class geography of the city. In the context of Serbia, such a structural connection between culture, art and capital is practiced within the framework of the project of </w:t>
      </w:r>
      <w:r w:rsidRPr="004A37BB">
        <w:rPr>
          <w:rFonts w:ascii="Cambria" w:hAnsi="Cambria"/>
          <w:i/>
          <w:lang w:val="en-US"/>
        </w:rPr>
        <w:t>cultivating</w:t>
      </w:r>
      <w:r w:rsidRPr="004A37BB">
        <w:rPr>
          <w:rFonts w:ascii="Cambria" w:hAnsi="Cambria"/>
          <w:lang w:val="en-US"/>
        </w:rPr>
        <w:t xml:space="preserve"> the capitalist periphery through the practices of culture-guided urban regenerations wherein the art establishment, cultural and creative industries and social-entrepreneurial art take part. In the local context, culture-guided urban regenerations are most often presented uncritically, as an </w:t>
      </w:r>
      <w:proofErr w:type="gramStart"/>
      <w:r w:rsidRPr="004A37BB">
        <w:rPr>
          <w:rFonts w:ascii="Cambria" w:hAnsi="Cambria"/>
          <w:lang w:val="en-US"/>
        </w:rPr>
        <w:t>always positive</w:t>
      </w:r>
      <w:proofErr w:type="gramEnd"/>
      <w:r w:rsidRPr="004A37BB">
        <w:rPr>
          <w:rFonts w:ascii="Cambria" w:hAnsi="Cambria"/>
          <w:lang w:val="en-US"/>
        </w:rPr>
        <w:t xml:space="preserve"> contribution of the processes of city </w:t>
      </w:r>
      <w:r w:rsidRPr="004A37BB">
        <w:rPr>
          <w:rFonts w:ascii="Cambria" w:hAnsi="Cambria"/>
          <w:i/>
          <w:lang w:val="en-US"/>
        </w:rPr>
        <w:t>development</w:t>
      </w:r>
      <w:r w:rsidRPr="004A37BB">
        <w:rPr>
          <w:rFonts w:ascii="Cambria" w:hAnsi="Cambria"/>
          <w:lang w:val="en-US"/>
        </w:rPr>
        <w:t xml:space="preserve">, the shaping of its </w:t>
      </w:r>
      <w:r w:rsidRPr="004A37BB">
        <w:rPr>
          <w:rFonts w:ascii="Cambria" w:hAnsi="Cambria"/>
          <w:i/>
          <w:lang w:val="en-US"/>
        </w:rPr>
        <w:t>identity</w:t>
      </w:r>
      <w:r w:rsidRPr="004A37BB">
        <w:rPr>
          <w:rFonts w:ascii="Cambria" w:hAnsi="Cambria"/>
          <w:lang w:val="en-US"/>
        </w:rPr>
        <w:t xml:space="preserve">, its </w:t>
      </w:r>
      <w:r w:rsidRPr="004A37BB">
        <w:rPr>
          <w:rFonts w:ascii="Cambria" w:hAnsi="Cambria"/>
          <w:i/>
          <w:lang w:val="en-US"/>
        </w:rPr>
        <w:t>modernization</w:t>
      </w:r>
      <w:r w:rsidRPr="004A37BB">
        <w:rPr>
          <w:rFonts w:ascii="Cambria" w:hAnsi="Cambria"/>
          <w:lang w:val="en-US"/>
        </w:rPr>
        <w:t xml:space="preserve"> and </w:t>
      </w:r>
      <w:r w:rsidRPr="004A37BB">
        <w:rPr>
          <w:rFonts w:ascii="Cambria" w:hAnsi="Cambria"/>
          <w:i/>
          <w:lang w:val="en-US"/>
        </w:rPr>
        <w:t>progress</w:t>
      </w:r>
      <w:r w:rsidRPr="004A37BB">
        <w:rPr>
          <w:rFonts w:ascii="Cambria" w:hAnsi="Cambria"/>
          <w:lang w:val="en-US"/>
        </w:rPr>
        <w:t>, both in public narratives and in the academic discourse. Such a discursive practice acts as an accomplice to the attempts at smoothly carrying out aggressive processes of transformation in cities that merely continue to produce the unendurable state of enormous social disparities, the degradation of workers' and social rights and the environment, as well as the all-round discrimination of all those who do not belong to the desirable higher classes, ethnicity, race or sexual orientation. Understanding this state of affairs, as well as the role of culture and art, in a situation of constant production of manipulative images and false promises, turns out to be an important perspective towards articulating possible future forms of struggle and creation of ‘new territories’.</w:t>
      </w:r>
      <w:r w:rsidRPr="004A37BB">
        <w:rPr>
          <w:rStyle w:val="FootnoteAnchor"/>
          <w:rFonts w:ascii="Cambria" w:hAnsi="Cambria"/>
          <w:lang w:val="en-US"/>
        </w:rPr>
        <w:footnoteReference w:id="1"/>
      </w:r>
    </w:p>
    <w:p w14:paraId="04500F5D" w14:textId="77777777" w:rsidR="001B114C" w:rsidRPr="004A37BB" w:rsidRDefault="001B114C">
      <w:pPr>
        <w:rPr>
          <w:rFonts w:ascii="Cambria" w:hAnsi="Cambria"/>
          <w:lang w:val="en-US"/>
        </w:rPr>
      </w:pPr>
    </w:p>
    <w:p w14:paraId="098DA347" w14:textId="77777777" w:rsidR="00236216" w:rsidRPr="004A37BB" w:rsidRDefault="001B114C">
      <w:pPr>
        <w:pStyle w:val="Heading2"/>
        <w:rPr>
          <w:rFonts w:ascii="Cambria" w:hAnsi="Cambria"/>
          <w:lang w:val="en-US"/>
        </w:rPr>
      </w:pPr>
      <w:r w:rsidRPr="004A37BB">
        <w:rPr>
          <w:rFonts w:ascii="Cambria" w:hAnsi="Cambria"/>
          <w:lang w:val="en-US"/>
        </w:rPr>
        <w:t>Urban Regenerations and the Role of Art and Culture</w:t>
      </w:r>
    </w:p>
    <w:p w14:paraId="19BD7F83" w14:textId="77777777" w:rsidR="00236216" w:rsidRPr="004A37BB" w:rsidRDefault="001B114C">
      <w:pPr>
        <w:rPr>
          <w:rFonts w:ascii="Cambria" w:hAnsi="Cambria"/>
          <w:lang w:val="en-US"/>
        </w:rPr>
      </w:pPr>
      <w:r w:rsidRPr="004A37BB">
        <w:rPr>
          <w:rFonts w:ascii="Cambria" w:hAnsi="Cambria"/>
          <w:lang w:val="en-US"/>
        </w:rPr>
        <w:t xml:space="preserve">In capitalist societies, the connection between art and urban regenerations is established as a model of producing </w:t>
      </w:r>
      <w:proofErr w:type="gramStart"/>
      <w:r w:rsidRPr="004A37BB">
        <w:rPr>
          <w:rFonts w:ascii="Cambria" w:hAnsi="Cambria"/>
          <w:lang w:val="en-US"/>
        </w:rPr>
        <w:t>a new</w:t>
      </w:r>
      <w:proofErr w:type="gramEnd"/>
      <w:r w:rsidRPr="004A37BB">
        <w:rPr>
          <w:rFonts w:ascii="Cambria" w:hAnsi="Cambria"/>
          <w:lang w:val="en-US"/>
        </w:rPr>
        <w:t xml:space="preserve"> class geography of the city.</w:t>
      </w:r>
      <w:r w:rsidRPr="004A37BB">
        <w:rPr>
          <w:rStyle w:val="FootnoteAnchor"/>
          <w:rFonts w:ascii="Cambria" w:hAnsi="Cambria"/>
          <w:lang w:val="en-US"/>
        </w:rPr>
        <w:footnoteReference w:id="2"/>
      </w:r>
      <w:r w:rsidRPr="004A37BB">
        <w:rPr>
          <w:rFonts w:ascii="Cambria" w:hAnsi="Cambria"/>
          <w:lang w:val="en-US"/>
        </w:rPr>
        <w:t xml:space="preserve"> Such connections have been made possible through the interpenetration of art and the entire social and cultural production </w:t>
      </w:r>
      <w:r w:rsidRPr="004A37BB">
        <w:rPr>
          <w:rFonts w:ascii="Cambria" w:hAnsi="Cambria"/>
          <w:lang w:val="en-US"/>
        </w:rPr>
        <w:lastRenderedPageBreak/>
        <w:t xml:space="preserve">mechanism under the conditions of the cultural colonization of life </w:t>
      </w:r>
      <w:proofErr w:type="gramStart"/>
      <w:r w:rsidRPr="004A37BB">
        <w:rPr>
          <w:rFonts w:ascii="Cambria" w:hAnsi="Cambria"/>
          <w:lang w:val="en-US"/>
        </w:rPr>
        <w:t>effected</w:t>
      </w:r>
      <w:proofErr w:type="gramEnd"/>
      <w:r w:rsidRPr="004A37BB">
        <w:rPr>
          <w:rFonts w:ascii="Cambria" w:hAnsi="Cambria"/>
          <w:lang w:val="en-US"/>
        </w:rPr>
        <w:t xml:space="preserve"> by capitalist production.</w:t>
      </w:r>
      <w:r w:rsidRPr="004A37BB">
        <w:rPr>
          <w:rStyle w:val="FootnoteAnchor"/>
          <w:rFonts w:ascii="Cambria" w:hAnsi="Cambria"/>
          <w:lang w:val="en-US"/>
        </w:rPr>
        <w:footnoteReference w:id="3"/>
      </w:r>
      <w:r w:rsidRPr="004A37BB">
        <w:rPr>
          <w:rFonts w:ascii="Cambria" w:hAnsi="Cambria"/>
          <w:lang w:val="en-US"/>
        </w:rPr>
        <w:t xml:space="preserve"> Under these circumstances, art has become a resource and one of the important places when it comes to constructing power. The historical genesis of the connection between art and the transformation of cities is linked to the context of the USA and the 1970's, when art created the preconditions for the increase of real estate prices in reindustrialized cities</w:t>
      </w:r>
      <w:r w:rsidRPr="004A37BB">
        <w:rPr>
          <w:rStyle w:val="FootnoteAnchor"/>
          <w:rFonts w:ascii="Cambria" w:hAnsi="Cambria"/>
          <w:lang w:val="en-US"/>
        </w:rPr>
        <w:footnoteReference w:id="4"/>
      </w:r>
      <w:r w:rsidRPr="004A37BB">
        <w:rPr>
          <w:rFonts w:ascii="Cambria" w:hAnsi="Cambria"/>
          <w:lang w:val="en-US"/>
        </w:rPr>
        <w:t xml:space="preserve"> and thus for a new class </w:t>
      </w:r>
      <w:proofErr w:type="spellStart"/>
      <w:r w:rsidRPr="004A37BB">
        <w:rPr>
          <w:rFonts w:ascii="Cambria" w:hAnsi="Cambria"/>
          <w:lang w:val="en-US"/>
        </w:rPr>
        <w:t>recomposition</w:t>
      </w:r>
      <w:proofErr w:type="spellEnd"/>
      <w:r w:rsidRPr="004A37BB">
        <w:rPr>
          <w:rFonts w:ascii="Cambria" w:hAnsi="Cambria"/>
          <w:lang w:val="en-US"/>
        </w:rPr>
        <w:t xml:space="preserve"> of the city. In the districts where artists came to live, art studios and art galleries proliferated, and their symbolic capital increased the level of the rent, so that poorer inhabitants of such districts tended to move out, and were eventually followed by the artists themselves, who were replaced by richer city dwellers. Today, the processes of class </w:t>
      </w:r>
      <w:proofErr w:type="spellStart"/>
      <w:r w:rsidRPr="004A37BB">
        <w:rPr>
          <w:rFonts w:ascii="Cambria" w:hAnsi="Cambria"/>
          <w:lang w:val="en-US"/>
        </w:rPr>
        <w:t>recomposition</w:t>
      </w:r>
      <w:proofErr w:type="spellEnd"/>
      <w:r w:rsidRPr="004A37BB">
        <w:rPr>
          <w:rFonts w:ascii="Cambria" w:hAnsi="Cambria"/>
          <w:lang w:val="en-US"/>
        </w:rPr>
        <w:t xml:space="preserve"> of cities have been generalized at the global level, and their mechanisms include manipulating </w:t>
      </w:r>
      <w:r w:rsidRPr="004A37BB">
        <w:rPr>
          <w:rFonts w:ascii="Cambria" w:hAnsi="Cambria"/>
          <w:i/>
          <w:lang w:val="en-US"/>
        </w:rPr>
        <w:t>collective symbolic capital</w:t>
      </w:r>
      <w:r w:rsidRPr="004A37BB">
        <w:rPr>
          <w:rFonts w:ascii="Cambria" w:hAnsi="Cambria"/>
          <w:lang w:val="en-US"/>
        </w:rPr>
        <w:t xml:space="preserve"> as a new apparatus of capitalist accumulation.</w:t>
      </w:r>
      <w:r w:rsidRPr="004A37BB">
        <w:rPr>
          <w:rStyle w:val="FootnoteAnchor"/>
          <w:rFonts w:ascii="Cambria" w:hAnsi="Cambria"/>
          <w:lang w:val="en-US"/>
        </w:rPr>
        <w:footnoteReference w:id="5"/>
      </w:r>
    </w:p>
    <w:p w14:paraId="12B78AAB" w14:textId="77777777" w:rsidR="001B114C" w:rsidRPr="004A37BB" w:rsidRDefault="001B114C">
      <w:pPr>
        <w:rPr>
          <w:rFonts w:ascii="Cambria" w:hAnsi="Cambria"/>
          <w:lang w:val="en-US"/>
        </w:rPr>
      </w:pPr>
    </w:p>
    <w:p w14:paraId="15D17838" w14:textId="04701CCA" w:rsidR="00236216" w:rsidRPr="004A37BB" w:rsidRDefault="001B114C">
      <w:pPr>
        <w:rPr>
          <w:rFonts w:ascii="Cambria" w:hAnsi="Cambria"/>
          <w:lang w:val="en-US"/>
        </w:rPr>
      </w:pPr>
      <w:r w:rsidRPr="004A37BB">
        <w:rPr>
          <w:rFonts w:ascii="Cambria" w:hAnsi="Cambria"/>
          <w:lang w:val="en-US"/>
        </w:rPr>
        <w:t xml:space="preserve">In the local context, the establishment of connections between art and urban regenerations became possible with the forcible transformation of socialist Yugoslavia after the 1990s and the establishment of new capitalist relations. This change was accompanied by the wartime destruction of cities – </w:t>
      </w:r>
      <w:proofErr w:type="spellStart"/>
      <w:r w:rsidRPr="004A37BB">
        <w:rPr>
          <w:rFonts w:ascii="Cambria" w:hAnsi="Cambria"/>
          <w:lang w:val="en-US"/>
        </w:rPr>
        <w:t>urbicide</w:t>
      </w:r>
      <w:proofErr w:type="spellEnd"/>
      <w:r w:rsidRPr="004A37BB">
        <w:rPr>
          <w:rFonts w:ascii="Cambria" w:hAnsi="Cambria"/>
          <w:lang w:val="en-US"/>
        </w:rPr>
        <w:t xml:space="preserve">, the transformation of ownership structure from social to private ownership, the switch from self-management relations to capitalist-exploitative relations, the development of corruption mechanisms and the absence of regulations when it came to the acquisition of capital, deindustrialization, the pauperization of the population, as well as the destruction of the existing mechanisms for work in the domain of culture and art, and the implementation of a new art/entrepreneurial model. In the era of socialism, the development of cities was based on central urban planning, and the state was the chief investor and planner of the new modern socialist city, aimed at fulfilling the needs of the new socialist man. Today, the new initiators of </w:t>
      </w:r>
      <w:r w:rsidRPr="004A37BB">
        <w:rPr>
          <w:rFonts w:ascii="Cambria" w:hAnsi="Cambria"/>
          <w:i/>
          <w:lang w:val="en-US"/>
        </w:rPr>
        <w:t>urban development</w:t>
      </w:r>
      <w:r w:rsidRPr="004A37BB">
        <w:rPr>
          <w:rFonts w:ascii="Cambria" w:hAnsi="Cambria"/>
          <w:lang w:val="en-US"/>
        </w:rPr>
        <w:t xml:space="preserve"> are private and corporate investors, acting in cooperation with the state, city administration, global financial institutions, civil society organizations, and also with artists and workers in the sphere of culture.</w:t>
      </w:r>
      <w:r w:rsidRPr="004A37BB">
        <w:rPr>
          <w:rStyle w:val="FootnoteAnchor"/>
          <w:rFonts w:ascii="Cambria" w:hAnsi="Cambria"/>
          <w:lang w:val="en-US"/>
        </w:rPr>
        <w:footnoteReference w:id="6"/>
      </w:r>
      <w:r w:rsidRPr="004A37BB">
        <w:rPr>
          <w:rFonts w:ascii="Cambria" w:hAnsi="Cambria"/>
          <w:lang w:val="en-US"/>
        </w:rPr>
        <w:t xml:space="preserve"> This kind of </w:t>
      </w:r>
      <w:r w:rsidRPr="004A37BB">
        <w:rPr>
          <w:rFonts w:ascii="Cambria" w:hAnsi="Cambria"/>
          <w:i/>
          <w:lang w:val="en-US"/>
        </w:rPr>
        <w:t>investor planning</w:t>
      </w:r>
      <w:r w:rsidRPr="004A37BB">
        <w:rPr>
          <w:rFonts w:ascii="Cambria" w:hAnsi="Cambria"/>
          <w:lang w:val="en-US"/>
        </w:rPr>
        <w:t xml:space="preserve"> is characterized by a continual search for a profitable terrain where a surplus of value can be achieved, which is controlled by particular elites. In such a situation, urban regenerations no longer represent merely an act of repairing the neglected parts of the city, but most often constitute a radical act of pulling down the existing buildings and building new ones. Such processes are no longer a part of systematic thinking about cities. The idea and role of a general urban planning design almost matter not at all, for an investor who purchases a cheap plot of land, having previously deliberately lowered the building costs, will not have any great difficulties when it comes to changing the regulated function of that particular area. In this way, the city stops being a space where one strives to establish at least a nominal equality of its inhabitants, and becomes a space of drastic social and economic inequalities and tensions. The development of cities is promoted through new optimistic visions promising benefits for all. This urban optimism simultaneously hides the process of the creation of new class topography of the city, and a revengeful attitude towards those inhabitants who are not among the privileged ones.</w:t>
      </w:r>
      <w:r w:rsidRPr="004A37BB">
        <w:rPr>
          <w:rStyle w:val="FootnoteAnchor"/>
          <w:rFonts w:ascii="Cambria" w:hAnsi="Cambria"/>
          <w:lang w:val="en-US"/>
        </w:rPr>
        <w:footnoteReference w:id="7"/>
      </w:r>
    </w:p>
    <w:p w14:paraId="0E6A06FB" w14:textId="77777777" w:rsidR="001B114C" w:rsidRPr="004A37BB" w:rsidRDefault="001B114C">
      <w:pPr>
        <w:rPr>
          <w:rFonts w:ascii="Cambria" w:hAnsi="Cambria"/>
          <w:lang w:val="en-US"/>
        </w:rPr>
      </w:pPr>
    </w:p>
    <w:p w14:paraId="1FFDB597" w14:textId="77777777" w:rsidR="00236216" w:rsidRPr="004A37BB" w:rsidRDefault="001B114C">
      <w:pPr>
        <w:rPr>
          <w:rFonts w:ascii="Cambria" w:hAnsi="Cambria"/>
          <w:lang w:val="en-US"/>
        </w:rPr>
      </w:pPr>
      <w:r w:rsidRPr="004A37BB">
        <w:rPr>
          <w:rFonts w:ascii="Cambria" w:hAnsi="Cambria"/>
          <w:lang w:val="en-US"/>
        </w:rPr>
        <w:t xml:space="preserve">Art and culture </w:t>
      </w:r>
      <w:proofErr w:type="gramStart"/>
      <w:r w:rsidRPr="004A37BB">
        <w:rPr>
          <w:rFonts w:ascii="Cambria" w:hAnsi="Cambria"/>
          <w:lang w:val="en-US"/>
        </w:rPr>
        <w:t>become</w:t>
      </w:r>
      <w:proofErr w:type="gramEnd"/>
      <w:r w:rsidRPr="004A37BB">
        <w:rPr>
          <w:rFonts w:ascii="Cambria" w:hAnsi="Cambria"/>
          <w:lang w:val="en-US"/>
        </w:rPr>
        <w:t xml:space="preserve"> an instrument and accomplices in such processes through the inclusion of creativity as applied imagination in the processes of producing optimistic urban visions. That is what metanarratives about creative industries, creative cities and creative economy are all about.</w:t>
      </w:r>
      <w:r w:rsidRPr="004A37BB">
        <w:rPr>
          <w:rStyle w:val="FootnoteAnchor"/>
          <w:rFonts w:ascii="Cambria" w:hAnsi="Cambria"/>
          <w:lang w:val="en-US"/>
        </w:rPr>
        <w:footnoteReference w:id="8"/>
      </w:r>
      <w:r w:rsidRPr="004A37BB">
        <w:rPr>
          <w:rFonts w:ascii="Cambria" w:hAnsi="Cambria"/>
          <w:lang w:val="en-US"/>
        </w:rPr>
        <w:t xml:space="preserve"> In these narratives, culture and art are reduced to their economic function in the project of attracting investors, tourism and stimulating the economy through a reduction of labor costs and social contributions, giving a boost to the entrepreneurial model of work, privatization of culture and maximizing profit. On the one hand, it is an urban mantra, and on the other, it constitutes a social-economic and cultural policy. What is at work here is a complex mechanism that absorbs all the aspects of life in exercising control and exploitation in cities. In the local context and in other so-called transitional societies, the introduction of the cultural industry and the implementation of ideas about creative economy and creative city are viewed as an act of modernizing a </w:t>
      </w:r>
      <w:r w:rsidRPr="004A37BB">
        <w:rPr>
          <w:rFonts w:ascii="Cambria" w:hAnsi="Cambria"/>
          <w:i/>
          <w:lang w:val="en-US"/>
        </w:rPr>
        <w:t>backward</w:t>
      </w:r>
      <w:r w:rsidRPr="004A37BB">
        <w:rPr>
          <w:rFonts w:ascii="Cambria" w:hAnsi="Cambria"/>
          <w:lang w:val="en-US"/>
        </w:rPr>
        <w:t xml:space="preserve"> society. The insufficient presence of such practices is explained by the incompatibility of the administrative, legal, banking and business systems in post-socialist countries with those of ‘advanced economies’.</w:t>
      </w:r>
      <w:r w:rsidRPr="004A37BB">
        <w:rPr>
          <w:rStyle w:val="FootnoteAnchor"/>
          <w:rFonts w:ascii="Cambria" w:hAnsi="Cambria"/>
          <w:lang w:val="en-US"/>
        </w:rPr>
        <w:footnoteReference w:id="9"/>
      </w:r>
      <w:r w:rsidRPr="004A37BB">
        <w:rPr>
          <w:rFonts w:ascii="Cambria" w:hAnsi="Cambria"/>
          <w:lang w:val="en-US"/>
        </w:rPr>
        <w:t xml:space="preserve"> In countries of South-Eastern Europe, this </w:t>
      </w:r>
      <w:r w:rsidRPr="004A37BB">
        <w:rPr>
          <w:rFonts w:ascii="Cambria" w:hAnsi="Cambria"/>
          <w:i/>
          <w:lang w:val="en-US"/>
        </w:rPr>
        <w:t>modernization model</w:t>
      </w:r>
      <w:r w:rsidRPr="004A37BB">
        <w:rPr>
          <w:rFonts w:ascii="Cambria" w:hAnsi="Cambria"/>
          <w:lang w:val="en-US"/>
        </w:rPr>
        <w:t xml:space="preserve"> is implemented through state policies, the policies of cultural institutions and missions such as the British Council or the Goethe Institute, and also as a business strategy of private investors. Thus big cities in Serbia are regenerated through European and local </w:t>
      </w:r>
      <w:r w:rsidRPr="004A37BB">
        <w:rPr>
          <w:rFonts w:ascii="Cambria" w:hAnsi="Cambria"/>
          <w:i/>
          <w:lang w:val="en-US"/>
        </w:rPr>
        <w:t>policies</w:t>
      </w:r>
      <w:r w:rsidRPr="004A37BB">
        <w:rPr>
          <w:rFonts w:ascii="Cambria" w:hAnsi="Cambria"/>
          <w:lang w:val="en-US"/>
        </w:rPr>
        <w:t xml:space="preserve"> about creative cities, such as the </w:t>
      </w:r>
      <w:proofErr w:type="spellStart"/>
      <w:r w:rsidRPr="004A37BB">
        <w:rPr>
          <w:rFonts w:ascii="Cambria" w:hAnsi="Cambria"/>
          <w:i/>
          <w:lang w:val="en-US"/>
        </w:rPr>
        <w:t>Belgradisation</w:t>
      </w:r>
      <w:proofErr w:type="spellEnd"/>
      <w:r w:rsidRPr="004A37BB">
        <w:rPr>
          <w:rFonts w:ascii="Cambria" w:hAnsi="Cambria"/>
          <w:i/>
          <w:lang w:val="en-US"/>
        </w:rPr>
        <w:t xml:space="preserve"> of Belgrade</w:t>
      </w:r>
      <w:r w:rsidRPr="004A37BB">
        <w:rPr>
          <w:rFonts w:ascii="Cambria" w:hAnsi="Cambria"/>
          <w:lang w:val="en-US"/>
        </w:rPr>
        <w:t xml:space="preserve"> project and Belgrade's bid for a European Capital of Culture in 2020,</w:t>
      </w:r>
      <w:r w:rsidRPr="004A37BB">
        <w:rPr>
          <w:rStyle w:val="FootnoteAnchor"/>
          <w:rFonts w:ascii="Cambria" w:hAnsi="Cambria"/>
          <w:lang w:val="en-US"/>
        </w:rPr>
        <w:footnoteReference w:id="10"/>
      </w:r>
      <w:r w:rsidRPr="004A37BB">
        <w:rPr>
          <w:rFonts w:ascii="Cambria" w:hAnsi="Cambria"/>
          <w:lang w:val="en-US"/>
        </w:rPr>
        <w:t xml:space="preserve"> as well as the latest EU cultural project entitled </w:t>
      </w:r>
      <w:r w:rsidRPr="004A37BB">
        <w:rPr>
          <w:rFonts w:ascii="Cambria" w:hAnsi="Cambria"/>
          <w:i/>
          <w:lang w:val="en-US"/>
        </w:rPr>
        <w:t>Creative Europe</w:t>
      </w:r>
      <w:r w:rsidRPr="004A37BB">
        <w:rPr>
          <w:rFonts w:ascii="Cambria" w:hAnsi="Cambria"/>
          <w:lang w:val="en-US"/>
        </w:rPr>
        <w:t xml:space="preserve">. Also, regeneration is carried out by organizing cultural, entertainment or sports events such as the </w:t>
      </w:r>
      <w:proofErr w:type="spellStart"/>
      <w:r w:rsidRPr="004A37BB">
        <w:rPr>
          <w:rFonts w:ascii="Cambria" w:hAnsi="Cambria"/>
          <w:i/>
          <w:iCs/>
          <w:lang w:val="en-US"/>
        </w:rPr>
        <w:t>Universiade</w:t>
      </w:r>
      <w:proofErr w:type="spellEnd"/>
      <w:r w:rsidRPr="004A37BB">
        <w:rPr>
          <w:rFonts w:ascii="Cambria" w:hAnsi="Cambria"/>
          <w:lang w:val="en-US"/>
        </w:rPr>
        <w:t xml:space="preserve"> or the </w:t>
      </w:r>
      <w:r w:rsidRPr="004A37BB">
        <w:rPr>
          <w:rFonts w:ascii="Cambria" w:hAnsi="Cambria"/>
          <w:i/>
          <w:iCs/>
          <w:lang w:val="en-US"/>
        </w:rPr>
        <w:t>Eurovision Song Contest</w:t>
      </w:r>
      <w:r w:rsidRPr="004A37BB">
        <w:rPr>
          <w:rFonts w:ascii="Cambria" w:hAnsi="Cambria"/>
          <w:lang w:val="en-US"/>
        </w:rPr>
        <w:t>, and through individual projects promoting cultural industries and art as a generator of urban regeneration processes</w:t>
      </w:r>
      <w:r w:rsidRPr="004A37BB">
        <w:rPr>
          <w:rStyle w:val="FootnoteAnchor"/>
          <w:rFonts w:ascii="Cambria" w:hAnsi="Cambria"/>
          <w:lang w:val="en-US"/>
        </w:rPr>
        <w:footnoteReference w:id="11"/>
      </w:r>
      <w:r w:rsidRPr="004A37BB">
        <w:rPr>
          <w:rFonts w:ascii="Cambria" w:hAnsi="Cambria"/>
          <w:lang w:val="en-US"/>
        </w:rPr>
        <w:t xml:space="preserve"> and a guarantor of social inclusion in their implementation. Such practices are aimed at creating an image of the city as an innovative, exciting, creative and safe place for living, playing and consumption, promising benefits for all, whereas what is, in fact, being planned is a city of walled fortresses wherein the elite and its way of life are to be reproduced.</w:t>
      </w:r>
    </w:p>
    <w:p w14:paraId="35114527" w14:textId="77777777" w:rsidR="004A37BB" w:rsidRPr="004A37BB" w:rsidRDefault="004A37BB">
      <w:pPr>
        <w:rPr>
          <w:rFonts w:ascii="Cambria" w:hAnsi="Cambria"/>
          <w:lang w:val="en-US"/>
        </w:rPr>
      </w:pPr>
    </w:p>
    <w:p w14:paraId="632C3300" w14:textId="18B36438" w:rsidR="00236216" w:rsidRPr="004A37BB" w:rsidRDefault="001B114C">
      <w:pPr>
        <w:rPr>
          <w:rFonts w:ascii="Cambria" w:hAnsi="Cambria"/>
          <w:lang w:val="en-US"/>
        </w:rPr>
      </w:pPr>
      <w:r w:rsidRPr="004A37BB">
        <w:rPr>
          <w:rFonts w:ascii="Cambria" w:hAnsi="Cambria"/>
          <w:lang w:val="en-US"/>
        </w:rPr>
        <w:t xml:space="preserve">In the local context, since the 1990's culture and art have become an instrument of </w:t>
      </w:r>
      <w:r w:rsidRPr="004A37BB">
        <w:rPr>
          <w:rFonts w:ascii="Cambria" w:hAnsi="Cambria"/>
          <w:i/>
          <w:lang w:val="en-US"/>
        </w:rPr>
        <w:t>progressive</w:t>
      </w:r>
      <w:r w:rsidRPr="004A37BB">
        <w:rPr>
          <w:rFonts w:ascii="Cambria" w:hAnsi="Cambria"/>
          <w:lang w:val="en-US"/>
        </w:rPr>
        <w:t xml:space="preserve"> </w:t>
      </w:r>
      <w:r w:rsidRPr="004A37BB">
        <w:rPr>
          <w:rFonts w:ascii="Cambria" w:hAnsi="Cambria"/>
          <w:i/>
          <w:lang w:val="en-US"/>
        </w:rPr>
        <w:t>EU</w:t>
      </w:r>
      <w:r w:rsidRPr="004A37BB">
        <w:rPr>
          <w:rFonts w:ascii="Cambria" w:hAnsi="Cambria"/>
          <w:lang w:val="en-US"/>
        </w:rPr>
        <w:t xml:space="preserve"> </w:t>
      </w:r>
      <w:r w:rsidRPr="004A37BB">
        <w:rPr>
          <w:rFonts w:ascii="Cambria" w:hAnsi="Cambria"/>
          <w:i/>
          <w:lang w:val="en-US"/>
        </w:rPr>
        <w:t>policies</w:t>
      </w:r>
      <w:r w:rsidRPr="004A37BB">
        <w:rPr>
          <w:rFonts w:ascii="Cambria" w:hAnsi="Cambria"/>
          <w:lang w:val="en-US"/>
        </w:rPr>
        <w:t xml:space="preserve"> aimed at creating an environment conducive to effecting a transition to neoliberal capitalism by way of carrying out the so-called </w:t>
      </w:r>
      <w:r w:rsidRPr="004A37BB">
        <w:rPr>
          <w:rFonts w:ascii="Cambria" w:hAnsi="Cambria"/>
          <w:i/>
          <w:lang w:val="en-US"/>
        </w:rPr>
        <w:t>democratization of culture</w:t>
      </w:r>
      <w:r w:rsidRPr="004A37BB">
        <w:rPr>
          <w:rFonts w:ascii="Cambria" w:hAnsi="Cambria"/>
          <w:lang w:val="en-US"/>
        </w:rPr>
        <w:t xml:space="preserve">, the proclaimed goal of which was to free art and culture from the patronage of the state and the Party, as a system which, allegedly, </w:t>
      </w:r>
      <w:r w:rsidRPr="004A37BB">
        <w:rPr>
          <w:rFonts w:ascii="Cambria" w:hAnsi="Cambria"/>
          <w:i/>
          <w:lang w:val="en-US"/>
        </w:rPr>
        <w:t>a priori</w:t>
      </w:r>
      <w:r w:rsidRPr="004A37BB">
        <w:rPr>
          <w:rFonts w:ascii="Cambria" w:hAnsi="Cambria"/>
          <w:lang w:val="en-US"/>
        </w:rPr>
        <w:t xml:space="preserve"> jeopardizes the basic human rights and the potential for creative expression of individuals. What was produced in this process was a new entrepreneurial subject of the artist, one no longer protected through public financing but struggling for him/herself on the market.</w:t>
      </w:r>
      <w:r w:rsidRPr="004A37BB">
        <w:rPr>
          <w:rStyle w:val="FootnoteAnchor"/>
          <w:rFonts w:ascii="Cambria" w:hAnsi="Cambria"/>
          <w:lang w:val="en-US"/>
        </w:rPr>
        <w:footnoteReference w:id="12"/>
      </w:r>
      <w:r w:rsidRPr="004A37BB">
        <w:rPr>
          <w:rFonts w:ascii="Cambria" w:hAnsi="Cambria"/>
          <w:lang w:val="en-US"/>
        </w:rPr>
        <w:t xml:space="preserve"> In this way, art was used as a convenient tool for </w:t>
      </w:r>
      <w:r w:rsidRPr="004A37BB">
        <w:rPr>
          <w:rFonts w:ascii="Cambria" w:hAnsi="Cambria"/>
          <w:i/>
          <w:lang w:val="en-US"/>
        </w:rPr>
        <w:t>cultivating</w:t>
      </w:r>
      <w:r w:rsidRPr="004A37BB">
        <w:rPr>
          <w:rFonts w:ascii="Cambria" w:hAnsi="Cambria"/>
          <w:lang w:val="en-US"/>
        </w:rPr>
        <w:t xml:space="preserve"> people on the capitalist periphery. This neo-colonial process has not </w:t>
      </w:r>
      <w:r w:rsidRPr="004A37BB">
        <w:rPr>
          <w:rFonts w:ascii="Cambria" w:hAnsi="Cambria"/>
          <w:lang w:val="en-US"/>
        </w:rPr>
        <w:lastRenderedPageBreak/>
        <w:t xml:space="preserve">been finished yet. Today, it is reproduced in the sphere of the implementation of cultural industries and social-entrepreneurial art used in the project of a </w:t>
      </w:r>
      <w:r w:rsidRPr="004A37BB">
        <w:rPr>
          <w:rFonts w:ascii="Cambria" w:hAnsi="Cambria"/>
          <w:i/>
          <w:lang w:val="en-US"/>
        </w:rPr>
        <w:t>new modernization</w:t>
      </w:r>
      <w:r w:rsidRPr="004A37BB">
        <w:rPr>
          <w:rFonts w:ascii="Cambria" w:hAnsi="Cambria"/>
          <w:lang w:val="en-US"/>
        </w:rPr>
        <w:t xml:space="preserve"> of local society, which is viewed as backward, and is particularly in evidenc</w:t>
      </w:r>
      <w:r w:rsidR="004A37BB" w:rsidRPr="004A37BB">
        <w:rPr>
          <w:rFonts w:ascii="Cambria" w:hAnsi="Cambria"/>
          <w:lang w:val="en-US"/>
        </w:rPr>
        <w:t xml:space="preserve">e in the cases of </w:t>
      </w:r>
      <w:proofErr w:type="spellStart"/>
      <w:r w:rsidR="004A37BB" w:rsidRPr="004A37BB">
        <w:rPr>
          <w:rFonts w:ascii="Cambria" w:hAnsi="Cambria"/>
          <w:lang w:val="en-US"/>
        </w:rPr>
        <w:t>instrumentaliz</w:t>
      </w:r>
      <w:r w:rsidRPr="004A37BB">
        <w:rPr>
          <w:rFonts w:ascii="Cambria" w:hAnsi="Cambria"/>
          <w:lang w:val="en-US"/>
        </w:rPr>
        <w:t>ation</w:t>
      </w:r>
      <w:proofErr w:type="spellEnd"/>
      <w:r w:rsidRPr="004A37BB">
        <w:rPr>
          <w:rFonts w:ascii="Cambria" w:hAnsi="Cambria"/>
          <w:lang w:val="en-US"/>
        </w:rPr>
        <w:t xml:space="preserve"> of art in the processes of urban regenerations. A new profile of the artist that is promoted in this way is the entrepreneurial artist – </w:t>
      </w:r>
      <w:proofErr w:type="spellStart"/>
      <w:r w:rsidRPr="004A37BB">
        <w:rPr>
          <w:rFonts w:ascii="Cambria" w:hAnsi="Cambria"/>
          <w:lang w:val="en-US"/>
        </w:rPr>
        <w:t>artepreneur</w:t>
      </w:r>
      <w:proofErr w:type="spellEnd"/>
      <w:r w:rsidRPr="004A37BB">
        <w:rPr>
          <w:rStyle w:val="FootnoteAnchor"/>
          <w:rFonts w:ascii="Cambria" w:hAnsi="Cambria"/>
          <w:lang w:val="en-US"/>
        </w:rPr>
        <w:footnoteReference w:id="13"/>
      </w:r>
      <w:r w:rsidRPr="004A37BB">
        <w:rPr>
          <w:rFonts w:ascii="Cambria" w:hAnsi="Cambria"/>
          <w:lang w:val="en-US"/>
        </w:rPr>
        <w:t xml:space="preserve"> who resolves problems in a non-linear and creative manner. He/she is a precarious worker who manages his/her human capital through self-employment from one project to another. The figure of </w:t>
      </w:r>
      <w:proofErr w:type="spellStart"/>
      <w:r w:rsidRPr="004A37BB">
        <w:rPr>
          <w:rFonts w:ascii="Cambria" w:hAnsi="Cambria"/>
          <w:lang w:val="en-US"/>
        </w:rPr>
        <w:t>artepreneur</w:t>
      </w:r>
      <w:proofErr w:type="spellEnd"/>
      <w:r w:rsidRPr="004A37BB">
        <w:rPr>
          <w:rFonts w:ascii="Cambria" w:hAnsi="Cambria"/>
          <w:lang w:val="en-US"/>
        </w:rPr>
        <w:t xml:space="preserve"> assumes a particularly important role in times of crisis, when it emerges, on the one hand, as a victim of the macroeconomic situation, and on the other, as a force that brings salvation.</w:t>
      </w:r>
      <w:r w:rsidRPr="004A37BB">
        <w:rPr>
          <w:rStyle w:val="FootnoteAnchor"/>
          <w:rFonts w:ascii="Cambria" w:hAnsi="Cambria"/>
          <w:lang w:val="en-US"/>
        </w:rPr>
        <w:footnoteReference w:id="14"/>
      </w:r>
      <w:r w:rsidRPr="004A37BB">
        <w:rPr>
          <w:rFonts w:ascii="Cambria" w:hAnsi="Cambria"/>
          <w:lang w:val="en-US"/>
        </w:rPr>
        <w:t xml:space="preserve"> In contemporary art, the very idea of emancipation and activism has become an issue related to entrepreneurship, and thereby, being placed in the service of capital, normalized to a great extent.</w:t>
      </w:r>
    </w:p>
    <w:p w14:paraId="501BEA74" w14:textId="77777777" w:rsidR="004A37BB" w:rsidRPr="004A37BB" w:rsidRDefault="004A37BB">
      <w:pPr>
        <w:rPr>
          <w:rFonts w:ascii="Cambria" w:hAnsi="Cambria"/>
          <w:lang w:val="en-US"/>
        </w:rPr>
      </w:pPr>
    </w:p>
    <w:p w14:paraId="31AD7C57" w14:textId="77777777" w:rsidR="00236216" w:rsidRPr="004A37BB" w:rsidRDefault="001B114C">
      <w:pPr>
        <w:pStyle w:val="Heading2"/>
        <w:rPr>
          <w:rFonts w:ascii="Cambria" w:hAnsi="Cambria"/>
          <w:lang w:val="en-US"/>
        </w:rPr>
      </w:pPr>
      <w:r w:rsidRPr="004A37BB">
        <w:rPr>
          <w:rFonts w:ascii="Cambria" w:hAnsi="Cambria"/>
          <w:lang w:val="en-US"/>
        </w:rPr>
        <w:t>Art-guided Urban Regenerations in Belgrade</w:t>
      </w:r>
    </w:p>
    <w:p w14:paraId="6787DA50" w14:textId="3E5BFFA8" w:rsidR="00236216" w:rsidRPr="004A37BB" w:rsidRDefault="001B114C">
      <w:pPr>
        <w:rPr>
          <w:rFonts w:ascii="Cambria" w:hAnsi="Cambria"/>
          <w:lang w:val="en-US"/>
        </w:rPr>
      </w:pPr>
      <w:r w:rsidRPr="004A37BB">
        <w:rPr>
          <w:rFonts w:ascii="Cambria" w:hAnsi="Cambria"/>
          <w:lang w:val="en-US"/>
        </w:rPr>
        <w:t xml:space="preserve">In Serbia, culture- and art-guided urban regenerations have been promoted over the course of the past decade, and the realization of such ideas has only intensified in the last few years. We find examples of practices of culture- and art-guided urban regenerations in Serbia in big cities, mostly in Belgrade, where the political, economic and cultural life of Serbia is centralized. The epicenter of such activities is in the area of Belgrade's riverbanks, which is currently the most exclusive and profitable location in Belgrade. There has been interest in the areas on the banks of the Sava and Danube rivers for a number of years, and various projects prepared for that part of the city have reflected the political, economic and cultural climate in the newly established state. In early 1990, the Serbian Academy of Sciences and Arts called an internal tender, within the framework of which the project ‘Water City’ emerged, and in 1996 the Socialist Party of Serbia commissioned the project </w:t>
      </w:r>
      <w:proofErr w:type="spellStart"/>
      <w:r w:rsidRPr="004A37BB">
        <w:rPr>
          <w:rFonts w:ascii="Cambria" w:hAnsi="Cambria"/>
          <w:i/>
          <w:lang w:val="en-US"/>
        </w:rPr>
        <w:t>Europolis</w:t>
      </w:r>
      <w:proofErr w:type="spellEnd"/>
      <w:r w:rsidRPr="004A37BB">
        <w:rPr>
          <w:rFonts w:ascii="Cambria" w:hAnsi="Cambria"/>
          <w:lang w:val="en-US"/>
        </w:rPr>
        <w:t>.</w:t>
      </w:r>
      <w:r w:rsidRPr="004A37BB">
        <w:rPr>
          <w:rStyle w:val="FootnoteAnchor"/>
          <w:rFonts w:ascii="Cambria" w:hAnsi="Cambria"/>
          <w:lang w:val="en-US"/>
        </w:rPr>
        <w:footnoteReference w:id="15"/>
      </w:r>
      <w:r w:rsidR="004A37BB" w:rsidRPr="004A37BB">
        <w:rPr>
          <w:rFonts w:ascii="Cambria" w:hAnsi="Cambria"/>
          <w:lang w:val="en-US"/>
        </w:rPr>
        <w:t xml:space="preserve"> </w:t>
      </w:r>
      <w:r w:rsidRPr="004A37BB">
        <w:rPr>
          <w:rFonts w:ascii="Cambria" w:hAnsi="Cambria"/>
          <w:lang w:val="en-US"/>
        </w:rPr>
        <w:t>These projects have never been realized, but that part of the city has never stopped attracting the attention of new investors and the political parties in power, most often during the course of pre-election campaigns.</w:t>
      </w:r>
    </w:p>
    <w:p w14:paraId="59FE5009" w14:textId="77777777" w:rsidR="004A37BB" w:rsidRPr="004A37BB" w:rsidRDefault="004A37BB">
      <w:pPr>
        <w:rPr>
          <w:rFonts w:ascii="Cambria" w:hAnsi="Cambria"/>
          <w:lang w:val="en-US"/>
        </w:rPr>
      </w:pPr>
    </w:p>
    <w:p w14:paraId="61CF1E8E" w14:textId="18A39FF1" w:rsidR="00236216" w:rsidRPr="004A37BB" w:rsidRDefault="001B114C">
      <w:pPr>
        <w:rPr>
          <w:rFonts w:ascii="Cambria" w:hAnsi="Cambria"/>
          <w:lang w:val="en-US"/>
        </w:rPr>
      </w:pPr>
      <w:r w:rsidRPr="004A37BB">
        <w:rPr>
          <w:rFonts w:ascii="Cambria" w:hAnsi="Cambria"/>
          <w:lang w:val="en-US"/>
        </w:rPr>
        <w:t xml:space="preserve">The interest shown in Belgrade's riverbanks is not accidental and does not concern only the attractiveness of the actual location. It also has to do with the systematic work aimed at creating a new identity for Serbia and Belgrade, in a </w:t>
      </w:r>
      <w:proofErr w:type="gramStart"/>
      <w:r w:rsidRPr="004A37BB">
        <w:rPr>
          <w:rFonts w:ascii="Cambria" w:hAnsi="Cambria"/>
          <w:lang w:val="en-US"/>
        </w:rPr>
        <w:t>place which</w:t>
      </w:r>
      <w:proofErr w:type="gramEnd"/>
      <w:r w:rsidRPr="004A37BB">
        <w:rPr>
          <w:rFonts w:ascii="Cambria" w:hAnsi="Cambria"/>
          <w:lang w:val="en-US"/>
        </w:rPr>
        <w:t>, during the pre-socialist period, in the first half of the 19</w:t>
      </w:r>
      <w:r w:rsidR="008C5DE3">
        <w:rPr>
          <w:rFonts w:ascii="Cambria" w:hAnsi="Cambria"/>
          <w:lang w:val="en-US"/>
        </w:rPr>
        <w:t>th</w:t>
      </w:r>
      <w:r w:rsidRPr="004A37BB">
        <w:rPr>
          <w:rFonts w:ascii="Cambria" w:hAnsi="Cambria"/>
          <w:lang w:val="en-US"/>
        </w:rPr>
        <w:t xml:space="preserve"> century, was projected to become the economic </w:t>
      </w:r>
      <w:proofErr w:type="spellStart"/>
      <w:r w:rsidRPr="004A37BB">
        <w:rPr>
          <w:rFonts w:ascii="Cambria" w:hAnsi="Cambria"/>
          <w:lang w:val="en-US"/>
        </w:rPr>
        <w:t>centre</w:t>
      </w:r>
      <w:proofErr w:type="spellEnd"/>
      <w:r w:rsidRPr="004A37BB">
        <w:rPr>
          <w:rFonts w:ascii="Cambria" w:hAnsi="Cambria"/>
          <w:lang w:val="en-US"/>
        </w:rPr>
        <w:t xml:space="preserve"> of the city.</w:t>
      </w:r>
      <w:r w:rsidRPr="004A37BB">
        <w:rPr>
          <w:rStyle w:val="FootnoteAnchor"/>
          <w:rFonts w:ascii="Cambria" w:hAnsi="Cambria"/>
          <w:lang w:val="en-US"/>
        </w:rPr>
        <w:footnoteReference w:id="16"/>
      </w:r>
      <w:r w:rsidR="004A37BB" w:rsidRPr="004A37BB">
        <w:rPr>
          <w:rFonts w:ascii="Cambria" w:hAnsi="Cambria"/>
          <w:lang w:val="en-US"/>
        </w:rPr>
        <w:t xml:space="preserve"> </w:t>
      </w:r>
      <w:r w:rsidRPr="004A37BB">
        <w:rPr>
          <w:rFonts w:ascii="Cambria" w:hAnsi="Cambria"/>
          <w:lang w:val="en-US"/>
        </w:rPr>
        <w:t xml:space="preserve">It was there that the history of capitalist Serbia was made, aiming to establish </w:t>
      </w:r>
      <w:proofErr w:type="gramStart"/>
      <w:r w:rsidRPr="004A37BB">
        <w:rPr>
          <w:rFonts w:ascii="Cambria" w:hAnsi="Cambria"/>
          <w:lang w:val="en-US"/>
        </w:rPr>
        <w:t>a continuity</w:t>
      </w:r>
      <w:proofErr w:type="gramEnd"/>
      <w:r w:rsidRPr="004A37BB">
        <w:rPr>
          <w:rFonts w:ascii="Cambria" w:hAnsi="Cambria"/>
          <w:lang w:val="en-US"/>
        </w:rPr>
        <w:t xml:space="preserve"> through a systematic erasure of the socialist history and the industrial development of this area. What is worrying about this is the fact that this old Belgrade was a city of enormous class differences, where more than 80% of the population lived in extreme poverty.</w:t>
      </w:r>
      <w:r w:rsidRPr="004A37BB">
        <w:rPr>
          <w:rStyle w:val="FootnoteAnchor"/>
          <w:rFonts w:ascii="Cambria" w:hAnsi="Cambria"/>
          <w:lang w:val="en-US"/>
        </w:rPr>
        <w:footnoteReference w:id="17"/>
      </w:r>
      <w:r w:rsidRPr="004A37BB">
        <w:rPr>
          <w:rFonts w:ascii="Cambria" w:hAnsi="Cambria"/>
          <w:lang w:val="en-US"/>
        </w:rPr>
        <w:t xml:space="preserve"> The riverbanks are also a place of memory engineering, connected wi</w:t>
      </w:r>
      <w:bookmarkStart w:id="0" w:name="_GoBack"/>
      <w:r w:rsidRPr="004A37BB">
        <w:rPr>
          <w:rFonts w:ascii="Cambria" w:hAnsi="Cambria"/>
          <w:lang w:val="en-US"/>
        </w:rPr>
        <w:t xml:space="preserve">th </w:t>
      </w:r>
      <w:bookmarkEnd w:id="0"/>
      <w:r w:rsidRPr="004A37BB">
        <w:rPr>
          <w:rFonts w:ascii="Cambria" w:hAnsi="Cambria"/>
          <w:lang w:val="en-US"/>
        </w:rPr>
        <w:t xml:space="preserve">the recent history of the wars fought in the 1990's on the territory of the former Yugoslavia, which represents a continuation of the processes of historical revisionism in Serbia, without which a projection of Belgrade as a new European-Serbian urban </w:t>
      </w:r>
      <w:proofErr w:type="spellStart"/>
      <w:r w:rsidRPr="004A37BB">
        <w:rPr>
          <w:rFonts w:ascii="Cambria" w:hAnsi="Cambria"/>
          <w:lang w:val="en-US"/>
        </w:rPr>
        <w:t>centre</w:t>
      </w:r>
      <w:proofErr w:type="spellEnd"/>
      <w:r w:rsidRPr="004A37BB">
        <w:rPr>
          <w:rFonts w:ascii="Cambria" w:hAnsi="Cambria"/>
          <w:lang w:val="en-US"/>
        </w:rPr>
        <w:t xml:space="preserve"> for the higher classes is not possible. One of the first great state projects of the regeneration of that </w:t>
      </w:r>
      <w:r w:rsidRPr="004A37BB">
        <w:rPr>
          <w:rFonts w:ascii="Cambria" w:hAnsi="Cambria"/>
          <w:lang w:val="en-US"/>
        </w:rPr>
        <w:lastRenderedPageBreak/>
        <w:t>area was the renovation of Sava Square</w:t>
      </w:r>
      <w:r w:rsidRPr="004A37BB">
        <w:rPr>
          <w:rStyle w:val="FootnoteAnchor"/>
          <w:rFonts w:ascii="Cambria" w:hAnsi="Cambria"/>
          <w:lang w:val="en-US"/>
        </w:rPr>
        <w:footnoteReference w:id="18"/>
      </w:r>
      <w:r w:rsidRPr="004A37BB">
        <w:rPr>
          <w:rFonts w:ascii="Cambria" w:hAnsi="Cambria"/>
          <w:lang w:val="en-US"/>
        </w:rPr>
        <w:t>, which began by the expulsion of female sexual workers from the area, whose place was taken over by a new revisionist monument to all war victims and defenders of the homeland in the 1990-1999 period, thus equating victims and executioners, and continuing the tradition of forgetting the fact that the role of Serbia in those wars was that of an aggressor.</w:t>
      </w:r>
    </w:p>
    <w:p w14:paraId="6C8A4161" w14:textId="77777777" w:rsidR="004A37BB" w:rsidRPr="004A37BB" w:rsidRDefault="004A37BB">
      <w:pPr>
        <w:rPr>
          <w:rFonts w:ascii="Cambria" w:hAnsi="Cambria"/>
          <w:lang w:val="en-US"/>
        </w:rPr>
      </w:pPr>
    </w:p>
    <w:p w14:paraId="61D41237" w14:textId="48ED5191" w:rsidR="00236216" w:rsidRDefault="001B114C">
      <w:pPr>
        <w:rPr>
          <w:rFonts w:ascii="Cambria" w:hAnsi="Cambria"/>
          <w:lang w:val="en-US"/>
        </w:rPr>
      </w:pPr>
      <w:r w:rsidRPr="004A37BB">
        <w:rPr>
          <w:rFonts w:ascii="Cambria" w:hAnsi="Cambria"/>
          <w:lang w:val="en-US"/>
        </w:rPr>
        <w:t xml:space="preserve">Today, that profitable area has become a battlefield where two megaprojects vie for power: the project launched by the privately owned company the Port of Belgrade entitled </w:t>
      </w:r>
      <w:r w:rsidRPr="004A37BB">
        <w:rPr>
          <w:rFonts w:ascii="Cambria" w:hAnsi="Cambria"/>
          <w:i/>
          <w:lang w:val="en-US"/>
        </w:rPr>
        <w:t>Water City</w:t>
      </w:r>
      <w:r w:rsidRPr="004A37BB">
        <w:rPr>
          <w:rFonts w:ascii="Cambria" w:hAnsi="Cambria"/>
          <w:lang w:val="en-US"/>
        </w:rPr>
        <w:t xml:space="preserve">, and the project initiated by the Government of Serbia entitled </w:t>
      </w:r>
      <w:r w:rsidRPr="004A37BB">
        <w:rPr>
          <w:rFonts w:ascii="Cambria" w:hAnsi="Cambria"/>
          <w:i/>
          <w:lang w:val="en-US"/>
        </w:rPr>
        <w:t>Belgrade on Water</w:t>
      </w:r>
      <w:r w:rsidRPr="004A37BB">
        <w:rPr>
          <w:rFonts w:ascii="Cambria" w:hAnsi="Cambria"/>
          <w:lang w:val="en-US"/>
        </w:rPr>
        <w:t xml:space="preserve">. </w:t>
      </w:r>
      <w:r w:rsidRPr="004A37BB">
        <w:rPr>
          <w:rFonts w:ascii="Cambria" w:hAnsi="Cambria"/>
          <w:i/>
          <w:lang w:val="en-US"/>
        </w:rPr>
        <w:t>Water City</w:t>
      </w:r>
      <w:r w:rsidRPr="004A37BB">
        <w:rPr>
          <w:rFonts w:ascii="Cambria" w:hAnsi="Cambria"/>
          <w:lang w:val="en-US"/>
        </w:rPr>
        <w:t xml:space="preserve"> is an elite settlement occupying an area of 96 hectares of land, whereas </w:t>
      </w:r>
      <w:r w:rsidRPr="004A37BB">
        <w:rPr>
          <w:rFonts w:ascii="Cambria" w:hAnsi="Cambria"/>
          <w:i/>
          <w:lang w:val="en-US"/>
        </w:rPr>
        <w:t>Belgrade on Water</w:t>
      </w:r>
      <w:r w:rsidRPr="004A37BB">
        <w:rPr>
          <w:rFonts w:ascii="Cambria" w:hAnsi="Cambria"/>
          <w:lang w:val="en-US"/>
        </w:rPr>
        <w:t xml:space="preserve"> occupies a considerably larger area of around 950 hectares of land, for which, apart from housing, the building of business parks and a new port for yachts are also planned.</w:t>
      </w:r>
      <w:r w:rsidRPr="004A37BB">
        <w:rPr>
          <w:rStyle w:val="FootnoteAnchor"/>
          <w:rFonts w:ascii="Cambria" w:hAnsi="Cambria"/>
          <w:lang w:val="en-US"/>
        </w:rPr>
        <w:footnoteReference w:id="19"/>
      </w:r>
      <w:r w:rsidR="004A37BB" w:rsidRPr="004A37BB">
        <w:rPr>
          <w:rFonts w:ascii="Cambria" w:hAnsi="Cambria"/>
          <w:lang w:val="en-US"/>
        </w:rPr>
        <w:t xml:space="preserve"> </w:t>
      </w:r>
      <w:r w:rsidRPr="004A37BB">
        <w:rPr>
          <w:rFonts w:ascii="Cambria" w:hAnsi="Cambria"/>
          <w:lang w:val="en-US"/>
        </w:rPr>
        <w:t>By planning the processes of urban regenerations and involving art and cultural industries in the local strategic plans, the new creators of optimistic visions wish to make Belgrade a part of the world market of cities and make up for the decline of economic activities in the city. The main social trump card of these projects is their promise to resolve the problem of unemployment by creating new jobs in the sphere of construction work during the realization phase, in the service sector of the new walled communities, and also in the sector of cultural industries, whereas what is happe</w:t>
      </w:r>
      <w:r w:rsidR="004A37BB">
        <w:rPr>
          <w:rFonts w:ascii="Cambria" w:hAnsi="Cambria"/>
          <w:lang w:val="en-US"/>
        </w:rPr>
        <w:t xml:space="preserve">ning in practice is a </w:t>
      </w:r>
      <w:proofErr w:type="spellStart"/>
      <w:r w:rsidR="004A37BB">
        <w:rPr>
          <w:rFonts w:ascii="Cambria" w:hAnsi="Cambria"/>
          <w:lang w:val="en-US"/>
        </w:rPr>
        <w:t>flexibiliz</w:t>
      </w:r>
      <w:r w:rsidRPr="004A37BB">
        <w:rPr>
          <w:rFonts w:ascii="Cambria" w:hAnsi="Cambria"/>
          <w:lang w:val="en-US"/>
        </w:rPr>
        <w:t>ation</w:t>
      </w:r>
      <w:proofErr w:type="spellEnd"/>
      <w:r w:rsidRPr="004A37BB">
        <w:rPr>
          <w:rFonts w:ascii="Cambria" w:hAnsi="Cambria"/>
          <w:lang w:val="en-US"/>
        </w:rPr>
        <w:t xml:space="preserve"> and deregulation of the procedures for investors and undertakers, coupled with a degradation of workers' rights, which means an increasingly frantic exploitation of all those engaged on the projects. Experienced engineers of urban transformations, such as renowned world architects, as well as mayors of cities wherein such processes have been practiced, have already been involved in the initiation of urban regeneration processes through the projects </w:t>
      </w:r>
      <w:r w:rsidRPr="004A37BB">
        <w:rPr>
          <w:rFonts w:ascii="Cambria" w:hAnsi="Cambria"/>
          <w:i/>
          <w:lang w:val="en-US"/>
        </w:rPr>
        <w:t>Water City</w:t>
      </w:r>
      <w:r w:rsidRPr="004A37BB">
        <w:rPr>
          <w:rFonts w:ascii="Cambria" w:hAnsi="Cambria"/>
          <w:lang w:val="en-US"/>
        </w:rPr>
        <w:t xml:space="preserve"> and </w:t>
      </w:r>
      <w:r w:rsidRPr="004A37BB">
        <w:rPr>
          <w:rFonts w:ascii="Cambria" w:hAnsi="Cambria"/>
          <w:i/>
          <w:lang w:val="en-US"/>
        </w:rPr>
        <w:t>Belgrade on Water</w:t>
      </w:r>
      <w:r w:rsidRPr="004A37BB">
        <w:rPr>
          <w:rFonts w:ascii="Cambria" w:hAnsi="Cambria"/>
          <w:lang w:val="en-US"/>
        </w:rPr>
        <w:t xml:space="preserve">. Thus the main designer of the </w:t>
      </w:r>
      <w:r w:rsidRPr="004A37BB">
        <w:rPr>
          <w:rFonts w:ascii="Cambria" w:hAnsi="Cambria"/>
          <w:i/>
          <w:lang w:val="en-US"/>
        </w:rPr>
        <w:t xml:space="preserve">Water City </w:t>
      </w:r>
      <w:r w:rsidRPr="004A37BB">
        <w:rPr>
          <w:rFonts w:ascii="Cambria" w:hAnsi="Cambria"/>
          <w:lang w:val="en-US"/>
        </w:rPr>
        <w:t xml:space="preserve">project is the studio of Daniel </w:t>
      </w:r>
      <w:proofErr w:type="spellStart"/>
      <w:r w:rsidRPr="004A37BB">
        <w:rPr>
          <w:rFonts w:ascii="Cambria" w:hAnsi="Cambria"/>
          <w:lang w:val="en-US"/>
        </w:rPr>
        <w:t>Libeskind</w:t>
      </w:r>
      <w:proofErr w:type="spellEnd"/>
      <w:r w:rsidRPr="004A37BB">
        <w:rPr>
          <w:rFonts w:ascii="Cambria" w:hAnsi="Cambria"/>
          <w:lang w:val="en-US"/>
        </w:rPr>
        <w:t xml:space="preserve">, whose biography includes numerous projects through which similar processes have been initiated in other cities, and the main consultant of the </w:t>
      </w:r>
      <w:r w:rsidRPr="004A37BB">
        <w:rPr>
          <w:rFonts w:ascii="Cambria" w:hAnsi="Cambria"/>
          <w:i/>
          <w:lang w:val="en-US"/>
        </w:rPr>
        <w:t>Belgrade on Water</w:t>
      </w:r>
      <w:r w:rsidRPr="004A37BB">
        <w:rPr>
          <w:rFonts w:ascii="Cambria" w:hAnsi="Cambria"/>
          <w:lang w:val="en-US"/>
        </w:rPr>
        <w:t xml:space="preserve"> project is the well-known New York mayor Rudolph Giuliani, whose brutal class and racist cleansing of New York in the 1990's is well known.</w:t>
      </w:r>
      <w:r w:rsidRPr="004A37BB">
        <w:rPr>
          <w:rStyle w:val="FootnoteAnchor"/>
          <w:rFonts w:ascii="Cambria" w:hAnsi="Cambria"/>
          <w:lang w:val="en-US"/>
        </w:rPr>
        <w:footnoteReference w:id="20"/>
      </w:r>
      <w:r w:rsidRPr="004A37BB">
        <w:rPr>
          <w:rFonts w:ascii="Cambria" w:hAnsi="Cambria"/>
          <w:lang w:val="en-US"/>
        </w:rPr>
        <w:t xml:space="preserve"> The initial phases of both projects involve the use of art and cultural industries, which play the key role in the preparatory phase of changing the function of the area in question. They are a part of the marketing strategy for promoting its transformation, as well as a </w:t>
      </w:r>
      <w:r w:rsidRPr="004A37BB">
        <w:rPr>
          <w:rFonts w:ascii="Cambria" w:hAnsi="Cambria"/>
          <w:i/>
          <w:lang w:val="en-US"/>
        </w:rPr>
        <w:t>guarantor of</w:t>
      </w:r>
      <w:r w:rsidRPr="004A37BB">
        <w:rPr>
          <w:rFonts w:ascii="Cambria" w:hAnsi="Cambria"/>
          <w:lang w:val="en-US"/>
        </w:rPr>
        <w:t xml:space="preserve"> </w:t>
      </w:r>
      <w:r w:rsidRPr="004A37BB">
        <w:rPr>
          <w:rFonts w:ascii="Cambria" w:hAnsi="Cambria"/>
          <w:i/>
          <w:lang w:val="en-US"/>
        </w:rPr>
        <w:t>the social awareness</w:t>
      </w:r>
      <w:r w:rsidRPr="004A37BB">
        <w:rPr>
          <w:rFonts w:ascii="Cambria" w:hAnsi="Cambria"/>
          <w:lang w:val="en-US"/>
        </w:rPr>
        <w:t xml:space="preserve"> of new spatial transformations. These involve the projects </w:t>
      </w:r>
      <w:proofErr w:type="spellStart"/>
      <w:r w:rsidRPr="004A37BB">
        <w:rPr>
          <w:rFonts w:ascii="Cambria" w:hAnsi="Cambria"/>
          <w:i/>
          <w:lang w:val="en-US"/>
        </w:rPr>
        <w:t>Soho</w:t>
      </w:r>
      <w:proofErr w:type="spellEnd"/>
      <w:r w:rsidRPr="004A37BB">
        <w:rPr>
          <w:rFonts w:ascii="Cambria" w:hAnsi="Cambria"/>
          <w:i/>
          <w:lang w:val="en-US"/>
        </w:rPr>
        <w:t xml:space="preserve"> in Belgrade</w:t>
      </w:r>
      <w:r w:rsidRPr="004A37BB">
        <w:rPr>
          <w:rFonts w:ascii="Cambria" w:hAnsi="Cambria"/>
          <w:lang w:val="en-US"/>
        </w:rPr>
        <w:t xml:space="preserve">, </w:t>
      </w:r>
      <w:r w:rsidRPr="004A37BB">
        <w:rPr>
          <w:rFonts w:ascii="Cambria" w:hAnsi="Cambria"/>
          <w:i/>
          <w:lang w:val="en-US"/>
        </w:rPr>
        <w:t>Mixer</w:t>
      </w:r>
      <w:r w:rsidRPr="004A37BB">
        <w:rPr>
          <w:rFonts w:ascii="Cambria" w:hAnsi="Cambria"/>
          <w:lang w:val="en-US"/>
        </w:rPr>
        <w:t xml:space="preserve"> and </w:t>
      </w:r>
      <w:r w:rsidRPr="004A37BB">
        <w:rPr>
          <w:rFonts w:ascii="Cambria" w:hAnsi="Cambria"/>
          <w:i/>
          <w:lang w:val="en-US"/>
        </w:rPr>
        <w:t>Urban Incubator</w:t>
      </w:r>
      <w:r w:rsidRPr="004A37BB">
        <w:rPr>
          <w:rFonts w:ascii="Cambria" w:hAnsi="Cambria"/>
          <w:lang w:val="en-US"/>
        </w:rPr>
        <w:t>.</w:t>
      </w:r>
    </w:p>
    <w:p w14:paraId="3648A130" w14:textId="77777777" w:rsidR="004A37BB" w:rsidRPr="004A37BB" w:rsidRDefault="004A37BB">
      <w:pPr>
        <w:rPr>
          <w:rFonts w:ascii="Cambria" w:hAnsi="Cambria"/>
          <w:lang w:val="en-US"/>
        </w:rPr>
      </w:pPr>
    </w:p>
    <w:p w14:paraId="1FCB9FA6" w14:textId="77777777" w:rsidR="00236216" w:rsidRDefault="001B114C">
      <w:pPr>
        <w:rPr>
          <w:rFonts w:ascii="Cambria" w:hAnsi="Cambria"/>
          <w:lang w:val="en-US"/>
        </w:rPr>
      </w:pPr>
      <w:r w:rsidRPr="004A37BB">
        <w:rPr>
          <w:rFonts w:ascii="Cambria" w:hAnsi="Cambria"/>
          <w:lang w:val="en-US"/>
        </w:rPr>
        <w:t xml:space="preserve">The </w:t>
      </w:r>
      <w:proofErr w:type="gramStart"/>
      <w:r w:rsidRPr="004A37BB">
        <w:rPr>
          <w:rFonts w:ascii="Cambria" w:hAnsi="Cambria"/>
          <w:lang w:val="en-US"/>
        </w:rPr>
        <w:t>project ‘</w:t>
      </w:r>
      <w:proofErr w:type="spellStart"/>
      <w:r w:rsidRPr="004A37BB">
        <w:rPr>
          <w:rFonts w:ascii="Cambria" w:hAnsi="Cambria"/>
          <w:lang w:val="en-US"/>
        </w:rPr>
        <w:t>Soho</w:t>
      </w:r>
      <w:proofErr w:type="spellEnd"/>
      <w:r w:rsidRPr="004A37BB">
        <w:rPr>
          <w:rFonts w:ascii="Cambria" w:hAnsi="Cambria"/>
          <w:lang w:val="en-US"/>
        </w:rPr>
        <w:t xml:space="preserve"> in Belgrade’ was initiated by the Port of Belgrade company</w:t>
      </w:r>
      <w:proofErr w:type="gramEnd"/>
      <w:r w:rsidRPr="004A37BB">
        <w:rPr>
          <w:rFonts w:ascii="Cambria" w:hAnsi="Cambria"/>
          <w:lang w:val="en-US"/>
        </w:rPr>
        <w:t xml:space="preserve"> in 2012, as part of preparations for the realization of </w:t>
      </w:r>
      <w:r w:rsidRPr="004A37BB">
        <w:rPr>
          <w:rFonts w:ascii="Cambria" w:hAnsi="Cambria"/>
          <w:i/>
          <w:lang w:val="en-US"/>
        </w:rPr>
        <w:t>Water City</w:t>
      </w:r>
      <w:r w:rsidRPr="004A37BB">
        <w:rPr>
          <w:rFonts w:ascii="Cambria" w:hAnsi="Cambria"/>
          <w:lang w:val="en-US"/>
        </w:rPr>
        <w:t xml:space="preserve">. The project presupposed enabling artists with well-established reputations to use studios, free of charge, in one of the warehouses inside the port, located in </w:t>
      </w:r>
      <w:proofErr w:type="spellStart"/>
      <w:r w:rsidRPr="004A37BB">
        <w:rPr>
          <w:rFonts w:ascii="Cambria" w:hAnsi="Cambria"/>
          <w:lang w:val="en-US"/>
        </w:rPr>
        <w:t>Dunavska</w:t>
      </w:r>
      <w:proofErr w:type="spellEnd"/>
      <w:r w:rsidRPr="004A37BB">
        <w:rPr>
          <w:rFonts w:ascii="Cambria" w:hAnsi="Cambria"/>
          <w:lang w:val="en-US"/>
        </w:rPr>
        <w:t xml:space="preserve"> Street, which formerly belonged to the </w:t>
      </w:r>
      <w:proofErr w:type="spellStart"/>
      <w:r w:rsidRPr="004A37BB">
        <w:rPr>
          <w:rFonts w:ascii="Cambria" w:hAnsi="Cambria"/>
          <w:i/>
          <w:lang w:val="en-US"/>
        </w:rPr>
        <w:t>Srbijateks</w:t>
      </w:r>
      <w:proofErr w:type="spellEnd"/>
      <w:r w:rsidRPr="004A37BB">
        <w:rPr>
          <w:rFonts w:ascii="Cambria" w:hAnsi="Cambria"/>
          <w:lang w:val="en-US"/>
        </w:rPr>
        <w:t xml:space="preserve"> </w:t>
      </w:r>
      <w:proofErr w:type="gramStart"/>
      <w:r w:rsidRPr="004A37BB">
        <w:rPr>
          <w:rFonts w:ascii="Cambria" w:hAnsi="Cambria"/>
          <w:lang w:val="en-US"/>
        </w:rPr>
        <w:t>company</w:t>
      </w:r>
      <w:proofErr w:type="gramEnd"/>
      <w:r w:rsidRPr="004A37BB">
        <w:rPr>
          <w:rFonts w:ascii="Cambria" w:hAnsi="Cambria"/>
          <w:lang w:val="en-US"/>
        </w:rPr>
        <w:t xml:space="preserve">. The aim of this joint initiative of tycoons and the art establishment was the creation of the so-called </w:t>
      </w:r>
      <w:proofErr w:type="spellStart"/>
      <w:r w:rsidRPr="004A37BB">
        <w:rPr>
          <w:rFonts w:ascii="Cambria" w:hAnsi="Cambria"/>
          <w:i/>
          <w:lang w:val="en-US"/>
        </w:rPr>
        <w:t>Soho</w:t>
      </w:r>
      <w:proofErr w:type="spellEnd"/>
      <w:r w:rsidRPr="004A37BB">
        <w:rPr>
          <w:rFonts w:ascii="Cambria" w:hAnsi="Cambria"/>
          <w:i/>
          <w:lang w:val="en-US"/>
        </w:rPr>
        <w:t xml:space="preserve"> effect</w:t>
      </w:r>
      <w:r w:rsidRPr="004A37BB">
        <w:rPr>
          <w:rFonts w:ascii="Cambria" w:hAnsi="Cambria"/>
          <w:lang w:val="en-US"/>
        </w:rPr>
        <w:t xml:space="preserve">. Over the past several years, this term has become a synonym for urban regenerations in a number of instances involving the relocation of art studios and artists' flats to derelict part of cities in the hope of producing additional symbolic capital and thus initiating the accumulation of capital. In the case of the project </w:t>
      </w:r>
      <w:proofErr w:type="spellStart"/>
      <w:r w:rsidRPr="004A37BB">
        <w:rPr>
          <w:rFonts w:ascii="Cambria" w:hAnsi="Cambria"/>
          <w:i/>
          <w:lang w:val="en-US"/>
        </w:rPr>
        <w:t>Soho</w:t>
      </w:r>
      <w:proofErr w:type="spellEnd"/>
      <w:r w:rsidRPr="004A37BB">
        <w:rPr>
          <w:rFonts w:ascii="Cambria" w:hAnsi="Cambria"/>
          <w:i/>
          <w:lang w:val="en-US"/>
        </w:rPr>
        <w:t xml:space="preserve"> in Belgrade</w:t>
      </w:r>
      <w:r w:rsidRPr="004A37BB">
        <w:rPr>
          <w:rFonts w:ascii="Cambria" w:hAnsi="Cambria"/>
          <w:lang w:val="en-US"/>
        </w:rPr>
        <w:t xml:space="preserve">, the bringing of artists to the warehouse had another function in addition to the aforementioned one, namely, participation in the process of changing the purpose of </w:t>
      </w:r>
      <w:r w:rsidRPr="004A37BB">
        <w:rPr>
          <w:rFonts w:ascii="Cambria" w:hAnsi="Cambria"/>
          <w:lang w:val="en-US"/>
        </w:rPr>
        <w:lastRenderedPageBreak/>
        <w:t>the space where the port operator is located.</w:t>
      </w:r>
      <w:r w:rsidRPr="004A37BB">
        <w:rPr>
          <w:rStyle w:val="FootnoteAnchor"/>
          <w:rFonts w:ascii="Cambria" w:hAnsi="Cambria"/>
          <w:lang w:val="en-US"/>
        </w:rPr>
        <w:footnoteReference w:id="21"/>
      </w:r>
      <w:r w:rsidRPr="004A37BB">
        <w:rPr>
          <w:rFonts w:ascii="Cambria" w:hAnsi="Cambria"/>
          <w:lang w:val="en-US"/>
        </w:rPr>
        <w:t xml:space="preserve"> What this is all about are the efforts of the </w:t>
      </w:r>
      <w:proofErr w:type="spellStart"/>
      <w:r w:rsidRPr="004A37BB">
        <w:rPr>
          <w:rFonts w:ascii="Cambria" w:hAnsi="Cambria"/>
          <w:i/>
          <w:lang w:val="en-US"/>
        </w:rPr>
        <w:t>Worldfin</w:t>
      </w:r>
      <w:proofErr w:type="spellEnd"/>
      <w:r w:rsidRPr="004A37BB">
        <w:rPr>
          <w:rFonts w:ascii="Cambria" w:hAnsi="Cambria"/>
          <w:i/>
          <w:lang w:val="en-US"/>
        </w:rPr>
        <w:t xml:space="preserve"> </w:t>
      </w:r>
      <w:r w:rsidRPr="004A37BB">
        <w:rPr>
          <w:rFonts w:ascii="Cambria" w:hAnsi="Cambria"/>
          <w:lang w:val="en-US"/>
        </w:rPr>
        <w:t xml:space="preserve">company to close down the port through a drastic reduction of its scope of business operations, and to effect a symbolic and legal change of its function, so as to be able to build a new luxury settlement on that plot of land. From the very start, the new owner wanted to hide the fact that, according to the general urban plan, that plot of land was designated to have an economic function, and that its privatization involved a port operator only. Through corruptive arrangements between political parties and tycoons, a change of the general urban plan was brought about, so that the function of that part of the city was changed from an economic one to a housing-commercial one. Further room for maneuvering was provided by the problem that arose over entering the city in the registry book as the owner of the said plot of land. To put it more precisely, the new owners made use of the fact that the city failed to observe the deadline and submitted incomplete documentation, and proclaimed that plot of land to be theirs. Apart from the change of the general urban plan, manipulation over entering the owner in the registry book and the reduction of the operative capacity of the port operator, art was also involved in the process of changing the function of that plot of land through the project </w:t>
      </w:r>
      <w:proofErr w:type="spellStart"/>
      <w:r w:rsidRPr="004A37BB">
        <w:rPr>
          <w:rFonts w:ascii="Cambria" w:hAnsi="Cambria"/>
          <w:i/>
          <w:lang w:val="en-US"/>
        </w:rPr>
        <w:t>Soho</w:t>
      </w:r>
      <w:proofErr w:type="spellEnd"/>
      <w:r w:rsidRPr="004A37BB">
        <w:rPr>
          <w:rFonts w:ascii="Cambria" w:hAnsi="Cambria"/>
          <w:i/>
          <w:lang w:val="en-US"/>
        </w:rPr>
        <w:t xml:space="preserve"> in Belgrade</w:t>
      </w:r>
      <w:r w:rsidRPr="004A37BB">
        <w:rPr>
          <w:rFonts w:ascii="Cambria" w:hAnsi="Cambria"/>
          <w:lang w:val="en-US"/>
        </w:rPr>
        <w:t>.</w:t>
      </w:r>
    </w:p>
    <w:p w14:paraId="67D580B5" w14:textId="77777777" w:rsidR="004A37BB" w:rsidRPr="004A37BB" w:rsidRDefault="004A37BB">
      <w:pPr>
        <w:rPr>
          <w:rFonts w:ascii="Cambria" w:hAnsi="Cambria"/>
          <w:lang w:val="en-US"/>
        </w:rPr>
      </w:pPr>
    </w:p>
    <w:p w14:paraId="61B86AB6" w14:textId="77777777" w:rsidR="00236216" w:rsidRDefault="001B114C">
      <w:pPr>
        <w:rPr>
          <w:rFonts w:ascii="Cambria" w:hAnsi="Cambria"/>
          <w:lang w:val="en-US"/>
        </w:rPr>
      </w:pPr>
      <w:r w:rsidRPr="004A37BB">
        <w:rPr>
          <w:rFonts w:ascii="Cambria" w:hAnsi="Cambria"/>
          <w:lang w:val="en-US"/>
        </w:rPr>
        <w:t xml:space="preserve">That artists are activists operating in the service of local tycoons is evidenced by the situation that arose after the Ministry of Infrastructure and Energy, acting upon a request submitted by the Anti-Corruption Council, passed a decision on evicting artists from the Port of Belgrade on account of irregularities in the procedure of allocating studios to artists. Artists from </w:t>
      </w:r>
      <w:proofErr w:type="spellStart"/>
      <w:r w:rsidRPr="004A37BB">
        <w:rPr>
          <w:rFonts w:ascii="Cambria" w:hAnsi="Cambria"/>
          <w:lang w:val="en-US"/>
        </w:rPr>
        <w:t>Soho</w:t>
      </w:r>
      <w:proofErr w:type="spellEnd"/>
      <w:r w:rsidRPr="004A37BB">
        <w:rPr>
          <w:rFonts w:ascii="Cambria" w:hAnsi="Cambria"/>
          <w:lang w:val="en-US"/>
        </w:rPr>
        <w:t xml:space="preserve"> mobilized themselves in defense of the owner of the Port, whom they presented to the public as a new patron of the arts who, as opposed to the state, provided artists with a </w:t>
      </w:r>
      <w:r w:rsidRPr="004A37BB">
        <w:rPr>
          <w:rFonts w:ascii="Cambria" w:hAnsi="Cambria"/>
          <w:i/>
          <w:lang w:val="en-US"/>
        </w:rPr>
        <w:t>roof above their heads.</w:t>
      </w:r>
      <w:r w:rsidRPr="004A37BB">
        <w:rPr>
          <w:rStyle w:val="FootnoteAnchor"/>
          <w:rFonts w:ascii="Cambria" w:hAnsi="Cambria"/>
          <w:lang w:val="en-US"/>
        </w:rPr>
        <w:footnoteReference w:id="22"/>
      </w:r>
      <w:r w:rsidRPr="004A37BB">
        <w:rPr>
          <w:rFonts w:ascii="Cambria" w:hAnsi="Cambria"/>
          <w:lang w:val="en-US"/>
        </w:rPr>
        <w:t xml:space="preserve"> It is a fact that the working conditions of artists, after the degradation of the socialist-era mechanisms that enabled artists to obtain a studio, had become almost unendurable. However, the artists in question here are not a part of the class of artists who do need help. These are successful artists-entrepreneurs, who are favorably positioned on the world art market, most of whom do have their own working space, whereas some of them do not live in Belgrade. These </w:t>
      </w:r>
      <w:proofErr w:type="spellStart"/>
      <w:r w:rsidRPr="004A37BB">
        <w:rPr>
          <w:rFonts w:ascii="Cambria" w:hAnsi="Cambria"/>
          <w:i/>
          <w:lang w:val="en-US"/>
        </w:rPr>
        <w:t>Sohoite</w:t>
      </w:r>
      <w:proofErr w:type="spellEnd"/>
      <w:r w:rsidRPr="004A37BB">
        <w:rPr>
          <w:rFonts w:ascii="Cambria" w:hAnsi="Cambria"/>
          <w:lang w:val="en-US"/>
        </w:rPr>
        <w:t xml:space="preserve"> artists constitute the embodiment of everything that the new art establishment represents today. These are positions that are defended through a return to aestheticism and individual expression as the main criterion of art. Within the framework of this kind of positioning, opportunism and commercialism become desirable characteristics and a generator of success. What is at work here is a reactionary artistic practice that is articulated in opposition to the domain of critical and contextual practices, with which it enters into an open conflict through its insistence on being separated from sociability as the measure of true art. In Belgrade's </w:t>
      </w:r>
      <w:proofErr w:type="spellStart"/>
      <w:r w:rsidRPr="004A37BB">
        <w:rPr>
          <w:rFonts w:ascii="Cambria" w:hAnsi="Cambria"/>
          <w:lang w:val="en-US"/>
        </w:rPr>
        <w:t>Soho</w:t>
      </w:r>
      <w:proofErr w:type="spellEnd"/>
      <w:r w:rsidRPr="004A37BB">
        <w:rPr>
          <w:rFonts w:ascii="Cambria" w:hAnsi="Cambria"/>
          <w:lang w:val="en-US"/>
        </w:rPr>
        <w:t xml:space="preserve">, studios were allocated to select elite artists, without anything in the nature of a public competition, which resulted in the exclusion of those artists who are engaged in non-market-oriented artistic practices, who are dependent on public financing and who do need a working space. This resulted in an unbridgeable gap on the art scene, which became visible to the public when the </w:t>
      </w:r>
      <w:proofErr w:type="spellStart"/>
      <w:r w:rsidRPr="004A37BB">
        <w:rPr>
          <w:rFonts w:ascii="Cambria" w:hAnsi="Cambria"/>
          <w:i/>
          <w:lang w:val="en-US"/>
        </w:rPr>
        <w:t>Sohoites</w:t>
      </w:r>
      <w:proofErr w:type="spellEnd"/>
      <w:r w:rsidRPr="004A37BB">
        <w:rPr>
          <w:rFonts w:ascii="Cambria" w:hAnsi="Cambria"/>
          <w:lang w:val="en-US"/>
        </w:rPr>
        <w:t xml:space="preserve"> organized a panel discussion at the </w:t>
      </w:r>
      <w:proofErr w:type="spellStart"/>
      <w:r w:rsidRPr="004A37BB">
        <w:rPr>
          <w:rFonts w:ascii="Cambria" w:hAnsi="Cambria"/>
          <w:lang w:val="en-US"/>
        </w:rPr>
        <w:t>Kolarac</w:t>
      </w:r>
      <w:proofErr w:type="spellEnd"/>
      <w:r w:rsidRPr="004A37BB">
        <w:rPr>
          <w:rFonts w:ascii="Cambria" w:hAnsi="Cambria"/>
          <w:lang w:val="en-US"/>
        </w:rPr>
        <w:t xml:space="preserve"> People's University, in the course of which public interest was defended by a group of artists presenting themselves as </w:t>
      </w:r>
      <w:r w:rsidRPr="004A37BB">
        <w:rPr>
          <w:rFonts w:ascii="Cambria" w:hAnsi="Cambria"/>
          <w:i/>
          <w:lang w:val="en-US"/>
        </w:rPr>
        <w:t>The World Communal Heritage</w:t>
      </w:r>
      <w:r w:rsidRPr="004A37BB">
        <w:rPr>
          <w:rFonts w:ascii="Cambria" w:hAnsi="Cambria"/>
          <w:lang w:val="en-US"/>
        </w:rPr>
        <w:t xml:space="preserve">. </w:t>
      </w:r>
      <w:r w:rsidRPr="004A37BB">
        <w:rPr>
          <w:rStyle w:val="FootnoteAnchor"/>
          <w:rFonts w:ascii="Cambria" w:hAnsi="Cambria"/>
          <w:lang w:val="en-US"/>
        </w:rPr>
        <w:footnoteReference w:id="23"/>
      </w:r>
    </w:p>
    <w:p w14:paraId="04B7885C" w14:textId="77777777" w:rsidR="004A37BB" w:rsidRPr="004A37BB" w:rsidRDefault="004A37BB">
      <w:pPr>
        <w:rPr>
          <w:rFonts w:ascii="Cambria" w:hAnsi="Cambria"/>
          <w:lang w:val="en-US"/>
        </w:rPr>
      </w:pPr>
    </w:p>
    <w:p w14:paraId="7AE2A5ED" w14:textId="77777777" w:rsidR="00236216" w:rsidRDefault="001B114C">
      <w:pPr>
        <w:rPr>
          <w:rFonts w:ascii="Cambria" w:hAnsi="Cambria"/>
          <w:lang w:val="en-US"/>
        </w:rPr>
      </w:pPr>
      <w:r w:rsidRPr="004A37BB">
        <w:rPr>
          <w:rFonts w:ascii="Cambria" w:hAnsi="Cambria"/>
          <w:lang w:val="en-US"/>
        </w:rPr>
        <w:t xml:space="preserve">To the present day, the artists in the service of tycoons have not been evicted from the studios in the </w:t>
      </w:r>
      <w:proofErr w:type="spellStart"/>
      <w:r w:rsidRPr="004A37BB">
        <w:rPr>
          <w:rFonts w:ascii="Cambria" w:hAnsi="Cambria"/>
          <w:i/>
          <w:lang w:val="en-US"/>
        </w:rPr>
        <w:t>Srbijateks</w:t>
      </w:r>
      <w:proofErr w:type="spellEnd"/>
      <w:r w:rsidRPr="004A37BB">
        <w:rPr>
          <w:rFonts w:ascii="Cambria" w:hAnsi="Cambria"/>
          <w:lang w:val="en-US"/>
        </w:rPr>
        <w:t xml:space="preserve"> warehouse, for the commission that is supposed to carry out their </w:t>
      </w:r>
      <w:r w:rsidRPr="004A37BB">
        <w:rPr>
          <w:rFonts w:ascii="Cambria" w:hAnsi="Cambria"/>
          <w:lang w:val="en-US"/>
        </w:rPr>
        <w:lastRenderedPageBreak/>
        <w:t xml:space="preserve">eviction has never inspected the site, which, once again, serves to hide the corruptive mechanisms in the state. The epilogue of the story about the Port of Belgrade commenced in August 2013, through the initiation of the bankruptcy procedure. Parallel with this, the Government of Serbia, through the representatives of the ruling Serbian Progressive Party, embarked on a new campaign of promoting the project </w:t>
      </w:r>
      <w:r w:rsidRPr="004A37BB">
        <w:rPr>
          <w:rFonts w:ascii="Cambria" w:hAnsi="Cambria"/>
          <w:i/>
          <w:lang w:val="en-US"/>
        </w:rPr>
        <w:t>Belgrade on Water</w:t>
      </w:r>
      <w:r w:rsidRPr="004A37BB">
        <w:rPr>
          <w:rFonts w:ascii="Cambria" w:hAnsi="Cambria"/>
          <w:lang w:val="en-US"/>
        </w:rPr>
        <w:t>.</w:t>
      </w:r>
      <w:r w:rsidRPr="004A37BB">
        <w:rPr>
          <w:rStyle w:val="FootnoteAnchor"/>
          <w:rFonts w:ascii="Cambria" w:hAnsi="Cambria"/>
          <w:lang w:val="en-US"/>
        </w:rPr>
        <w:footnoteReference w:id="24"/>
      </w:r>
      <w:r w:rsidRPr="004A37BB">
        <w:rPr>
          <w:rFonts w:ascii="Cambria" w:hAnsi="Cambria"/>
          <w:lang w:val="en-US"/>
        </w:rPr>
        <w:t xml:space="preserve"> It is important to point out that a part of the project </w:t>
      </w:r>
      <w:r w:rsidRPr="004A37BB">
        <w:rPr>
          <w:rFonts w:ascii="Cambria" w:hAnsi="Cambria"/>
          <w:i/>
          <w:lang w:val="en-US"/>
        </w:rPr>
        <w:t>Belgrade on Water</w:t>
      </w:r>
      <w:r w:rsidRPr="004A37BB">
        <w:rPr>
          <w:rFonts w:ascii="Cambria" w:hAnsi="Cambria"/>
          <w:lang w:val="en-US"/>
        </w:rPr>
        <w:t xml:space="preserve"> is being planned on the plot of land held by the operator of the Port of Belgrade, which sheds more light on why the bankruptcy procedure is being initiated right now, despite the efforts of the Anti-Corruption Agency of many years to point out the irregularities surrounding the privatization and operation of that company. In this case, it would appear that the more powerful bureaucrats have used the tycoons to close down the port operations in order to take over a part of the land already prepared for this purpose.</w:t>
      </w:r>
    </w:p>
    <w:p w14:paraId="793CD5C5" w14:textId="77777777" w:rsidR="004A37BB" w:rsidRPr="004A37BB" w:rsidRDefault="004A37BB">
      <w:pPr>
        <w:rPr>
          <w:rFonts w:ascii="Cambria" w:hAnsi="Cambria"/>
          <w:lang w:val="en-US"/>
        </w:rPr>
      </w:pPr>
    </w:p>
    <w:p w14:paraId="64045ED2" w14:textId="3F1A4C87" w:rsidR="00236216" w:rsidRDefault="001B114C">
      <w:pPr>
        <w:rPr>
          <w:rFonts w:ascii="Cambria" w:hAnsi="Cambria"/>
          <w:lang w:val="en-US"/>
        </w:rPr>
      </w:pPr>
      <w:r w:rsidRPr="004A37BB">
        <w:rPr>
          <w:rFonts w:ascii="Cambria" w:hAnsi="Cambria"/>
          <w:lang w:val="en-US"/>
        </w:rPr>
        <w:t xml:space="preserve">Even though the project </w:t>
      </w:r>
      <w:r w:rsidRPr="004A37BB">
        <w:rPr>
          <w:rFonts w:ascii="Cambria" w:hAnsi="Cambria"/>
          <w:i/>
          <w:lang w:val="en-US"/>
        </w:rPr>
        <w:t>Belgrade on Water</w:t>
      </w:r>
      <w:r w:rsidRPr="004A37BB">
        <w:rPr>
          <w:rFonts w:ascii="Cambria" w:hAnsi="Cambria"/>
          <w:lang w:val="en-US"/>
        </w:rPr>
        <w:t xml:space="preserve"> was presented to the public only midway through 2013, systematic preparations for its implementation have been carried out for several years, by engaging art and cultural industries in the </w:t>
      </w:r>
      <w:proofErr w:type="gramStart"/>
      <w:r w:rsidRPr="004A37BB">
        <w:rPr>
          <w:rFonts w:ascii="Cambria" w:hAnsi="Cambria"/>
          <w:lang w:val="en-US"/>
        </w:rPr>
        <w:t>district which</w:t>
      </w:r>
      <w:proofErr w:type="gramEnd"/>
      <w:r w:rsidRPr="004A37BB">
        <w:rPr>
          <w:rFonts w:ascii="Cambria" w:hAnsi="Cambria"/>
          <w:lang w:val="en-US"/>
        </w:rPr>
        <w:t xml:space="preserve">, by means of the fabrication of tradition, has become known again under the name of </w:t>
      </w:r>
      <w:proofErr w:type="spellStart"/>
      <w:r w:rsidRPr="004A37BB">
        <w:rPr>
          <w:rFonts w:ascii="Cambria" w:hAnsi="Cambria"/>
          <w:lang w:val="en-US"/>
        </w:rPr>
        <w:t>Savamala</w:t>
      </w:r>
      <w:proofErr w:type="spellEnd"/>
      <w:r w:rsidRPr="004A37BB">
        <w:rPr>
          <w:rFonts w:ascii="Cambria" w:hAnsi="Cambria"/>
          <w:lang w:val="en-US"/>
        </w:rPr>
        <w:t xml:space="preserve">. The model of regeneration being implemented in </w:t>
      </w:r>
      <w:proofErr w:type="spellStart"/>
      <w:r w:rsidRPr="004A37BB">
        <w:rPr>
          <w:rFonts w:ascii="Cambria" w:hAnsi="Cambria"/>
          <w:lang w:val="en-US"/>
        </w:rPr>
        <w:t>Savamala</w:t>
      </w:r>
      <w:proofErr w:type="spellEnd"/>
      <w:r w:rsidRPr="004A37BB">
        <w:rPr>
          <w:rFonts w:ascii="Cambria" w:hAnsi="Cambria"/>
          <w:lang w:val="en-US"/>
        </w:rPr>
        <w:t xml:space="preserve"> today is based on an attempt to introduce a creative economy through creative industries, within the framework of a project of increasing the symbolic capital of the place and resolving the problem of economic deficit through </w:t>
      </w:r>
      <w:proofErr w:type="spellStart"/>
      <w:r w:rsidR="004A37BB">
        <w:rPr>
          <w:rFonts w:ascii="Cambria" w:hAnsi="Cambria"/>
          <w:i/>
          <w:lang w:val="en-US"/>
        </w:rPr>
        <w:t>creativiz</w:t>
      </w:r>
      <w:r w:rsidRPr="004A37BB">
        <w:rPr>
          <w:rFonts w:ascii="Cambria" w:hAnsi="Cambria"/>
          <w:i/>
          <w:lang w:val="en-US"/>
        </w:rPr>
        <w:t>ation</w:t>
      </w:r>
      <w:proofErr w:type="spellEnd"/>
      <w:r w:rsidRPr="004A37BB">
        <w:rPr>
          <w:rFonts w:ascii="Cambria" w:hAnsi="Cambria"/>
          <w:lang w:val="en-US"/>
        </w:rPr>
        <w:t xml:space="preserve"> and artistic-communal-participatory-social entrepreneurship with a view to normalizing the situation of social dissatisfaction, as well as a new legitimization of the history of the place. These processes were not initiated by the city authorities but by </w:t>
      </w:r>
      <w:r w:rsidRPr="004A37BB">
        <w:rPr>
          <w:rFonts w:ascii="Cambria" w:hAnsi="Cambria"/>
          <w:i/>
          <w:lang w:val="en-US"/>
        </w:rPr>
        <w:t>independent</w:t>
      </w:r>
      <w:r w:rsidRPr="004A37BB">
        <w:rPr>
          <w:rFonts w:ascii="Cambria" w:hAnsi="Cambria"/>
          <w:lang w:val="en-US"/>
        </w:rPr>
        <w:t xml:space="preserve"> cultural initiatives, in cooperation with business groups and with the German cultural mission – the Goethe Institute. Still, the city and municipal authorities support the initiatives undertaken through budget financing, allowing the use of space owned by the city, and through affirmation by means of projects of establishing creative economies and producing a creative city such as </w:t>
      </w:r>
      <w:r w:rsidRPr="004A37BB">
        <w:rPr>
          <w:rFonts w:ascii="Cambria" w:hAnsi="Cambria"/>
          <w:i/>
          <w:lang w:val="en-US"/>
        </w:rPr>
        <w:t>Belgrade 2020</w:t>
      </w:r>
      <w:r w:rsidRPr="004A37BB">
        <w:rPr>
          <w:rFonts w:ascii="Cambria" w:hAnsi="Cambria"/>
          <w:lang w:val="en-US"/>
        </w:rPr>
        <w:t>, which accompanies Belgrade's bid for a European Capital of Culture.</w:t>
      </w:r>
    </w:p>
    <w:p w14:paraId="2DE1EC17" w14:textId="77777777" w:rsidR="004A37BB" w:rsidRPr="004A37BB" w:rsidRDefault="004A37BB">
      <w:pPr>
        <w:rPr>
          <w:rFonts w:ascii="Cambria" w:hAnsi="Cambria"/>
          <w:lang w:val="en-US"/>
        </w:rPr>
      </w:pPr>
    </w:p>
    <w:p w14:paraId="16B68385" w14:textId="09EF5423" w:rsidR="00236216" w:rsidRDefault="001B114C">
      <w:pPr>
        <w:rPr>
          <w:rStyle w:val="fbphotocaptiontext"/>
          <w:rFonts w:ascii="Cambria" w:hAnsi="Cambria"/>
          <w:lang w:val="en-US"/>
        </w:rPr>
      </w:pPr>
      <w:r w:rsidRPr="004A37BB">
        <w:rPr>
          <w:rFonts w:ascii="Cambria" w:hAnsi="Cambria"/>
          <w:lang w:val="en-US"/>
        </w:rPr>
        <w:t>The introduction and affirmation of cultural industries and stimulation of the development of entrepreneurial creative economy as a form of social</w:t>
      </w:r>
      <w:r w:rsidRPr="004A37BB">
        <w:rPr>
          <w:rStyle w:val="fbphotocaptiontext"/>
          <w:rFonts w:ascii="Cambria" w:hAnsi="Cambria"/>
          <w:lang w:val="en-US"/>
        </w:rPr>
        <w:t xml:space="preserve"> activism and struggle for the revitalization of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 xml:space="preserve"> is a task set by the project</w:t>
      </w:r>
      <w:r w:rsidRPr="004A37BB">
        <w:rPr>
          <w:rFonts w:ascii="Cambria" w:hAnsi="Cambria"/>
          <w:lang w:val="en-US"/>
        </w:rPr>
        <w:t xml:space="preserve"> </w:t>
      </w:r>
      <w:r w:rsidRPr="004A37BB">
        <w:rPr>
          <w:rFonts w:ascii="Cambria" w:hAnsi="Cambria"/>
          <w:i/>
          <w:lang w:val="en-US"/>
        </w:rPr>
        <w:t>Mixer</w:t>
      </w:r>
      <w:r w:rsidRPr="004A37BB">
        <w:rPr>
          <w:rFonts w:ascii="Cambria" w:hAnsi="Cambria"/>
          <w:lang w:val="en-US"/>
        </w:rPr>
        <w:t xml:space="preserve">, which includes the eponymous festival and the newly opened venue </w:t>
      </w:r>
      <w:r w:rsidRPr="004A37BB">
        <w:rPr>
          <w:rFonts w:ascii="Cambria" w:hAnsi="Cambria"/>
          <w:i/>
          <w:lang w:val="en-US"/>
        </w:rPr>
        <w:t>Mixer House</w:t>
      </w:r>
      <w:r w:rsidRPr="004A37BB">
        <w:rPr>
          <w:rFonts w:ascii="Cambria" w:hAnsi="Cambria"/>
          <w:lang w:val="en-US"/>
        </w:rPr>
        <w:t>.</w:t>
      </w:r>
      <w:r w:rsidRPr="004A37BB">
        <w:rPr>
          <w:rStyle w:val="FootnoteAnchor"/>
          <w:rFonts w:ascii="Cambria" w:hAnsi="Cambria"/>
          <w:lang w:val="en-US"/>
        </w:rPr>
        <w:footnoteReference w:id="25"/>
      </w:r>
      <w:r w:rsidRPr="004A37BB">
        <w:rPr>
          <w:rFonts w:ascii="Cambria" w:hAnsi="Cambria"/>
          <w:lang w:val="en-US"/>
        </w:rPr>
        <w:t xml:space="preserve"> </w:t>
      </w:r>
      <w:r w:rsidRPr="004A37BB">
        <w:rPr>
          <w:rStyle w:val="fbphotocaptiontext"/>
          <w:rFonts w:ascii="Cambria" w:hAnsi="Cambria"/>
          <w:lang w:val="en-US"/>
        </w:rPr>
        <w:t xml:space="preserve">Even though </w:t>
      </w:r>
      <w:r w:rsidRPr="004A37BB">
        <w:rPr>
          <w:rStyle w:val="fbphotocaptiontext"/>
          <w:rFonts w:ascii="Cambria" w:hAnsi="Cambria"/>
          <w:i/>
          <w:lang w:val="en-US"/>
        </w:rPr>
        <w:t>Mixer</w:t>
      </w:r>
      <w:r w:rsidRPr="004A37BB">
        <w:rPr>
          <w:rStyle w:val="fbphotocaptiontext"/>
          <w:rFonts w:ascii="Cambria" w:hAnsi="Cambria"/>
          <w:lang w:val="en-US"/>
        </w:rPr>
        <w:t xml:space="preserve"> proposes a model of partnership with the business sector, as a practice of the </w:t>
      </w:r>
      <w:r w:rsidRPr="004A37BB">
        <w:rPr>
          <w:rStyle w:val="fbphotocaptiontext"/>
          <w:rFonts w:ascii="Cambria" w:hAnsi="Cambria"/>
          <w:i/>
          <w:lang w:val="en-US"/>
        </w:rPr>
        <w:t>de-</w:t>
      </w:r>
      <w:proofErr w:type="spellStart"/>
      <w:r w:rsidRPr="004A37BB">
        <w:rPr>
          <w:rStyle w:val="fbphotocaptiontext"/>
          <w:rFonts w:ascii="Cambria" w:hAnsi="Cambria"/>
          <w:i/>
          <w:lang w:val="en-US"/>
        </w:rPr>
        <w:t>etatization</w:t>
      </w:r>
      <w:proofErr w:type="spellEnd"/>
      <w:r w:rsidRPr="004A37BB">
        <w:rPr>
          <w:rStyle w:val="fbphotocaptiontext"/>
          <w:rFonts w:ascii="Cambria" w:hAnsi="Cambria"/>
          <w:lang w:val="en-US"/>
        </w:rPr>
        <w:t xml:space="preserve"> of the creative sector and its </w:t>
      </w:r>
      <w:r w:rsidRPr="004A37BB">
        <w:rPr>
          <w:rStyle w:val="fbphotocaptiontext"/>
          <w:rFonts w:ascii="Cambria" w:hAnsi="Cambria"/>
          <w:i/>
          <w:lang w:val="en-US"/>
        </w:rPr>
        <w:t>liberation</w:t>
      </w:r>
      <w:r w:rsidRPr="004A37BB">
        <w:rPr>
          <w:rStyle w:val="fbphotocaptiontext"/>
          <w:rFonts w:ascii="Cambria" w:hAnsi="Cambria"/>
          <w:lang w:val="en-US"/>
        </w:rPr>
        <w:t xml:space="preserve">, in a parallel development public budget funds are invested in the project through a number of public companies and funds, which clearly shows a switch in the domain of public financing – from support given to critical practices to support given to commercial initiatives. The idea of </w:t>
      </w:r>
      <w:r w:rsidRPr="004A37BB">
        <w:rPr>
          <w:rStyle w:val="fbphotocaptiontext"/>
          <w:rFonts w:ascii="Cambria" w:hAnsi="Cambria"/>
          <w:i/>
          <w:lang w:val="en-US"/>
        </w:rPr>
        <w:t>Mixer</w:t>
      </w:r>
      <w:r w:rsidRPr="004A37BB">
        <w:rPr>
          <w:rStyle w:val="fbphotocaptiontext"/>
          <w:rFonts w:ascii="Cambria" w:hAnsi="Cambria"/>
          <w:lang w:val="en-US"/>
        </w:rPr>
        <w:t xml:space="preserve"> is to turn Belgrade into a Balkan creative </w:t>
      </w:r>
      <w:proofErr w:type="spellStart"/>
      <w:r w:rsidRPr="004A37BB">
        <w:rPr>
          <w:rStyle w:val="fbphotocaptiontext"/>
          <w:rFonts w:ascii="Cambria" w:hAnsi="Cambria"/>
          <w:lang w:val="en-US"/>
        </w:rPr>
        <w:t>centre</w:t>
      </w:r>
      <w:proofErr w:type="spellEnd"/>
      <w:r w:rsidRPr="004A37BB">
        <w:rPr>
          <w:rStyle w:val="fbphotocaptiontext"/>
          <w:rFonts w:ascii="Cambria" w:hAnsi="Cambria"/>
          <w:lang w:val="en-US"/>
        </w:rPr>
        <w:t xml:space="preserve"> and incubator for young creative talents by developing the concept of the creative city with a nucleus in the industrial zone that is losing its function. What is at work here are efforts aimed at the accumulation of symbolic capital in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 xml:space="preserve"> through the promotion of established creators and entertainers, and through a frantic exploitation of all those who are not privileged. The ethics of entrepreneurial inventiveness is used to hide the issue of the precarious work conditions of those who do not belong to the top echelon, their enforced volunteer work and the imposition of hierarchical models, and often the investment of the personal funds of young artists during the realization of works th</w:t>
      </w:r>
      <w:r w:rsidR="004A37BB">
        <w:rPr>
          <w:rStyle w:val="fbphotocaptiontext"/>
          <w:rFonts w:ascii="Cambria" w:hAnsi="Cambria"/>
          <w:lang w:val="en-US"/>
        </w:rPr>
        <w:t xml:space="preserve">at are </w:t>
      </w:r>
      <w:r w:rsidR="004A37BB">
        <w:rPr>
          <w:rStyle w:val="fbphotocaptiontext"/>
          <w:rFonts w:ascii="Cambria" w:hAnsi="Cambria"/>
          <w:lang w:val="en-US"/>
        </w:rPr>
        <w:lastRenderedPageBreak/>
        <w:t>featured in the program</w:t>
      </w:r>
      <w:r w:rsidRPr="004A37BB">
        <w:rPr>
          <w:rStyle w:val="fbphotocaptiontext"/>
          <w:rFonts w:ascii="Cambria" w:hAnsi="Cambria"/>
          <w:lang w:val="en-US"/>
        </w:rPr>
        <w:t xml:space="preserve">s of ‘Mixer’. On the other hand, ‘Mixer’ is also a form of incubator for producing an army of creative workers who are supposed to set the creative industry in motion, as a sphere that is broader than cultural industries, in the domain of a new urbanization of Belgrade. </w:t>
      </w:r>
      <w:r w:rsidRPr="004A37BB">
        <w:rPr>
          <w:rStyle w:val="fbphotocaptiontext"/>
          <w:rFonts w:ascii="Cambria" w:hAnsi="Cambria"/>
          <w:i/>
          <w:lang w:val="en-US"/>
        </w:rPr>
        <w:t>Mixer</w:t>
      </w:r>
      <w:r w:rsidRPr="004A37BB">
        <w:rPr>
          <w:rStyle w:val="fbphotocaptiontext"/>
          <w:rFonts w:ascii="Cambria" w:hAnsi="Cambria"/>
          <w:lang w:val="en-US"/>
        </w:rPr>
        <w:t xml:space="preserve"> is deeply involved in the processes of the so-called ‘creative destruction</w:t>
      </w:r>
      <w:r w:rsidRPr="004A37BB">
        <w:rPr>
          <w:rStyle w:val="fbphotocaptiontext"/>
          <w:rFonts w:ascii="Cambria" w:hAnsi="Cambria"/>
          <w:i/>
          <w:lang w:val="en-US"/>
        </w:rPr>
        <w:t xml:space="preserve"> </w:t>
      </w:r>
      <w:r w:rsidRPr="004A37BB">
        <w:rPr>
          <w:rStyle w:val="FootnoteAnchor"/>
          <w:rFonts w:ascii="Cambria" w:hAnsi="Cambria"/>
          <w:lang w:val="en-US"/>
        </w:rPr>
        <w:footnoteReference w:id="26"/>
      </w:r>
      <w:r w:rsidRPr="004A37BB">
        <w:rPr>
          <w:rStyle w:val="fbphotocaptiontext"/>
          <w:rFonts w:ascii="Cambria" w:hAnsi="Cambria"/>
          <w:lang w:val="en-US"/>
        </w:rPr>
        <w:t xml:space="preserve"> through initiating new mechanisms for the accumulation of capital in the course of paving the way for the arrival of investors and the building of </w:t>
      </w:r>
      <w:r w:rsidRPr="004A37BB">
        <w:rPr>
          <w:rStyle w:val="fbphotocaptiontext"/>
          <w:rFonts w:ascii="Cambria" w:hAnsi="Cambria"/>
          <w:i/>
          <w:lang w:val="en-US"/>
        </w:rPr>
        <w:t>Water City</w:t>
      </w:r>
      <w:r w:rsidRPr="004A37BB">
        <w:rPr>
          <w:rStyle w:val="fbphotocaptiontext"/>
          <w:rFonts w:ascii="Cambria" w:hAnsi="Cambria"/>
          <w:lang w:val="en-US"/>
        </w:rPr>
        <w:t>. It is one of those entrepreneurial tactics that glorifies the successes of individuals and neglects the failures of the majority</w:t>
      </w:r>
      <w:r w:rsidRPr="004A37BB">
        <w:rPr>
          <w:rFonts w:ascii="Cambria" w:hAnsi="Cambria"/>
          <w:lang w:val="en-US"/>
        </w:rPr>
        <w:t>, and instead of new social networks, it offers alienated consumerism. What is created in this way is a false promise of</w:t>
      </w:r>
      <w:r w:rsidRPr="004A37BB">
        <w:rPr>
          <w:rStyle w:val="fbphotocaptiontext"/>
          <w:rFonts w:ascii="Cambria" w:hAnsi="Cambria"/>
          <w:lang w:val="en-US"/>
        </w:rPr>
        <w:t xml:space="preserve"> creating new </w:t>
      </w:r>
      <w:r w:rsidRPr="004A37BB">
        <w:rPr>
          <w:rStyle w:val="fbphotocaptiontext"/>
          <w:rFonts w:ascii="Cambria" w:hAnsi="Cambria"/>
          <w:i/>
          <w:lang w:val="en-US"/>
        </w:rPr>
        <w:t>authentic</w:t>
      </w:r>
      <w:r w:rsidRPr="004A37BB">
        <w:rPr>
          <w:rStyle w:val="fbphotocaptiontext"/>
          <w:rFonts w:ascii="Cambria" w:hAnsi="Cambria"/>
          <w:lang w:val="en-US"/>
        </w:rPr>
        <w:t xml:space="preserve"> relations, paving the way for capitalist uniformity at all levels.</w:t>
      </w:r>
    </w:p>
    <w:p w14:paraId="3D7B827B" w14:textId="77777777" w:rsidR="004A37BB" w:rsidRPr="004A37BB" w:rsidRDefault="004A37BB">
      <w:pPr>
        <w:rPr>
          <w:lang w:val="en-US"/>
        </w:rPr>
      </w:pPr>
    </w:p>
    <w:p w14:paraId="72E04800" w14:textId="78715E3B" w:rsidR="00236216" w:rsidRDefault="001B114C">
      <w:pPr>
        <w:rPr>
          <w:rStyle w:val="fbphotocaptiontext"/>
          <w:rFonts w:ascii="Cambria" w:hAnsi="Cambria"/>
          <w:lang w:val="en-US"/>
        </w:rPr>
      </w:pPr>
      <w:r w:rsidRPr="004A37BB">
        <w:rPr>
          <w:rStyle w:val="fbphotocaptiontext"/>
          <w:rFonts w:ascii="Cambria" w:hAnsi="Cambria"/>
          <w:lang w:val="en-US"/>
        </w:rPr>
        <w:t xml:space="preserve">Parallel with </w:t>
      </w:r>
      <w:r w:rsidRPr="004A37BB">
        <w:rPr>
          <w:rStyle w:val="fbphotocaptiontext"/>
          <w:rFonts w:ascii="Cambria" w:hAnsi="Cambria"/>
          <w:i/>
          <w:lang w:val="en-US"/>
        </w:rPr>
        <w:t>Mixer</w:t>
      </w:r>
      <w:r w:rsidRPr="004A37BB">
        <w:rPr>
          <w:rStyle w:val="fbphotocaptiontext"/>
          <w:rFonts w:ascii="Cambria" w:hAnsi="Cambria"/>
          <w:lang w:val="en-US"/>
        </w:rPr>
        <w:t xml:space="preserve">, the processes of urban regenerations in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 xml:space="preserve"> are also initiated using a somewhat different method, through the practices of communal-participative-social art, as a subgroup of the creative sector, which are realized within the framework of the Goethe Institute project </w:t>
      </w:r>
      <w:r w:rsidRPr="004A37BB">
        <w:rPr>
          <w:rStyle w:val="fbphotocaptiontext"/>
          <w:rFonts w:ascii="Cambria" w:hAnsi="Cambria"/>
          <w:i/>
          <w:lang w:val="en-US"/>
        </w:rPr>
        <w:t>Urban Incubator</w:t>
      </w:r>
      <w:r w:rsidRPr="004A37BB">
        <w:rPr>
          <w:rStyle w:val="fbphotocaptiontext"/>
          <w:rFonts w:ascii="Cambria" w:hAnsi="Cambria"/>
          <w:lang w:val="en-US"/>
        </w:rPr>
        <w:t>.</w:t>
      </w:r>
      <w:r w:rsidRPr="004A37BB">
        <w:rPr>
          <w:rStyle w:val="FootnoteAnchor"/>
          <w:rFonts w:ascii="Cambria" w:hAnsi="Cambria"/>
          <w:lang w:val="en-US"/>
        </w:rPr>
        <w:footnoteReference w:id="27"/>
      </w:r>
      <w:r w:rsidRPr="004A37BB">
        <w:rPr>
          <w:rStyle w:val="fbphotocaptiontext"/>
          <w:rFonts w:ascii="Cambria" w:hAnsi="Cambria"/>
          <w:lang w:val="en-US"/>
        </w:rPr>
        <w:t xml:space="preserve"> </w:t>
      </w:r>
      <w:r w:rsidRPr="004A37BB">
        <w:rPr>
          <w:rStyle w:val="fbphotocaptiontext"/>
          <w:rFonts w:ascii="Cambria" w:hAnsi="Cambria"/>
          <w:i/>
          <w:lang w:val="en-US"/>
        </w:rPr>
        <w:t>Urban Incubator</w:t>
      </w:r>
      <w:r w:rsidRPr="004A37BB">
        <w:rPr>
          <w:rStyle w:val="fbphotocaptiontext"/>
          <w:rFonts w:ascii="Cambria" w:hAnsi="Cambria"/>
          <w:lang w:val="en-US"/>
        </w:rPr>
        <w:t xml:space="preserve"> was presented as a participative model of urban development, whose aim is to improve the quality of life of the local population and to </w:t>
      </w:r>
      <w:r w:rsidRPr="004A37BB">
        <w:rPr>
          <w:rStyle w:val="fbphotocaptiontext"/>
          <w:rFonts w:ascii="Cambria" w:hAnsi="Cambria"/>
          <w:i/>
          <w:lang w:val="en-US"/>
        </w:rPr>
        <w:t>democratize</w:t>
      </w:r>
      <w:r w:rsidRPr="004A37BB">
        <w:rPr>
          <w:rStyle w:val="fbphotocaptiontext"/>
          <w:rFonts w:ascii="Cambria" w:hAnsi="Cambria"/>
          <w:lang w:val="en-US"/>
        </w:rPr>
        <w:t xml:space="preserve"> the process of decision-making by means of a higher degree of involvement of the inhabitants of the district. The project is a short-term one, will last one year, and during that time it should accumulate symbolic capital and increase the market value of the district, following which the artists will withdraw, leaving room for the coming of investors and the development of tourism. </w:t>
      </w:r>
      <w:r w:rsidRPr="004A37BB">
        <w:rPr>
          <w:rFonts w:ascii="Cambria" w:hAnsi="Cambria"/>
          <w:i/>
          <w:lang w:val="en-US"/>
        </w:rPr>
        <w:t>Urban Incubator</w:t>
      </w:r>
      <w:r w:rsidRPr="004A37BB">
        <w:rPr>
          <w:rFonts w:ascii="Cambria" w:hAnsi="Cambria"/>
          <w:lang w:val="en-US"/>
        </w:rPr>
        <w:t xml:space="preserve"> represents an attempt at implementing the </w:t>
      </w:r>
      <w:r w:rsidRPr="004A37BB">
        <w:rPr>
          <w:rFonts w:ascii="Cambria" w:hAnsi="Cambria"/>
          <w:i/>
          <w:lang w:val="en-US"/>
        </w:rPr>
        <w:t>Western model</w:t>
      </w:r>
      <w:r w:rsidRPr="004A37BB">
        <w:rPr>
          <w:rFonts w:ascii="Cambria" w:hAnsi="Cambria"/>
          <w:lang w:val="en-US"/>
        </w:rPr>
        <w:t xml:space="preserve"> of culture-guided urban regeneration in the local context (of the eleven projects that were accepted in the competition, only two were initiated by local artists and architects), and has been recognized as such by the local city authorities and the municipality of</w:t>
      </w:r>
      <w:r w:rsidRPr="004A37BB">
        <w:rPr>
          <w:rStyle w:val="fbphotocaptiontext"/>
          <w:rFonts w:ascii="Cambria" w:hAnsi="Cambria"/>
          <w:lang w:val="en-US"/>
        </w:rPr>
        <w:t xml:space="preserve"> </w:t>
      </w:r>
      <w:proofErr w:type="spellStart"/>
      <w:r w:rsidRPr="004A37BB">
        <w:rPr>
          <w:rStyle w:val="fbphotocaptiontext"/>
          <w:rFonts w:ascii="Cambria" w:hAnsi="Cambria"/>
          <w:lang w:val="en-US"/>
        </w:rPr>
        <w:t>Savski</w:t>
      </w:r>
      <w:proofErr w:type="spellEnd"/>
      <w:r w:rsidRPr="004A37BB">
        <w:rPr>
          <w:rStyle w:val="fbphotocaptiontext"/>
          <w:rFonts w:ascii="Cambria" w:hAnsi="Cambria"/>
          <w:lang w:val="en-US"/>
        </w:rPr>
        <w:t xml:space="preserve"> </w:t>
      </w:r>
      <w:proofErr w:type="spellStart"/>
      <w:r w:rsidRPr="004A37BB">
        <w:rPr>
          <w:rStyle w:val="fbphotocaptiontext"/>
          <w:rFonts w:ascii="Cambria" w:hAnsi="Cambria"/>
          <w:lang w:val="en-US"/>
        </w:rPr>
        <w:t>venac</w:t>
      </w:r>
      <w:proofErr w:type="spellEnd"/>
      <w:r w:rsidRPr="004A37BB">
        <w:rPr>
          <w:rStyle w:val="fbphotocaptiontext"/>
          <w:rFonts w:ascii="Cambria" w:hAnsi="Cambria"/>
          <w:lang w:val="en-US"/>
        </w:rPr>
        <w:t xml:space="preserve"> – as having potential for the </w:t>
      </w:r>
      <w:r w:rsidRPr="004A37BB">
        <w:rPr>
          <w:rStyle w:val="fbphotocaptiontext"/>
          <w:rFonts w:ascii="Cambria" w:hAnsi="Cambria"/>
          <w:i/>
          <w:lang w:val="en-US"/>
        </w:rPr>
        <w:t>development</w:t>
      </w:r>
      <w:r w:rsidRPr="004A37BB">
        <w:rPr>
          <w:rStyle w:val="fbphotocaptiontext"/>
          <w:rFonts w:ascii="Cambria" w:hAnsi="Cambria"/>
          <w:lang w:val="en-US"/>
        </w:rPr>
        <w:t xml:space="preserve"> of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w:t>
      </w:r>
    </w:p>
    <w:p w14:paraId="3038E942" w14:textId="77777777" w:rsidR="004A37BB" w:rsidRPr="004A37BB" w:rsidRDefault="004A37BB">
      <w:pPr>
        <w:rPr>
          <w:lang w:val="en-US"/>
        </w:rPr>
      </w:pPr>
    </w:p>
    <w:p w14:paraId="21371B2B" w14:textId="6BFBBA85" w:rsidR="00236216" w:rsidRDefault="001B114C">
      <w:pPr>
        <w:rPr>
          <w:rFonts w:ascii="Cambria" w:hAnsi="Cambria"/>
          <w:lang w:val="en-US"/>
        </w:rPr>
      </w:pPr>
      <w:r w:rsidRPr="004A37BB">
        <w:rPr>
          <w:rStyle w:val="fbphotocaptiontext"/>
          <w:rFonts w:ascii="Cambria" w:hAnsi="Cambria"/>
          <w:lang w:val="en-US"/>
        </w:rPr>
        <w:t xml:space="preserve">Realizing projects within the framework of </w:t>
      </w:r>
      <w:r w:rsidRPr="004A37BB">
        <w:rPr>
          <w:rStyle w:val="fbphotocaptiontext"/>
          <w:rFonts w:ascii="Cambria" w:hAnsi="Cambria"/>
          <w:i/>
          <w:lang w:val="en-US"/>
        </w:rPr>
        <w:t>Urban Incubator</w:t>
      </w:r>
      <w:r w:rsidRPr="004A37BB">
        <w:rPr>
          <w:rStyle w:val="fbphotocaptiontext"/>
          <w:rFonts w:ascii="Cambria" w:hAnsi="Cambria"/>
          <w:lang w:val="en-US"/>
        </w:rPr>
        <w:t xml:space="preserve">, the artists engaged assume the competencies of urban planners, social workers, ethnographers and researchers, and pass themselves off as experts when it comes to reinventing the space of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 xml:space="preserve"> through interventions in public space, collecting personal stories from the community, participative design, </w:t>
      </w:r>
      <w:r w:rsidRPr="004A37BB">
        <w:rPr>
          <w:rStyle w:val="fbphotocaptiontext"/>
          <w:rFonts w:ascii="Cambria" w:hAnsi="Cambria"/>
          <w:i/>
          <w:lang w:val="en-US"/>
        </w:rPr>
        <w:t>crowdsourcing</w:t>
      </w:r>
      <w:r w:rsidRPr="004A37BB">
        <w:rPr>
          <w:rStyle w:val="fbphotocaptiontext"/>
          <w:rFonts w:ascii="Cambria" w:hAnsi="Cambria"/>
          <w:lang w:val="en-US"/>
        </w:rPr>
        <w:t xml:space="preserve">, designing small businesses and micro factories with a view to enlivening the area and engaging people from the local community in order to establish a continuity with the entrepreneurial history of the place. Such an artistic practice represents a specific architecture of the community that includes economic exchange, civic life, public property and the establishment of various new connections. What is evident about this project is that it privileges participative art as a tool for cosmetic interventions aimed at resolving the systemic problems of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 xml:space="preserve">, or even resorting to enforced participation or imposing parameters of art projects onto the inhabitants of </w:t>
      </w:r>
      <w:proofErr w:type="spellStart"/>
      <w:r w:rsidRPr="004A37BB">
        <w:rPr>
          <w:rStyle w:val="fbphotocaptiontext"/>
          <w:rFonts w:ascii="Cambria" w:hAnsi="Cambria"/>
          <w:lang w:val="en-US"/>
        </w:rPr>
        <w:t>Savamala</w:t>
      </w:r>
      <w:proofErr w:type="spellEnd"/>
      <w:r w:rsidRPr="004A37BB">
        <w:rPr>
          <w:rStyle w:val="fbphotocaptiontext"/>
          <w:rFonts w:ascii="Cambria" w:hAnsi="Cambria"/>
          <w:lang w:val="en-US"/>
        </w:rPr>
        <w:t xml:space="preserve"> with the intention of ‘beautifying their living space and increasing the market value of their flats’.</w:t>
      </w:r>
      <w:r w:rsidRPr="004A37BB">
        <w:rPr>
          <w:rStyle w:val="FootnoteAnchor"/>
          <w:rFonts w:ascii="Cambria" w:hAnsi="Cambria"/>
          <w:lang w:val="en-US"/>
        </w:rPr>
        <w:footnoteReference w:id="28"/>
      </w:r>
      <w:r w:rsidRPr="004A37BB">
        <w:rPr>
          <w:rStyle w:val="fbphotocaptiontext"/>
          <w:rFonts w:ascii="Cambria" w:hAnsi="Cambria"/>
          <w:lang w:val="en-US"/>
        </w:rPr>
        <w:t xml:space="preserve"> </w:t>
      </w:r>
      <w:r w:rsidRPr="004A37BB">
        <w:rPr>
          <w:rFonts w:ascii="Cambria" w:hAnsi="Cambria"/>
          <w:lang w:val="en-US"/>
        </w:rPr>
        <w:t xml:space="preserve">This coupling points to the ideological subtext of participative-social-entrepreneurial artistic practices, which can be defined as a </w:t>
      </w:r>
      <w:proofErr w:type="spellStart"/>
      <w:r w:rsidR="004A37BB">
        <w:rPr>
          <w:rFonts w:ascii="Cambria" w:hAnsi="Cambria"/>
          <w:i/>
          <w:lang w:val="en-US"/>
        </w:rPr>
        <w:t>culturaliz</w:t>
      </w:r>
      <w:r w:rsidRPr="004A37BB">
        <w:rPr>
          <w:rFonts w:ascii="Cambria" w:hAnsi="Cambria"/>
          <w:i/>
          <w:lang w:val="en-US"/>
        </w:rPr>
        <w:t>ation</w:t>
      </w:r>
      <w:proofErr w:type="spellEnd"/>
      <w:r w:rsidRPr="004A37BB">
        <w:rPr>
          <w:rFonts w:ascii="Cambria" w:hAnsi="Cambria"/>
          <w:i/>
          <w:lang w:val="en-US"/>
        </w:rPr>
        <w:t xml:space="preserve"> of politics</w:t>
      </w:r>
      <w:r w:rsidRPr="004A37BB">
        <w:rPr>
          <w:rFonts w:ascii="Cambria" w:hAnsi="Cambria"/>
          <w:lang w:val="en-US"/>
        </w:rPr>
        <w:t xml:space="preserve"> or a dislocation of discourse on complex and provocative social and political topics into the sphere of culture and art.</w:t>
      </w:r>
      <w:r w:rsidRPr="004A37BB">
        <w:rPr>
          <w:rStyle w:val="FootnoteAnchor"/>
          <w:rFonts w:ascii="Cambria" w:hAnsi="Cambria"/>
          <w:lang w:val="en-US"/>
        </w:rPr>
        <w:footnoteReference w:id="29"/>
      </w:r>
      <w:r w:rsidRPr="004A37BB">
        <w:rPr>
          <w:rStyle w:val="fbphotocaptiontext"/>
          <w:rFonts w:ascii="Cambria" w:hAnsi="Cambria"/>
          <w:lang w:val="en-US"/>
        </w:rPr>
        <w:t xml:space="preserve"> ‘</w:t>
      </w:r>
      <w:r w:rsidRPr="004A37BB">
        <w:rPr>
          <w:rFonts w:ascii="Cambria" w:hAnsi="Cambria"/>
          <w:lang w:val="en-US"/>
        </w:rPr>
        <w:t xml:space="preserve">Urban </w:t>
      </w:r>
      <w:r w:rsidRPr="004A37BB">
        <w:rPr>
          <w:rFonts w:ascii="Cambria" w:hAnsi="Cambria"/>
          <w:lang w:val="en-US"/>
        </w:rPr>
        <w:lastRenderedPageBreak/>
        <w:t>Incubator’ is a symptom of social architects'</w:t>
      </w:r>
      <w:r w:rsidRPr="004A37BB">
        <w:rPr>
          <w:rFonts w:ascii="Cambria" w:hAnsi="Cambria"/>
          <w:i/>
          <w:lang w:val="en-US"/>
        </w:rPr>
        <w:t xml:space="preserve"> paranoid fear</w:t>
      </w:r>
      <w:r w:rsidRPr="004A37BB">
        <w:rPr>
          <w:rFonts w:ascii="Cambria" w:hAnsi="Cambria"/>
          <w:lang w:val="en-US"/>
        </w:rPr>
        <w:t xml:space="preserve"> of social unrest, and they engage art as a </w:t>
      </w:r>
      <w:r w:rsidRPr="004A37BB">
        <w:rPr>
          <w:rFonts w:ascii="Cambria" w:hAnsi="Cambria"/>
          <w:i/>
          <w:lang w:val="en-US"/>
        </w:rPr>
        <w:t>dependable means</w:t>
      </w:r>
      <w:r w:rsidRPr="004A37BB">
        <w:rPr>
          <w:rFonts w:ascii="Cambria" w:hAnsi="Cambria"/>
          <w:lang w:val="en-US"/>
        </w:rPr>
        <w:t xml:space="preserve"> of pacifying the accumulated dissatisfaction of the inhabitants of </w:t>
      </w:r>
      <w:proofErr w:type="spellStart"/>
      <w:r w:rsidRPr="004A37BB">
        <w:rPr>
          <w:rFonts w:ascii="Cambria" w:hAnsi="Cambria"/>
          <w:lang w:val="en-US"/>
        </w:rPr>
        <w:t>Savamala</w:t>
      </w:r>
      <w:proofErr w:type="spellEnd"/>
      <w:r w:rsidRPr="004A37BB">
        <w:rPr>
          <w:rFonts w:ascii="Cambria" w:hAnsi="Cambria"/>
          <w:lang w:val="en-US"/>
        </w:rPr>
        <w:t>, offering them a promise of a better life, all the while, in fact, paving the way for the arrival of real estate traders and opening more and more nightclubs and cafés.</w:t>
      </w:r>
    </w:p>
    <w:p w14:paraId="12594B24" w14:textId="77777777" w:rsidR="004A37BB" w:rsidRPr="004A37BB" w:rsidRDefault="004A37BB">
      <w:pPr>
        <w:rPr>
          <w:lang w:val="en-US"/>
        </w:rPr>
      </w:pPr>
    </w:p>
    <w:p w14:paraId="5A19FB24" w14:textId="77777777" w:rsidR="00236216" w:rsidRPr="004A37BB" w:rsidRDefault="001B114C">
      <w:pPr>
        <w:pStyle w:val="Heading2"/>
        <w:rPr>
          <w:rFonts w:ascii="Cambria" w:hAnsi="Cambria"/>
          <w:lang w:val="en-US"/>
        </w:rPr>
      </w:pPr>
      <w:r w:rsidRPr="004A37BB">
        <w:rPr>
          <w:rFonts w:ascii="Cambria" w:hAnsi="Cambria"/>
          <w:lang w:val="en-US"/>
        </w:rPr>
        <w:t>Conclusion</w:t>
      </w:r>
    </w:p>
    <w:p w14:paraId="31C46899" w14:textId="2C5FF87E" w:rsidR="00236216" w:rsidRDefault="001B114C">
      <w:pPr>
        <w:rPr>
          <w:rFonts w:ascii="Cambria" w:hAnsi="Cambria"/>
          <w:lang w:val="en-US"/>
        </w:rPr>
      </w:pPr>
      <w:r w:rsidRPr="004A37BB">
        <w:rPr>
          <w:rFonts w:ascii="Cambria" w:hAnsi="Cambria"/>
          <w:lang w:val="en-US"/>
        </w:rPr>
        <w:t xml:space="preserve">The transformation of the existing socialist structures and mechanisms of cultural and artistic production, as well as the abandonment of certain projects of sociability, the diminishing and increasingly non-transparent public financing and the devastation of cultural institutions, as well as giving in to the operation of the market forces, have created conditions that are unendurable for the vast majority of artists and workers in the sphere of culture. Seemingly paradoxically, the public and investors give their support to the art establishment and initiatives that promote </w:t>
      </w:r>
      <w:r w:rsidRPr="004A37BB">
        <w:rPr>
          <w:rFonts w:ascii="Cambria" w:hAnsi="Cambria"/>
          <w:i/>
          <w:lang w:val="en-US"/>
        </w:rPr>
        <w:t>apolitical</w:t>
      </w:r>
      <w:r w:rsidRPr="004A37BB">
        <w:rPr>
          <w:rFonts w:ascii="Cambria" w:hAnsi="Cambria"/>
          <w:lang w:val="en-US"/>
        </w:rPr>
        <w:t xml:space="preserve"> entrepreneurial artistic-designer practices. The creation of such conditions has produced a fertile soil for manipulation and </w:t>
      </w:r>
      <w:proofErr w:type="spellStart"/>
      <w:r w:rsidR="005252FE">
        <w:rPr>
          <w:rFonts w:ascii="Cambria" w:hAnsi="Cambria"/>
          <w:lang w:val="en-US"/>
        </w:rPr>
        <w:t>instrumentaliz</w:t>
      </w:r>
      <w:r w:rsidRPr="004A37BB">
        <w:rPr>
          <w:rFonts w:ascii="Cambria" w:hAnsi="Cambria"/>
          <w:lang w:val="en-US"/>
        </w:rPr>
        <w:t>ation</w:t>
      </w:r>
      <w:proofErr w:type="spellEnd"/>
      <w:r w:rsidRPr="004A37BB">
        <w:rPr>
          <w:rFonts w:ascii="Cambria" w:hAnsi="Cambria"/>
          <w:lang w:val="en-US"/>
        </w:rPr>
        <w:t xml:space="preserve"> of art by the state and its powerful bureaucrats, tycoons and their firms and corporations, the cultural missions of national European states and the broader EU policies, as well as local cultural entrepreneurs who believe that they are on their way to becoming capitalists.</w:t>
      </w:r>
    </w:p>
    <w:p w14:paraId="0B51E9A3" w14:textId="77777777" w:rsidR="005252FE" w:rsidRPr="004A37BB" w:rsidRDefault="005252FE">
      <w:pPr>
        <w:rPr>
          <w:rFonts w:ascii="Cambria" w:hAnsi="Cambria"/>
          <w:lang w:val="en-US"/>
        </w:rPr>
      </w:pPr>
    </w:p>
    <w:p w14:paraId="56ED8B39" w14:textId="642CC7B9" w:rsidR="00236216" w:rsidRDefault="001B114C">
      <w:pPr>
        <w:rPr>
          <w:rFonts w:ascii="Cambria" w:hAnsi="Cambria"/>
          <w:lang w:val="en-US"/>
        </w:rPr>
      </w:pPr>
      <w:r w:rsidRPr="004A37BB">
        <w:rPr>
          <w:rFonts w:ascii="Cambria" w:eastAsia="Times New Roman" w:hAnsi="Cambria"/>
          <w:lang w:val="en-US"/>
        </w:rPr>
        <w:t xml:space="preserve">As has been shown in the local context and in countries of the periphery, what is at work here is practicing certain creative-economic models of regeneration of cities in the name of the </w:t>
      </w:r>
      <w:r w:rsidRPr="004A37BB">
        <w:rPr>
          <w:rFonts w:ascii="Cambria" w:eastAsia="Times New Roman" w:hAnsi="Cambria"/>
          <w:i/>
          <w:lang w:val="en-US"/>
        </w:rPr>
        <w:t>modernization</w:t>
      </w:r>
      <w:r w:rsidRPr="004A37BB">
        <w:rPr>
          <w:rFonts w:ascii="Cambria" w:eastAsia="Times New Roman" w:hAnsi="Cambria"/>
          <w:lang w:val="en-US"/>
        </w:rPr>
        <w:t xml:space="preserve"> and </w:t>
      </w:r>
      <w:r w:rsidRPr="004A37BB">
        <w:rPr>
          <w:rFonts w:ascii="Cambria" w:eastAsia="Times New Roman" w:hAnsi="Cambria"/>
          <w:i/>
          <w:lang w:val="en-US"/>
        </w:rPr>
        <w:t>democratization</w:t>
      </w:r>
      <w:r w:rsidRPr="004A37BB">
        <w:rPr>
          <w:rFonts w:ascii="Cambria" w:eastAsia="Times New Roman" w:hAnsi="Cambria"/>
          <w:lang w:val="en-US"/>
        </w:rPr>
        <w:t xml:space="preserve"> of local society and its economy, within the framework of which are intertwined </w:t>
      </w:r>
      <w:r w:rsidRPr="004A37BB">
        <w:rPr>
          <w:rFonts w:ascii="Cambria" w:eastAsia="Times New Roman" w:hAnsi="Cambria"/>
          <w:i/>
          <w:lang w:val="en-US"/>
        </w:rPr>
        <w:t>national and neo-colonial modernization</w:t>
      </w:r>
      <w:r w:rsidRPr="004A37BB">
        <w:rPr>
          <w:rFonts w:ascii="Cambria" w:eastAsia="Times New Roman" w:hAnsi="Cambria"/>
          <w:lang w:val="en-US"/>
        </w:rPr>
        <w:t>, which act as accomplices in the process of producing the spaces of capitalist periphery.</w:t>
      </w:r>
      <w:r w:rsidRPr="004A37BB">
        <w:rPr>
          <w:rStyle w:val="null"/>
          <w:rFonts w:ascii="Cambria" w:hAnsi="Cambria"/>
          <w:sz w:val="26"/>
          <w:szCs w:val="26"/>
          <w:lang w:val="en-US"/>
        </w:rPr>
        <w:t xml:space="preserve"> </w:t>
      </w:r>
      <w:r w:rsidRPr="004A37BB">
        <w:rPr>
          <w:rFonts w:ascii="Cambria" w:hAnsi="Cambria"/>
          <w:lang w:val="en-US"/>
        </w:rPr>
        <w:t>What this is about is the implementation of new neoliberal regimes of producing cities and creating conditions for producing a new class geography in spaces where there are still populations of different social and economic status living together, and, naturally enough, the production</w:t>
      </w:r>
      <w:r w:rsidR="005252FE">
        <w:rPr>
          <w:rFonts w:ascii="Cambria" w:hAnsi="Cambria"/>
          <w:lang w:val="en-US"/>
        </w:rPr>
        <w:t xml:space="preserve"> of new mechanisms of </w:t>
      </w:r>
      <w:proofErr w:type="spellStart"/>
      <w:r w:rsidR="005252FE">
        <w:rPr>
          <w:rFonts w:ascii="Cambria" w:hAnsi="Cambria"/>
          <w:lang w:val="en-US"/>
        </w:rPr>
        <w:t>flexibiliz</w:t>
      </w:r>
      <w:r w:rsidRPr="004A37BB">
        <w:rPr>
          <w:rFonts w:ascii="Cambria" w:hAnsi="Cambria"/>
          <w:lang w:val="en-US"/>
        </w:rPr>
        <w:t>ation</w:t>
      </w:r>
      <w:proofErr w:type="spellEnd"/>
      <w:r w:rsidRPr="004A37BB">
        <w:rPr>
          <w:rFonts w:ascii="Cambria" w:hAnsi="Cambria"/>
          <w:lang w:val="en-US"/>
        </w:rPr>
        <w:t xml:space="preserve"> of work and legislation in a project wherein the local environment continues to be produced as a resource for </w:t>
      </w:r>
      <w:r w:rsidRPr="004A37BB">
        <w:rPr>
          <w:rFonts w:ascii="Cambria" w:hAnsi="Cambria"/>
          <w:i/>
          <w:lang w:val="en-US"/>
        </w:rPr>
        <w:t>the developed world</w:t>
      </w:r>
      <w:r w:rsidRPr="004A37BB">
        <w:rPr>
          <w:rFonts w:ascii="Cambria" w:hAnsi="Cambria"/>
          <w:lang w:val="en-US"/>
        </w:rPr>
        <w:t xml:space="preserve">, and which is kept under control by means of carefully measured loans which create a condition of </w:t>
      </w:r>
      <w:r w:rsidRPr="004A37BB">
        <w:rPr>
          <w:rFonts w:ascii="Cambria" w:hAnsi="Cambria"/>
          <w:i/>
          <w:lang w:val="en-US"/>
        </w:rPr>
        <w:t>debt slavery</w:t>
      </w:r>
      <w:r w:rsidRPr="004A37BB">
        <w:rPr>
          <w:rFonts w:ascii="Cambria" w:hAnsi="Cambria"/>
          <w:lang w:val="en-US"/>
        </w:rPr>
        <w:t xml:space="preserve">. Through the use of art, culture and the cultural industry, </w:t>
      </w:r>
      <w:r w:rsidRPr="004A37BB">
        <w:rPr>
          <w:rFonts w:ascii="Cambria" w:hAnsi="Cambria"/>
          <w:i/>
          <w:lang w:val="en-US"/>
        </w:rPr>
        <w:t>Western models</w:t>
      </w:r>
      <w:r w:rsidRPr="004A37BB">
        <w:rPr>
          <w:rFonts w:ascii="Cambria" w:hAnsi="Cambria"/>
          <w:lang w:val="en-US"/>
        </w:rPr>
        <w:t xml:space="preserve"> of urban regenerations are implemented, the intention being to produce a quick effect of changing the function of the given space, increasing its symbolic capital, producing a new </w:t>
      </w:r>
      <w:r w:rsidRPr="004A37BB">
        <w:rPr>
          <w:rFonts w:ascii="Cambria" w:hAnsi="Cambria"/>
          <w:i/>
          <w:lang w:val="en-US"/>
        </w:rPr>
        <w:t>identity</w:t>
      </w:r>
      <w:r w:rsidRPr="004A37BB">
        <w:rPr>
          <w:rFonts w:ascii="Cambria" w:hAnsi="Cambria"/>
          <w:lang w:val="en-US"/>
        </w:rPr>
        <w:t xml:space="preserve"> of the city, introducing new forms of capitalist economy, as well as normalizing potential social conflicts.</w:t>
      </w:r>
    </w:p>
    <w:p w14:paraId="24F6F6ED" w14:textId="77777777" w:rsidR="005252FE" w:rsidRPr="004A37BB" w:rsidRDefault="005252FE">
      <w:pPr>
        <w:rPr>
          <w:lang w:val="en-US"/>
        </w:rPr>
      </w:pPr>
    </w:p>
    <w:p w14:paraId="7202FB25" w14:textId="77777777" w:rsidR="00236216" w:rsidRDefault="001B114C">
      <w:pPr>
        <w:rPr>
          <w:rFonts w:ascii="Cambria" w:hAnsi="Cambria"/>
          <w:lang w:val="en-US"/>
        </w:rPr>
      </w:pPr>
      <w:r w:rsidRPr="004A37BB">
        <w:rPr>
          <w:rFonts w:ascii="Cambria" w:hAnsi="Cambria"/>
          <w:lang w:val="en-US"/>
        </w:rPr>
        <w:t xml:space="preserve">Still, despite their above-mentioned instrumental function in the processes of reshaping cities, art, creativity and culture can also represent significant factors of the destabilization of such </w:t>
      </w:r>
      <w:r w:rsidRPr="004A37BB">
        <w:rPr>
          <w:rFonts w:ascii="Cambria" w:hAnsi="Cambria"/>
          <w:i/>
          <w:lang w:val="en-US"/>
        </w:rPr>
        <w:t>smooth</w:t>
      </w:r>
      <w:r w:rsidRPr="004A37BB">
        <w:rPr>
          <w:rFonts w:ascii="Cambria" w:hAnsi="Cambria"/>
          <w:lang w:val="en-US"/>
        </w:rPr>
        <w:t xml:space="preserve"> processes of capital-guided urban transformation, and can participate in producing a city based on different and more egalitarian relations, outside the proven exploitative relations of power and division of labor. For them to be established as such, it is necessary, to begin with, to articulate a radical class critique of the (newly established) capitalist relations in formerly socialist cities in Serbia, as well as a critique of the use of art and culture, and also to be engaged in continual theoretical-</w:t>
      </w:r>
      <w:proofErr w:type="spellStart"/>
      <w:r w:rsidRPr="004A37BB">
        <w:rPr>
          <w:rFonts w:ascii="Cambria" w:hAnsi="Cambria"/>
          <w:lang w:val="en-US"/>
        </w:rPr>
        <w:t>activistic</w:t>
      </w:r>
      <w:proofErr w:type="spellEnd"/>
      <w:r w:rsidRPr="004A37BB">
        <w:rPr>
          <w:rFonts w:ascii="Cambria" w:hAnsi="Cambria"/>
          <w:lang w:val="en-US"/>
        </w:rPr>
        <w:t xml:space="preserve">-political work on producing different relations, which are anxiously articulated today through certain local practices in a state of </w:t>
      </w:r>
      <w:r w:rsidRPr="004A37BB">
        <w:rPr>
          <w:rFonts w:ascii="Cambria" w:hAnsi="Cambria"/>
          <w:i/>
          <w:lang w:val="en-US"/>
        </w:rPr>
        <w:t>insobriety</w:t>
      </w:r>
      <w:r w:rsidRPr="004A37BB">
        <w:rPr>
          <w:rFonts w:ascii="Cambria" w:hAnsi="Cambria"/>
          <w:lang w:val="en-US"/>
        </w:rPr>
        <w:t xml:space="preserve"> produced by the social transformation and the new rules of the game wherein (artistic and cultural) activism becomes an instrument of capital.</w:t>
      </w:r>
    </w:p>
    <w:p w14:paraId="316B9919" w14:textId="77777777" w:rsidR="005252FE" w:rsidRPr="004A37BB" w:rsidRDefault="005252FE">
      <w:pPr>
        <w:rPr>
          <w:rFonts w:ascii="Cambria" w:hAnsi="Cambria"/>
          <w:lang w:val="en-US"/>
        </w:rPr>
      </w:pPr>
    </w:p>
    <w:p w14:paraId="7769BACA" w14:textId="5B0A5ADC" w:rsidR="00236216" w:rsidRPr="004A37BB" w:rsidRDefault="001B114C">
      <w:pPr>
        <w:pStyle w:val="Heading2"/>
        <w:rPr>
          <w:rFonts w:ascii="Cambria" w:hAnsi="Cambria"/>
          <w:lang w:val="en-US"/>
        </w:rPr>
      </w:pPr>
      <w:r w:rsidRPr="004A37BB">
        <w:rPr>
          <w:rFonts w:ascii="Cambria" w:hAnsi="Cambria"/>
          <w:lang w:val="en-US"/>
        </w:rPr>
        <w:lastRenderedPageBreak/>
        <w:t>Reference</w:t>
      </w:r>
      <w:r w:rsidR="005252FE">
        <w:rPr>
          <w:rFonts w:ascii="Cambria" w:hAnsi="Cambria"/>
          <w:lang w:val="en-US"/>
        </w:rPr>
        <w:t>s</w:t>
      </w:r>
    </w:p>
    <w:p w14:paraId="2E2FDD6E" w14:textId="01702206" w:rsidR="00236216" w:rsidRDefault="001B114C">
      <w:pPr>
        <w:rPr>
          <w:rFonts w:ascii="Cambria" w:hAnsi="Cambria"/>
          <w:lang w:val="en-US"/>
        </w:rPr>
      </w:pPr>
      <w:proofErr w:type="spellStart"/>
      <w:r w:rsidRPr="004A37BB">
        <w:rPr>
          <w:rFonts w:ascii="Cambria" w:hAnsi="Cambria"/>
          <w:lang w:val="en-US"/>
        </w:rPr>
        <w:t>Barok</w:t>
      </w:r>
      <w:proofErr w:type="spellEnd"/>
      <w:r w:rsidRPr="004A37BB">
        <w:rPr>
          <w:rFonts w:ascii="Cambria" w:hAnsi="Cambria"/>
          <w:lang w:val="en-US"/>
        </w:rPr>
        <w:t xml:space="preserve">, </w:t>
      </w:r>
      <w:proofErr w:type="spellStart"/>
      <w:r w:rsidRPr="004A37BB">
        <w:rPr>
          <w:rFonts w:ascii="Cambria" w:hAnsi="Cambria"/>
          <w:lang w:val="en-US"/>
        </w:rPr>
        <w:t>Dušan</w:t>
      </w:r>
      <w:proofErr w:type="spellEnd"/>
      <w:r w:rsidRPr="004A37BB">
        <w:rPr>
          <w:rFonts w:ascii="Cambria" w:hAnsi="Cambria"/>
          <w:lang w:val="en-US"/>
        </w:rPr>
        <w:t xml:space="preserve">. </w:t>
      </w:r>
      <w:r w:rsidR="005252FE">
        <w:rPr>
          <w:rFonts w:ascii="Cambria" w:hAnsi="Cambria"/>
          <w:i/>
          <w:lang w:val="en-US"/>
        </w:rPr>
        <w:t>On Participatory Art:</w:t>
      </w:r>
      <w:r w:rsidRPr="004A37BB">
        <w:rPr>
          <w:rFonts w:ascii="Cambria" w:hAnsi="Cambria"/>
          <w:i/>
          <w:lang w:val="en-US"/>
        </w:rPr>
        <w:t xml:space="preserve"> Interview with Clear Bishop</w:t>
      </w:r>
      <w:r w:rsidRPr="004A37BB">
        <w:rPr>
          <w:rFonts w:ascii="Cambria" w:hAnsi="Cambria"/>
          <w:lang w:val="en-US"/>
        </w:rPr>
        <w:t>. Prague: T</w:t>
      </w:r>
      <w:r w:rsidR="005252FE">
        <w:rPr>
          <w:rFonts w:ascii="Cambria" w:hAnsi="Cambria"/>
          <w:lang w:val="en-US"/>
        </w:rPr>
        <w:t xml:space="preserve">ransit Initiative, 29 July 2009, </w:t>
      </w:r>
      <w:hyperlink r:id="rId8">
        <w:r w:rsidRPr="004A37BB">
          <w:rPr>
            <w:rStyle w:val="InternetLink"/>
            <w:rFonts w:ascii="Cambria" w:hAnsi="Cambria"/>
            <w:lang w:val="en-US"/>
          </w:rPr>
          <w:t>http://www.academia.edu/771895/On_participatory_art_Interview_with_Claire_Bishop</w:t>
        </w:r>
      </w:hyperlink>
      <w:r w:rsidR="005252FE">
        <w:rPr>
          <w:rFonts w:ascii="Cambria" w:hAnsi="Cambria"/>
          <w:lang w:val="en-US"/>
        </w:rPr>
        <w:t>.</w:t>
      </w:r>
    </w:p>
    <w:p w14:paraId="45D60424" w14:textId="77777777" w:rsidR="005252FE" w:rsidRPr="004A37BB" w:rsidRDefault="005252FE">
      <w:pPr>
        <w:rPr>
          <w:lang w:val="en-US"/>
        </w:rPr>
      </w:pPr>
    </w:p>
    <w:p w14:paraId="7D4E9D26" w14:textId="77777777" w:rsidR="00236216" w:rsidRDefault="008C5DE3">
      <w:pPr>
        <w:rPr>
          <w:rFonts w:ascii="Cambria" w:hAnsi="Cambria"/>
          <w:lang w:val="en-US"/>
        </w:rPr>
      </w:pPr>
      <w:hyperlink r:id="rId9">
        <w:r w:rsidR="001B114C" w:rsidRPr="004A37BB">
          <w:rPr>
            <w:rStyle w:val="InternetLink"/>
            <w:rFonts w:ascii="Cambria" w:hAnsi="Cambria"/>
            <w:color w:val="00000A"/>
            <w:u w:val="none"/>
            <w:lang w:val="en-US"/>
          </w:rPr>
          <w:t>Berman, Marshall</w:t>
        </w:r>
      </w:hyperlink>
      <w:r w:rsidR="001B114C" w:rsidRPr="004A37BB">
        <w:rPr>
          <w:rStyle w:val="citation"/>
          <w:rFonts w:ascii="Cambria" w:hAnsi="Cambria"/>
          <w:lang w:val="en-US"/>
        </w:rPr>
        <w:t xml:space="preserve">. </w:t>
      </w:r>
      <w:hyperlink r:id="rId10">
        <w:r w:rsidR="001B114C" w:rsidRPr="004A37BB">
          <w:rPr>
            <w:rStyle w:val="InternetLink"/>
            <w:rFonts w:ascii="Cambria" w:hAnsi="Cambria"/>
            <w:i/>
            <w:iCs/>
            <w:color w:val="00000A"/>
            <w:u w:val="none"/>
            <w:lang w:val="en-US"/>
          </w:rPr>
          <w:t>All That Is Solid Melts into Air: The Experience of Modernity</w:t>
        </w:r>
      </w:hyperlink>
      <w:r w:rsidR="001B114C" w:rsidRPr="004A37BB">
        <w:rPr>
          <w:rStyle w:val="citation"/>
          <w:rFonts w:ascii="Cambria" w:hAnsi="Cambria"/>
          <w:lang w:val="en-US"/>
        </w:rPr>
        <w:t>, Ringwood: Viking Penguin. 1988.</w:t>
      </w:r>
      <w:r w:rsidR="001B114C" w:rsidRPr="004A37BB">
        <w:rPr>
          <w:rFonts w:ascii="Cambria" w:hAnsi="Cambria"/>
          <w:lang w:val="en-US"/>
        </w:rPr>
        <w:t xml:space="preserve"> </w:t>
      </w:r>
    </w:p>
    <w:p w14:paraId="3E69A941" w14:textId="77777777" w:rsidR="005252FE" w:rsidRPr="004A37BB" w:rsidRDefault="005252FE">
      <w:pPr>
        <w:rPr>
          <w:lang w:val="en-US"/>
        </w:rPr>
      </w:pPr>
    </w:p>
    <w:p w14:paraId="5C573161" w14:textId="05639CC0" w:rsidR="005252FE" w:rsidRDefault="001B114C">
      <w:pPr>
        <w:rPr>
          <w:rFonts w:ascii="Cambria" w:hAnsi="Cambria"/>
          <w:lang w:val="en-US"/>
        </w:rPr>
      </w:pPr>
      <w:r w:rsidRPr="004A37BB">
        <w:rPr>
          <w:rFonts w:ascii="Cambria" w:hAnsi="Cambria"/>
          <w:lang w:val="en-US"/>
        </w:rPr>
        <w:t>Beograd 2020</w:t>
      </w:r>
      <w:r w:rsidR="005252FE">
        <w:rPr>
          <w:rFonts w:ascii="Cambria" w:hAnsi="Cambria"/>
          <w:lang w:val="en-US"/>
        </w:rPr>
        <w:t>.</w:t>
      </w:r>
      <w:r w:rsidRPr="004A37BB">
        <w:rPr>
          <w:rFonts w:ascii="Cambria" w:hAnsi="Cambria"/>
          <w:lang w:val="en-US"/>
        </w:rPr>
        <w:t xml:space="preserve"> </w:t>
      </w:r>
      <w:hyperlink r:id="rId11">
        <w:r w:rsidRPr="004A37BB">
          <w:rPr>
            <w:rStyle w:val="InternetLink"/>
            <w:rFonts w:ascii="Cambria" w:hAnsi="Cambria"/>
            <w:lang w:val="en-US"/>
          </w:rPr>
          <w:t>http://www.beograd2020.com/</w:t>
        </w:r>
      </w:hyperlink>
      <w:r w:rsidR="005252FE">
        <w:rPr>
          <w:rFonts w:ascii="Cambria" w:hAnsi="Cambria"/>
          <w:lang w:val="en-US"/>
        </w:rPr>
        <w:t>.</w:t>
      </w:r>
    </w:p>
    <w:p w14:paraId="743496FA" w14:textId="77777777" w:rsidR="005252FE" w:rsidRDefault="005252FE">
      <w:pPr>
        <w:rPr>
          <w:rFonts w:ascii="Cambria" w:hAnsi="Cambria"/>
          <w:lang w:val="en-US"/>
        </w:rPr>
      </w:pPr>
    </w:p>
    <w:p w14:paraId="45B27B3C" w14:textId="15D7E566" w:rsidR="00236216" w:rsidRPr="004A37BB" w:rsidRDefault="001B114C">
      <w:pPr>
        <w:rPr>
          <w:lang w:val="en-US"/>
        </w:rPr>
      </w:pPr>
      <w:r w:rsidRPr="004A37BB">
        <w:rPr>
          <w:rFonts w:ascii="Cambria" w:hAnsi="Cambria"/>
          <w:lang w:val="en-US"/>
        </w:rPr>
        <w:t xml:space="preserve">'Beograd </w:t>
      </w:r>
      <w:proofErr w:type="spellStart"/>
      <w:proofErr w:type="gramStart"/>
      <w:r w:rsidRPr="004A37BB">
        <w:rPr>
          <w:rFonts w:ascii="Cambria" w:hAnsi="Cambria"/>
          <w:lang w:val="en-US"/>
        </w:rPr>
        <w:t>na</w:t>
      </w:r>
      <w:proofErr w:type="spellEnd"/>
      <w:proofErr w:type="gramEnd"/>
      <w:r w:rsidRPr="004A37BB">
        <w:rPr>
          <w:rFonts w:ascii="Cambria" w:hAnsi="Cambria"/>
          <w:lang w:val="en-US"/>
        </w:rPr>
        <w:t xml:space="preserve"> </w:t>
      </w:r>
      <w:proofErr w:type="spellStart"/>
      <w:r w:rsidRPr="004A37BB">
        <w:rPr>
          <w:rFonts w:ascii="Cambria" w:hAnsi="Cambria"/>
          <w:lang w:val="en-US"/>
        </w:rPr>
        <w:t>vodi</w:t>
      </w:r>
      <w:proofErr w:type="spellEnd"/>
      <w:r w:rsidRPr="004A37BB">
        <w:rPr>
          <w:rFonts w:ascii="Cambria" w:hAnsi="Cambria"/>
          <w:lang w:val="en-US"/>
        </w:rPr>
        <w:t xml:space="preserve">: </w:t>
      </w:r>
      <w:proofErr w:type="spellStart"/>
      <w:r w:rsidRPr="004A37BB">
        <w:rPr>
          <w:rFonts w:ascii="Cambria" w:hAnsi="Cambria"/>
          <w:lang w:val="en-US"/>
        </w:rPr>
        <w:t>projekat</w:t>
      </w:r>
      <w:proofErr w:type="spellEnd"/>
      <w:r w:rsidRPr="004A37BB">
        <w:rPr>
          <w:rFonts w:ascii="Cambria" w:hAnsi="Cambria"/>
          <w:lang w:val="en-US"/>
        </w:rPr>
        <w:t xml:space="preserve"> </w:t>
      </w:r>
      <w:proofErr w:type="spellStart"/>
      <w:r w:rsidRPr="004A37BB">
        <w:rPr>
          <w:rFonts w:ascii="Cambria" w:hAnsi="Cambria"/>
          <w:lang w:val="en-US"/>
        </w:rPr>
        <w:t>vredan</w:t>
      </w:r>
      <w:proofErr w:type="spellEnd"/>
      <w:r w:rsidRPr="004A37BB">
        <w:rPr>
          <w:rFonts w:ascii="Cambria" w:hAnsi="Cambria"/>
          <w:lang w:val="en-US"/>
        </w:rPr>
        <w:t xml:space="preserve"> </w:t>
      </w:r>
      <w:proofErr w:type="spellStart"/>
      <w:r w:rsidRPr="004A37BB">
        <w:rPr>
          <w:rFonts w:ascii="Cambria" w:hAnsi="Cambria"/>
          <w:lang w:val="en-US"/>
        </w:rPr>
        <w:t>osam</w:t>
      </w:r>
      <w:proofErr w:type="spellEnd"/>
      <w:r w:rsidRPr="004A37BB">
        <w:rPr>
          <w:rFonts w:ascii="Cambria" w:hAnsi="Cambria"/>
          <w:lang w:val="en-US"/>
        </w:rPr>
        <w:t xml:space="preserve"> </w:t>
      </w:r>
      <w:proofErr w:type="spellStart"/>
      <w:r w:rsidRPr="004A37BB">
        <w:rPr>
          <w:rFonts w:ascii="Cambria" w:hAnsi="Cambria"/>
          <w:lang w:val="en-US"/>
        </w:rPr>
        <w:t>milijardi</w:t>
      </w:r>
      <w:proofErr w:type="spellEnd"/>
      <w:r w:rsidRPr="004A37BB">
        <w:rPr>
          <w:rFonts w:ascii="Cambria" w:hAnsi="Cambria"/>
          <w:lang w:val="en-US"/>
        </w:rPr>
        <w:t xml:space="preserve"> </w:t>
      </w:r>
      <w:proofErr w:type="spellStart"/>
      <w:r w:rsidRPr="004A37BB">
        <w:rPr>
          <w:rFonts w:ascii="Cambria" w:hAnsi="Cambria"/>
          <w:lang w:val="en-US"/>
        </w:rPr>
        <w:t>evra</w:t>
      </w:r>
      <w:proofErr w:type="spellEnd"/>
      <w:r w:rsidRPr="004A37BB">
        <w:rPr>
          <w:rFonts w:ascii="Cambria" w:hAnsi="Cambria"/>
          <w:lang w:val="en-US"/>
        </w:rPr>
        <w:t>! [Belgrade on Water: A Project Worth Eight Billion Euros!]</w:t>
      </w:r>
      <w:proofErr w:type="gramStart"/>
      <w:r w:rsidRPr="004A37BB">
        <w:rPr>
          <w:rFonts w:ascii="Cambria" w:hAnsi="Cambria"/>
          <w:lang w:val="en-US"/>
        </w:rPr>
        <w:t xml:space="preserve">', </w:t>
      </w:r>
      <w:proofErr w:type="spellStart"/>
      <w:r w:rsidRPr="004A37BB">
        <w:rPr>
          <w:rFonts w:ascii="Cambria" w:hAnsi="Cambria"/>
          <w:i/>
          <w:lang w:val="en-US"/>
        </w:rPr>
        <w:t>Večernje</w:t>
      </w:r>
      <w:proofErr w:type="spellEnd"/>
      <w:r w:rsidRPr="004A37BB">
        <w:rPr>
          <w:rFonts w:ascii="Cambria" w:hAnsi="Cambria"/>
          <w:i/>
          <w:lang w:val="en-US"/>
        </w:rPr>
        <w:t xml:space="preserve"> </w:t>
      </w:r>
      <w:proofErr w:type="spellStart"/>
      <w:r w:rsidRPr="004A37BB">
        <w:rPr>
          <w:rFonts w:ascii="Cambria" w:hAnsi="Cambria"/>
          <w:i/>
          <w:lang w:val="en-US"/>
        </w:rPr>
        <w:t>novosti</w:t>
      </w:r>
      <w:proofErr w:type="spellEnd"/>
      <w:r w:rsidR="005252FE">
        <w:rPr>
          <w:rFonts w:ascii="Cambria" w:hAnsi="Cambria"/>
          <w:lang w:val="en-US"/>
        </w:rPr>
        <w:t>, 14 October 2013</w:t>
      </w:r>
      <w:r w:rsidRPr="004A37BB">
        <w:rPr>
          <w:rFonts w:ascii="Cambria" w:hAnsi="Cambria"/>
          <w:lang w:val="en-US"/>
        </w:rPr>
        <w:t xml:space="preserve">, </w:t>
      </w:r>
      <w:hyperlink r:id="rId12">
        <w:r w:rsidRPr="004A37BB">
          <w:rPr>
            <w:rStyle w:val="InternetLink"/>
            <w:rFonts w:ascii="Cambria" w:hAnsi="Cambria"/>
            <w:lang w:val="en-US"/>
          </w:rPr>
          <w:t>http://www.kurir-info.rs/beograd-na-vodi-projekat-vredan-osam-milijardi-evra-clanak-1034045</w:t>
        </w:r>
      </w:hyperlink>
      <w:r w:rsidR="005252FE">
        <w:rPr>
          <w:rFonts w:ascii="Cambria" w:hAnsi="Cambria"/>
          <w:lang w:val="en-US"/>
        </w:rPr>
        <w:t>.</w:t>
      </w:r>
      <w:proofErr w:type="gramEnd"/>
    </w:p>
    <w:p w14:paraId="598118A3" w14:textId="77777777" w:rsidR="005252FE" w:rsidRDefault="005252FE">
      <w:pPr>
        <w:rPr>
          <w:rFonts w:ascii="Cambria" w:hAnsi="Cambria"/>
          <w:lang w:val="en-US"/>
        </w:rPr>
      </w:pPr>
    </w:p>
    <w:p w14:paraId="6B2E9924" w14:textId="15921B6C" w:rsidR="00236216" w:rsidRPr="004A37BB" w:rsidRDefault="001B114C">
      <w:pPr>
        <w:rPr>
          <w:lang w:val="en-US"/>
        </w:rPr>
      </w:pPr>
      <w:proofErr w:type="gramStart"/>
      <w:r w:rsidRPr="004A37BB">
        <w:rPr>
          <w:rFonts w:ascii="Cambria" w:hAnsi="Cambria"/>
          <w:lang w:val="en-US"/>
        </w:rPr>
        <w:t xml:space="preserve">'Beograd </w:t>
      </w:r>
      <w:proofErr w:type="spellStart"/>
      <w:r w:rsidRPr="004A37BB">
        <w:rPr>
          <w:rFonts w:ascii="Cambria" w:hAnsi="Cambria"/>
          <w:lang w:val="en-US"/>
        </w:rPr>
        <w:t>na</w:t>
      </w:r>
      <w:proofErr w:type="spellEnd"/>
      <w:r w:rsidRPr="004A37BB">
        <w:rPr>
          <w:rFonts w:ascii="Cambria" w:hAnsi="Cambria"/>
          <w:lang w:val="en-US"/>
        </w:rPr>
        <w:t xml:space="preserve"> </w:t>
      </w:r>
      <w:proofErr w:type="spellStart"/>
      <w:r w:rsidRPr="004A37BB">
        <w:rPr>
          <w:rFonts w:ascii="Cambria" w:hAnsi="Cambria"/>
          <w:lang w:val="en-US"/>
        </w:rPr>
        <w:t>vodi</w:t>
      </w:r>
      <w:proofErr w:type="spellEnd"/>
      <w:r w:rsidRPr="004A37BB">
        <w:rPr>
          <w:rFonts w:ascii="Cambria" w:hAnsi="Cambria"/>
          <w:lang w:val="en-US"/>
        </w:rPr>
        <w:t xml:space="preserve"> </w:t>
      </w:r>
      <w:proofErr w:type="spellStart"/>
      <w:r w:rsidRPr="004A37BB">
        <w:rPr>
          <w:rFonts w:ascii="Cambria" w:hAnsi="Cambria"/>
          <w:lang w:val="en-US"/>
        </w:rPr>
        <w:t>ili</w:t>
      </w:r>
      <w:proofErr w:type="spellEnd"/>
      <w:r w:rsidRPr="004A37BB">
        <w:rPr>
          <w:rFonts w:ascii="Cambria" w:hAnsi="Cambria"/>
          <w:lang w:val="en-US"/>
        </w:rPr>
        <w:t xml:space="preserve"> </w:t>
      </w:r>
      <w:proofErr w:type="spellStart"/>
      <w:r w:rsidRPr="004A37BB">
        <w:rPr>
          <w:rFonts w:ascii="Cambria" w:hAnsi="Cambria"/>
          <w:lang w:val="en-US"/>
        </w:rPr>
        <w:t>političari</w:t>
      </w:r>
      <w:proofErr w:type="spellEnd"/>
      <w:r w:rsidRPr="004A37BB">
        <w:rPr>
          <w:rFonts w:ascii="Cambria" w:hAnsi="Cambria"/>
          <w:lang w:val="en-US"/>
        </w:rPr>
        <w:t xml:space="preserve"> u </w:t>
      </w:r>
      <w:proofErr w:type="spellStart"/>
      <w:r w:rsidRPr="004A37BB">
        <w:rPr>
          <w:rFonts w:ascii="Cambria" w:hAnsi="Cambria"/>
          <w:lang w:val="en-US"/>
        </w:rPr>
        <w:t>kampanji</w:t>
      </w:r>
      <w:proofErr w:type="spellEnd"/>
      <w:r w:rsidRPr="004A37BB">
        <w:rPr>
          <w:rFonts w:ascii="Cambria" w:hAnsi="Cambria"/>
          <w:lang w:val="en-US"/>
        </w:rPr>
        <w:t xml:space="preserve"> [Belgrade on Water or Politicians Campaigning]', </w:t>
      </w:r>
      <w:proofErr w:type="spellStart"/>
      <w:r w:rsidRPr="004A37BB">
        <w:rPr>
          <w:rFonts w:ascii="Cambria" w:hAnsi="Cambria"/>
          <w:i/>
          <w:lang w:val="en-US"/>
        </w:rPr>
        <w:t>Politika</w:t>
      </w:r>
      <w:proofErr w:type="spellEnd"/>
      <w:r w:rsidR="005252FE">
        <w:rPr>
          <w:rFonts w:ascii="Cambria" w:hAnsi="Cambria"/>
          <w:lang w:val="en-US"/>
        </w:rPr>
        <w:t>, 11 August 2013</w:t>
      </w:r>
      <w:r w:rsidRPr="004A37BB">
        <w:rPr>
          <w:rFonts w:ascii="Cambria" w:hAnsi="Cambria"/>
          <w:lang w:val="en-US"/>
        </w:rPr>
        <w:t xml:space="preserve">, </w:t>
      </w:r>
      <w:hyperlink r:id="rId13">
        <w:r w:rsidRPr="004A37BB">
          <w:rPr>
            <w:rStyle w:val="InternetLink"/>
            <w:rFonts w:ascii="Cambria" w:hAnsi="Cambria"/>
            <w:lang w:val="en-US"/>
          </w:rPr>
          <w:t>http://www.politika.rs/rubrike/Beograd/Beograd-na-vodi-ili-politicari-u-kampanji.lt.html</w:t>
        </w:r>
      </w:hyperlink>
      <w:r w:rsidR="005252FE">
        <w:rPr>
          <w:rFonts w:ascii="Cambria" w:hAnsi="Cambria"/>
          <w:lang w:val="en-US"/>
        </w:rPr>
        <w:t>.</w:t>
      </w:r>
      <w:proofErr w:type="gramEnd"/>
    </w:p>
    <w:p w14:paraId="2132B0F7" w14:textId="77777777" w:rsidR="005252FE" w:rsidRDefault="005252FE">
      <w:pPr>
        <w:rPr>
          <w:rFonts w:ascii="Cambria" w:hAnsi="Cambria"/>
          <w:lang w:val="en-US"/>
        </w:rPr>
      </w:pPr>
    </w:p>
    <w:p w14:paraId="75B5ECF1" w14:textId="77777777" w:rsidR="00236216" w:rsidRDefault="001B114C">
      <w:pPr>
        <w:rPr>
          <w:rFonts w:ascii="Cambria" w:hAnsi="Cambria"/>
          <w:lang w:val="en-US"/>
        </w:rPr>
      </w:pPr>
      <w:r w:rsidRPr="004A37BB">
        <w:rPr>
          <w:rFonts w:ascii="Cambria" w:hAnsi="Cambria"/>
          <w:lang w:val="en-US"/>
        </w:rPr>
        <w:t xml:space="preserve">Berry Slater, J. and Iles, A. </w:t>
      </w:r>
      <w:r w:rsidRPr="004A37BB">
        <w:rPr>
          <w:rFonts w:ascii="Cambria" w:hAnsi="Cambria"/>
          <w:i/>
          <w:lang w:val="en-US"/>
        </w:rPr>
        <w:t>No Room to Move: Radical Art and Regenerate City</w:t>
      </w:r>
      <w:r w:rsidRPr="004A37BB">
        <w:rPr>
          <w:rFonts w:ascii="Cambria" w:hAnsi="Cambria"/>
          <w:lang w:val="en-US"/>
        </w:rPr>
        <w:t>, London: Mute, 2010.</w:t>
      </w:r>
    </w:p>
    <w:p w14:paraId="30BBA615" w14:textId="77777777" w:rsidR="005252FE" w:rsidRDefault="005252FE">
      <w:pPr>
        <w:rPr>
          <w:rFonts w:ascii="Cambria" w:hAnsi="Cambria"/>
          <w:lang w:val="en-US"/>
        </w:rPr>
      </w:pPr>
    </w:p>
    <w:p w14:paraId="7857CB6F" w14:textId="77777777" w:rsidR="0006186A" w:rsidRPr="004A37BB" w:rsidRDefault="0006186A" w:rsidP="0006186A">
      <w:pPr>
        <w:rPr>
          <w:lang w:val="en-US"/>
        </w:rPr>
      </w:pPr>
      <w:proofErr w:type="gramStart"/>
      <w:r w:rsidRPr="004A37BB">
        <w:rPr>
          <w:rFonts w:ascii="Cambria" w:hAnsi="Cambria"/>
          <w:lang w:val="en-US"/>
        </w:rPr>
        <w:t>C5</w:t>
      </w:r>
      <w:r>
        <w:rPr>
          <w:rFonts w:ascii="Cambria" w:hAnsi="Cambria"/>
          <w:lang w:val="en-US"/>
        </w:rPr>
        <w:t>,</w:t>
      </w:r>
      <w:r w:rsidRPr="004A37BB">
        <w:rPr>
          <w:rFonts w:ascii="Cambria" w:hAnsi="Cambria"/>
          <w:lang w:val="en-US"/>
        </w:rPr>
        <w:t xml:space="preserve"> School of Urban Practices.</w:t>
      </w:r>
      <w:proofErr w:type="gramEnd"/>
      <w:r w:rsidRPr="004A37BB">
        <w:rPr>
          <w:rFonts w:ascii="Cambria" w:hAnsi="Cambria"/>
          <w:lang w:val="en-US"/>
        </w:rPr>
        <w:t xml:space="preserve"> </w:t>
      </w:r>
      <w:hyperlink r:id="rId14">
        <w:r w:rsidRPr="004A37BB">
          <w:rPr>
            <w:rStyle w:val="InternetLink"/>
            <w:rFonts w:ascii="Cambria" w:hAnsi="Cambria"/>
            <w:lang w:val="en-US"/>
          </w:rPr>
          <w:t>http://projectc5.blogspot.it/</w:t>
        </w:r>
      </w:hyperlink>
      <w:r w:rsidRPr="004A37BB">
        <w:rPr>
          <w:rStyle w:val="citation"/>
          <w:rFonts w:ascii="Cambria" w:hAnsi="Cambria"/>
          <w:lang w:val="en-US"/>
        </w:rPr>
        <w:t>.</w:t>
      </w:r>
    </w:p>
    <w:p w14:paraId="02BBC3EB" w14:textId="77777777" w:rsidR="0006186A" w:rsidRPr="004A37BB" w:rsidRDefault="0006186A">
      <w:pPr>
        <w:rPr>
          <w:rFonts w:ascii="Cambria" w:hAnsi="Cambria"/>
          <w:lang w:val="en-US"/>
        </w:rPr>
      </w:pPr>
    </w:p>
    <w:p w14:paraId="5F4FC4EC" w14:textId="389C73F1" w:rsidR="00236216" w:rsidRDefault="001B114C">
      <w:pPr>
        <w:rPr>
          <w:rFonts w:ascii="Cambria" w:hAnsi="Cambria"/>
          <w:lang w:val="en-US"/>
        </w:rPr>
      </w:pPr>
      <w:r w:rsidRPr="004A37BB">
        <w:rPr>
          <w:rFonts w:ascii="Cambria" w:hAnsi="Cambria"/>
          <w:i/>
          <w:lang w:val="en-US"/>
        </w:rPr>
        <w:t>Creative Europ</w:t>
      </w:r>
      <w:r w:rsidR="005252FE">
        <w:rPr>
          <w:rFonts w:ascii="Cambria" w:hAnsi="Cambria"/>
          <w:i/>
          <w:lang w:val="en-US"/>
        </w:rPr>
        <w:t>e.</w:t>
      </w:r>
      <w:r w:rsidRPr="004A37BB">
        <w:rPr>
          <w:rFonts w:ascii="Cambria" w:hAnsi="Cambria"/>
          <w:lang w:val="en-US"/>
        </w:rPr>
        <w:t xml:space="preserve"> </w:t>
      </w:r>
      <w:hyperlink r:id="rId15">
        <w:r w:rsidRPr="004A37BB">
          <w:rPr>
            <w:rStyle w:val="InternetLink"/>
            <w:rFonts w:ascii="Cambria" w:hAnsi="Cambria"/>
            <w:lang w:val="en-US"/>
          </w:rPr>
          <w:t>http://ec.europa.eu/culture/creative-europe/</w:t>
        </w:r>
      </w:hyperlink>
      <w:r w:rsidR="005252FE">
        <w:rPr>
          <w:rFonts w:ascii="Cambria" w:hAnsi="Cambria"/>
          <w:lang w:val="en-US"/>
        </w:rPr>
        <w:t>.</w:t>
      </w:r>
    </w:p>
    <w:p w14:paraId="7F818581" w14:textId="77777777" w:rsidR="005252FE" w:rsidRPr="004A37BB" w:rsidRDefault="005252FE">
      <w:pPr>
        <w:rPr>
          <w:lang w:val="en-US"/>
        </w:rPr>
      </w:pPr>
    </w:p>
    <w:p w14:paraId="124276D1" w14:textId="21E3D1EB" w:rsidR="00236216" w:rsidRDefault="001B114C">
      <w:pPr>
        <w:rPr>
          <w:rFonts w:ascii="Cambria" w:hAnsi="Cambria"/>
          <w:lang w:val="en-US"/>
        </w:rPr>
      </w:pPr>
      <w:r w:rsidRPr="004A37BB">
        <w:rPr>
          <w:rFonts w:ascii="Cambria" w:hAnsi="Cambria"/>
          <w:lang w:val="en-US"/>
        </w:rPr>
        <w:t>Dave Beech, 'Include Me Out!</w:t>
      </w:r>
      <w:proofErr w:type="gramStart"/>
      <w:r w:rsidRPr="004A37BB">
        <w:rPr>
          <w:rFonts w:ascii="Cambria" w:hAnsi="Cambria"/>
          <w:lang w:val="en-US"/>
        </w:rPr>
        <w:t>'.</w:t>
      </w:r>
      <w:proofErr w:type="gramEnd"/>
      <w:r w:rsidRPr="004A37BB">
        <w:rPr>
          <w:rFonts w:ascii="Cambria" w:hAnsi="Cambria"/>
          <w:lang w:val="en-US"/>
        </w:rPr>
        <w:t xml:space="preserve"> </w:t>
      </w:r>
      <w:proofErr w:type="spellStart"/>
      <w:r w:rsidR="005252FE">
        <w:rPr>
          <w:rFonts w:ascii="Cambria" w:hAnsi="Cambria"/>
          <w:i/>
          <w:lang w:val="en-US"/>
        </w:rPr>
        <w:t>ViS</w:t>
      </w:r>
      <w:proofErr w:type="spellEnd"/>
      <w:r w:rsidRPr="004A37BB">
        <w:rPr>
          <w:rFonts w:ascii="Cambria" w:hAnsi="Cambria"/>
          <w:lang w:val="en-US"/>
        </w:rPr>
        <w:t xml:space="preserve">, 1 September 2010, </w:t>
      </w:r>
      <w:hyperlink r:id="rId16">
        <w:r w:rsidRPr="004A37BB">
          <w:rPr>
            <w:rStyle w:val="InternetLink"/>
            <w:rFonts w:ascii="Cambria" w:hAnsi="Cambria"/>
            <w:lang w:val="en-US"/>
          </w:rPr>
          <w:t>http://visualintosocial.wordpress.com/category/talks/dave-beech-on-participation/</w:t>
        </w:r>
      </w:hyperlink>
      <w:r w:rsidR="005252FE">
        <w:rPr>
          <w:rFonts w:ascii="Cambria" w:hAnsi="Cambria"/>
          <w:lang w:val="en-US"/>
        </w:rPr>
        <w:t>.</w:t>
      </w:r>
    </w:p>
    <w:p w14:paraId="3BF8D79C" w14:textId="77777777" w:rsidR="005252FE" w:rsidRPr="004A37BB" w:rsidRDefault="005252FE">
      <w:pPr>
        <w:rPr>
          <w:lang w:val="en-US"/>
        </w:rPr>
      </w:pPr>
    </w:p>
    <w:p w14:paraId="1AD4E4AE" w14:textId="77777777" w:rsidR="00236216" w:rsidRPr="004A37BB" w:rsidRDefault="001B114C">
      <w:pPr>
        <w:rPr>
          <w:rFonts w:ascii="Cambria" w:hAnsi="Cambria"/>
          <w:lang w:val="en-US"/>
        </w:rPr>
      </w:pPr>
      <w:r w:rsidRPr="004A37BB">
        <w:rPr>
          <w:rFonts w:ascii="Cambria" w:eastAsia="Times New Roman" w:hAnsi="Cambria"/>
          <w:lang w:val="en-US"/>
        </w:rPr>
        <w:t xml:space="preserve">Castells, Manuel. </w:t>
      </w:r>
      <w:r w:rsidRPr="004A37BB">
        <w:rPr>
          <w:rFonts w:ascii="Cambria" w:eastAsia="Times New Roman" w:hAnsi="Cambria"/>
          <w:i/>
          <w:lang w:val="en-US"/>
        </w:rPr>
        <w:t>The Urban Question</w:t>
      </w:r>
      <w:r w:rsidRPr="004A37BB">
        <w:rPr>
          <w:rFonts w:ascii="Cambria" w:eastAsia="Times New Roman" w:hAnsi="Cambria"/>
          <w:lang w:val="en-US"/>
        </w:rPr>
        <w:t>, London: Edward Arnold, 1977.</w:t>
      </w:r>
    </w:p>
    <w:p w14:paraId="54745369" w14:textId="77777777" w:rsidR="005252FE" w:rsidRDefault="005252FE">
      <w:pPr>
        <w:rPr>
          <w:rFonts w:ascii="Cambria" w:eastAsia="Times New Roman" w:hAnsi="Cambria"/>
          <w:lang w:val="en-US"/>
        </w:rPr>
      </w:pPr>
    </w:p>
    <w:p w14:paraId="745595E3" w14:textId="20BFD158" w:rsidR="00236216" w:rsidRDefault="001B114C">
      <w:pPr>
        <w:rPr>
          <w:rFonts w:ascii="Cambria" w:eastAsia="Times New Roman" w:hAnsi="Cambria"/>
          <w:lang w:val="en-US"/>
        </w:rPr>
      </w:pPr>
      <w:r w:rsidRPr="004A37BB">
        <w:rPr>
          <w:rFonts w:ascii="Cambria" w:eastAsia="Times New Roman" w:hAnsi="Cambria"/>
          <w:lang w:val="en-US"/>
        </w:rPr>
        <w:t xml:space="preserve">Deutsche, Rosalyn and </w:t>
      </w:r>
      <w:r w:rsidR="005252FE">
        <w:rPr>
          <w:rFonts w:ascii="Cambria" w:eastAsia="Times New Roman" w:hAnsi="Cambria"/>
          <w:lang w:val="en-US"/>
        </w:rPr>
        <w:t xml:space="preserve">Cara </w:t>
      </w:r>
      <w:proofErr w:type="spellStart"/>
      <w:r w:rsidR="005252FE">
        <w:rPr>
          <w:rFonts w:ascii="Cambria" w:eastAsia="Times New Roman" w:hAnsi="Cambria"/>
          <w:lang w:val="en-US"/>
        </w:rPr>
        <w:t>Gandel</w:t>
      </w:r>
      <w:proofErr w:type="spellEnd"/>
      <w:r w:rsidR="005252FE">
        <w:rPr>
          <w:rFonts w:ascii="Cambria" w:eastAsia="Times New Roman" w:hAnsi="Cambria"/>
          <w:lang w:val="en-US"/>
        </w:rPr>
        <w:t xml:space="preserve"> </w:t>
      </w:r>
      <w:proofErr w:type="spellStart"/>
      <w:r w:rsidR="005252FE">
        <w:rPr>
          <w:rFonts w:ascii="Cambria" w:eastAsia="Times New Roman" w:hAnsi="Cambria"/>
          <w:lang w:val="en-US"/>
        </w:rPr>
        <w:t>Rian</w:t>
      </w:r>
      <w:proofErr w:type="spellEnd"/>
      <w:r w:rsidR="005252FE">
        <w:rPr>
          <w:rFonts w:ascii="Cambria" w:eastAsia="Times New Roman" w:hAnsi="Cambria"/>
          <w:lang w:val="en-US"/>
        </w:rPr>
        <w:t>.</w:t>
      </w:r>
      <w:r w:rsidRPr="004A37BB">
        <w:rPr>
          <w:rFonts w:ascii="Cambria" w:eastAsia="Times New Roman" w:hAnsi="Cambria"/>
          <w:lang w:val="en-US"/>
        </w:rPr>
        <w:t xml:space="preserve"> 'The fine art of gentrification'</w:t>
      </w:r>
      <w:r w:rsidR="005252FE">
        <w:rPr>
          <w:rFonts w:ascii="Cambria" w:eastAsia="Times New Roman" w:hAnsi="Cambria"/>
          <w:lang w:val="en-US"/>
        </w:rPr>
        <w:t>,</w:t>
      </w:r>
      <w:r w:rsidRPr="004A37BB">
        <w:rPr>
          <w:rFonts w:ascii="Cambria" w:eastAsia="Times New Roman" w:hAnsi="Cambria"/>
          <w:lang w:val="en-US"/>
        </w:rPr>
        <w:t xml:space="preserve"> </w:t>
      </w:r>
      <w:r w:rsidRPr="004A37BB">
        <w:rPr>
          <w:rFonts w:ascii="Cambria" w:eastAsia="Times New Roman" w:hAnsi="Cambria"/>
          <w:i/>
          <w:lang w:val="en-US"/>
        </w:rPr>
        <w:t>October</w:t>
      </w:r>
      <w:r w:rsidRPr="004A37BB">
        <w:rPr>
          <w:rFonts w:ascii="Cambria" w:eastAsia="Times New Roman" w:hAnsi="Cambria"/>
          <w:lang w:val="en-US"/>
        </w:rPr>
        <w:t xml:space="preserve"> 31 (Winter, 1984): 91–111. </w:t>
      </w:r>
    </w:p>
    <w:p w14:paraId="79CEEA37" w14:textId="77777777" w:rsidR="005252FE" w:rsidRPr="004A37BB" w:rsidRDefault="005252FE">
      <w:pPr>
        <w:rPr>
          <w:rFonts w:ascii="Cambria" w:hAnsi="Cambria"/>
          <w:lang w:val="en-US"/>
        </w:rPr>
      </w:pPr>
    </w:p>
    <w:p w14:paraId="12642BE4" w14:textId="77777777" w:rsidR="00236216" w:rsidRDefault="001B114C">
      <w:pPr>
        <w:rPr>
          <w:rFonts w:ascii="Cambria" w:eastAsia="Times New Roman" w:hAnsi="Cambria"/>
          <w:lang w:val="en-US"/>
        </w:rPr>
      </w:pPr>
      <w:r w:rsidRPr="004A37BB">
        <w:rPr>
          <w:rFonts w:ascii="Cambria" w:eastAsia="Times New Roman" w:hAnsi="Cambria"/>
          <w:lang w:val="en-US"/>
        </w:rPr>
        <w:t xml:space="preserve">Foster, Hal. </w:t>
      </w:r>
      <w:r w:rsidRPr="004A37BB">
        <w:rPr>
          <w:rFonts w:ascii="Cambria" w:eastAsia="Times New Roman" w:hAnsi="Cambria"/>
          <w:i/>
          <w:lang w:val="en-US"/>
        </w:rPr>
        <w:t>The Return of the Real</w:t>
      </w:r>
      <w:r w:rsidRPr="004A37BB">
        <w:rPr>
          <w:rFonts w:ascii="Cambria" w:eastAsia="Times New Roman" w:hAnsi="Cambria"/>
          <w:lang w:val="en-US"/>
        </w:rPr>
        <w:t>, Massachusetts: MIT Press, 1996.</w:t>
      </w:r>
    </w:p>
    <w:p w14:paraId="11FC4A9A" w14:textId="77777777" w:rsidR="005252FE" w:rsidRPr="004A37BB" w:rsidRDefault="005252FE">
      <w:pPr>
        <w:rPr>
          <w:rFonts w:ascii="Cambria" w:hAnsi="Cambria"/>
          <w:lang w:val="en-US"/>
        </w:rPr>
      </w:pPr>
    </w:p>
    <w:p w14:paraId="27F47836" w14:textId="77777777" w:rsidR="00236216" w:rsidRDefault="001B114C">
      <w:pPr>
        <w:rPr>
          <w:rFonts w:ascii="Cambria" w:hAnsi="Cambria"/>
          <w:lang w:val="en-US"/>
        </w:rPr>
      </w:pPr>
      <w:r w:rsidRPr="004A37BB">
        <w:rPr>
          <w:rFonts w:ascii="Cambria" w:hAnsi="Cambria"/>
          <w:lang w:val="en-US"/>
        </w:rPr>
        <w:t xml:space="preserve">Florida, Richard. </w:t>
      </w:r>
      <w:r w:rsidRPr="004A37BB">
        <w:rPr>
          <w:rFonts w:ascii="Cambria" w:hAnsi="Cambria"/>
          <w:i/>
          <w:iCs/>
          <w:lang w:val="en-US"/>
        </w:rPr>
        <w:t>Cities and the Creative Class</w:t>
      </w:r>
      <w:r w:rsidRPr="004A37BB">
        <w:rPr>
          <w:rFonts w:ascii="Cambria" w:hAnsi="Cambria"/>
          <w:lang w:val="en-US"/>
        </w:rPr>
        <w:t xml:space="preserve">, London: </w:t>
      </w:r>
      <w:proofErr w:type="spellStart"/>
      <w:r w:rsidRPr="004A37BB">
        <w:rPr>
          <w:rFonts w:ascii="Cambria" w:hAnsi="Cambria"/>
          <w:lang w:val="en-US"/>
        </w:rPr>
        <w:t>Routledge</w:t>
      </w:r>
      <w:proofErr w:type="spellEnd"/>
      <w:r w:rsidRPr="004A37BB">
        <w:rPr>
          <w:rFonts w:ascii="Cambria" w:hAnsi="Cambria"/>
          <w:lang w:val="en-US"/>
        </w:rPr>
        <w:t xml:space="preserve">, 2005. </w:t>
      </w:r>
    </w:p>
    <w:p w14:paraId="16C6AAEC" w14:textId="77777777" w:rsidR="005252FE" w:rsidRPr="004A37BB" w:rsidRDefault="005252FE">
      <w:pPr>
        <w:rPr>
          <w:rFonts w:ascii="Cambria" w:hAnsi="Cambria"/>
          <w:lang w:val="en-US"/>
        </w:rPr>
      </w:pPr>
    </w:p>
    <w:p w14:paraId="68B473CD" w14:textId="14358343" w:rsidR="00236216" w:rsidRDefault="001B114C">
      <w:pPr>
        <w:rPr>
          <w:rFonts w:ascii="Cambria" w:hAnsi="Cambria"/>
          <w:lang w:val="en-US"/>
        </w:rPr>
      </w:pPr>
      <w:r w:rsidRPr="004A37BB">
        <w:rPr>
          <w:rFonts w:ascii="Cambria" w:hAnsi="Cambria"/>
          <w:lang w:val="en-US"/>
        </w:rPr>
        <w:t xml:space="preserve">Florida, Richard. </w:t>
      </w:r>
      <w:r w:rsidR="005252FE">
        <w:rPr>
          <w:rStyle w:val="InternetLink"/>
          <w:rFonts w:ascii="Cambria" w:hAnsi="Cambria"/>
          <w:i/>
          <w:iCs/>
          <w:color w:val="00000A"/>
          <w:u w:val="none"/>
          <w:lang w:val="en-US"/>
        </w:rPr>
        <w:t>The Rise of the Creative Class a</w:t>
      </w:r>
      <w:r w:rsidRPr="004A37BB">
        <w:rPr>
          <w:rStyle w:val="InternetLink"/>
          <w:rFonts w:ascii="Cambria" w:hAnsi="Cambria"/>
          <w:i/>
          <w:iCs/>
          <w:color w:val="00000A"/>
          <w:u w:val="none"/>
          <w:lang w:val="en-US"/>
        </w:rPr>
        <w:t xml:space="preserve">nd </w:t>
      </w:r>
      <w:r w:rsidR="005252FE">
        <w:rPr>
          <w:rStyle w:val="InternetLink"/>
          <w:rFonts w:ascii="Cambria" w:hAnsi="Cambria"/>
          <w:i/>
          <w:iCs/>
          <w:color w:val="00000A"/>
          <w:u w:val="none"/>
          <w:lang w:val="en-US"/>
        </w:rPr>
        <w:t>h</w:t>
      </w:r>
      <w:r w:rsidRPr="004A37BB">
        <w:rPr>
          <w:rStyle w:val="InternetLink"/>
          <w:rFonts w:ascii="Cambria" w:hAnsi="Cambria"/>
          <w:i/>
          <w:iCs/>
          <w:color w:val="00000A"/>
          <w:u w:val="none"/>
          <w:lang w:val="en-US"/>
        </w:rPr>
        <w:t xml:space="preserve">ow </w:t>
      </w:r>
      <w:r w:rsidR="005252FE">
        <w:rPr>
          <w:rStyle w:val="InternetLink"/>
          <w:rFonts w:ascii="Cambria" w:hAnsi="Cambria"/>
          <w:i/>
          <w:iCs/>
          <w:color w:val="00000A"/>
          <w:u w:val="none"/>
          <w:lang w:val="en-US"/>
        </w:rPr>
        <w:t>i</w:t>
      </w:r>
      <w:r w:rsidRPr="004A37BB">
        <w:rPr>
          <w:rStyle w:val="InternetLink"/>
          <w:rFonts w:ascii="Cambria" w:hAnsi="Cambria"/>
          <w:i/>
          <w:iCs/>
          <w:color w:val="00000A"/>
          <w:u w:val="none"/>
          <w:lang w:val="en-US"/>
        </w:rPr>
        <w:t>t's Transforming Work, Leisure and Everyday Life</w:t>
      </w:r>
      <w:r w:rsidRPr="004A37BB">
        <w:rPr>
          <w:rFonts w:ascii="Cambria" w:hAnsi="Cambria"/>
          <w:iCs/>
          <w:lang w:val="en-US"/>
        </w:rPr>
        <w:t>,</w:t>
      </w:r>
      <w:r w:rsidRPr="004A37BB">
        <w:rPr>
          <w:rFonts w:ascii="Cambria" w:hAnsi="Cambria"/>
          <w:lang w:val="en-US"/>
        </w:rPr>
        <w:t xml:space="preserve"> London: Basic Books, 2002.</w:t>
      </w:r>
    </w:p>
    <w:p w14:paraId="5E97E351" w14:textId="77777777" w:rsidR="005252FE" w:rsidRPr="004A37BB" w:rsidRDefault="005252FE">
      <w:pPr>
        <w:rPr>
          <w:lang w:val="en-US"/>
        </w:rPr>
      </w:pPr>
    </w:p>
    <w:p w14:paraId="6DCB648C" w14:textId="77777777" w:rsidR="00236216" w:rsidRDefault="001B114C">
      <w:pPr>
        <w:rPr>
          <w:rFonts w:ascii="Cambria" w:eastAsia="Times New Roman" w:hAnsi="Cambria"/>
          <w:lang w:val="en-US"/>
        </w:rPr>
      </w:pPr>
      <w:r w:rsidRPr="004A37BB">
        <w:rPr>
          <w:rFonts w:ascii="Cambria" w:eastAsia="Times New Roman" w:hAnsi="Cambria"/>
          <w:lang w:val="en-US"/>
        </w:rPr>
        <w:t xml:space="preserve">Glass, Ruth. </w:t>
      </w:r>
      <w:r w:rsidRPr="004A37BB">
        <w:rPr>
          <w:rFonts w:ascii="Cambria" w:eastAsia="Times New Roman" w:hAnsi="Cambria"/>
          <w:i/>
          <w:lang w:val="en-US"/>
        </w:rPr>
        <w:t>London: Aspects of Change</w:t>
      </w:r>
      <w:r w:rsidRPr="004A37BB">
        <w:rPr>
          <w:rFonts w:ascii="Cambria" w:eastAsia="Times New Roman" w:hAnsi="Cambria"/>
          <w:lang w:val="en-US"/>
        </w:rPr>
        <w:t>, London: Centre for Urban Studies, 1964.</w:t>
      </w:r>
    </w:p>
    <w:p w14:paraId="63F96A9E" w14:textId="77777777" w:rsidR="005252FE" w:rsidRPr="004A37BB" w:rsidRDefault="005252FE">
      <w:pPr>
        <w:rPr>
          <w:rFonts w:ascii="Cambria" w:hAnsi="Cambria"/>
          <w:lang w:val="en-US"/>
        </w:rPr>
      </w:pPr>
    </w:p>
    <w:p w14:paraId="2EDD5056" w14:textId="08BD6EFA" w:rsidR="00236216" w:rsidRDefault="005252FE">
      <w:pPr>
        <w:rPr>
          <w:rFonts w:ascii="Cambria" w:hAnsi="Cambria"/>
          <w:lang w:val="en-US"/>
        </w:rPr>
      </w:pPr>
      <w:r>
        <w:rPr>
          <w:rFonts w:ascii="Cambria" w:hAnsi="Cambria"/>
          <w:lang w:val="en-US"/>
        </w:rPr>
        <w:t xml:space="preserve">Grad </w:t>
      </w:r>
      <w:proofErr w:type="spellStart"/>
      <w:proofErr w:type="gramStart"/>
      <w:r>
        <w:rPr>
          <w:rFonts w:ascii="Cambria" w:hAnsi="Cambria"/>
          <w:lang w:val="en-US"/>
        </w:rPr>
        <w:t>na</w:t>
      </w:r>
      <w:proofErr w:type="spellEnd"/>
      <w:proofErr w:type="gramEnd"/>
      <w:r>
        <w:rPr>
          <w:rFonts w:ascii="Cambria" w:hAnsi="Cambria"/>
          <w:lang w:val="en-US"/>
        </w:rPr>
        <w:t xml:space="preserve"> </w:t>
      </w:r>
      <w:proofErr w:type="spellStart"/>
      <w:r>
        <w:rPr>
          <w:rFonts w:ascii="Cambria" w:hAnsi="Cambria"/>
          <w:lang w:val="en-US"/>
        </w:rPr>
        <w:t>vodi</w:t>
      </w:r>
      <w:proofErr w:type="spellEnd"/>
      <w:r>
        <w:rPr>
          <w:rFonts w:ascii="Cambria" w:hAnsi="Cambria"/>
          <w:lang w:val="en-US"/>
        </w:rPr>
        <w:t>: Luka Beograd [Water City:</w:t>
      </w:r>
      <w:r w:rsidR="001B114C" w:rsidRPr="004A37BB">
        <w:rPr>
          <w:rFonts w:ascii="Cambria" w:hAnsi="Cambria"/>
          <w:lang w:val="en-US"/>
        </w:rPr>
        <w:t xml:space="preserve"> the Port of Belgrade]</w:t>
      </w:r>
      <w:r>
        <w:rPr>
          <w:rFonts w:ascii="Cambria" w:hAnsi="Cambria"/>
          <w:lang w:val="en-US"/>
        </w:rPr>
        <w:t xml:space="preserve">, </w:t>
      </w:r>
      <w:hyperlink r:id="rId17">
        <w:r w:rsidR="001B114C" w:rsidRPr="004A37BB">
          <w:rPr>
            <w:rStyle w:val="InternetLink"/>
            <w:rFonts w:ascii="Cambria" w:hAnsi="Cambria"/>
            <w:lang w:val="en-US"/>
          </w:rPr>
          <w:t>http://www.lukabeograd.com/GradNaVodi/Masterplan.html</w:t>
        </w:r>
      </w:hyperlink>
      <w:r>
        <w:rPr>
          <w:rFonts w:ascii="Cambria" w:hAnsi="Cambria"/>
          <w:lang w:val="en-US"/>
        </w:rPr>
        <w:t>.</w:t>
      </w:r>
    </w:p>
    <w:p w14:paraId="6657276A" w14:textId="77777777" w:rsidR="005252FE" w:rsidRPr="004A37BB" w:rsidRDefault="005252FE">
      <w:pPr>
        <w:rPr>
          <w:lang w:val="en-US"/>
        </w:rPr>
      </w:pPr>
    </w:p>
    <w:p w14:paraId="7B5FC848" w14:textId="4F120059" w:rsidR="00236216" w:rsidRDefault="001B114C">
      <w:pPr>
        <w:rPr>
          <w:rFonts w:ascii="Cambria" w:eastAsia="Times New Roman" w:hAnsi="Cambria"/>
          <w:lang w:val="en-US"/>
        </w:rPr>
      </w:pPr>
      <w:proofErr w:type="spellStart"/>
      <w:r w:rsidRPr="004A37BB">
        <w:rPr>
          <w:rFonts w:ascii="Cambria" w:eastAsia="Times New Roman" w:hAnsi="Cambria"/>
          <w:lang w:val="en-US"/>
        </w:rPr>
        <w:t>Grlja</w:t>
      </w:r>
      <w:proofErr w:type="spellEnd"/>
      <w:r w:rsidRPr="004A37BB">
        <w:rPr>
          <w:rFonts w:ascii="Cambria" w:eastAsia="Times New Roman" w:hAnsi="Cambria"/>
          <w:lang w:val="en-US"/>
        </w:rPr>
        <w:t xml:space="preserve">, </w:t>
      </w:r>
      <w:proofErr w:type="spellStart"/>
      <w:r w:rsidRPr="004A37BB">
        <w:rPr>
          <w:rFonts w:ascii="Cambria" w:eastAsia="Times New Roman" w:hAnsi="Cambria"/>
          <w:lang w:val="en-US"/>
        </w:rPr>
        <w:t>Dušan</w:t>
      </w:r>
      <w:proofErr w:type="spellEnd"/>
      <w:r w:rsidRPr="004A37BB">
        <w:rPr>
          <w:rFonts w:ascii="Cambria" w:eastAsia="Times New Roman" w:hAnsi="Cambria"/>
          <w:lang w:val="en-US"/>
        </w:rPr>
        <w:t xml:space="preserve">. </w:t>
      </w:r>
      <w:proofErr w:type="gramStart"/>
      <w:r w:rsidRPr="004A37BB">
        <w:rPr>
          <w:rFonts w:ascii="Cambria" w:eastAsia="Times New Roman" w:hAnsi="Cambria"/>
          <w:lang w:val="en-US"/>
        </w:rPr>
        <w:t>'Antinomies of Post-Socialist Autonomy'.</w:t>
      </w:r>
      <w:proofErr w:type="gramEnd"/>
      <w:r w:rsidRPr="004A37BB">
        <w:rPr>
          <w:rFonts w:ascii="Cambria" w:eastAsia="Times New Roman" w:hAnsi="Cambria"/>
          <w:lang w:val="en-US"/>
        </w:rPr>
        <w:t xml:space="preserve"> </w:t>
      </w:r>
      <w:r w:rsidRPr="004A37BB">
        <w:rPr>
          <w:rFonts w:ascii="Cambria" w:eastAsia="Times New Roman" w:hAnsi="Cambria"/>
          <w:i/>
          <w:lang w:val="en-US"/>
        </w:rPr>
        <w:t>Red Thread</w:t>
      </w:r>
      <w:r w:rsidRPr="004A37BB">
        <w:rPr>
          <w:rFonts w:ascii="Cambria" w:eastAsia="Times New Roman" w:hAnsi="Cambria"/>
          <w:lang w:val="en-US"/>
        </w:rPr>
        <w:t xml:space="preserve"> (2009), </w:t>
      </w:r>
      <w:hyperlink r:id="rId18">
        <w:r w:rsidRPr="004A37BB">
          <w:rPr>
            <w:rStyle w:val="InternetLink"/>
            <w:rFonts w:ascii="Cambria" w:hAnsi="Cambria"/>
            <w:lang w:val="en-US"/>
          </w:rPr>
          <w:t>http://www.red-thread.org/en/article.asp?a=16</w:t>
        </w:r>
      </w:hyperlink>
      <w:r w:rsidR="005252FE">
        <w:rPr>
          <w:rFonts w:ascii="Cambria" w:eastAsia="Times New Roman" w:hAnsi="Cambria"/>
          <w:lang w:val="en-US"/>
        </w:rPr>
        <w:t>.</w:t>
      </w:r>
    </w:p>
    <w:p w14:paraId="00A42CCE" w14:textId="77777777" w:rsidR="005252FE" w:rsidRPr="004A37BB" w:rsidRDefault="005252FE">
      <w:pPr>
        <w:rPr>
          <w:rFonts w:ascii="Cambria" w:hAnsi="Cambria"/>
          <w:lang w:val="en-US"/>
        </w:rPr>
      </w:pPr>
    </w:p>
    <w:p w14:paraId="48859A82" w14:textId="77777777" w:rsidR="00236216" w:rsidRDefault="001B114C">
      <w:pPr>
        <w:rPr>
          <w:rFonts w:ascii="Cambria" w:eastAsia="Times New Roman" w:hAnsi="Cambria"/>
          <w:lang w:val="en-US"/>
        </w:rPr>
      </w:pPr>
      <w:r w:rsidRPr="004A37BB">
        <w:rPr>
          <w:rFonts w:ascii="Cambria" w:eastAsia="Times New Roman" w:hAnsi="Cambria"/>
          <w:lang w:val="en-US"/>
        </w:rPr>
        <w:t xml:space="preserve">Harvey, David. </w:t>
      </w:r>
      <w:proofErr w:type="gramStart"/>
      <w:r w:rsidRPr="004A37BB">
        <w:rPr>
          <w:rFonts w:ascii="Cambria" w:eastAsia="Times New Roman" w:hAnsi="Cambria"/>
          <w:i/>
          <w:lang w:val="en-US"/>
        </w:rPr>
        <w:t>The Urbanization of Capital.</w:t>
      </w:r>
      <w:proofErr w:type="gramEnd"/>
      <w:r w:rsidRPr="004A37BB">
        <w:rPr>
          <w:rFonts w:ascii="Cambria" w:eastAsia="Times New Roman" w:hAnsi="Cambria"/>
          <w:lang w:val="en-US"/>
        </w:rPr>
        <w:t xml:space="preserve"> Oxford: Basil Blackwell, 1985.</w:t>
      </w:r>
    </w:p>
    <w:p w14:paraId="4EDE7ED6" w14:textId="77777777" w:rsidR="005252FE" w:rsidRPr="004A37BB" w:rsidRDefault="005252FE">
      <w:pPr>
        <w:rPr>
          <w:rFonts w:ascii="Cambria" w:hAnsi="Cambria"/>
          <w:lang w:val="en-US"/>
        </w:rPr>
      </w:pPr>
    </w:p>
    <w:p w14:paraId="7D70EE9D" w14:textId="77777777" w:rsidR="00B13E6A" w:rsidRDefault="00B13E6A" w:rsidP="00B13E6A">
      <w:pPr>
        <w:rPr>
          <w:rFonts w:ascii="Cambria" w:hAnsi="Cambria"/>
          <w:lang w:val="en-US"/>
        </w:rPr>
      </w:pPr>
      <w:r w:rsidRPr="004A37BB">
        <w:rPr>
          <w:rFonts w:ascii="Cambria" w:hAnsi="Cambria"/>
          <w:lang w:val="en-US"/>
        </w:rPr>
        <w:lastRenderedPageBreak/>
        <w:t xml:space="preserve">Harvey, David. </w:t>
      </w:r>
      <w:proofErr w:type="gramStart"/>
      <w:r w:rsidRPr="004A37BB">
        <w:rPr>
          <w:rFonts w:ascii="Cambria" w:hAnsi="Cambria"/>
          <w:i/>
          <w:lang w:val="en-US"/>
        </w:rPr>
        <w:t>The Condition of Postmodernity</w:t>
      </w:r>
      <w:r w:rsidRPr="004A37BB">
        <w:rPr>
          <w:rFonts w:ascii="Cambria" w:hAnsi="Cambria"/>
          <w:lang w:val="en-US"/>
        </w:rPr>
        <w:t>.</w:t>
      </w:r>
      <w:proofErr w:type="gramEnd"/>
      <w:r w:rsidRPr="004A37BB">
        <w:rPr>
          <w:rFonts w:ascii="Cambria" w:hAnsi="Cambria"/>
          <w:lang w:val="en-US"/>
        </w:rPr>
        <w:t xml:space="preserve"> Cambridge MA </w:t>
      </w:r>
      <w:r>
        <w:rPr>
          <w:rFonts w:ascii="Cambria" w:hAnsi="Cambria"/>
          <w:lang w:val="en-US"/>
        </w:rPr>
        <w:t>and</w:t>
      </w:r>
      <w:r w:rsidRPr="004A37BB">
        <w:rPr>
          <w:rFonts w:ascii="Cambria" w:hAnsi="Cambria"/>
          <w:lang w:val="en-US"/>
        </w:rPr>
        <w:t xml:space="preserve"> Oxford UK: Blackwell, 1992.</w:t>
      </w:r>
    </w:p>
    <w:p w14:paraId="27FBAEE2" w14:textId="77777777" w:rsidR="00B13E6A" w:rsidRDefault="00B13E6A">
      <w:pPr>
        <w:rPr>
          <w:rFonts w:ascii="Cambria" w:hAnsi="Cambria"/>
          <w:lang w:val="en-US"/>
        </w:rPr>
      </w:pPr>
    </w:p>
    <w:p w14:paraId="488557C6" w14:textId="77777777" w:rsidR="00236216" w:rsidRDefault="001B114C">
      <w:pPr>
        <w:rPr>
          <w:rFonts w:ascii="Cambria" w:hAnsi="Cambria"/>
          <w:lang w:val="en-US"/>
        </w:rPr>
      </w:pPr>
      <w:r w:rsidRPr="004A37BB">
        <w:rPr>
          <w:rFonts w:ascii="Cambria" w:hAnsi="Cambria"/>
          <w:lang w:val="en-US"/>
        </w:rPr>
        <w:t xml:space="preserve">Harvey David. </w:t>
      </w:r>
      <w:r w:rsidRPr="004A37BB">
        <w:rPr>
          <w:rFonts w:ascii="Cambria" w:hAnsi="Cambria"/>
          <w:i/>
          <w:lang w:val="en-US"/>
        </w:rPr>
        <w:t>Rebel Cities: From the Right to the City to the Urban Revolution</w:t>
      </w:r>
      <w:r w:rsidRPr="004A37BB">
        <w:rPr>
          <w:rFonts w:ascii="Cambria" w:hAnsi="Cambria"/>
          <w:lang w:val="en-US"/>
        </w:rPr>
        <w:t>, London: Verso, 2012.</w:t>
      </w:r>
    </w:p>
    <w:p w14:paraId="48B4B747" w14:textId="77777777" w:rsidR="005252FE" w:rsidRPr="004A37BB" w:rsidRDefault="005252FE">
      <w:pPr>
        <w:rPr>
          <w:rFonts w:ascii="Cambria" w:hAnsi="Cambria"/>
          <w:lang w:val="en-US"/>
        </w:rPr>
      </w:pPr>
    </w:p>
    <w:p w14:paraId="3E852C02" w14:textId="77777777" w:rsidR="00236216" w:rsidRDefault="001B114C">
      <w:pPr>
        <w:rPr>
          <w:rFonts w:ascii="Cambria" w:hAnsi="Cambria"/>
          <w:lang w:val="en-US"/>
        </w:rPr>
      </w:pPr>
      <w:r w:rsidRPr="004A37BB">
        <w:rPr>
          <w:rFonts w:ascii="Cambria" w:hAnsi="Cambria"/>
          <w:lang w:val="en-US"/>
        </w:rPr>
        <w:t xml:space="preserve">'Incident </w:t>
      </w:r>
      <w:proofErr w:type="spellStart"/>
      <w:proofErr w:type="gramStart"/>
      <w:r w:rsidRPr="004A37BB">
        <w:rPr>
          <w:rFonts w:ascii="Cambria" w:hAnsi="Cambria"/>
          <w:lang w:val="en-US"/>
        </w:rPr>
        <w:t>na</w:t>
      </w:r>
      <w:proofErr w:type="spellEnd"/>
      <w:proofErr w:type="gramEnd"/>
      <w:r w:rsidRPr="004A37BB">
        <w:rPr>
          <w:rFonts w:ascii="Cambria" w:hAnsi="Cambria"/>
          <w:lang w:val="en-US"/>
        </w:rPr>
        <w:t xml:space="preserve"> </w:t>
      </w:r>
      <w:proofErr w:type="spellStart"/>
      <w:r w:rsidRPr="004A37BB">
        <w:rPr>
          <w:rFonts w:ascii="Cambria" w:hAnsi="Cambria"/>
          <w:lang w:val="en-US"/>
        </w:rPr>
        <w:t>otkrivanju</w:t>
      </w:r>
      <w:proofErr w:type="spellEnd"/>
      <w:r w:rsidRPr="004A37BB">
        <w:rPr>
          <w:rFonts w:ascii="Cambria" w:hAnsi="Cambria"/>
          <w:lang w:val="en-US"/>
        </w:rPr>
        <w:t xml:space="preserve"> </w:t>
      </w:r>
      <w:proofErr w:type="spellStart"/>
      <w:r w:rsidRPr="004A37BB">
        <w:rPr>
          <w:rFonts w:ascii="Cambria" w:hAnsi="Cambria"/>
          <w:lang w:val="en-US"/>
        </w:rPr>
        <w:t>spomenika</w:t>
      </w:r>
      <w:proofErr w:type="spellEnd"/>
      <w:r w:rsidRPr="004A37BB">
        <w:rPr>
          <w:rFonts w:ascii="Cambria" w:hAnsi="Cambria"/>
          <w:lang w:val="en-US"/>
        </w:rPr>
        <w:t xml:space="preserve"> </w:t>
      </w:r>
      <w:proofErr w:type="spellStart"/>
      <w:r w:rsidRPr="004A37BB">
        <w:rPr>
          <w:rFonts w:ascii="Cambria" w:hAnsi="Cambria"/>
          <w:lang w:val="en-US"/>
        </w:rPr>
        <w:t>na</w:t>
      </w:r>
      <w:proofErr w:type="spellEnd"/>
      <w:r w:rsidRPr="004A37BB">
        <w:rPr>
          <w:rFonts w:ascii="Cambria" w:hAnsi="Cambria"/>
          <w:lang w:val="en-US"/>
        </w:rPr>
        <w:t xml:space="preserve"> </w:t>
      </w:r>
      <w:proofErr w:type="spellStart"/>
      <w:r w:rsidRPr="004A37BB">
        <w:rPr>
          <w:rFonts w:ascii="Cambria" w:hAnsi="Cambria"/>
          <w:lang w:val="en-US"/>
        </w:rPr>
        <w:t>Savskom</w:t>
      </w:r>
      <w:proofErr w:type="spellEnd"/>
      <w:r w:rsidRPr="004A37BB">
        <w:rPr>
          <w:rFonts w:ascii="Cambria" w:hAnsi="Cambria"/>
          <w:lang w:val="en-US"/>
        </w:rPr>
        <w:t xml:space="preserve"> </w:t>
      </w:r>
      <w:proofErr w:type="spellStart"/>
      <w:r w:rsidRPr="004A37BB">
        <w:rPr>
          <w:rFonts w:ascii="Cambria" w:hAnsi="Cambria"/>
          <w:lang w:val="en-US"/>
        </w:rPr>
        <w:t>trgu</w:t>
      </w:r>
      <w:proofErr w:type="spellEnd"/>
      <w:r w:rsidRPr="004A37BB">
        <w:rPr>
          <w:rFonts w:ascii="Cambria" w:hAnsi="Cambria"/>
          <w:lang w:val="en-US"/>
        </w:rPr>
        <w:t xml:space="preserve"> [Incident During the Unveiling of the Monument in Sava Square]', </w:t>
      </w:r>
      <w:proofErr w:type="spellStart"/>
      <w:r w:rsidRPr="004A37BB">
        <w:rPr>
          <w:rFonts w:ascii="Cambria" w:hAnsi="Cambria"/>
          <w:i/>
          <w:lang w:val="en-US"/>
        </w:rPr>
        <w:t>Kurir</w:t>
      </w:r>
      <w:proofErr w:type="spellEnd"/>
      <w:r w:rsidRPr="004A37BB">
        <w:rPr>
          <w:rFonts w:ascii="Cambria" w:hAnsi="Cambria"/>
          <w:lang w:val="en-US"/>
        </w:rPr>
        <w:t>, 24 March 2012.</w:t>
      </w:r>
    </w:p>
    <w:p w14:paraId="57E7E8F9" w14:textId="77777777" w:rsidR="005252FE" w:rsidRPr="004A37BB" w:rsidRDefault="005252FE">
      <w:pPr>
        <w:rPr>
          <w:rFonts w:ascii="Cambria" w:hAnsi="Cambria"/>
          <w:lang w:val="en-US"/>
        </w:rPr>
      </w:pPr>
    </w:p>
    <w:p w14:paraId="15F623D8" w14:textId="77777777" w:rsidR="00236216" w:rsidRDefault="001B114C">
      <w:pPr>
        <w:rPr>
          <w:rFonts w:ascii="Cambria" w:hAnsi="Cambria"/>
          <w:lang w:val="en-US"/>
        </w:rPr>
      </w:pPr>
      <w:r w:rsidRPr="004A37BB">
        <w:rPr>
          <w:rFonts w:ascii="Cambria" w:hAnsi="Cambria"/>
          <w:lang w:val="en-US"/>
        </w:rPr>
        <w:t>Jameson, Fredric</w:t>
      </w:r>
      <w:r w:rsidRPr="004A37BB">
        <w:rPr>
          <w:rFonts w:ascii="Cambria" w:hAnsi="Cambria"/>
          <w:i/>
          <w:lang w:val="en-US"/>
        </w:rPr>
        <w:t xml:space="preserve">. </w:t>
      </w:r>
      <w:proofErr w:type="spellStart"/>
      <w:r w:rsidRPr="004A37BB">
        <w:rPr>
          <w:rFonts w:ascii="Cambria" w:hAnsi="Cambria"/>
          <w:i/>
          <w:lang w:val="en-US"/>
        </w:rPr>
        <w:t>Postmodernizam</w:t>
      </w:r>
      <w:proofErr w:type="spellEnd"/>
      <w:r w:rsidRPr="004A37BB">
        <w:rPr>
          <w:rFonts w:ascii="Cambria" w:hAnsi="Cambria"/>
          <w:i/>
          <w:lang w:val="en-US"/>
        </w:rPr>
        <w:t xml:space="preserve"> u </w:t>
      </w:r>
      <w:proofErr w:type="spellStart"/>
      <w:r w:rsidRPr="004A37BB">
        <w:rPr>
          <w:rFonts w:ascii="Cambria" w:hAnsi="Cambria"/>
          <w:i/>
          <w:lang w:val="en-US"/>
        </w:rPr>
        <w:t>kasnom</w:t>
      </w:r>
      <w:proofErr w:type="spellEnd"/>
      <w:r w:rsidRPr="004A37BB">
        <w:rPr>
          <w:rFonts w:ascii="Cambria" w:hAnsi="Cambria"/>
          <w:i/>
          <w:lang w:val="en-US"/>
        </w:rPr>
        <w:t xml:space="preserve"> </w:t>
      </w:r>
      <w:proofErr w:type="spellStart"/>
      <w:r w:rsidRPr="004A37BB">
        <w:rPr>
          <w:rFonts w:ascii="Cambria" w:hAnsi="Cambria"/>
          <w:i/>
          <w:lang w:val="en-US"/>
        </w:rPr>
        <w:t>kapitalizmu</w:t>
      </w:r>
      <w:proofErr w:type="spellEnd"/>
      <w:r w:rsidRPr="004A37BB">
        <w:rPr>
          <w:rFonts w:ascii="Cambria" w:hAnsi="Cambria"/>
          <w:i/>
          <w:lang w:val="en-US"/>
        </w:rPr>
        <w:t xml:space="preserve"> </w:t>
      </w:r>
      <w:r w:rsidRPr="004A37BB">
        <w:rPr>
          <w:rFonts w:ascii="Cambria" w:hAnsi="Cambria"/>
          <w:lang w:val="en-US"/>
        </w:rPr>
        <w:t>[</w:t>
      </w:r>
      <w:r w:rsidRPr="004A37BB">
        <w:rPr>
          <w:rFonts w:ascii="Cambria" w:hAnsi="Cambria"/>
          <w:i/>
          <w:lang w:val="en-US"/>
        </w:rPr>
        <w:t>Postmodernism in Late Capitalism</w:t>
      </w:r>
      <w:r w:rsidRPr="004A37BB">
        <w:rPr>
          <w:rFonts w:ascii="Cambria" w:hAnsi="Cambria"/>
          <w:lang w:val="en-US"/>
        </w:rPr>
        <w:t>], Belgrade: KIZ Art Press, 1995.</w:t>
      </w:r>
    </w:p>
    <w:p w14:paraId="76E16B8D" w14:textId="77777777" w:rsidR="005252FE" w:rsidRPr="004A37BB" w:rsidRDefault="005252FE">
      <w:pPr>
        <w:rPr>
          <w:rFonts w:ascii="Cambria" w:hAnsi="Cambria"/>
          <w:lang w:val="en-US"/>
        </w:rPr>
      </w:pPr>
    </w:p>
    <w:p w14:paraId="1EC9C427" w14:textId="77777777" w:rsidR="00236216" w:rsidRDefault="001B114C">
      <w:pPr>
        <w:rPr>
          <w:rFonts w:ascii="Cambria" w:hAnsi="Cambria"/>
          <w:lang w:val="en-US"/>
        </w:rPr>
      </w:pPr>
      <w:r w:rsidRPr="004A37BB">
        <w:rPr>
          <w:rFonts w:ascii="Cambria" w:eastAsia="Times New Roman" w:hAnsi="Cambria"/>
          <w:lang w:val="en-US"/>
        </w:rPr>
        <w:t xml:space="preserve">Jones, Campbell and </w:t>
      </w:r>
      <w:proofErr w:type="spellStart"/>
      <w:r w:rsidRPr="004A37BB">
        <w:rPr>
          <w:rFonts w:ascii="Cambria" w:eastAsia="Times New Roman" w:hAnsi="Cambria"/>
          <w:lang w:val="en-US"/>
        </w:rPr>
        <w:t>Murtola</w:t>
      </w:r>
      <w:proofErr w:type="spellEnd"/>
      <w:r w:rsidRPr="004A37BB">
        <w:rPr>
          <w:rFonts w:ascii="Cambria" w:eastAsia="Times New Roman" w:hAnsi="Cambria"/>
          <w:lang w:val="en-US"/>
        </w:rPr>
        <w:t xml:space="preserve">, Anna-Maria. 'Entrepreneurship, Crisis, Critique, in </w:t>
      </w:r>
      <w:proofErr w:type="spellStart"/>
      <w:r w:rsidRPr="004A37BB">
        <w:rPr>
          <w:rFonts w:ascii="Cambria" w:hAnsi="Cambria"/>
          <w:lang w:val="en-US"/>
        </w:rPr>
        <w:t>Hjorth</w:t>
      </w:r>
      <w:proofErr w:type="spellEnd"/>
      <w:r w:rsidRPr="004A37BB">
        <w:rPr>
          <w:rFonts w:ascii="Cambria" w:hAnsi="Cambria"/>
          <w:lang w:val="en-US"/>
        </w:rPr>
        <w:t xml:space="preserve">, Daniel (ed.) </w:t>
      </w:r>
      <w:r w:rsidRPr="004A37BB">
        <w:rPr>
          <w:rFonts w:ascii="Cambria" w:hAnsi="Cambria"/>
          <w:i/>
          <w:lang w:val="en-US"/>
        </w:rPr>
        <w:t xml:space="preserve">Handbook on </w:t>
      </w:r>
      <w:proofErr w:type="spellStart"/>
      <w:r w:rsidRPr="004A37BB">
        <w:rPr>
          <w:rFonts w:ascii="Cambria" w:hAnsi="Cambria"/>
          <w:i/>
          <w:lang w:val="en-US"/>
        </w:rPr>
        <w:t>Organisational</w:t>
      </w:r>
      <w:proofErr w:type="spellEnd"/>
      <w:r w:rsidRPr="004A37BB">
        <w:rPr>
          <w:rFonts w:ascii="Cambria" w:hAnsi="Cambria"/>
          <w:i/>
          <w:lang w:val="en-US"/>
        </w:rPr>
        <w:t xml:space="preserve"> Entrepreneurship</w:t>
      </w:r>
      <w:r w:rsidRPr="004A37BB">
        <w:rPr>
          <w:rFonts w:ascii="Cambria" w:hAnsi="Cambria"/>
          <w:lang w:val="en-US"/>
        </w:rPr>
        <w:t>, Edward Elgar: Northampton, 2012.</w:t>
      </w:r>
    </w:p>
    <w:p w14:paraId="40E7EAEC" w14:textId="77777777" w:rsidR="005252FE" w:rsidRPr="004A37BB" w:rsidRDefault="005252FE">
      <w:pPr>
        <w:rPr>
          <w:rFonts w:ascii="Cambria" w:hAnsi="Cambria"/>
          <w:lang w:val="en-US"/>
        </w:rPr>
      </w:pPr>
    </w:p>
    <w:p w14:paraId="3D76C5DD" w14:textId="60680A9C" w:rsidR="00236216" w:rsidRDefault="001B114C">
      <w:pPr>
        <w:rPr>
          <w:rFonts w:ascii="Cambria" w:eastAsia="Times New Roman" w:hAnsi="Cambria"/>
          <w:lang w:val="en-US"/>
        </w:rPr>
      </w:pPr>
      <w:proofErr w:type="spellStart"/>
      <w:r w:rsidRPr="004A37BB">
        <w:rPr>
          <w:rFonts w:ascii="Cambria" w:eastAsia="Times New Roman" w:hAnsi="Cambria"/>
          <w:lang w:val="en-US"/>
        </w:rPr>
        <w:t>Jovanović</w:t>
      </w:r>
      <w:proofErr w:type="spellEnd"/>
      <w:r w:rsidRPr="004A37BB">
        <w:rPr>
          <w:rFonts w:ascii="Cambria" w:eastAsia="Times New Roman" w:hAnsi="Cambria"/>
          <w:lang w:val="en-US"/>
        </w:rPr>
        <w:t xml:space="preserve">, </w:t>
      </w:r>
      <w:proofErr w:type="spellStart"/>
      <w:r w:rsidRPr="004A37BB">
        <w:rPr>
          <w:rFonts w:ascii="Cambria" w:eastAsia="Times New Roman" w:hAnsi="Cambria"/>
          <w:lang w:val="en-US"/>
        </w:rPr>
        <w:t>Miloš</w:t>
      </w:r>
      <w:proofErr w:type="spellEnd"/>
      <w:r w:rsidRPr="004A37BB">
        <w:rPr>
          <w:rFonts w:ascii="Cambria" w:eastAsia="Times New Roman" w:hAnsi="Cambria"/>
          <w:lang w:val="en-US"/>
        </w:rPr>
        <w:t xml:space="preserve">. </w:t>
      </w:r>
      <w:r w:rsidRPr="004A37BB">
        <w:rPr>
          <w:rFonts w:ascii="Cambria" w:eastAsia="Times New Roman" w:hAnsi="Cambria"/>
          <w:i/>
          <w:lang w:val="en-US"/>
        </w:rPr>
        <w:t>Constructing the National Capital,</w:t>
      </w:r>
      <w:r w:rsidRPr="004A37BB">
        <w:rPr>
          <w:rFonts w:ascii="Cambria" w:eastAsia="Times New Roman" w:hAnsi="Cambria"/>
          <w:lang w:val="en-US"/>
        </w:rPr>
        <w:t xml:space="preserve"> master diss., CEU Budapest, 2008.</w:t>
      </w:r>
    </w:p>
    <w:p w14:paraId="2F761749" w14:textId="77777777" w:rsidR="005252FE" w:rsidRPr="004A37BB" w:rsidRDefault="005252FE">
      <w:pPr>
        <w:rPr>
          <w:rFonts w:ascii="Cambria" w:hAnsi="Cambria"/>
          <w:lang w:val="en-US"/>
        </w:rPr>
      </w:pPr>
    </w:p>
    <w:p w14:paraId="109183E2" w14:textId="0ADAF3ED" w:rsidR="00236216" w:rsidRPr="004A37BB" w:rsidRDefault="001B114C">
      <w:pPr>
        <w:rPr>
          <w:rFonts w:ascii="Cambria" w:hAnsi="Cambria"/>
          <w:lang w:val="en-US"/>
        </w:rPr>
      </w:pPr>
      <w:proofErr w:type="spellStart"/>
      <w:r w:rsidRPr="004A37BB">
        <w:rPr>
          <w:rFonts w:ascii="Cambria" w:eastAsia="Times New Roman" w:hAnsi="Cambria"/>
          <w:lang w:val="en-US"/>
        </w:rPr>
        <w:t>Knežević</w:t>
      </w:r>
      <w:proofErr w:type="spellEnd"/>
      <w:r w:rsidRPr="004A37BB">
        <w:rPr>
          <w:rFonts w:ascii="Cambria" w:eastAsia="Times New Roman" w:hAnsi="Cambria"/>
          <w:lang w:val="en-US"/>
        </w:rPr>
        <w:t xml:space="preserve">, Vida, </w:t>
      </w:r>
      <w:proofErr w:type="spellStart"/>
      <w:r w:rsidR="005252FE">
        <w:rPr>
          <w:rFonts w:ascii="Cambria" w:eastAsia="Times New Roman" w:hAnsi="Cambria"/>
          <w:lang w:val="en-US"/>
        </w:rPr>
        <w:t>Miletić</w:t>
      </w:r>
      <w:proofErr w:type="spellEnd"/>
      <w:r w:rsidR="005252FE">
        <w:rPr>
          <w:rFonts w:ascii="Cambria" w:eastAsia="Times New Roman" w:hAnsi="Cambria"/>
          <w:lang w:val="en-US"/>
        </w:rPr>
        <w:t>, Marko. 'Beograd 2020:</w:t>
      </w:r>
      <w:r w:rsidRPr="004A37BB">
        <w:rPr>
          <w:rFonts w:ascii="Cambria" w:eastAsia="Times New Roman" w:hAnsi="Cambria"/>
          <w:lang w:val="en-US"/>
        </w:rPr>
        <w:t xml:space="preserve"> Grad </w:t>
      </w:r>
      <w:proofErr w:type="spellStart"/>
      <w:r w:rsidRPr="004A37BB">
        <w:rPr>
          <w:rFonts w:ascii="Cambria" w:eastAsia="Times New Roman" w:hAnsi="Cambria"/>
          <w:lang w:val="en-US"/>
        </w:rPr>
        <w:t>čuda</w:t>
      </w:r>
      <w:proofErr w:type="spellEnd"/>
      <w:r w:rsidRPr="004A37BB">
        <w:rPr>
          <w:rFonts w:ascii="Cambria" w:eastAsia="Times New Roman" w:hAnsi="Cambria"/>
          <w:lang w:val="en-US"/>
        </w:rPr>
        <w:t xml:space="preserve">, nova </w:t>
      </w:r>
      <w:proofErr w:type="spellStart"/>
      <w:r w:rsidRPr="004A37BB">
        <w:rPr>
          <w:rFonts w:ascii="Cambria" w:eastAsia="Times New Roman" w:hAnsi="Cambria"/>
          <w:lang w:val="en-US"/>
        </w:rPr>
        <w:t>kulturna</w:t>
      </w:r>
      <w:proofErr w:type="spellEnd"/>
      <w:r w:rsidRPr="004A37BB">
        <w:rPr>
          <w:rFonts w:ascii="Cambria" w:eastAsia="Times New Roman" w:hAnsi="Cambria"/>
          <w:lang w:val="en-US"/>
        </w:rPr>
        <w:t xml:space="preserve"> </w:t>
      </w:r>
      <w:proofErr w:type="spellStart"/>
      <w:r w:rsidRPr="004A37BB">
        <w:rPr>
          <w:rFonts w:ascii="Cambria" w:eastAsia="Times New Roman" w:hAnsi="Cambria"/>
          <w:lang w:val="en-US"/>
        </w:rPr>
        <w:t>politika</w:t>
      </w:r>
      <w:proofErr w:type="spellEnd"/>
      <w:r w:rsidRPr="004A37BB">
        <w:rPr>
          <w:rFonts w:ascii="Cambria" w:eastAsia="Times New Roman" w:hAnsi="Cambria"/>
          <w:lang w:val="en-US"/>
        </w:rPr>
        <w:t xml:space="preserve"> u </w:t>
      </w:r>
      <w:proofErr w:type="spellStart"/>
      <w:r w:rsidRPr="004A37BB">
        <w:rPr>
          <w:rFonts w:ascii="Cambria" w:eastAsia="Times New Roman" w:hAnsi="Cambria"/>
          <w:lang w:val="en-US"/>
        </w:rPr>
        <w:t>Srbiji</w:t>
      </w:r>
      <w:proofErr w:type="spellEnd"/>
      <w:r w:rsidRPr="004A37BB">
        <w:rPr>
          <w:rFonts w:ascii="Cambria" w:eastAsia="Times New Roman" w:hAnsi="Cambria"/>
          <w:lang w:val="en-US"/>
        </w:rPr>
        <w:t xml:space="preserve"> </w:t>
      </w:r>
      <w:proofErr w:type="spellStart"/>
      <w:r w:rsidRPr="004A37BB">
        <w:rPr>
          <w:rFonts w:ascii="Cambria" w:eastAsia="Times New Roman" w:hAnsi="Cambria"/>
          <w:lang w:val="en-US"/>
        </w:rPr>
        <w:t>i</w:t>
      </w:r>
      <w:proofErr w:type="spellEnd"/>
      <w:r w:rsidRPr="004A37BB">
        <w:rPr>
          <w:rFonts w:ascii="Cambria" w:eastAsia="Times New Roman" w:hAnsi="Cambria"/>
          <w:lang w:val="en-US"/>
        </w:rPr>
        <w:t xml:space="preserve"> </w:t>
      </w:r>
      <w:proofErr w:type="spellStart"/>
      <w:r w:rsidRPr="004A37BB">
        <w:rPr>
          <w:rFonts w:ascii="Cambria" w:eastAsia="Times New Roman" w:hAnsi="Cambria"/>
          <w:lang w:val="en-US"/>
        </w:rPr>
        <w:t>prostori</w:t>
      </w:r>
      <w:proofErr w:type="spellEnd"/>
      <w:r w:rsidRPr="004A37BB">
        <w:rPr>
          <w:rFonts w:ascii="Cambria" w:eastAsia="Times New Roman" w:hAnsi="Cambria"/>
          <w:lang w:val="en-US"/>
        </w:rPr>
        <w:t xml:space="preserve"> </w:t>
      </w:r>
      <w:proofErr w:type="spellStart"/>
      <w:r w:rsidRPr="004A37BB">
        <w:rPr>
          <w:rFonts w:ascii="Cambria" w:eastAsia="Times New Roman" w:hAnsi="Cambria"/>
          <w:lang w:val="en-US"/>
        </w:rPr>
        <w:t>borbe</w:t>
      </w:r>
      <w:proofErr w:type="spellEnd"/>
      <w:r w:rsidRPr="004A37BB">
        <w:rPr>
          <w:rFonts w:ascii="Cambria" w:eastAsia="Times New Roman" w:hAnsi="Cambria"/>
          <w:lang w:val="en-US"/>
        </w:rPr>
        <w:t xml:space="preserve"> [</w:t>
      </w:r>
      <w:r w:rsidR="005252FE">
        <w:rPr>
          <w:rFonts w:ascii="Cambria" w:eastAsia="Times New Roman" w:hAnsi="Cambria"/>
          <w:i/>
          <w:lang w:val="en-US"/>
        </w:rPr>
        <w:t>Belgrade 2020:</w:t>
      </w:r>
      <w:r w:rsidRPr="004A37BB">
        <w:rPr>
          <w:rFonts w:ascii="Cambria" w:eastAsia="Times New Roman" w:hAnsi="Cambria"/>
          <w:i/>
          <w:lang w:val="en-US"/>
        </w:rPr>
        <w:t xml:space="preserve"> A City of Wonder, the New Cultural Policy in Serbia and the Spaces of Struggle</w:t>
      </w:r>
      <w:r w:rsidRPr="004A37BB">
        <w:rPr>
          <w:rFonts w:ascii="Cambria" w:eastAsia="Times New Roman" w:hAnsi="Cambria"/>
          <w:lang w:val="en-US"/>
        </w:rPr>
        <w:t xml:space="preserve">]', in </w:t>
      </w:r>
      <w:r w:rsidR="005252FE">
        <w:rPr>
          <w:rFonts w:ascii="Cambria" w:eastAsia="Times New Roman" w:hAnsi="Cambria"/>
          <w:lang w:val="en-US"/>
        </w:rPr>
        <w:t xml:space="preserve">Ana </w:t>
      </w:r>
      <w:proofErr w:type="spellStart"/>
      <w:r w:rsidRPr="004A37BB">
        <w:rPr>
          <w:rFonts w:ascii="Cambria" w:hAnsi="Cambria"/>
          <w:lang w:val="en-US"/>
        </w:rPr>
        <w:t>Vilenica</w:t>
      </w:r>
      <w:proofErr w:type="spellEnd"/>
      <w:r w:rsidR="005252FE">
        <w:rPr>
          <w:rFonts w:ascii="Cambria" w:hAnsi="Cambria"/>
          <w:lang w:val="en-US"/>
        </w:rPr>
        <w:t xml:space="preserve"> and</w:t>
      </w:r>
      <w:r w:rsidRPr="004A37BB">
        <w:rPr>
          <w:rFonts w:ascii="Cambria" w:hAnsi="Cambria"/>
          <w:lang w:val="en-US"/>
        </w:rPr>
        <w:t xml:space="preserve"> kuda.org</w:t>
      </w:r>
      <w:r w:rsidR="004A37BB" w:rsidRPr="004A37BB">
        <w:rPr>
          <w:rFonts w:ascii="Cambria" w:hAnsi="Cambria"/>
          <w:lang w:val="en-US"/>
        </w:rPr>
        <w:t xml:space="preserve"> </w:t>
      </w:r>
      <w:r w:rsidRPr="004A37BB">
        <w:rPr>
          <w:rFonts w:ascii="Cambria" w:hAnsi="Cambria"/>
          <w:i/>
          <w:lang w:val="en-US"/>
        </w:rPr>
        <w:t xml:space="preserve">Na </w:t>
      </w:r>
      <w:proofErr w:type="spellStart"/>
      <w:r w:rsidRPr="004A37BB">
        <w:rPr>
          <w:rFonts w:ascii="Cambria" w:hAnsi="Cambria"/>
          <w:i/>
          <w:lang w:val="en-US"/>
        </w:rPr>
        <w:t>ruševinama</w:t>
      </w:r>
      <w:proofErr w:type="spellEnd"/>
      <w:r w:rsidRPr="004A37BB">
        <w:rPr>
          <w:rFonts w:ascii="Cambria" w:hAnsi="Cambria"/>
          <w:i/>
          <w:lang w:val="en-US"/>
        </w:rPr>
        <w:t xml:space="preserve"> </w:t>
      </w:r>
      <w:proofErr w:type="spellStart"/>
      <w:r w:rsidRPr="004A37BB">
        <w:rPr>
          <w:rFonts w:ascii="Cambria" w:hAnsi="Cambria"/>
          <w:i/>
          <w:lang w:val="en-US"/>
        </w:rPr>
        <w:t>kreativnog</w:t>
      </w:r>
      <w:proofErr w:type="spellEnd"/>
      <w:r w:rsidRPr="004A37BB">
        <w:rPr>
          <w:rFonts w:ascii="Cambria" w:hAnsi="Cambria"/>
          <w:i/>
          <w:lang w:val="en-US"/>
        </w:rPr>
        <w:t xml:space="preserve"> </w:t>
      </w:r>
      <w:proofErr w:type="spellStart"/>
      <w:r w:rsidRPr="004A37BB">
        <w:rPr>
          <w:rFonts w:ascii="Cambria" w:hAnsi="Cambria"/>
          <w:i/>
          <w:lang w:val="en-US"/>
        </w:rPr>
        <w:t>grada</w:t>
      </w:r>
      <w:proofErr w:type="spellEnd"/>
      <w:r w:rsidRPr="004A37BB">
        <w:rPr>
          <w:rFonts w:ascii="Cambria" w:hAnsi="Cambria"/>
          <w:i/>
          <w:lang w:val="en-US"/>
        </w:rPr>
        <w:t xml:space="preserve"> </w:t>
      </w:r>
      <w:r w:rsidRPr="004A37BB">
        <w:rPr>
          <w:rFonts w:ascii="Cambria" w:hAnsi="Cambria"/>
          <w:lang w:val="en-US"/>
        </w:rPr>
        <w:t>[</w:t>
      </w:r>
      <w:r w:rsidRPr="004A37BB">
        <w:rPr>
          <w:rFonts w:ascii="Cambria" w:hAnsi="Cambria"/>
          <w:i/>
          <w:lang w:val="en-US"/>
        </w:rPr>
        <w:t>On the Ruins of the Creative City</w:t>
      </w:r>
      <w:r w:rsidRPr="004A37BB">
        <w:rPr>
          <w:rFonts w:ascii="Cambria" w:hAnsi="Cambria"/>
          <w:lang w:val="en-US"/>
        </w:rPr>
        <w:t>], Novi Sad: kuda.org, 2012.</w:t>
      </w:r>
    </w:p>
    <w:p w14:paraId="397D2B5A" w14:textId="0CCC72D0" w:rsidR="00236216" w:rsidRDefault="001B114C">
      <w:pPr>
        <w:rPr>
          <w:rStyle w:val="citation"/>
          <w:rFonts w:ascii="Cambria" w:hAnsi="Cambria"/>
          <w:lang w:val="en-US"/>
        </w:rPr>
      </w:pPr>
      <w:proofErr w:type="gramStart"/>
      <w:r w:rsidRPr="004A37BB">
        <w:rPr>
          <w:rStyle w:val="citation"/>
          <w:rFonts w:ascii="Cambria" w:hAnsi="Cambria"/>
          <w:lang w:val="en-US"/>
        </w:rPr>
        <w:t>Libby Porter and Kate Shaw (</w:t>
      </w:r>
      <w:proofErr w:type="spellStart"/>
      <w:r w:rsidRPr="004A37BB">
        <w:rPr>
          <w:rStyle w:val="citation"/>
          <w:rFonts w:ascii="Cambria" w:hAnsi="Cambria"/>
          <w:lang w:val="en-US"/>
        </w:rPr>
        <w:t>eds</w:t>
      </w:r>
      <w:proofErr w:type="spellEnd"/>
      <w:r w:rsidRPr="004A37BB">
        <w:rPr>
          <w:rStyle w:val="citation"/>
          <w:rFonts w:ascii="Cambria" w:hAnsi="Cambria"/>
          <w:lang w:val="en-US"/>
        </w:rPr>
        <w:t>)</w:t>
      </w:r>
      <w:r w:rsidR="005252FE">
        <w:rPr>
          <w:rStyle w:val="citation"/>
          <w:rFonts w:ascii="Cambria" w:hAnsi="Cambria"/>
          <w:lang w:val="en-US"/>
        </w:rPr>
        <w:t>.</w:t>
      </w:r>
      <w:proofErr w:type="gramEnd"/>
      <w:r w:rsidRPr="004A37BB">
        <w:rPr>
          <w:rStyle w:val="citation"/>
          <w:rFonts w:ascii="Cambria" w:hAnsi="Cambria"/>
          <w:lang w:val="en-US"/>
        </w:rPr>
        <w:t xml:space="preserve"> </w:t>
      </w:r>
      <w:r w:rsidRPr="004A37BB">
        <w:rPr>
          <w:rStyle w:val="citation"/>
          <w:rFonts w:ascii="Cambria" w:hAnsi="Cambria"/>
          <w:i/>
          <w:lang w:val="en-US"/>
        </w:rPr>
        <w:t xml:space="preserve">Whose Urban Renaissance, </w:t>
      </w:r>
      <w:r w:rsidRPr="004A37BB">
        <w:rPr>
          <w:rStyle w:val="citation"/>
          <w:rFonts w:ascii="Cambria" w:hAnsi="Cambria"/>
          <w:lang w:val="en-US"/>
        </w:rPr>
        <w:t xml:space="preserve">London: </w:t>
      </w:r>
      <w:proofErr w:type="spellStart"/>
      <w:r w:rsidRPr="004A37BB">
        <w:rPr>
          <w:rStyle w:val="citation"/>
          <w:rFonts w:ascii="Cambria" w:hAnsi="Cambria"/>
          <w:lang w:val="en-US"/>
        </w:rPr>
        <w:t>Routledge</w:t>
      </w:r>
      <w:proofErr w:type="spellEnd"/>
      <w:r w:rsidRPr="004A37BB">
        <w:rPr>
          <w:rStyle w:val="citation"/>
          <w:rFonts w:ascii="Cambria" w:hAnsi="Cambria"/>
          <w:lang w:val="en-US"/>
        </w:rPr>
        <w:t>, 2009.</w:t>
      </w:r>
    </w:p>
    <w:p w14:paraId="1A5D5362" w14:textId="77777777" w:rsidR="005252FE" w:rsidRPr="004A37BB" w:rsidRDefault="005252FE">
      <w:pPr>
        <w:rPr>
          <w:lang w:val="en-US"/>
        </w:rPr>
      </w:pPr>
    </w:p>
    <w:p w14:paraId="2FBA0FAC" w14:textId="77777777" w:rsidR="005252FE" w:rsidRDefault="001B114C">
      <w:pPr>
        <w:rPr>
          <w:rFonts w:ascii="Cambria" w:hAnsi="Cambria"/>
          <w:lang w:val="en-US"/>
        </w:rPr>
      </w:pPr>
      <w:r w:rsidRPr="004A37BB">
        <w:rPr>
          <w:rFonts w:ascii="Cambria" w:hAnsi="Cambria"/>
          <w:lang w:val="en-US"/>
        </w:rPr>
        <w:t xml:space="preserve">Luka Beograd. Grad </w:t>
      </w:r>
      <w:proofErr w:type="spellStart"/>
      <w:proofErr w:type="gramStart"/>
      <w:r w:rsidRPr="004A37BB">
        <w:rPr>
          <w:rFonts w:ascii="Cambria" w:hAnsi="Cambria"/>
          <w:lang w:val="en-US"/>
        </w:rPr>
        <w:t>na</w:t>
      </w:r>
      <w:proofErr w:type="spellEnd"/>
      <w:proofErr w:type="gramEnd"/>
      <w:r w:rsidRPr="004A37BB">
        <w:rPr>
          <w:rFonts w:ascii="Cambria" w:hAnsi="Cambria"/>
          <w:lang w:val="en-US"/>
        </w:rPr>
        <w:t xml:space="preserve"> </w:t>
      </w:r>
      <w:proofErr w:type="spellStart"/>
      <w:r w:rsidRPr="004A37BB">
        <w:rPr>
          <w:rFonts w:ascii="Cambria" w:hAnsi="Cambria"/>
          <w:lang w:val="en-US"/>
        </w:rPr>
        <w:t>vodi</w:t>
      </w:r>
      <w:proofErr w:type="spellEnd"/>
      <w:r w:rsidRPr="004A37BB">
        <w:rPr>
          <w:rFonts w:ascii="Cambria" w:hAnsi="Cambria"/>
          <w:lang w:val="en-US"/>
        </w:rPr>
        <w:t xml:space="preserve"> [The Port of B</w:t>
      </w:r>
      <w:r w:rsidR="005252FE">
        <w:rPr>
          <w:rFonts w:ascii="Cambria" w:hAnsi="Cambria"/>
          <w:lang w:val="en-US"/>
        </w:rPr>
        <w:t xml:space="preserve">elgrade – Water City], </w:t>
      </w:r>
      <w:hyperlink r:id="rId19" w:history="1">
        <w:r w:rsidR="005252FE" w:rsidRPr="006819BA">
          <w:rPr>
            <w:rStyle w:val="Hyperlink"/>
            <w:rFonts w:ascii="Cambria" w:hAnsi="Cambria"/>
            <w:lang w:val="en-US"/>
          </w:rPr>
          <w:t>http://www.lukabeograd.com/GradNaVodi/Masterplan.html</w:t>
        </w:r>
      </w:hyperlink>
      <w:r w:rsidR="005252FE">
        <w:rPr>
          <w:rFonts w:ascii="Cambria" w:hAnsi="Cambria"/>
          <w:lang w:val="en-US"/>
        </w:rPr>
        <w:t>.</w:t>
      </w:r>
    </w:p>
    <w:p w14:paraId="11F4E2A8" w14:textId="0FF816A0" w:rsidR="00236216" w:rsidRPr="004A37BB" w:rsidRDefault="005252FE">
      <w:pPr>
        <w:rPr>
          <w:rFonts w:ascii="Cambria" w:hAnsi="Cambria"/>
          <w:lang w:val="en-US"/>
        </w:rPr>
      </w:pPr>
      <w:r>
        <w:rPr>
          <w:rFonts w:ascii="Cambria" w:hAnsi="Cambria"/>
          <w:lang w:val="en-US"/>
        </w:rPr>
        <w:t xml:space="preserve"> </w:t>
      </w:r>
    </w:p>
    <w:p w14:paraId="7AA7FB07" w14:textId="77777777" w:rsidR="00236216" w:rsidRPr="004A37BB" w:rsidRDefault="001B114C">
      <w:pPr>
        <w:rPr>
          <w:lang w:val="en-US"/>
        </w:rPr>
      </w:pPr>
      <w:proofErr w:type="spellStart"/>
      <w:proofErr w:type="gramStart"/>
      <w:r w:rsidRPr="004A37BB">
        <w:rPr>
          <w:rFonts w:ascii="Cambria" w:hAnsi="Cambria"/>
          <w:lang w:val="en-US"/>
        </w:rPr>
        <w:t>Mikser</w:t>
      </w:r>
      <w:proofErr w:type="spellEnd"/>
      <w:r w:rsidRPr="004A37BB">
        <w:rPr>
          <w:rFonts w:ascii="Cambria" w:hAnsi="Cambria"/>
          <w:lang w:val="en-US"/>
        </w:rPr>
        <w:t xml:space="preserve"> [Mixer].</w:t>
      </w:r>
      <w:proofErr w:type="gramEnd"/>
      <w:r w:rsidRPr="004A37BB">
        <w:rPr>
          <w:rFonts w:ascii="Cambria" w:hAnsi="Cambria"/>
          <w:lang w:val="en-US"/>
        </w:rPr>
        <w:t xml:space="preserve"> </w:t>
      </w:r>
      <w:hyperlink r:id="rId20">
        <w:r w:rsidRPr="004A37BB">
          <w:rPr>
            <w:rStyle w:val="InternetLink"/>
            <w:rFonts w:ascii="Cambria" w:hAnsi="Cambria"/>
            <w:lang w:val="en-US"/>
          </w:rPr>
          <w:t>http://blog.mikser.rs/o-mikseru. 04th August 2013</w:t>
        </w:r>
      </w:hyperlink>
      <w:r w:rsidRPr="004A37BB">
        <w:rPr>
          <w:rFonts w:ascii="Cambria" w:hAnsi="Cambria"/>
          <w:lang w:val="en-US"/>
        </w:rPr>
        <w:t>.</w:t>
      </w:r>
    </w:p>
    <w:p w14:paraId="19563DFF" w14:textId="2070624D" w:rsidR="00236216" w:rsidRDefault="001B114C">
      <w:pPr>
        <w:rPr>
          <w:rFonts w:ascii="Cambria" w:hAnsi="Cambria"/>
          <w:lang w:val="en-US"/>
        </w:rPr>
      </w:pPr>
      <w:proofErr w:type="spellStart"/>
      <w:proofErr w:type="gramStart"/>
      <w:r w:rsidRPr="004A37BB">
        <w:rPr>
          <w:rFonts w:ascii="Cambria" w:eastAsia="Times New Roman" w:hAnsi="Cambria"/>
          <w:lang w:val="en-US"/>
        </w:rPr>
        <w:t>Monthoux</w:t>
      </w:r>
      <w:proofErr w:type="spellEnd"/>
      <w:r w:rsidRPr="004A37BB">
        <w:rPr>
          <w:rFonts w:ascii="Cambria" w:eastAsia="Times New Roman" w:hAnsi="Cambria"/>
          <w:lang w:val="en-US"/>
        </w:rPr>
        <w:t xml:space="preserve">, Pierre </w:t>
      </w:r>
      <w:proofErr w:type="spellStart"/>
      <w:r w:rsidRPr="004A37BB">
        <w:rPr>
          <w:rFonts w:ascii="Cambria" w:eastAsia="Times New Roman" w:hAnsi="Cambria"/>
          <w:lang w:val="en-US"/>
        </w:rPr>
        <w:t>Guillet</w:t>
      </w:r>
      <w:proofErr w:type="spellEnd"/>
      <w:r w:rsidRPr="004A37BB">
        <w:rPr>
          <w:rFonts w:ascii="Cambria" w:eastAsia="Times New Roman" w:hAnsi="Cambria"/>
          <w:lang w:val="en-US"/>
        </w:rPr>
        <w:t xml:space="preserve"> de.</w:t>
      </w:r>
      <w:proofErr w:type="gramEnd"/>
      <w:r w:rsidRPr="004A37BB">
        <w:rPr>
          <w:rFonts w:ascii="Cambria" w:eastAsia="Times New Roman" w:hAnsi="Cambria"/>
          <w:lang w:val="en-US"/>
        </w:rPr>
        <w:t xml:space="preserve"> '</w:t>
      </w:r>
      <w:proofErr w:type="spellStart"/>
      <w:r w:rsidRPr="004A37BB">
        <w:rPr>
          <w:rFonts w:ascii="Cambria" w:eastAsia="Times New Roman" w:hAnsi="Cambria"/>
          <w:lang w:val="en-US"/>
        </w:rPr>
        <w:t>Organising</w:t>
      </w:r>
      <w:proofErr w:type="spellEnd"/>
      <w:r w:rsidRPr="004A37BB">
        <w:rPr>
          <w:rFonts w:ascii="Cambria" w:eastAsia="Times New Roman" w:hAnsi="Cambria"/>
          <w:lang w:val="en-US"/>
        </w:rPr>
        <w:t xml:space="preserve"> Reality Machines: </w:t>
      </w:r>
      <w:proofErr w:type="spellStart"/>
      <w:r w:rsidRPr="004A37BB">
        <w:rPr>
          <w:rFonts w:ascii="Cambria" w:eastAsia="Times New Roman" w:hAnsi="Cambria"/>
          <w:lang w:val="en-US"/>
        </w:rPr>
        <w:t>Artepreneurs</w:t>
      </w:r>
      <w:proofErr w:type="spellEnd"/>
      <w:r w:rsidRPr="004A37BB">
        <w:rPr>
          <w:rFonts w:ascii="Cambria" w:eastAsia="Times New Roman" w:hAnsi="Cambria"/>
          <w:lang w:val="en-US"/>
        </w:rPr>
        <w:t xml:space="preserve"> and the new Aesthetic Enlightenment', in </w:t>
      </w:r>
      <w:r w:rsidR="005252FE">
        <w:rPr>
          <w:rFonts w:ascii="Cambria" w:eastAsia="Times New Roman" w:hAnsi="Cambria"/>
          <w:lang w:val="en-US"/>
        </w:rPr>
        <w:t xml:space="preserve">Daniel </w:t>
      </w:r>
      <w:proofErr w:type="spellStart"/>
      <w:r w:rsidR="005252FE">
        <w:rPr>
          <w:rFonts w:ascii="Cambria" w:hAnsi="Cambria"/>
          <w:lang w:val="en-US"/>
        </w:rPr>
        <w:t>Hjorth</w:t>
      </w:r>
      <w:proofErr w:type="spellEnd"/>
      <w:r w:rsidR="005252FE">
        <w:rPr>
          <w:rFonts w:ascii="Cambria" w:hAnsi="Cambria"/>
          <w:lang w:val="en-US"/>
        </w:rPr>
        <w:t xml:space="preserve"> </w:t>
      </w:r>
      <w:r w:rsidRPr="004A37BB">
        <w:rPr>
          <w:rFonts w:ascii="Cambria" w:hAnsi="Cambria"/>
          <w:lang w:val="en-US"/>
        </w:rPr>
        <w:t>(ed.)</w:t>
      </w:r>
      <w:r w:rsidR="005252FE">
        <w:rPr>
          <w:rFonts w:ascii="Cambria" w:hAnsi="Cambria"/>
          <w:lang w:val="en-US"/>
        </w:rPr>
        <w:t>,</w:t>
      </w:r>
      <w:r w:rsidRPr="004A37BB">
        <w:rPr>
          <w:rFonts w:ascii="Cambria" w:hAnsi="Cambria"/>
          <w:lang w:val="en-US"/>
        </w:rPr>
        <w:t xml:space="preserve"> </w:t>
      </w:r>
      <w:r w:rsidRPr="004A37BB">
        <w:rPr>
          <w:rFonts w:ascii="Cambria" w:hAnsi="Cambria"/>
          <w:i/>
          <w:lang w:val="en-US"/>
        </w:rPr>
        <w:t xml:space="preserve">Handbook on </w:t>
      </w:r>
      <w:proofErr w:type="spellStart"/>
      <w:r w:rsidRPr="004A37BB">
        <w:rPr>
          <w:rFonts w:ascii="Cambria" w:hAnsi="Cambria"/>
          <w:i/>
          <w:lang w:val="en-US"/>
        </w:rPr>
        <w:t>Organisational</w:t>
      </w:r>
      <w:proofErr w:type="spellEnd"/>
      <w:r w:rsidRPr="004A37BB">
        <w:rPr>
          <w:rFonts w:ascii="Cambria" w:hAnsi="Cambria"/>
          <w:i/>
          <w:lang w:val="en-US"/>
        </w:rPr>
        <w:t xml:space="preserve"> Entrepreneurship</w:t>
      </w:r>
      <w:r w:rsidRPr="004A37BB">
        <w:rPr>
          <w:rFonts w:ascii="Cambria" w:hAnsi="Cambria"/>
          <w:lang w:val="en-US"/>
        </w:rPr>
        <w:t>,</w:t>
      </w:r>
      <w:r w:rsidR="004A37BB" w:rsidRPr="004A37BB">
        <w:rPr>
          <w:rFonts w:ascii="Cambria" w:hAnsi="Cambria"/>
          <w:lang w:val="en-US"/>
        </w:rPr>
        <w:t xml:space="preserve"> </w:t>
      </w:r>
      <w:r w:rsidRPr="004A37BB">
        <w:rPr>
          <w:rFonts w:ascii="Cambria" w:hAnsi="Cambria"/>
          <w:lang w:val="en-US"/>
        </w:rPr>
        <w:t>Northampton: Edward Elgar, 2012.</w:t>
      </w:r>
    </w:p>
    <w:p w14:paraId="3B88A322" w14:textId="77777777" w:rsidR="005252FE" w:rsidRPr="004A37BB" w:rsidRDefault="005252FE">
      <w:pPr>
        <w:rPr>
          <w:rFonts w:ascii="Cambria" w:hAnsi="Cambria"/>
          <w:lang w:val="en-US"/>
        </w:rPr>
      </w:pPr>
    </w:p>
    <w:p w14:paraId="1C951C42" w14:textId="09A4C3B2" w:rsidR="00236216" w:rsidRDefault="001B114C">
      <w:pPr>
        <w:rPr>
          <w:rFonts w:ascii="Cambria" w:hAnsi="Cambria"/>
          <w:lang w:val="en-US"/>
        </w:rPr>
      </w:pPr>
      <w:proofErr w:type="spellStart"/>
      <w:r w:rsidRPr="004A37BB">
        <w:rPr>
          <w:rFonts w:ascii="Cambria" w:hAnsi="Cambria"/>
          <w:lang w:val="en-US"/>
        </w:rPr>
        <w:t>Pasquinelli</w:t>
      </w:r>
      <w:proofErr w:type="spellEnd"/>
      <w:r w:rsidRPr="004A37BB">
        <w:rPr>
          <w:rFonts w:ascii="Cambria" w:hAnsi="Cambria"/>
          <w:lang w:val="en-US"/>
        </w:rPr>
        <w:t xml:space="preserve">, </w:t>
      </w:r>
      <w:proofErr w:type="spellStart"/>
      <w:r w:rsidRPr="004A37BB">
        <w:rPr>
          <w:rFonts w:ascii="Cambria" w:hAnsi="Cambria"/>
          <w:lang w:val="en-US"/>
        </w:rPr>
        <w:t>Mat</w:t>
      </w:r>
      <w:r w:rsidR="0006186A">
        <w:rPr>
          <w:rFonts w:ascii="Cambria" w:hAnsi="Cambria"/>
          <w:lang w:val="en-US"/>
        </w:rPr>
        <w:t>t</w:t>
      </w:r>
      <w:r w:rsidRPr="004A37BB">
        <w:rPr>
          <w:rFonts w:ascii="Cambria" w:hAnsi="Cambria"/>
          <w:lang w:val="en-US"/>
        </w:rPr>
        <w:t>eo</w:t>
      </w:r>
      <w:proofErr w:type="spellEnd"/>
      <w:r w:rsidRPr="004A37BB">
        <w:rPr>
          <w:rFonts w:ascii="Cambria" w:hAnsi="Cambria"/>
          <w:lang w:val="en-US"/>
        </w:rPr>
        <w:t>. '</w:t>
      </w:r>
      <w:proofErr w:type="spellStart"/>
      <w:r w:rsidRPr="004A37BB">
        <w:rPr>
          <w:rFonts w:ascii="Cambria" w:hAnsi="Cambria"/>
          <w:lang w:val="en-US"/>
        </w:rPr>
        <w:t>Kreativna</w:t>
      </w:r>
      <w:proofErr w:type="spellEnd"/>
      <w:r w:rsidRPr="004A37BB">
        <w:rPr>
          <w:rFonts w:ascii="Cambria" w:hAnsi="Cambria"/>
          <w:lang w:val="en-US"/>
        </w:rPr>
        <w:t xml:space="preserve"> </w:t>
      </w:r>
      <w:proofErr w:type="spellStart"/>
      <w:r w:rsidRPr="004A37BB">
        <w:rPr>
          <w:rFonts w:ascii="Cambria" w:hAnsi="Cambria"/>
          <w:lang w:val="en-US"/>
        </w:rPr>
        <w:t>sabotaža</w:t>
      </w:r>
      <w:proofErr w:type="spellEnd"/>
      <w:r w:rsidRPr="004A37BB">
        <w:rPr>
          <w:rFonts w:ascii="Cambria" w:hAnsi="Cambria"/>
          <w:lang w:val="en-US"/>
        </w:rPr>
        <w:t xml:space="preserve"> u </w:t>
      </w:r>
      <w:proofErr w:type="spellStart"/>
      <w:r w:rsidRPr="004A37BB">
        <w:rPr>
          <w:rFonts w:ascii="Cambria" w:hAnsi="Cambria"/>
          <w:lang w:val="en-US"/>
        </w:rPr>
        <w:t>fabrici</w:t>
      </w:r>
      <w:proofErr w:type="spellEnd"/>
      <w:r w:rsidRPr="004A37BB">
        <w:rPr>
          <w:rFonts w:ascii="Cambria" w:hAnsi="Cambria"/>
          <w:lang w:val="en-US"/>
        </w:rPr>
        <w:t xml:space="preserve"> </w:t>
      </w:r>
      <w:proofErr w:type="spellStart"/>
      <w:r w:rsidRPr="004A37BB">
        <w:rPr>
          <w:rFonts w:ascii="Cambria" w:hAnsi="Cambria"/>
          <w:lang w:val="en-US"/>
        </w:rPr>
        <w:t>kulture</w:t>
      </w:r>
      <w:proofErr w:type="spellEnd"/>
      <w:r w:rsidRPr="004A37BB">
        <w:rPr>
          <w:rFonts w:ascii="Cambria" w:hAnsi="Cambria"/>
          <w:lang w:val="en-US"/>
        </w:rPr>
        <w:t xml:space="preserve">: </w:t>
      </w:r>
      <w:proofErr w:type="spellStart"/>
      <w:r w:rsidRPr="004A37BB">
        <w:rPr>
          <w:rFonts w:ascii="Cambria" w:hAnsi="Cambria"/>
          <w:lang w:val="en-US"/>
        </w:rPr>
        <w:t>umetnost</w:t>
      </w:r>
      <w:proofErr w:type="spellEnd"/>
      <w:r w:rsidRPr="004A37BB">
        <w:rPr>
          <w:rFonts w:ascii="Cambria" w:hAnsi="Cambria"/>
          <w:lang w:val="en-US"/>
        </w:rPr>
        <w:t xml:space="preserve">, </w:t>
      </w:r>
      <w:proofErr w:type="spellStart"/>
      <w:r w:rsidRPr="004A37BB">
        <w:rPr>
          <w:rFonts w:ascii="Cambria" w:hAnsi="Cambria"/>
          <w:lang w:val="en-US"/>
        </w:rPr>
        <w:t>džentrifikacija</w:t>
      </w:r>
      <w:proofErr w:type="spellEnd"/>
      <w:r w:rsidRPr="004A37BB">
        <w:rPr>
          <w:rFonts w:ascii="Cambria" w:hAnsi="Cambria"/>
          <w:lang w:val="en-US"/>
        </w:rPr>
        <w:t xml:space="preserve"> </w:t>
      </w:r>
      <w:proofErr w:type="spellStart"/>
      <w:r w:rsidRPr="004A37BB">
        <w:rPr>
          <w:rFonts w:ascii="Cambria" w:hAnsi="Cambria"/>
          <w:lang w:val="en-US"/>
        </w:rPr>
        <w:t>i</w:t>
      </w:r>
      <w:proofErr w:type="spellEnd"/>
      <w:r w:rsidRPr="004A37BB">
        <w:rPr>
          <w:rFonts w:ascii="Cambria" w:hAnsi="Cambria"/>
          <w:lang w:val="en-US"/>
        </w:rPr>
        <w:t xml:space="preserve"> </w:t>
      </w:r>
      <w:proofErr w:type="spellStart"/>
      <w:r w:rsidRPr="004A37BB">
        <w:rPr>
          <w:rFonts w:ascii="Cambria" w:hAnsi="Cambria"/>
          <w:lang w:val="en-US"/>
        </w:rPr>
        <w:t>metropola</w:t>
      </w:r>
      <w:proofErr w:type="spellEnd"/>
      <w:r w:rsidRPr="004A37BB">
        <w:rPr>
          <w:rFonts w:ascii="Cambria" w:hAnsi="Cambria"/>
          <w:lang w:val="en-US"/>
        </w:rPr>
        <w:t xml:space="preserve"> [Creative Sabotage in the Culture Factory: Art, Gentrification and the Metropolis]', in </w:t>
      </w:r>
      <w:r w:rsidR="005252FE">
        <w:rPr>
          <w:rFonts w:ascii="Cambria" w:hAnsi="Cambria"/>
          <w:lang w:val="en-US"/>
        </w:rPr>
        <w:t xml:space="preserve">Ana </w:t>
      </w:r>
      <w:proofErr w:type="spellStart"/>
      <w:r w:rsidR="005252FE">
        <w:rPr>
          <w:rFonts w:ascii="Cambria" w:hAnsi="Cambria"/>
          <w:lang w:val="en-US"/>
        </w:rPr>
        <w:t>Vilenica</w:t>
      </w:r>
      <w:proofErr w:type="spellEnd"/>
      <w:r w:rsidR="005252FE">
        <w:rPr>
          <w:rFonts w:ascii="Cambria" w:hAnsi="Cambria"/>
          <w:lang w:val="en-US"/>
        </w:rPr>
        <w:t xml:space="preserve"> and</w:t>
      </w:r>
      <w:r w:rsidRPr="004A37BB">
        <w:rPr>
          <w:rFonts w:ascii="Cambria" w:hAnsi="Cambria"/>
          <w:lang w:val="en-US"/>
        </w:rPr>
        <w:t xml:space="preserve"> kuda.org. </w:t>
      </w:r>
      <w:r w:rsidRPr="004A37BB">
        <w:rPr>
          <w:rFonts w:ascii="Cambria" w:hAnsi="Cambria"/>
          <w:i/>
          <w:lang w:val="en-US"/>
        </w:rPr>
        <w:t xml:space="preserve">Na </w:t>
      </w:r>
      <w:proofErr w:type="spellStart"/>
      <w:r w:rsidRPr="004A37BB">
        <w:rPr>
          <w:rFonts w:ascii="Cambria" w:hAnsi="Cambria"/>
          <w:i/>
          <w:lang w:val="en-US"/>
        </w:rPr>
        <w:t>ruševinama</w:t>
      </w:r>
      <w:proofErr w:type="spellEnd"/>
      <w:r w:rsidRPr="004A37BB">
        <w:rPr>
          <w:rFonts w:ascii="Cambria" w:hAnsi="Cambria"/>
          <w:i/>
          <w:lang w:val="en-US"/>
        </w:rPr>
        <w:t xml:space="preserve"> </w:t>
      </w:r>
      <w:proofErr w:type="spellStart"/>
      <w:r w:rsidRPr="004A37BB">
        <w:rPr>
          <w:rFonts w:ascii="Cambria" w:hAnsi="Cambria"/>
          <w:i/>
          <w:lang w:val="en-US"/>
        </w:rPr>
        <w:t>kreativnog</w:t>
      </w:r>
      <w:proofErr w:type="spellEnd"/>
      <w:r w:rsidRPr="004A37BB">
        <w:rPr>
          <w:rFonts w:ascii="Cambria" w:hAnsi="Cambria"/>
          <w:i/>
          <w:lang w:val="en-US"/>
        </w:rPr>
        <w:t xml:space="preserve"> </w:t>
      </w:r>
      <w:proofErr w:type="spellStart"/>
      <w:r w:rsidRPr="004A37BB">
        <w:rPr>
          <w:rFonts w:ascii="Cambria" w:hAnsi="Cambria"/>
          <w:i/>
          <w:lang w:val="en-US"/>
        </w:rPr>
        <w:t>grada</w:t>
      </w:r>
      <w:proofErr w:type="spellEnd"/>
      <w:r w:rsidRPr="004A37BB">
        <w:rPr>
          <w:rFonts w:ascii="Cambria" w:hAnsi="Cambria"/>
          <w:lang w:val="en-US"/>
        </w:rPr>
        <w:t>, Novi Sad: kuda.org, 2012.</w:t>
      </w:r>
    </w:p>
    <w:p w14:paraId="1277D8A6" w14:textId="77777777" w:rsidR="005252FE" w:rsidRPr="004A37BB" w:rsidRDefault="005252FE">
      <w:pPr>
        <w:rPr>
          <w:rFonts w:ascii="Cambria" w:hAnsi="Cambria"/>
          <w:lang w:val="en-US"/>
        </w:rPr>
      </w:pPr>
    </w:p>
    <w:p w14:paraId="1F69C16E" w14:textId="1C826931" w:rsidR="00236216" w:rsidRPr="004A37BB" w:rsidRDefault="005252FE">
      <w:pPr>
        <w:rPr>
          <w:lang w:val="en-US"/>
        </w:rPr>
      </w:pPr>
      <w:r>
        <w:rPr>
          <w:rStyle w:val="citation"/>
          <w:rFonts w:ascii="Cambria" w:hAnsi="Cambria"/>
          <w:lang w:val="en-US"/>
        </w:rPr>
        <w:t>Peck, Jamie. 'The Creativity F</w:t>
      </w:r>
      <w:r w:rsidR="001B114C" w:rsidRPr="004A37BB">
        <w:rPr>
          <w:rStyle w:val="citation"/>
          <w:rFonts w:ascii="Cambria" w:hAnsi="Cambria"/>
          <w:lang w:val="en-US"/>
        </w:rPr>
        <w:t xml:space="preserve">ix' in </w:t>
      </w:r>
      <w:proofErr w:type="spellStart"/>
      <w:r w:rsidR="001B114C" w:rsidRPr="004A37BB">
        <w:rPr>
          <w:rStyle w:val="citation"/>
          <w:rFonts w:ascii="Cambria" w:hAnsi="Cambria"/>
          <w:i/>
          <w:lang w:val="en-US"/>
        </w:rPr>
        <w:t>Eurozine</w:t>
      </w:r>
      <w:proofErr w:type="spellEnd"/>
      <w:r w:rsidR="001B114C" w:rsidRPr="004A37BB">
        <w:rPr>
          <w:rStyle w:val="citation"/>
          <w:rFonts w:ascii="Cambria" w:hAnsi="Cambria"/>
          <w:lang w:val="en-US"/>
        </w:rPr>
        <w:t xml:space="preserve">, 28 June 2007, </w:t>
      </w:r>
      <w:hyperlink r:id="rId21" w:history="1">
        <w:r w:rsidRPr="006819BA">
          <w:rPr>
            <w:rStyle w:val="Hyperlink"/>
            <w:rFonts w:ascii="Cambria" w:hAnsi="Cambria"/>
            <w:lang w:val="en-US"/>
          </w:rPr>
          <w:t>http://www.eurozine.com/articles/2007-06-28-peck-en.html</w:t>
        </w:r>
      </w:hyperlink>
      <w:r>
        <w:rPr>
          <w:rStyle w:val="citation"/>
          <w:rFonts w:ascii="Cambria" w:hAnsi="Cambria"/>
          <w:lang w:val="en-US"/>
        </w:rPr>
        <w:t xml:space="preserve">. </w:t>
      </w:r>
    </w:p>
    <w:p w14:paraId="520A4D20" w14:textId="77777777" w:rsidR="005252FE" w:rsidRDefault="005252FE">
      <w:pPr>
        <w:rPr>
          <w:rFonts w:ascii="Cambria" w:hAnsi="Cambria"/>
          <w:lang w:val="en-US"/>
        </w:rPr>
      </w:pPr>
    </w:p>
    <w:p w14:paraId="372E6E4E" w14:textId="77777777" w:rsidR="00236216" w:rsidRPr="004A37BB" w:rsidRDefault="001B114C">
      <w:pPr>
        <w:rPr>
          <w:lang w:val="en-US"/>
        </w:rPr>
      </w:pPr>
      <w:r w:rsidRPr="004A37BB">
        <w:rPr>
          <w:rFonts w:ascii="Cambria" w:hAnsi="Cambria"/>
          <w:lang w:val="en-US"/>
        </w:rPr>
        <w:t>'</w:t>
      </w:r>
      <w:proofErr w:type="spellStart"/>
      <w:r w:rsidRPr="004A37BB">
        <w:rPr>
          <w:rFonts w:ascii="Cambria" w:hAnsi="Cambria"/>
          <w:lang w:val="en-US"/>
        </w:rPr>
        <w:t>Pokrenut</w:t>
      </w:r>
      <w:proofErr w:type="spellEnd"/>
      <w:r w:rsidRPr="004A37BB">
        <w:rPr>
          <w:rFonts w:ascii="Cambria" w:hAnsi="Cambria"/>
          <w:lang w:val="en-US"/>
        </w:rPr>
        <w:t xml:space="preserve"> </w:t>
      </w:r>
      <w:proofErr w:type="spellStart"/>
      <w:r w:rsidRPr="004A37BB">
        <w:rPr>
          <w:rFonts w:ascii="Cambria" w:hAnsi="Cambria"/>
          <w:lang w:val="en-US"/>
        </w:rPr>
        <w:t>stečaj</w:t>
      </w:r>
      <w:proofErr w:type="spellEnd"/>
      <w:r w:rsidRPr="004A37BB">
        <w:rPr>
          <w:rFonts w:ascii="Cambria" w:hAnsi="Cambria"/>
          <w:lang w:val="en-US"/>
        </w:rPr>
        <w:t xml:space="preserve"> Luke Beograd [The Bankruptcy Procedure Initiated for the Port of Belgrade]', </w:t>
      </w:r>
      <w:proofErr w:type="spellStart"/>
      <w:r w:rsidRPr="004A37BB">
        <w:rPr>
          <w:rFonts w:ascii="Cambria" w:hAnsi="Cambria"/>
          <w:i/>
          <w:lang w:val="en-US"/>
        </w:rPr>
        <w:t>Vreme</w:t>
      </w:r>
      <w:proofErr w:type="spellEnd"/>
      <w:r w:rsidRPr="004A37BB">
        <w:rPr>
          <w:rFonts w:ascii="Cambria" w:hAnsi="Cambria"/>
          <w:lang w:val="en-US"/>
        </w:rPr>
        <w:t xml:space="preserve">, 6 August 2013, </w:t>
      </w:r>
      <w:hyperlink r:id="rId22">
        <w:r w:rsidRPr="004A37BB">
          <w:rPr>
            <w:rStyle w:val="InternetLink"/>
            <w:rFonts w:ascii="Cambria" w:hAnsi="Cambria"/>
            <w:lang w:val="en-US"/>
          </w:rPr>
          <w:t>http://www.vreme.rs/cms/view.php?id=1130342</w:t>
        </w:r>
      </w:hyperlink>
    </w:p>
    <w:p w14:paraId="703D93AC" w14:textId="77777777" w:rsidR="005252FE" w:rsidRDefault="005252FE">
      <w:pPr>
        <w:rPr>
          <w:rFonts w:ascii="Cambria" w:hAnsi="Cambria"/>
          <w:lang w:val="en-US"/>
        </w:rPr>
      </w:pPr>
    </w:p>
    <w:p w14:paraId="43803764" w14:textId="6159F534" w:rsidR="00236216" w:rsidRPr="004A37BB" w:rsidRDefault="001B114C">
      <w:pPr>
        <w:rPr>
          <w:lang w:val="en-US"/>
        </w:rPr>
      </w:pPr>
      <w:proofErr w:type="gramStart"/>
      <w:r w:rsidRPr="004A37BB">
        <w:rPr>
          <w:rFonts w:ascii="Cambria" w:hAnsi="Cambria"/>
          <w:lang w:val="en-US"/>
        </w:rPr>
        <w:t>'</w:t>
      </w:r>
      <w:proofErr w:type="spellStart"/>
      <w:r w:rsidRPr="004A37BB">
        <w:rPr>
          <w:rFonts w:ascii="Cambria" w:hAnsi="Cambria"/>
          <w:lang w:val="en-US"/>
        </w:rPr>
        <w:t>Počela</w:t>
      </w:r>
      <w:proofErr w:type="spellEnd"/>
      <w:r w:rsidRPr="004A37BB">
        <w:rPr>
          <w:rFonts w:ascii="Cambria" w:hAnsi="Cambria"/>
          <w:lang w:val="en-US"/>
        </w:rPr>
        <w:t xml:space="preserve"> </w:t>
      </w:r>
      <w:proofErr w:type="spellStart"/>
      <w:r w:rsidRPr="004A37BB">
        <w:rPr>
          <w:rFonts w:ascii="Cambria" w:hAnsi="Cambria"/>
          <w:lang w:val="en-US"/>
        </w:rPr>
        <w:t>beogradizacija</w:t>
      </w:r>
      <w:proofErr w:type="spellEnd"/>
      <w:r w:rsidRPr="004A37BB">
        <w:rPr>
          <w:rFonts w:ascii="Cambria" w:hAnsi="Cambria"/>
          <w:lang w:val="en-US"/>
        </w:rPr>
        <w:t xml:space="preserve"> </w:t>
      </w:r>
      <w:proofErr w:type="spellStart"/>
      <w:r w:rsidRPr="004A37BB">
        <w:rPr>
          <w:rFonts w:ascii="Cambria" w:hAnsi="Cambria"/>
          <w:lang w:val="en-US"/>
        </w:rPr>
        <w:t>Beograda</w:t>
      </w:r>
      <w:proofErr w:type="spellEnd"/>
      <w:r w:rsidRPr="004A37BB">
        <w:rPr>
          <w:rFonts w:ascii="Cambria" w:hAnsi="Cambria"/>
          <w:lang w:val="en-US"/>
        </w:rPr>
        <w:t xml:space="preserve"> [The </w:t>
      </w:r>
      <w:proofErr w:type="spellStart"/>
      <w:r w:rsidRPr="004A37BB">
        <w:rPr>
          <w:rFonts w:ascii="Cambria" w:hAnsi="Cambria"/>
          <w:lang w:val="en-US"/>
        </w:rPr>
        <w:t>Belgradisation</w:t>
      </w:r>
      <w:proofErr w:type="spellEnd"/>
      <w:r w:rsidRPr="004A37BB">
        <w:rPr>
          <w:rFonts w:ascii="Cambria" w:hAnsi="Cambria"/>
          <w:lang w:val="en-US"/>
        </w:rPr>
        <w:t xml:space="preserve"> of Belgrade Begins]', </w:t>
      </w:r>
      <w:proofErr w:type="spellStart"/>
      <w:r w:rsidRPr="004A37BB">
        <w:rPr>
          <w:rFonts w:ascii="Cambria" w:hAnsi="Cambria"/>
          <w:i/>
          <w:lang w:val="en-US"/>
        </w:rPr>
        <w:t>Blic</w:t>
      </w:r>
      <w:proofErr w:type="spellEnd"/>
      <w:r w:rsidRPr="004A37BB">
        <w:rPr>
          <w:rFonts w:ascii="Cambria" w:hAnsi="Cambria"/>
          <w:lang w:val="en-US"/>
        </w:rPr>
        <w:t xml:space="preserve">, 2 August 2010, </w:t>
      </w:r>
      <w:hyperlink r:id="rId23">
        <w:r w:rsidRPr="004A37BB">
          <w:rPr>
            <w:rStyle w:val="InternetLink"/>
            <w:rFonts w:ascii="Cambria" w:hAnsi="Cambria"/>
            <w:lang w:val="en-US"/>
          </w:rPr>
          <w:t>http://www.blic.rs/Vesti/Beograd/201025/Pocela-Beogradizacija-Beograda</w:t>
        </w:r>
      </w:hyperlink>
      <w:r w:rsidR="005252FE" w:rsidRPr="004A37BB">
        <w:rPr>
          <w:rStyle w:val="citation"/>
          <w:rFonts w:ascii="Cambria" w:hAnsi="Cambria"/>
          <w:lang w:val="en-US"/>
        </w:rPr>
        <w:t>.</w:t>
      </w:r>
      <w:proofErr w:type="gramEnd"/>
    </w:p>
    <w:p w14:paraId="5320B3F7" w14:textId="77777777" w:rsidR="005252FE" w:rsidRDefault="005252FE">
      <w:pPr>
        <w:rPr>
          <w:rStyle w:val="citation"/>
          <w:rFonts w:ascii="Cambria" w:hAnsi="Cambria"/>
          <w:lang w:val="en-US"/>
        </w:rPr>
      </w:pPr>
    </w:p>
    <w:p w14:paraId="28D9D571" w14:textId="77777777" w:rsidR="00236216" w:rsidRPr="004A37BB" w:rsidRDefault="001B114C">
      <w:pPr>
        <w:rPr>
          <w:lang w:val="en-US"/>
        </w:rPr>
      </w:pPr>
      <w:proofErr w:type="spellStart"/>
      <w:r w:rsidRPr="004A37BB">
        <w:rPr>
          <w:rStyle w:val="citation"/>
          <w:rFonts w:ascii="Cambria" w:hAnsi="Cambria"/>
          <w:lang w:val="en-US"/>
        </w:rPr>
        <w:t>Rikalović</w:t>
      </w:r>
      <w:proofErr w:type="spellEnd"/>
      <w:r w:rsidRPr="004A37BB">
        <w:rPr>
          <w:rStyle w:val="citation"/>
          <w:rFonts w:ascii="Cambria" w:hAnsi="Cambria"/>
          <w:lang w:val="en-US"/>
        </w:rPr>
        <w:t xml:space="preserve">, </w:t>
      </w:r>
      <w:proofErr w:type="spellStart"/>
      <w:r w:rsidRPr="004A37BB">
        <w:rPr>
          <w:rStyle w:val="citation"/>
          <w:rFonts w:ascii="Cambria" w:hAnsi="Cambria"/>
          <w:lang w:val="en-US"/>
        </w:rPr>
        <w:t>Gojko</w:t>
      </w:r>
      <w:proofErr w:type="spellEnd"/>
      <w:r w:rsidRPr="004A37BB">
        <w:rPr>
          <w:rStyle w:val="citation"/>
          <w:rFonts w:ascii="Cambria" w:hAnsi="Cambria"/>
          <w:lang w:val="en-US"/>
        </w:rPr>
        <w:t xml:space="preserve">. </w:t>
      </w:r>
      <w:proofErr w:type="spellStart"/>
      <w:r w:rsidRPr="004A37BB">
        <w:rPr>
          <w:rStyle w:val="citation"/>
          <w:rFonts w:ascii="Cambria" w:hAnsi="Cambria"/>
          <w:i/>
          <w:lang w:val="en-US"/>
        </w:rPr>
        <w:t>Kreativna</w:t>
      </w:r>
      <w:proofErr w:type="spellEnd"/>
      <w:r w:rsidRPr="004A37BB">
        <w:rPr>
          <w:rStyle w:val="citation"/>
          <w:rFonts w:ascii="Cambria" w:hAnsi="Cambria"/>
          <w:i/>
          <w:lang w:val="en-US"/>
        </w:rPr>
        <w:t xml:space="preserve"> </w:t>
      </w:r>
      <w:proofErr w:type="spellStart"/>
      <w:r w:rsidRPr="004A37BB">
        <w:rPr>
          <w:rStyle w:val="citation"/>
          <w:rFonts w:ascii="Cambria" w:hAnsi="Cambria"/>
          <w:i/>
          <w:lang w:val="en-US"/>
        </w:rPr>
        <w:t>Srbija</w:t>
      </w:r>
      <w:proofErr w:type="spellEnd"/>
      <w:r w:rsidRPr="004A37BB">
        <w:rPr>
          <w:rStyle w:val="citation"/>
          <w:rFonts w:ascii="Cambria" w:hAnsi="Cambria"/>
          <w:i/>
          <w:lang w:val="en-US"/>
        </w:rPr>
        <w:t xml:space="preserve">: Novi </w:t>
      </w:r>
      <w:proofErr w:type="spellStart"/>
      <w:r w:rsidRPr="004A37BB">
        <w:rPr>
          <w:rStyle w:val="citation"/>
          <w:rFonts w:ascii="Cambria" w:hAnsi="Cambria"/>
          <w:i/>
          <w:lang w:val="en-US"/>
        </w:rPr>
        <w:t>pravci</w:t>
      </w:r>
      <w:proofErr w:type="spellEnd"/>
      <w:r w:rsidRPr="004A37BB">
        <w:rPr>
          <w:rStyle w:val="citation"/>
          <w:rFonts w:ascii="Cambria" w:hAnsi="Cambria"/>
          <w:i/>
          <w:lang w:val="en-US"/>
        </w:rPr>
        <w:t xml:space="preserve"> </w:t>
      </w:r>
      <w:proofErr w:type="spellStart"/>
      <w:r w:rsidRPr="004A37BB">
        <w:rPr>
          <w:rStyle w:val="citation"/>
          <w:rFonts w:ascii="Cambria" w:hAnsi="Cambria"/>
          <w:i/>
          <w:lang w:val="en-US"/>
        </w:rPr>
        <w:t>razvoja</w:t>
      </w:r>
      <w:proofErr w:type="spellEnd"/>
      <w:r w:rsidRPr="004A37BB">
        <w:rPr>
          <w:rStyle w:val="citation"/>
          <w:rFonts w:ascii="Cambria" w:hAnsi="Cambria"/>
          <w:i/>
          <w:lang w:val="en-US"/>
        </w:rPr>
        <w:t xml:space="preserve"> </w:t>
      </w:r>
      <w:r w:rsidRPr="004A37BB">
        <w:rPr>
          <w:rStyle w:val="citation"/>
          <w:rFonts w:ascii="Cambria" w:hAnsi="Cambria"/>
          <w:lang w:val="en-US"/>
        </w:rPr>
        <w:t>[</w:t>
      </w:r>
      <w:r w:rsidRPr="004A37BB">
        <w:rPr>
          <w:rStyle w:val="citation"/>
          <w:rFonts w:ascii="Cambria" w:hAnsi="Cambria"/>
          <w:i/>
          <w:lang w:val="en-US"/>
        </w:rPr>
        <w:t>Creative Serbia: New Directions of Development</w:t>
      </w:r>
      <w:r w:rsidRPr="004A37BB">
        <w:rPr>
          <w:rStyle w:val="citation"/>
          <w:rFonts w:ascii="Cambria" w:hAnsi="Cambria"/>
          <w:lang w:val="en-US"/>
        </w:rPr>
        <w:t>]. Belgrade: Anonymous said, 2011.</w:t>
      </w:r>
    </w:p>
    <w:p w14:paraId="28A4F009" w14:textId="77777777" w:rsidR="005252FE" w:rsidRDefault="005252FE">
      <w:pPr>
        <w:rPr>
          <w:rFonts w:ascii="Cambria" w:hAnsi="Cambria"/>
          <w:lang w:val="en-US"/>
        </w:rPr>
      </w:pPr>
    </w:p>
    <w:p w14:paraId="47DE08EC" w14:textId="77777777" w:rsidR="00236216" w:rsidRPr="004A37BB" w:rsidRDefault="001B114C">
      <w:pPr>
        <w:rPr>
          <w:rFonts w:ascii="Cambria" w:hAnsi="Cambria"/>
          <w:lang w:val="en-US"/>
        </w:rPr>
      </w:pPr>
      <w:proofErr w:type="gramStart"/>
      <w:r w:rsidRPr="004A37BB">
        <w:rPr>
          <w:rFonts w:ascii="Cambria" w:hAnsi="Cambria"/>
          <w:lang w:val="en-US"/>
        </w:rPr>
        <w:lastRenderedPageBreak/>
        <w:t xml:space="preserve">'Rudolf </w:t>
      </w:r>
      <w:proofErr w:type="spellStart"/>
      <w:r w:rsidRPr="004A37BB">
        <w:rPr>
          <w:rFonts w:ascii="Cambria" w:hAnsi="Cambria"/>
          <w:lang w:val="en-US"/>
        </w:rPr>
        <w:t>Džulijani</w:t>
      </w:r>
      <w:proofErr w:type="spellEnd"/>
      <w:r w:rsidRPr="004A37BB">
        <w:rPr>
          <w:rFonts w:ascii="Cambria" w:hAnsi="Cambria"/>
          <w:lang w:val="en-US"/>
        </w:rPr>
        <w:t xml:space="preserve"> u </w:t>
      </w:r>
      <w:proofErr w:type="spellStart"/>
      <w:r w:rsidRPr="004A37BB">
        <w:rPr>
          <w:rFonts w:ascii="Cambria" w:hAnsi="Cambria"/>
          <w:lang w:val="en-US"/>
        </w:rPr>
        <w:t>poseti</w:t>
      </w:r>
      <w:proofErr w:type="spellEnd"/>
      <w:r w:rsidRPr="004A37BB">
        <w:rPr>
          <w:rFonts w:ascii="Cambria" w:hAnsi="Cambria"/>
          <w:lang w:val="en-US"/>
        </w:rPr>
        <w:t xml:space="preserve"> </w:t>
      </w:r>
      <w:proofErr w:type="spellStart"/>
      <w:r w:rsidRPr="004A37BB">
        <w:rPr>
          <w:rFonts w:ascii="Cambria" w:hAnsi="Cambria"/>
          <w:lang w:val="en-US"/>
        </w:rPr>
        <w:t>Beogradu</w:t>
      </w:r>
      <w:proofErr w:type="spellEnd"/>
      <w:r w:rsidRPr="004A37BB">
        <w:rPr>
          <w:rFonts w:ascii="Cambria" w:hAnsi="Cambria"/>
          <w:lang w:val="en-US"/>
        </w:rPr>
        <w:t xml:space="preserve"> </w:t>
      </w:r>
      <w:proofErr w:type="spellStart"/>
      <w:r w:rsidRPr="004A37BB">
        <w:rPr>
          <w:rFonts w:ascii="Cambria" w:hAnsi="Cambria"/>
          <w:lang w:val="en-US"/>
        </w:rPr>
        <w:t>i</w:t>
      </w:r>
      <w:proofErr w:type="spellEnd"/>
      <w:r w:rsidRPr="004A37BB">
        <w:rPr>
          <w:rFonts w:ascii="Cambria" w:hAnsi="Cambria"/>
          <w:lang w:val="en-US"/>
        </w:rPr>
        <w:t xml:space="preserve"> SNS [Rudolph Giuliani Visits Belgrade and the Serbian Progressive Party]', </w:t>
      </w:r>
      <w:proofErr w:type="spellStart"/>
      <w:r w:rsidRPr="004A37BB">
        <w:rPr>
          <w:rFonts w:ascii="Cambria" w:hAnsi="Cambria"/>
          <w:i/>
          <w:lang w:val="en-US"/>
        </w:rPr>
        <w:t>Politika</w:t>
      </w:r>
      <w:proofErr w:type="spellEnd"/>
      <w:r w:rsidRPr="004A37BB">
        <w:rPr>
          <w:rFonts w:ascii="Cambria" w:hAnsi="Cambria"/>
          <w:lang w:val="en-US"/>
        </w:rPr>
        <w:t>, 11 September 2012.</w:t>
      </w:r>
      <w:proofErr w:type="gramEnd"/>
    </w:p>
    <w:p w14:paraId="5A9952EC" w14:textId="77777777" w:rsidR="005252FE" w:rsidRDefault="005252FE">
      <w:pPr>
        <w:rPr>
          <w:rFonts w:ascii="Cambria" w:hAnsi="Cambria"/>
          <w:lang w:val="en-US"/>
        </w:rPr>
      </w:pPr>
    </w:p>
    <w:p w14:paraId="2C091A68" w14:textId="284A5F5A" w:rsidR="00236216" w:rsidRPr="004A37BB" w:rsidRDefault="001B114C">
      <w:pPr>
        <w:rPr>
          <w:lang w:val="en-US"/>
        </w:rPr>
      </w:pPr>
      <w:proofErr w:type="spellStart"/>
      <w:proofErr w:type="gramStart"/>
      <w:r w:rsidRPr="004A37BB">
        <w:rPr>
          <w:rFonts w:ascii="Cambria" w:hAnsi="Cambria"/>
          <w:lang w:val="en-US"/>
        </w:rPr>
        <w:t>Soho</w:t>
      </w:r>
      <w:proofErr w:type="spellEnd"/>
      <w:r w:rsidRPr="004A37BB">
        <w:rPr>
          <w:rFonts w:ascii="Cambria" w:hAnsi="Cambria"/>
          <w:lang w:val="en-US"/>
        </w:rPr>
        <w:t xml:space="preserve"> u </w:t>
      </w:r>
      <w:proofErr w:type="spellStart"/>
      <w:r w:rsidRPr="004A37BB">
        <w:rPr>
          <w:rFonts w:ascii="Cambria" w:hAnsi="Cambria"/>
          <w:lang w:val="en-US"/>
        </w:rPr>
        <w:t>Beogradu</w:t>
      </w:r>
      <w:proofErr w:type="spellEnd"/>
      <w:r w:rsidRPr="004A37BB">
        <w:rPr>
          <w:rFonts w:ascii="Cambria" w:hAnsi="Cambria"/>
          <w:lang w:val="en-US"/>
        </w:rPr>
        <w:t xml:space="preserve"> [</w:t>
      </w:r>
      <w:proofErr w:type="spellStart"/>
      <w:r w:rsidRPr="004A37BB">
        <w:rPr>
          <w:rFonts w:ascii="Cambria" w:hAnsi="Cambria"/>
          <w:lang w:val="en-US"/>
        </w:rPr>
        <w:t>Soho</w:t>
      </w:r>
      <w:proofErr w:type="spellEnd"/>
      <w:r w:rsidRPr="004A37BB">
        <w:rPr>
          <w:rFonts w:ascii="Cambria" w:hAnsi="Cambria"/>
          <w:lang w:val="en-US"/>
        </w:rPr>
        <w:t xml:space="preserve"> in Belgrade],</w:t>
      </w:r>
      <w:r w:rsidR="005252FE">
        <w:rPr>
          <w:rFonts w:ascii="Cambria" w:hAnsi="Cambria"/>
          <w:lang w:val="en-US"/>
        </w:rPr>
        <w:t xml:space="preserve"> </w:t>
      </w:r>
      <w:hyperlink r:id="rId24">
        <w:r w:rsidRPr="004A37BB">
          <w:rPr>
            <w:rStyle w:val="InternetLink"/>
            <w:rFonts w:ascii="Cambria" w:hAnsi="Cambria"/>
            <w:lang w:val="en-US"/>
          </w:rPr>
          <w:t>http://www2.lukabeograd.com/soho-bg.html</w:t>
        </w:r>
      </w:hyperlink>
      <w:r w:rsidR="005252FE" w:rsidRPr="004A37BB">
        <w:rPr>
          <w:rStyle w:val="citation"/>
          <w:rFonts w:ascii="Cambria" w:hAnsi="Cambria"/>
          <w:lang w:val="en-US"/>
        </w:rPr>
        <w:t>.</w:t>
      </w:r>
      <w:proofErr w:type="gramEnd"/>
    </w:p>
    <w:p w14:paraId="470F16C7" w14:textId="77777777" w:rsidR="005252FE" w:rsidRDefault="005252FE">
      <w:pPr>
        <w:rPr>
          <w:rFonts w:ascii="Cambria" w:eastAsia="Times New Roman" w:hAnsi="Cambria"/>
          <w:lang w:val="en-US"/>
        </w:rPr>
      </w:pPr>
    </w:p>
    <w:p w14:paraId="7446C4FF" w14:textId="77777777" w:rsidR="00236216" w:rsidRDefault="001B114C">
      <w:pPr>
        <w:rPr>
          <w:rFonts w:ascii="Cambria" w:eastAsia="Times New Roman" w:hAnsi="Cambria"/>
          <w:lang w:val="en-US"/>
        </w:rPr>
      </w:pPr>
      <w:r w:rsidRPr="004A37BB">
        <w:rPr>
          <w:rFonts w:ascii="Cambria" w:eastAsia="Times New Roman" w:hAnsi="Cambria"/>
          <w:lang w:val="en-US"/>
        </w:rPr>
        <w:t xml:space="preserve">Smith, Neil. </w:t>
      </w:r>
      <w:r w:rsidRPr="004A37BB">
        <w:rPr>
          <w:rFonts w:ascii="Cambria" w:eastAsia="Times New Roman" w:hAnsi="Cambria"/>
          <w:i/>
          <w:lang w:val="en-US"/>
        </w:rPr>
        <w:t>Uneven Development: Nature, Capital, and the Production of Space</w:t>
      </w:r>
      <w:r w:rsidRPr="004A37BB">
        <w:rPr>
          <w:rFonts w:ascii="Cambria" w:eastAsia="Times New Roman" w:hAnsi="Cambria"/>
          <w:lang w:val="en-US"/>
        </w:rPr>
        <w:t>, Oxford: Basil Blackwell, 1990.</w:t>
      </w:r>
    </w:p>
    <w:p w14:paraId="4838C4DB" w14:textId="77777777" w:rsidR="005252FE" w:rsidRPr="004A37BB" w:rsidRDefault="005252FE">
      <w:pPr>
        <w:rPr>
          <w:rFonts w:ascii="Cambria" w:hAnsi="Cambria"/>
          <w:lang w:val="en-US"/>
        </w:rPr>
      </w:pPr>
    </w:p>
    <w:p w14:paraId="5A0053D6" w14:textId="77777777" w:rsidR="00236216" w:rsidRDefault="001B114C">
      <w:pPr>
        <w:rPr>
          <w:rFonts w:ascii="Cambria" w:eastAsia="Times New Roman" w:hAnsi="Cambria"/>
          <w:lang w:val="en-US"/>
        </w:rPr>
      </w:pPr>
      <w:r w:rsidRPr="004A37BB">
        <w:rPr>
          <w:rFonts w:ascii="Cambria" w:eastAsia="Times New Roman" w:hAnsi="Cambria"/>
          <w:lang w:val="en-US"/>
        </w:rPr>
        <w:t xml:space="preserve">Smith, Neil. </w:t>
      </w:r>
      <w:r w:rsidRPr="004A37BB">
        <w:rPr>
          <w:rFonts w:ascii="Cambria" w:eastAsia="Times New Roman" w:hAnsi="Cambria"/>
          <w:i/>
          <w:lang w:val="en-US"/>
        </w:rPr>
        <w:t>New Urban Frontier: Gentrification and the Revanchist City</w:t>
      </w:r>
      <w:r w:rsidRPr="004A37BB">
        <w:rPr>
          <w:rFonts w:ascii="Cambria" w:eastAsia="Times New Roman" w:hAnsi="Cambria"/>
          <w:lang w:val="en-US"/>
        </w:rPr>
        <w:t xml:space="preserve">. London: </w:t>
      </w:r>
      <w:proofErr w:type="spellStart"/>
      <w:r w:rsidRPr="004A37BB">
        <w:rPr>
          <w:rFonts w:ascii="Cambria" w:eastAsia="Times New Roman" w:hAnsi="Cambria"/>
          <w:lang w:val="en-US"/>
        </w:rPr>
        <w:t>Routledge</w:t>
      </w:r>
      <w:proofErr w:type="spellEnd"/>
      <w:r w:rsidRPr="004A37BB">
        <w:rPr>
          <w:rFonts w:ascii="Cambria" w:eastAsia="Times New Roman" w:hAnsi="Cambria"/>
          <w:lang w:val="en-US"/>
        </w:rPr>
        <w:t>, 1996.</w:t>
      </w:r>
    </w:p>
    <w:p w14:paraId="44E4D223" w14:textId="77777777" w:rsidR="005252FE" w:rsidRPr="004A37BB" w:rsidRDefault="005252FE">
      <w:pPr>
        <w:rPr>
          <w:rFonts w:ascii="Cambria" w:hAnsi="Cambria"/>
          <w:lang w:val="en-US"/>
        </w:rPr>
      </w:pPr>
    </w:p>
    <w:p w14:paraId="599D137B" w14:textId="5A5186D3" w:rsidR="00236216" w:rsidRDefault="0006186A">
      <w:pPr>
        <w:rPr>
          <w:rFonts w:ascii="Cambria" w:hAnsi="Cambria"/>
          <w:lang w:val="en-US"/>
        </w:rPr>
      </w:pPr>
      <w:proofErr w:type="spellStart"/>
      <w:proofErr w:type="gramStart"/>
      <w:r>
        <w:rPr>
          <w:rFonts w:ascii="Cambria" w:hAnsi="Cambria"/>
          <w:lang w:val="en-US"/>
        </w:rPr>
        <w:t>Švob-Đokić</w:t>
      </w:r>
      <w:proofErr w:type="spellEnd"/>
      <w:r>
        <w:rPr>
          <w:rFonts w:ascii="Cambria" w:hAnsi="Cambria"/>
          <w:lang w:val="en-US"/>
        </w:rPr>
        <w:t>, Nada (ed.).</w:t>
      </w:r>
      <w:proofErr w:type="gramEnd"/>
      <w:r w:rsidR="001B114C" w:rsidRPr="004A37BB">
        <w:rPr>
          <w:rFonts w:ascii="Cambria" w:hAnsi="Cambria"/>
          <w:lang w:val="en-US"/>
        </w:rPr>
        <w:t xml:space="preserve"> </w:t>
      </w:r>
      <w:r w:rsidR="001B114C" w:rsidRPr="004A37BB">
        <w:rPr>
          <w:rFonts w:ascii="Cambria" w:hAnsi="Cambria"/>
          <w:i/>
          <w:lang w:val="en-US"/>
        </w:rPr>
        <w:t>The Emerging Creative industries in Southeastern Europe</w:t>
      </w:r>
      <w:r w:rsidR="001B114C" w:rsidRPr="004A37BB">
        <w:rPr>
          <w:rFonts w:ascii="Cambria" w:hAnsi="Cambria"/>
          <w:lang w:val="en-US"/>
        </w:rPr>
        <w:t>, Zagreb: Institute for International Relations, 2005.</w:t>
      </w:r>
    </w:p>
    <w:p w14:paraId="4E148F25" w14:textId="77777777" w:rsidR="0006186A" w:rsidRDefault="0006186A">
      <w:pPr>
        <w:rPr>
          <w:rFonts w:ascii="Cambria" w:hAnsi="Cambria"/>
          <w:lang w:val="en-US"/>
        </w:rPr>
      </w:pPr>
    </w:p>
    <w:p w14:paraId="05C46685" w14:textId="5A9DBB41" w:rsidR="0006186A" w:rsidRDefault="0006186A">
      <w:pPr>
        <w:rPr>
          <w:rFonts w:ascii="Cambria" w:hAnsi="Cambria"/>
          <w:lang w:val="en-US"/>
        </w:rPr>
      </w:pPr>
      <w:proofErr w:type="spellStart"/>
      <w:r w:rsidRPr="004A37BB">
        <w:rPr>
          <w:rFonts w:ascii="Cambria" w:hAnsi="Cambria"/>
          <w:lang w:val="en-US"/>
        </w:rPr>
        <w:t>Tomić-Koludrović</w:t>
      </w:r>
      <w:proofErr w:type="spellEnd"/>
      <w:r w:rsidRPr="004A37BB">
        <w:rPr>
          <w:rFonts w:ascii="Cambria" w:hAnsi="Cambria"/>
          <w:lang w:val="en-US"/>
        </w:rPr>
        <w:t xml:space="preserve">, Inga and </w:t>
      </w:r>
      <w:proofErr w:type="spellStart"/>
      <w:r w:rsidRPr="004A37BB">
        <w:rPr>
          <w:rFonts w:ascii="Cambria" w:hAnsi="Cambria"/>
          <w:lang w:val="en-US"/>
        </w:rPr>
        <w:t>Petrić</w:t>
      </w:r>
      <w:proofErr w:type="spellEnd"/>
      <w:r w:rsidRPr="004A37BB">
        <w:rPr>
          <w:rFonts w:ascii="Cambria" w:hAnsi="Cambria"/>
          <w:lang w:val="en-US"/>
        </w:rPr>
        <w:t xml:space="preserve">, </w:t>
      </w:r>
      <w:proofErr w:type="spellStart"/>
      <w:r w:rsidRPr="004A37BB">
        <w:rPr>
          <w:rFonts w:ascii="Cambria" w:hAnsi="Cambria"/>
          <w:lang w:val="en-US"/>
        </w:rPr>
        <w:t>Mirko</w:t>
      </w:r>
      <w:proofErr w:type="spellEnd"/>
      <w:r w:rsidRPr="004A37BB">
        <w:rPr>
          <w:rFonts w:ascii="Cambria" w:hAnsi="Cambria"/>
          <w:lang w:val="en-US"/>
        </w:rPr>
        <w:t xml:space="preserve"> 'Creative Industries in Transition: Towards a Creative Economy?</w:t>
      </w:r>
      <w:proofErr w:type="gramStart"/>
      <w:r w:rsidRPr="004A37BB">
        <w:rPr>
          <w:rFonts w:ascii="Cambria" w:hAnsi="Cambria"/>
          <w:lang w:val="en-US"/>
        </w:rPr>
        <w:t>',</w:t>
      </w:r>
      <w:proofErr w:type="gramEnd"/>
      <w:r w:rsidRPr="004A37BB">
        <w:rPr>
          <w:rFonts w:ascii="Cambria" w:hAnsi="Cambria"/>
          <w:lang w:val="en-US"/>
        </w:rPr>
        <w:t xml:space="preserve"> in </w:t>
      </w:r>
      <w:proofErr w:type="spellStart"/>
      <w:r w:rsidRPr="004A37BB">
        <w:rPr>
          <w:rFonts w:ascii="Cambria" w:hAnsi="Cambria"/>
          <w:lang w:val="en-US"/>
        </w:rPr>
        <w:t>Švob-Đokić</w:t>
      </w:r>
      <w:proofErr w:type="spellEnd"/>
      <w:r w:rsidRPr="004A37BB">
        <w:rPr>
          <w:rFonts w:ascii="Cambria" w:hAnsi="Cambria"/>
          <w:lang w:val="en-US"/>
        </w:rPr>
        <w:t xml:space="preserve">, Nada (ed.), </w:t>
      </w:r>
      <w:r w:rsidRPr="004A37BB">
        <w:rPr>
          <w:rFonts w:ascii="Cambria" w:hAnsi="Cambria"/>
          <w:i/>
          <w:lang w:val="en-US"/>
        </w:rPr>
        <w:t>The Emerging Creative industries in Southeastern Europe</w:t>
      </w:r>
      <w:r w:rsidRPr="004A37BB">
        <w:rPr>
          <w:rFonts w:ascii="Cambria" w:hAnsi="Cambria"/>
          <w:lang w:val="en-US"/>
        </w:rPr>
        <w:t>, Zagreb: Institute for International Relations, 2005.</w:t>
      </w:r>
    </w:p>
    <w:p w14:paraId="195E549F" w14:textId="77777777" w:rsidR="005252FE" w:rsidRPr="004A37BB" w:rsidRDefault="005252FE">
      <w:pPr>
        <w:rPr>
          <w:rFonts w:ascii="Cambria" w:hAnsi="Cambria"/>
          <w:lang w:val="en-US"/>
        </w:rPr>
      </w:pPr>
    </w:p>
    <w:p w14:paraId="1E7BD4B4" w14:textId="28471575" w:rsidR="005252FE" w:rsidRDefault="0006186A">
      <w:pPr>
        <w:rPr>
          <w:rStyle w:val="citation"/>
          <w:rFonts w:ascii="Cambria" w:hAnsi="Cambria"/>
          <w:lang w:val="en-US"/>
        </w:rPr>
      </w:pPr>
      <w:r>
        <w:rPr>
          <w:rFonts w:ascii="Cambria" w:hAnsi="Cambria"/>
          <w:lang w:val="en-US"/>
        </w:rPr>
        <w:t xml:space="preserve">UN CER. </w:t>
      </w:r>
      <w:r w:rsidR="001B114C" w:rsidRPr="004A37BB">
        <w:rPr>
          <w:rFonts w:ascii="Cambria" w:hAnsi="Cambria"/>
          <w:lang w:val="en-US"/>
        </w:rPr>
        <w:t>United Nations Creative Economy Report (UN CER), United Nations, 2008</w:t>
      </w:r>
      <w:r w:rsidR="005252FE">
        <w:rPr>
          <w:rFonts w:ascii="Cambria" w:hAnsi="Cambria"/>
          <w:lang w:val="en-US"/>
        </w:rPr>
        <w:t xml:space="preserve">, </w:t>
      </w:r>
      <w:hyperlink r:id="rId25">
        <w:r w:rsidR="001B114C" w:rsidRPr="004A37BB">
          <w:rPr>
            <w:rStyle w:val="InternetLink"/>
            <w:rFonts w:ascii="Cambria" w:hAnsi="Cambria"/>
            <w:lang w:val="en-US"/>
          </w:rPr>
          <w:t>http://unctad.org/en/Docs/ditc20082cer_en.pdf</w:t>
        </w:r>
      </w:hyperlink>
      <w:r w:rsidR="005252FE" w:rsidRPr="004A37BB">
        <w:rPr>
          <w:rStyle w:val="citation"/>
          <w:rFonts w:ascii="Cambria" w:hAnsi="Cambria"/>
          <w:lang w:val="en-US"/>
        </w:rPr>
        <w:t>.</w:t>
      </w:r>
    </w:p>
    <w:p w14:paraId="7A012E3F" w14:textId="0F9BD2AA" w:rsidR="00236216" w:rsidRPr="004A37BB" w:rsidRDefault="001B114C">
      <w:pPr>
        <w:rPr>
          <w:lang w:val="en-US"/>
        </w:rPr>
      </w:pPr>
      <w:r w:rsidRPr="004A37BB">
        <w:rPr>
          <w:rFonts w:ascii="Cambria" w:hAnsi="Cambria"/>
          <w:lang w:val="en-US"/>
        </w:rPr>
        <w:t xml:space="preserve"> </w:t>
      </w:r>
    </w:p>
    <w:p w14:paraId="1A581B8D" w14:textId="77777777" w:rsidR="00236216" w:rsidRDefault="001B114C">
      <w:pPr>
        <w:rPr>
          <w:rFonts w:ascii="Cambria" w:hAnsi="Cambria"/>
          <w:lang w:val="en-US"/>
        </w:rPr>
      </w:pPr>
      <w:r w:rsidRPr="004A37BB">
        <w:rPr>
          <w:rFonts w:ascii="Cambria" w:hAnsi="Cambria"/>
          <w:lang w:val="en-US"/>
        </w:rPr>
        <w:t xml:space="preserve">Urban Incubator Belgrade, </w:t>
      </w:r>
      <w:hyperlink r:id="rId26">
        <w:r w:rsidRPr="004A37BB">
          <w:rPr>
            <w:rStyle w:val="InternetLink"/>
            <w:rFonts w:ascii="Cambria" w:hAnsi="Cambria"/>
            <w:lang w:val="en-US"/>
          </w:rPr>
          <w:t>http://www.goethe.de/ins/cs/bel/prj/uic/enindex.htm</w:t>
        </w:r>
      </w:hyperlink>
      <w:r w:rsidRPr="004A37BB">
        <w:rPr>
          <w:rFonts w:ascii="Cambria" w:hAnsi="Cambria"/>
          <w:lang w:val="en-US"/>
        </w:rPr>
        <w:t xml:space="preserve">. </w:t>
      </w:r>
    </w:p>
    <w:p w14:paraId="1CC0FF87" w14:textId="77777777" w:rsidR="0006186A" w:rsidRDefault="0006186A">
      <w:pPr>
        <w:rPr>
          <w:rFonts w:ascii="Cambria" w:hAnsi="Cambria"/>
          <w:lang w:val="en-US"/>
        </w:rPr>
      </w:pPr>
    </w:p>
    <w:p w14:paraId="60B765A4" w14:textId="77777777" w:rsidR="00236216" w:rsidRPr="004A37BB" w:rsidRDefault="001B114C">
      <w:pPr>
        <w:rPr>
          <w:rFonts w:ascii="Cambria" w:hAnsi="Cambria"/>
          <w:lang w:val="en-US"/>
        </w:rPr>
      </w:pPr>
      <w:r w:rsidRPr="004A37BB">
        <w:rPr>
          <w:rFonts w:ascii="Cambria" w:hAnsi="Cambria"/>
          <w:lang w:val="en-US"/>
        </w:rPr>
        <w:t>'</w:t>
      </w:r>
      <w:proofErr w:type="spellStart"/>
      <w:r w:rsidRPr="004A37BB">
        <w:rPr>
          <w:rFonts w:ascii="Cambria" w:hAnsi="Cambria"/>
          <w:lang w:val="en-US"/>
        </w:rPr>
        <w:t>Uskoro</w:t>
      </w:r>
      <w:proofErr w:type="spellEnd"/>
      <w:r w:rsidRPr="004A37BB">
        <w:rPr>
          <w:rFonts w:ascii="Cambria" w:hAnsi="Cambria"/>
          <w:lang w:val="en-US"/>
        </w:rPr>
        <w:t xml:space="preserve"> novo lice </w:t>
      </w:r>
      <w:proofErr w:type="spellStart"/>
      <w:r w:rsidRPr="004A37BB">
        <w:rPr>
          <w:rFonts w:ascii="Cambria" w:hAnsi="Cambria"/>
          <w:lang w:val="en-US"/>
        </w:rPr>
        <w:t>Savskog</w:t>
      </w:r>
      <w:proofErr w:type="spellEnd"/>
      <w:r w:rsidRPr="004A37BB">
        <w:rPr>
          <w:rFonts w:ascii="Cambria" w:hAnsi="Cambria"/>
          <w:lang w:val="en-US"/>
        </w:rPr>
        <w:t xml:space="preserve"> </w:t>
      </w:r>
      <w:proofErr w:type="spellStart"/>
      <w:r w:rsidRPr="004A37BB">
        <w:rPr>
          <w:rFonts w:ascii="Cambria" w:hAnsi="Cambria"/>
          <w:lang w:val="en-US"/>
        </w:rPr>
        <w:t>trga</w:t>
      </w:r>
      <w:proofErr w:type="spellEnd"/>
      <w:r w:rsidRPr="004A37BB">
        <w:rPr>
          <w:rFonts w:ascii="Cambria" w:hAnsi="Cambria"/>
          <w:lang w:val="en-US"/>
        </w:rPr>
        <w:t xml:space="preserve"> [Soon, a New Look of Sava Square]', </w:t>
      </w:r>
      <w:proofErr w:type="spellStart"/>
      <w:r w:rsidRPr="004A37BB">
        <w:rPr>
          <w:rFonts w:ascii="Cambria" w:hAnsi="Cambria"/>
          <w:i/>
          <w:lang w:val="en-US"/>
        </w:rPr>
        <w:t>Blic</w:t>
      </w:r>
      <w:proofErr w:type="spellEnd"/>
      <w:r w:rsidRPr="004A37BB">
        <w:rPr>
          <w:rFonts w:ascii="Cambria" w:hAnsi="Cambria"/>
          <w:lang w:val="en-US"/>
        </w:rPr>
        <w:t>, 28 November 2011.</w:t>
      </w:r>
    </w:p>
    <w:p w14:paraId="2A94C686" w14:textId="77777777" w:rsidR="005252FE" w:rsidRDefault="005252FE">
      <w:pPr>
        <w:rPr>
          <w:rFonts w:ascii="Cambria" w:hAnsi="Cambria"/>
          <w:lang w:val="en-US"/>
        </w:rPr>
      </w:pPr>
    </w:p>
    <w:p w14:paraId="76C321B6" w14:textId="2951AD14" w:rsidR="00236216" w:rsidRPr="004A37BB" w:rsidRDefault="0006186A">
      <w:pPr>
        <w:rPr>
          <w:rFonts w:ascii="Cambria" w:hAnsi="Cambria"/>
          <w:lang w:val="en-US"/>
        </w:rPr>
      </w:pPr>
      <w:proofErr w:type="spellStart"/>
      <w:r>
        <w:rPr>
          <w:rFonts w:ascii="Cambria" w:hAnsi="Cambria"/>
          <w:lang w:val="en-US"/>
        </w:rPr>
        <w:t>Vilenica</w:t>
      </w:r>
      <w:proofErr w:type="spellEnd"/>
      <w:r>
        <w:rPr>
          <w:rFonts w:ascii="Cambria" w:hAnsi="Cambria"/>
          <w:lang w:val="en-US"/>
        </w:rPr>
        <w:t>, Ana.</w:t>
      </w:r>
      <w:r w:rsidR="001B114C" w:rsidRPr="004A37BB">
        <w:rPr>
          <w:rFonts w:ascii="Cambria" w:hAnsi="Cambria"/>
          <w:lang w:val="en-US"/>
        </w:rPr>
        <w:t xml:space="preserve"> </w:t>
      </w:r>
      <w:proofErr w:type="spellStart"/>
      <w:r w:rsidR="001B114C" w:rsidRPr="004A37BB">
        <w:rPr>
          <w:rFonts w:ascii="Cambria" w:hAnsi="Cambria"/>
          <w:i/>
          <w:lang w:val="en-US"/>
        </w:rPr>
        <w:t>Teorije</w:t>
      </w:r>
      <w:proofErr w:type="spellEnd"/>
      <w:r w:rsidR="001B114C" w:rsidRPr="004A37BB">
        <w:rPr>
          <w:rFonts w:ascii="Cambria" w:hAnsi="Cambria"/>
          <w:i/>
          <w:lang w:val="en-US"/>
        </w:rPr>
        <w:t xml:space="preserve"> </w:t>
      </w:r>
      <w:proofErr w:type="spellStart"/>
      <w:r w:rsidR="001B114C" w:rsidRPr="004A37BB">
        <w:rPr>
          <w:rFonts w:ascii="Cambria" w:hAnsi="Cambria"/>
          <w:i/>
          <w:lang w:val="en-US"/>
        </w:rPr>
        <w:t>i</w:t>
      </w:r>
      <w:proofErr w:type="spellEnd"/>
      <w:r w:rsidR="001B114C" w:rsidRPr="004A37BB">
        <w:rPr>
          <w:rFonts w:ascii="Cambria" w:hAnsi="Cambria"/>
          <w:i/>
          <w:lang w:val="en-US"/>
        </w:rPr>
        <w:t xml:space="preserve"> </w:t>
      </w:r>
      <w:proofErr w:type="spellStart"/>
      <w:r w:rsidR="001B114C" w:rsidRPr="004A37BB">
        <w:rPr>
          <w:rFonts w:ascii="Cambria" w:hAnsi="Cambria"/>
          <w:i/>
          <w:lang w:val="en-US"/>
        </w:rPr>
        <w:t>prakse</w:t>
      </w:r>
      <w:proofErr w:type="spellEnd"/>
      <w:r w:rsidR="001B114C" w:rsidRPr="004A37BB">
        <w:rPr>
          <w:rFonts w:ascii="Cambria" w:hAnsi="Cambria"/>
          <w:i/>
          <w:lang w:val="en-US"/>
        </w:rPr>
        <w:t xml:space="preserve"> </w:t>
      </w:r>
      <w:proofErr w:type="spellStart"/>
      <w:r w:rsidR="001B114C" w:rsidRPr="004A37BB">
        <w:rPr>
          <w:rFonts w:ascii="Cambria" w:hAnsi="Cambria"/>
          <w:i/>
          <w:lang w:val="en-US"/>
        </w:rPr>
        <w:t>aktivizma</w:t>
      </w:r>
      <w:proofErr w:type="spellEnd"/>
      <w:r w:rsidR="001B114C" w:rsidRPr="004A37BB">
        <w:rPr>
          <w:rFonts w:ascii="Cambria" w:hAnsi="Cambria"/>
          <w:i/>
          <w:lang w:val="en-US"/>
        </w:rPr>
        <w:t xml:space="preserve"> u </w:t>
      </w:r>
      <w:proofErr w:type="spellStart"/>
      <w:r w:rsidR="001B114C" w:rsidRPr="004A37BB">
        <w:rPr>
          <w:rFonts w:ascii="Cambria" w:hAnsi="Cambria"/>
          <w:i/>
          <w:lang w:val="en-US"/>
        </w:rPr>
        <w:t>umetnosti</w:t>
      </w:r>
      <w:proofErr w:type="spellEnd"/>
      <w:r w:rsidR="001B114C" w:rsidRPr="004A37BB">
        <w:rPr>
          <w:rFonts w:ascii="Cambria" w:hAnsi="Cambria"/>
          <w:i/>
          <w:lang w:val="en-US"/>
        </w:rPr>
        <w:t xml:space="preserve"> u </w:t>
      </w:r>
      <w:proofErr w:type="spellStart"/>
      <w:r w:rsidR="001B114C" w:rsidRPr="004A37BB">
        <w:rPr>
          <w:rFonts w:ascii="Cambria" w:hAnsi="Cambria"/>
          <w:i/>
          <w:lang w:val="en-US"/>
        </w:rPr>
        <w:t>drugoj</w:t>
      </w:r>
      <w:proofErr w:type="spellEnd"/>
      <w:r w:rsidR="001B114C" w:rsidRPr="004A37BB">
        <w:rPr>
          <w:rFonts w:ascii="Cambria" w:hAnsi="Cambria"/>
          <w:i/>
          <w:lang w:val="en-US"/>
        </w:rPr>
        <w:t xml:space="preserve"> </w:t>
      </w:r>
      <w:proofErr w:type="spellStart"/>
      <w:r w:rsidR="001B114C" w:rsidRPr="004A37BB">
        <w:rPr>
          <w:rFonts w:ascii="Cambria" w:hAnsi="Cambria"/>
          <w:i/>
          <w:lang w:val="en-US"/>
        </w:rPr>
        <w:t>polovini</w:t>
      </w:r>
      <w:proofErr w:type="spellEnd"/>
      <w:r w:rsidR="001B114C" w:rsidRPr="004A37BB">
        <w:rPr>
          <w:rFonts w:ascii="Cambria" w:hAnsi="Cambria"/>
          <w:i/>
          <w:lang w:val="en-US"/>
        </w:rPr>
        <w:t xml:space="preserve"> XX </w:t>
      </w:r>
      <w:proofErr w:type="spellStart"/>
      <w:r w:rsidR="001B114C" w:rsidRPr="004A37BB">
        <w:rPr>
          <w:rFonts w:ascii="Cambria" w:hAnsi="Cambria"/>
          <w:i/>
          <w:lang w:val="en-US"/>
        </w:rPr>
        <w:t>veka</w:t>
      </w:r>
      <w:proofErr w:type="spellEnd"/>
      <w:r w:rsidR="001B114C" w:rsidRPr="004A37BB">
        <w:rPr>
          <w:rFonts w:ascii="Cambria" w:hAnsi="Cambria"/>
          <w:i/>
          <w:lang w:val="en-US"/>
        </w:rPr>
        <w:t xml:space="preserve"> </w:t>
      </w:r>
      <w:r w:rsidR="001B114C" w:rsidRPr="004A37BB">
        <w:rPr>
          <w:rFonts w:ascii="Cambria" w:hAnsi="Cambria"/>
          <w:lang w:val="en-US"/>
        </w:rPr>
        <w:t>[</w:t>
      </w:r>
      <w:r w:rsidR="001B114C" w:rsidRPr="004A37BB">
        <w:rPr>
          <w:rFonts w:ascii="Cambria" w:hAnsi="Cambria"/>
          <w:i/>
          <w:lang w:val="en-US"/>
        </w:rPr>
        <w:t>Theories and Practices of Activism in Art in the Second Half of the 20th Century</w:t>
      </w:r>
      <w:r w:rsidR="001B114C" w:rsidRPr="004A37BB">
        <w:rPr>
          <w:rFonts w:ascii="Cambria" w:hAnsi="Cambria"/>
          <w:lang w:val="en-US"/>
        </w:rPr>
        <w:t>], PhD thesis, The University of the Arts, University of Belgrade, 2012.</w:t>
      </w:r>
    </w:p>
    <w:p w14:paraId="397A7985" w14:textId="77777777" w:rsidR="005252FE" w:rsidRDefault="005252FE">
      <w:pPr>
        <w:rPr>
          <w:rFonts w:ascii="Cambria" w:hAnsi="Cambria"/>
          <w:lang w:val="en-US"/>
        </w:rPr>
      </w:pPr>
    </w:p>
    <w:p w14:paraId="36F13ADA" w14:textId="1AFC6652" w:rsidR="00236216" w:rsidRPr="004A37BB" w:rsidRDefault="001B114C">
      <w:pPr>
        <w:rPr>
          <w:rFonts w:ascii="Cambria" w:hAnsi="Cambria"/>
          <w:lang w:val="en-US"/>
        </w:rPr>
      </w:pPr>
      <w:proofErr w:type="spellStart"/>
      <w:proofErr w:type="gramStart"/>
      <w:r w:rsidRPr="004A37BB">
        <w:rPr>
          <w:rFonts w:ascii="Cambria" w:hAnsi="Cambria"/>
          <w:lang w:val="en-US"/>
        </w:rPr>
        <w:t>Vilen</w:t>
      </w:r>
      <w:r w:rsidR="0006186A">
        <w:rPr>
          <w:rFonts w:ascii="Cambria" w:hAnsi="Cambria"/>
          <w:lang w:val="en-US"/>
        </w:rPr>
        <w:t>ica</w:t>
      </w:r>
      <w:proofErr w:type="spellEnd"/>
      <w:r w:rsidR="0006186A">
        <w:rPr>
          <w:rFonts w:ascii="Cambria" w:hAnsi="Cambria"/>
          <w:lang w:val="en-US"/>
        </w:rPr>
        <w:t>, Ana and kuda.org.</w:t>
      </w:r>
      <w:proofErr w:type="gramEnd"/>
      <w:r w:rsidRPr="004A37BB">
        <w:rPr>
          <w:rFonts w:ascii="Cambria" w:hAnsi="Cambria"/>
          <w:lang w:val="en-US"/>
        </w:rPr>
        <w:t xml:space="preserve"> '</w:t>
      </w:r>
      <w:proofErr w:type="spellStart"/>
      <w:r w:rsidRPr="004A37BB">
        <w:rPr>
          <w:rFonts w:ascii="Cambria" w:hAnsi="Cambria"/>
          <w:lang w:val="en-US"/>
        </w:rPr>
        <w:t>Preuzmimo</w:t>
      </w:r>
      <w:proofErr w:type="spellEnd"/>
      <w:r w:rsidRPr="004A37BB">
        <w:rPr>
          <w:rFonts w:ascii="Cambria" w:hAnsi="Cambria"/>
          <w:lang w:val="en-US"/>
        </w:rPr>
        <w:t xml:space="preserve"> grad! </w:t>
      </w:r>
      <w:proofErr w:type="spellStart"/>
      <w:r w:rsidRPr="004A37BB">
        <w:rPr>
          <w:rFonts w:ascii="Cambria" w:hAnsi="Cambria"/>
          <w:lang w:val="en-US"/>
        </w:rPr>
        <w:t>Kako</w:t>
      </w:r>
      <w:proofErr w:type="spellEnd"/>
      <w:r w:rsidRPr="004A37BB">
        <w:rPr>
          <w:rFonts w:ascii="Cambria" w:hAnsi="Cambria"/>
          <w:lang w:val="en-US"/>
        </w:rPr>
        <w:t>? [Let's Take Over the City! How?]'</w:t>
      </w:r>
      <w:r w:rsidR="005252FE">
        <w:rPr>
          <w:rFonts w:ascii="Cambria" w:hAnsi="Cambria"/>
          <w:lang w:val="en-US"/>
        </w:rPr>
        <w:t>,</w:t>
      </w:r>
      <w:r w:rsidRPr="004A37BB">
        <w:rPr>
          <w:rFonts w:ascii="Cambria" w:hAnsi="Cambria"/>
          <w:lang w:val="en-US"/>
        </w:rPr>
        <w:t xml:space="preserve"> in </w:t>
      </w:r>
      <w:proofErr w:type="spellStart"/>
      <w:r w:rsidRPr="004A37BB">
        <w:rPr>
          <w:rFonts w:ascii="Cambria" w:hAnsi="Cambria"/>
          <w:lang w:val="en-US"/>
        </w:rPr>
        <w:t>Vilenica</w:t>
      </w:r>
      <w:proofErr w:type="spellEnd"/>
      <w:r w:rsidRPr="004A37BB">
        <w:rPr>
          <w:rFonts w:ascii="Cambria" w:hAnsi="Cambria"/>
          <w:lang w:val="en-US"/>
        </w:rPr>
        <w:t>, Ana, kuda.org,</w:t>
      </w:r>
      <w:r w:rsidR="004A37BB" w:rsidRPr="004A37BB">
        <w:rPr>
          <w:rFonts w:ascii="Cambria" w:hAnsi="Cambria"/>
          <w:lang w:val="en-US"/>
        </w:rPr>
        <w:t xml:space="preserve"> </w:t>
      </w:r>
      <w:proofErr w:type="gramStart"/>
      <w:r w:rsidRPr="004A37BB">
        <w:rPr>
          <w:rFonts w:ascii="Cambria" w:hAnsi="Cambria"/>
          <w:i/>
          <w:lang w:val="en-US"/>
        </w:rPr>
        <w:t>Na</w:t>
      </w:r>
      <w:proofErr w:type="gramEnd"/>
      <w:r w:rsidRPr="004A37BB">
        <w:rPr>
          <w:rFonts w:ascii="Cambria" w:hAnsi="Cambria"/>
          <w:i/>
          <w:lang w:val="en-US"/>
        </w:rPr>
        <w:t xml:space="preserve"> </w:t>
      </w:r>
      <w:proofErr w:type="spellStart"/>
      <w:r w:rsidRPr="004A37BB">
        <w:rPr>
          <w:rFonts w:ascii="Cambria" w:hAnsi="Cambria"/>
          <w:i/>
          <w:lang w:val="en-US"/>
        </w:rPr>
        <w:t>ruševinama</w:t>
      </w:r>
      <w:proofErr w:type="spellEnd"/>
      <w:r w:rsidRPr="004A37BB">
        <w:rPr>
          <w:rFonts w:ascii="Cambria" w:hAnsi="Cambria"/>
          <w:i/>
          <w:lang w:val="en-US"/>
        </w:rPr>
        <w:t xml:space="preserve"> </w:t>
      </w:r>
      <w:proofErr w:type="spellStart"/>
      <w:r w:rsidRPr="004A37BB">
        <w:rPr>
          <w:rFonts w:ascii="Cambria" w:hAnsi="Cambria"/>
          <w:i/>
          <w:lang w:val="en-US"/>
        </w:rPr>
        <w:t>kreativnog</w:t>
      </w:r>
      <w:proofErr w:type="spellEnd"/>
      <w:r w:rsidRPr="004A37BB">
        <w:rPr>
          <w:rFonts w:ascii="Cambria" w:hAnsi="Cambria"/>
          <w:i/>
          <w:lang w:val="en-US"/>
        </w:rPr>
        <w:t xml:space="preserve"> </w:t>
      </w:r>
      <w:proofErr w:type="spellStart"/>
      <w:r w:rsidRPr="004A37BB">
        <w:rPr>
          <w:rFonts w:ascii="Cambria" w:hAnsi="Cambria"/>
          <w:i/>
          <w:lang w:val="en-US"/>
        </w:rPr>
        <w:t>grada</w:t>
      </w:r>
      <w:proofErr w:type="spellEnd"/>
      <w:r w:rsidRPr="004A37BB">
        <w:rPr>
          <w:rFonts w:ascii="Cambria" w:hAnsi="Cambria"/>
          <w:lang w:val="en-US"/>
        </w:rPr>
        <w:t>, Novi Sad: kuda.org, 2012.</w:t>
      </w:r>
    </w:p>
    <w:p w14:paraId="5BBDED87" w14:textId="77777777" w:rsidR="005252FE" w:rsidRDefault="005252FE">
      <w:pPr>
        <w:rPr>
          <w:rFonts w:ascii="Cambria" w:hAnsi="Cambria"/>
          <w:lang w:val="en-US"/>
        </w:rPr>
      </w:pPr>
    </w:p>
    <w:p w14:paraId="5F6BA139" w14:textId="088DAC89" w:rsidR="00236216" w:rsidRPr="004A37BB" w:rsidRDefault="001B114C">
      <w:pPr>
        <w:rPr>
          <w:rFonts w:ascii="Cambria" w:hAnsi="Cambria"/>
          <w:lang w:val="en-US"/>
        </w:rPr>
      </w:pPr>
      <w:proofErr w:type="spellStart"/>
      <w:r w:rsidRPr="004A37BB">
        <w:rPr>
          <w:rFonts w:ascii="Cambria" w:hAnsi="Cambria"/>
          <w:lang w:val="en-US"/>
        </w:rPr>
        <w:t>Vilenica</w:t>
      </w:r>
      <w:proofErr w:type="spellEnd"/>
      <w:r w:rsidRPr="004A37BB">
        <w:rPr>
          <w:rFonts w:ascii="Cambria" w:hAnsi="Cambria"/>
          <w:lang w:val="en-US"/>
        </w:rPr>
        <w:t>, Ana. '</w:t>
      </w:r>
      <w:proofErr w:type="spellStart"/>
      <w:r w:rsidRPr="004A37BB">
        <w:rPr>
          <w:rFonts w:ascii="Cambria" w:hAnsi="Cambria"/>
          <w:lang w:val="en-US"/>
        </w:rPr>
        <w:t>Soho</w:t>
      </w:r>
      <w:proofErr w:type="spellEnd"/>
      <w:r w:rsidRPr="004A37BB">
        <w:rPr>
          <w:rFonts w:ascii="Cambria" w:hAnsi="Cambria"/>
          <w:lang w:val="en-US"/>
        </w:rPr>
        <w:t xml:space="preserve"> u </w:t>
      </w:r>
      <w:proofErr w:type="spellStart"/>
      <w:r w:rsidRPr="004A37BB">
        <w:rPr>
          <w:rFonts w:ascii="Cambria" w:hAnsi="Cambria"/>
          <w:lang w:val="en-US"/>
        </w:rPr>
        <w:t>Beogradu</w:t>
      </w:r>
      <w:proofErr w:type="spellEnd"/>
      <w:r w:rsidR="005252FE">
        <w:rPr>
          <w:rFonts w:ascii="Cambria" w:hAnsi="Cambria"/>
          <w:lang w:val="en-US"/>
        </w:rPr>
        <w:t>:</w:t>
      </w:r>
      <w:r w:rsidRPr="004A37BB">
        <w:rPr>
          <w:rFonts w:ascii="Cambria" w:hAnsi="Cambria"/>
          <w:lang w:val="en-US"/>
        </w:rPr>
        <w:t xml:space="preserve"> </w:t>
      </w:r>
      <w:proofErr w:type="spellStart"/>
      <w:r w:rsidRPr="004A37BB">
        <w:rPr>
          <w:rFonts w:ascii="Cambria" w:hAnsi="Cambria"/>
          <w:lang w:val="en-US"/>
        </w:rPr>
        <w:t>Umetnička</w:t>
      </w:r>
      <w:proofErr w:type="spellEnd"/>
      <w:r w:rsidRPr="004A37BB">
        <w:rPr>
          <w:rFonts w:ascii="Cambria" w:hAnsi="Cambria"/>
          <w:lang w:val="en-US"/>
        </w:rPr>
        <w:t xml:space="preserve"> </w:t>
      </w:r>
      <w:proofErr w:type="spellStart"/>
      <w:r w:rsidRPr="004A37BB">
        <w:rPr>
          <w:rFonts w:ascii="Cambria" w:hAnsi="Cambria"/>
          <w:lang w:val="en-US"/>
        </w:rPr>
        <w:t>elita</w:t>
      </w:r>
      <w:proofErr w:type="spellEnd"/>
      <w:r w:rsidRPr="004A37BB">
        <w:rPr>
          <w:rFonts w:ascii="Cambria" w:hAnsi="Cambria"/>
          <w:lang w:val="en-US"/>
        </w:rPr>
        <w:t xml:space="preserve"> u </w:t>
      </w:r>
      <w:proofErr w:type="spellStart"/>
      <w:r w:rsidRPr="004A37BB">
        <w:rPr>
          <w:rFonts w:ascii="Cambria" w:hAnsi="Cambria"/>
          <w:lang w:val="en-US"/>
        </w:rPr>
        <w:t>službi</w:t>
      </w:r>
      <w:proofErr w:type="spellEnd"/>
      <w:r w:rsidRPr="004A37BB">
        <w:rPr>
          <w:rFonts w:ascii="Cambria" w:hAnsi="Cambria"/>
          <w:lang w:val="en-US"/>
        </w:rPr>
        <w:t xml:space="preserve"> </w:t>
      </w:r>
      <w:proofErr w:type="spellStart"/>
      <w:r w:rsidRPr="004A37BB">
        <w:rPr>
          <w:rFonts w:ascii="Cambria" w:hAnsi="Cambria"/>
          <w:lang w:val="en-US"/>
        </w:rPr>
        <w:t>tajkuna</w:t>
      </w:r>
      <w:proofErr w:type="spellEnd"/>
      <w:r w:rsidRPr="004A37BB">
        <w:rPr>
          <w:rFonts w:ascii="Cambria" w:hAnsi="Cambria"/>
          <w:lang w:val="en-US"/>
        </w:rPr>
        <w:t xml:space="preserve"> [</w:t>
      </w:r>
      <w:proofErr w:type="spellStart"/>
      <w:r w:rsidRPr="004A37BB">
        <w:rPr>
          <w:rFonts w:ascii="Cambria" w:hAnsi="Cambria"/>
          <w:lang w:val="en-US"/>
        </w:rPr>
        <w:t>Soho</w:t>
      </w:r>
      <w:proofErr w:type="spellEnd"/>
      <w:r w:rsidRPr="004A37BB">
        <w:rPr>
          <w:rFonts w:ascii="Cambria" w:hAnsi="Cambria"/>
          <w:lang w:val="en-US"/>
        </w:rPr>
        <w:t xml:space="preserve"> in Belgrade</w:t>
      </w:r>
      <w:r w:rsidR="005252FE">
        <w:rPr>
          <w:rFonts w:ascii="Cambria" w:hAnsi="Cambria"/>
          <w:lang w:val="en-US"/>
        </w:rPr>
        <w:t>:</w:t>
      </w:r>
      <w:r w:rsidRPr="004A37BB">
        <w:rPr>
          <w:rFonts w:ascii="Cambria" w:hAnsi="Cambria"/>
          <w:lang w:val="en-US"/>
        </w:rPr>
        <w:t xml:space="preserve"> The Art Elite in the Service of Tycoons]', in </w:t>
      </w:r>
      <w:proofErr w:type="spellStart"/>
      <w:r w:rsidR="005252FE" w:rsidRPr="004A37BB">
        <w:rPr>
          <w:rFonts w:ascii="Cambria" w:hAnsi="Cambria"/>
          <w:lang w:val="en-US"/>
        </w:rPr>
        <w:t>nsparentnost</w:t>
      </w:r>
      <w:proofErr w:type="spellEnd"/>
      <w:r w:rsidRPr="005252FE">
        <w:rPr>
          <w:rFonts w:ascii="Cambria" w:hAnsi="Cambria"/>
          <w:i/>
          <w:lang w:val="en-US"/>
        </w:rPr>
        <w:t xml:space="preserve"> 2012</w:t>
      </w:r>
      <w:r w:rsidRPr="004A37BB">
        <w:rPr>
          <w:rFonts w:ascii="Cambria" w:hAnsi="Cambria"/>
          <w:lang w:val="en-US"/>
        </w:rPr>
        <w:t>, 14 September 2011</w:t>
      </w:r>
      <w:r w:rsidR="005252FE">
        <w:rPr>
          <w:rFonts w:ascii="Cambria" w:hAnsi="Cambria"/>
          <w:lang w:val="en-US"/>
        </w:rPr>
        <w:t>,</w:t>
      </w:r>
      <w:r w:rsidRPr="004A37BB">
        <w:rPr>
          <w:rFonts w:ascii="Cambria" w:hAnsi="Cambria"/>
          <w:lang w:val="en-US"/>
        </w:rPr>
        <w:t xml:space="preserve"> </w:t>
      </w:r>
      <w:hyperlink r:id="rId27" w:history="1">
        <w:r w:rsidR="005252FE" w:rsidRPr="006819BA">
          <w:rPr>
            <w:rStyle w:val="Hyperlink"/>
            <w:rFonts w:ascii="Cambria" w:hAnsi="Cambria"/>
            <w:lang w:val="en-US"/>
          </w:rPr>
          <w:t>http://82.149.22.226/~mobcinamb/index.php?ptype=8&amp;menu=0&amp;id=220&amp;Pid=617</w:t>
        </w:r>
      </w:hyperlink>
      <w:r w:rsidR="005252FE">
        <w:rPr>
          <w:rFonts w:ascii="Cambria" w:hAnsi="Cambria"/>
          <w:lang w:val="en-US"/>
        </w:rPr>
        <w:t xml:space="preserve">. </w:t>
      </w:r>
    </w:p>
    <w:p w14:paraId="71068740" w14:textId="77777777" w:rsidR="005252FE" w:rsidRDefault="005252FE">
      <w:pPr>
        <w:rPr>
          <w:rFonts w:ascii="Cambria" w:hAnsi="Cambria"/>
          <w:lang w:val="en-US"/>
        </w:rPr>
      </w:pPr>
    </w:p>
    <w:p w14:paraId="3F14F45A" w14:textId="7AA9B627" w:rsidR="00236216" w:rsidRDefault="001B114C">
      <w:pPr>
        <w:rPr>
          <w:rFonts w:ascii="Cambria" w:hAnsi="Cambria"/>
          <w:lang w:val="en-US"/>
        </w:rPr>
      </w:pPr>
      <w:proofErr w:type="spellStart"/>
      <w:proofErr w:type="gramStart"/>
      <w:r w:rsidRPr="004A37BB">
        <w:rPr>
          <w:rFonts w:ascii="Cambria" w:hAnsi="Cambria"/>
          <w:lang w:val="en-US"/>
        </w:rPr>
        <w:t>Vuksanović-Macura</w:t>
      </w:r>
      <w:proofErr w:type="spellEnd"/>
      <w:r w:rsidRPr="004A37BB">
        <w:rPr>
          <w:rFonts w:ascii="Cambria" w:hAnsi="Cambria"/>
          <w:lang w:val="en-US"/>
        </w:rPr>
        <w:t xml:space="preserve">, </w:t>
      </w:r>
      <w:proofErr w:type="spellStart"/>
      <w:r w:rsidRPr="004A37BB">
        <w:rPr>
          <w:rFonts w:ascii="Cambria" w:hAnsi="Cambria"/>
          <w:lang w:val="en-US"/>
        </w:rPr>
        <w:t>Zlata</w:t>
      </w:r>
      <w:proofErr w:type="spellEnd"/>
      <w:r w:rsidRPr="004A37BB">
        <w:rPr>
          <w:rFonts w:ascii="Cambria" w:hAnsi="Cambria"/>
          <w:lang w:val="en-US"/>
        </w:rPr>
        <w:t>.</w:t>
      </w:r>
      <w:proofErr w:type="gramEnd"/>
      <w:r w:rsidRPr="004A37BB">
        <w:rPr>
          <w:rFonts w:ascii="Cambria" w:hAnsi="Cambria"/>
          <w:lang w:val="en-US"/>
        </w:rPr>
        <w:t xml:space="preserve"> </w:t>
      </w:r>
      <w:proofErr w:type="spellStart"/>
      <w:r w:rsidR="005252FE">
        <w:rPr>
          <w:rFonts w:ascii="Cambria" w:hAnsi="Cambria"/>
          <w:i/>
          <w:lang w:val="en-US"/>
        </w:rPr>
        <w:t>Život</w:t>
      </w:r>
      <w:proofErr w:type="spellEnd"/>
      <w:r w:rsidR="005252FE">
        <w:rPr>
          <w:rFonts w:ascii="Cambria" w:hAnsi="Cambria"/>
          <w:i/>
          <w:lang w:val="en-US"/>
        </w:rPr>
        <w:t xml:space="preserve"> </w:t>
      </w:r>
      <w:proofErr w:type="spellStart"/>
      <w:proofErr w:type="gramStart"/>
      <w:r w:rsidR="005252FE">
        <w:rPr>
          <w:rFonts w:ascii="Cambria" w:hAnsi="Cambria"/>
          <w:i/>
          <w:lang w:val="en-US"/>
        </w:rPr>
        <w:t>na</w:t>
      </w:r>
      <w:proofErr w:type="spellEnd"/>
      <w:proofErr w:type="gramEnd"/>
      <w:r w:rsidR="005252FE">
        <w:rPr>
          <w:rFonts w:ascii="Cambria" w:hAnsi="Cambria"/>
          <w:i/>
          <w:lang w:val="en-US"/>
        </w:rPr>
        <w:t xml:space="preserve"> </w:t>
      </w:r>
      <w:proofErr w:type="spellStart"/>
      <w:r w:rsidR="005252FE">
        <w:rPr>
          <w:rFonts w:ascii="Cambria" w:hAnsi="Cambria"/>
          <w:i/>
          <w:lang w:val="en-US"/>
        </w:rPr>
        <w:t>ivici</w:t>
      </w:r>
      <w:proofErr w:type="spellEnd"/>
      <w:r w:rsidR="005252FE">
        <w:rPr>
          <w:rFonts w:ascii="Cambria" w:hAnsi="Cambria"/>
          <w:i/>
          <w:lang w:val="en-US"/>
        </w:rPr>
        <w:t>:</w:t>
      </w:r>
      <w:r w:rsidRPr="004A37BB">
        <w:rPr>
          <w:rFonts w:ascii="Cambria" w:hAnsi="Cambria"/>
          <w:i/>
          <w:lang w:val="en-US"/>
        </w:rPr>
        <w:t xml:space="preserve"> </w:t>
      </w:r>
      <w:proofErr w:type="spellStart"/>
      <w:r w:rsidRPr="004A37BB">
        <w:rPr>
          <w:rFonts w:ascii="Cambria" w:hAnsi="Cambria"/>
          <w:i/>
          <w:lang w:val="en-US"/>
        </w:rPr>
        <w:t>Stanovanje</w:t>
      </w:r>
      <w:proofErr w:type="spellEnd"/>
      <w:r w:rsidRPr="004A37BB">
        <w:rPr>
          <w:rFonts w:ascii="Cambria" w:hAnsi="Cambria"/>
          <w:i/>
          <w:lang w:val="en-US"/>
        </w:rPr>
        <w:t xml:space="preserve"> </w:t>
      </w:r>
      <w:proofErr w:type="spellStart"/>
      <w:r w:rsidRPr="004A37BB">
        <w:rPr>
          <w:rFonts w:ascii="Cambria" w:hAnsi="Cambria"/>
          <w:i/>
          <w:lang w:val="en-US"/>
        </w:rPr>
        <w:t>sirotinje</w:t>
      </w:r>
      <w:proofErr w:type="spellEnd"/>
      <w:r w:rsidRPr="004A37BB">
        <w:rPr>
          <w:rFonts w:ascii="Cambria" w:hAnsi="Cambria"/>
          <w:i/>
          <w:lang w:val="en-US"/>
        </w:rPr>
        <w:t xml:space="preserve"> u </w:t>
      </w:r>
      <w:proofErr w:type="spellStart"/>
      <w:r w:rsidRPr="004A37BB">
        <w:rPr>
          <w:rFonts w:ascii="Cambria" w:hAnsi="Cambria"/>
          <w:i/>
          <w:lang w:val="en-US"/>
        </w:rPr>
        <w:t>Beogradu</w:t>
      </w:r>
      <w:proofErr w:type="spellEnd"/>
      <w:r w:rsidRPr="004A37BB">
        <w:rPr>
          <w:rFonts w:ascii="Cambria" w:hAnsi="Cambria"/>
          <w:i/>
          <w:lang w:val="en-US"/>
        </w:rPr>
        <w:t xml:space="preserve"> 1919</w:t>
      </w:r>
      <w:r w:rsidR="005252FE">
        <w:rPr>
          <w:rFonts w:ascii="Cambria" w:hAnsi="Cambria"/>
          <w:i/>
          <w:lang w:val="en-US"/>
        </w:rPr>
        <w:t>-</w:t>
      </w:r>
      <w:r w:rsidRPr="004A37BB">
        <w:rPr>
          <w:rFonts w:ascii="Cambria" w:hAnsi="Cambria"/>
          <w:i/>
          <w:lang w:val="en-US"/>
        </w:rPr>
        <w:t xml:space="preserve">1941 </w:t>
      </w:r>
      <w:r w:rsidRPr="004A37BB">
        <w:rPr>
          <w:rFonts w:ascii="Cambria" w:hAnsi="Cambria"/>
          <w:lang w:val="en-US"/>
        </w:rPr>
        <w:t>[</w:t>
      </w:r>
      <w:r w:rsidR="005252FE">
        <w:rPr>
          <w:rFonts w:ascii="Cambria" w:hAnsi="Cambria"/>
          <w:i/>
          <w:lang w:val="en-US"/>
        </w:rPr>
        <w:t>Living on the Edge:</w:t>
      </w:r>
      <w:r w:rsidRPr="004A37BB">
        <w:rPr>
          <w:rFonts w:ascii="Cambria" w:hAnsi="Cambria"/>
          <w:i/>
          <w:lang w:val="en-US"/>
        </w:rPr>
        <w:t xml:space="preserve"> The Housing of the Poor in Belgrade 1919-1941</w:t>
      </w:r>
      <w:r w:rsidRPr="004A37BB">
        <w:rPr>
          <w:rFonts w:ascii="Cambria" w:hAnsi="Cambria"/>
          <w:lang w:val="en-US"/>
        </w:rPr>
        <w:t>], Belgrade: Orion Art, 2012.</w:t>
      </w:r>
    </w:p>
    <w:p w14:paraId="6D5A25C7" w14:textId="77777777" w:rsidR="005252FE" w:rsidRPr="004A37BB" w:rsidRDefault="005252FE">
      <w:pPr>
        <w:rPr>
          <w:rFonts w:ascii="Cambria" w:hAnsi="Cambria"/>
          <w:lang w:val="en-US"/>
        </w:rPr>
      </w:pPr>
    </w:p>
    <w:p w14:paraId="21EF0913" w14:textId="68611F9C" w:rsidR="00236216" w:rsidRPr="004A37BB" w:rsidRDefault="001B114C">
      <w:pPr>
        <w:rPr>
          <w:rFonts w:ascii="Cambria" w:hAnsi="Cambria"/>
          <w:lang w:val="en-US"/>
        </w:rPr>
      </w:pPr>
      <w:r w:rsidRPr="004A37BB">
        <w:rPr>
          <w:rFonts w:ascii="Cambria" w:hAnsi="Cambria"/>
          <w:lang w:val="en-US"/>
        </w:rPr>
        <w:t xml:space="preserve">World Bank. </w:t>
      </w:r>
      <w:r w:rsidRPr="004A37BB">
        <w:rPr>
          <w:rFonts w:ascii="Cambria" w:hAnsi="Cambria"/>
          <w:i/>
          <w:lang w:val="en-US"/>
        </w:rPr>
        <w:t>Entrepre</w:t>
      </w:r>
      <w:r w:rsidR="005252FE">
        <w:rPr>
          <w:rFonts w:ascii="Cambria" w:hAnsi="Cambria"/>
          <w:i/>
          <w:lang w:val="en-US"/>
        </w:rPr>
        <w:t>n</w:t>
      </w:r>
      <w:r w:rsidRPr="004A37BB">
        <w:rPr>
          <w:rFonts w:ascii="Cambria" w:hAnsi="Cambria"/>
          <w:i/>
          <w:lang w:val="en-US"/>
        </w:rPr>
        <w:t>eurship Snapshots 2010: Measuring the Imp</w:t>
      </w:r>
      <w:r w:rsidR="005252FE">
        <w:rPr>
          <w:rFonts w:ascii="Cambria" w:hAnsi="Cambria"/>
          <w:i/>
          <w:lang w:val="en-US"/>
        </w:rPr>
        <w:t>act of the Financial Crisis on N</w:t>
      </w:r>
      <w:r w:rsidRPr="004A37BB">
        <w:rPr>
          <w:rFonts w:ascii="Cambria" w:hAnsi="Cambria"/>
          <w:i/>
          <w:lang w:val="en-US"/>
        </w:rPr>
        <w:t xml:space="preserve">ew </w:t>
      </w:r>
      <w:r w:rsidR="005252FE">
        <w:rPr>
          <w:rFonts w:ascii="Cambria" w:hAnsi="Cambria"/>
          <w:i/>
          <w:lang w:val="en-US"/>
        </w:rPr>
        <w:t>Business R</w:t>
      </w:r>
      <w:r w:rsidRPr="004A37BB">
        <w:rPr>
          <w:rFonts w:ascii="Cambria" w:hAnsi="Cambria"/>
          <w:i/>
          <w:lang w:val="en-US"/>
        </w:rPr>
        <w:t>egistration</w:t>
      </w:r>
      <w:r w:rsidRPr="004A37BB">
        <w:rPr>
          <w:rFonts w:ascii="Cambria" w:hAnsi="Cambria"/>
          <w:lang w:val="en-US"/>
        </w:rPr>
        <w:t>, 2011.</w:t>
      </w:r>
    </w:p>
    <w:p w14:paraId="4A06FC6B" w14:textId="77777777" w:rsidR="005252FE" w:rsidRDefault="005252FE">
      <w:pPr>
        <w:rPr>
          <w:rFonts w:ascii="Cambria" w:hAnsi="Cambria"/>
          <w:lang w:val="en-US"/>
        </w:rPr>
      </w:pPr>
    </w:p>
    <w:p w14:paraId="6A3BD25A" w14:textId="07AC0576" w:rsidR="00236216" w:rsidRPr="004A37BB" w:rsidRDefault="001B114C">
      <w:pPr>
        <w:rPr>
          <w:rFonts w:ascii="Cambria" w:hAnsi="Cambria"/>
          <w:lang w:val="en-US"/>
        </w:rPr>
      </w:pPr>
      <w:proofErr w:type="spellStart"/>
      <w:r w:rsidRPr="004A37BB">
        <w:rPr>
          <w:rFonts w:ascii="Cambria" w:hAnsi="Cambria"/>
          <w:lang w:val="en-US"/>
        </w:rPr>
        <w:t>Yudice</w:t>
      </w:r>
      <w:proofErr w:type="spellEnd"/>
      <w:r w:rsidRPr="004A37BB">
        <w:rPr>
          <w:rFonts w:ascii="Cambria" w:hAnsi="Cambria"/>
          <w:lang w:val="en-US"/>
        </w:rPr>
        <w:t xml:space="preserve">, George. </w:t>
      </w:r>
      <w:r w:rsidRPr="004A37BB">
        <w:rPr>
          <w:rFonts w:ascii="Cambria" w:hAnsi="Cambria"/>
          <w:i/>
          <w:lang w:val="en-US"/>
        </w:rPr>
        <w:t>The Expediency of Culture</w:t>
      </w:r>
      <w:r w:rsidR="005252FE">
        <w:rPr>
          <w:rFonts w:ascii="Cambria" w:hAnsi="Cambria"/>
          <w:i/>
          <w:lang w:val="en-US"/>
        </w:rPr>
        <w:t>:</w:t>
      </w:r>
      <w:r w:rsidRPr="004A37BB">
        <w:rPr>
          <w:rFonts w:ascii="Cambria" w:hAnsi="Cambria"/>
          <w:i/>
          <w:lang w:val="en-US"/>
        </w:rPr>
        <w:t xml:space="preserve"> Uses of Culture in the Global Era</w:t>
      </w:r>
      <w:r w:rsidRPr="004A37BB">
        <w:rPr>
          <w:rFonts w:ascii="Cambria" w:hAnsi="Cambria"/>
          <w:lang w:val="en-US"/>
        </w:rPr>
        <w:t>,</w:t>
      </w:r>
      <w:r w:rsidR="004A37BB" w:rsidRPr="004A37BB">
        <w:rPr>
          <w:rFonts w:ascii="Cambria" w:hAnsi="Cambria"/>
          <w:lang w:val="en-US"/>
        </w:rPr>
        <w:t xml:space="preserve"> </w:t>
      </w:r>
      <w:r w:rsidRPr="004A37BB">
        <w:rPr>
          <w:rFonts w:ascii="Cambria" w:hAnsi="Cambria"/>
          <w:lang w:val="en-US"/>
        </w:rPr>
        <w:t>Durham and London: Duke University Press, 2003.</w:t>
      </w:r>
    </w:p>
    <w:p w14:paraId="1E537B8A" w14:textId="77777777" w:rsidR="005252FE" w:rsidRDefault="005252FE">
      <w:pPr>
        <w:rPr>
          <w:rFonts w:ascii="Cambria" w:hAnsi="Cambria"/>
          <w:lang w:val="en-US"/>
        </w:rPr>
      </w:pPr>
    </w:p>
    <w:p w14:paraId="1401A63B" w14:textId="1B313690" w:rsidR="00236216" w:rsidRPr="004A37BB" w:rsidRDefault="001B114C">
      <w:pPr>
        <w:rPr>
          <w:rFonts w:ascii="Cambria" w:hAnsi="Cambria"/>
          <w:lang w:val="en-US"/>
        </w:rPr>
      </w:pPr>
      <w:proofErr w:type="spellStart"/>
      <w:r w:rsidRPr="004A37BB">
        <w:rPr>
          <w:rFonts w:ascii="Cambria" w:hAnsi="Cambria"/>
          <w:lang w:val="en-US"/>
        </w:rPr>
        <w:t>Zibechi</w:t>
      </w:r>
      <w:proofErr w:type="spellEnd"/>
      <w:r w:rsidRPr="004A37BB">
        <w:rPr>
          <w:rFonts w:ascii="Cambria" w:hAnsi="Cambria"/>
          <w:lang w:val="en-US"/>
        </w:rPr>
        <w:t xml:space="preserve">, </w:t>
      </w:r>
      <w:proofErr w:type="spellStart"/>
      <w:r w:rsidRPr="004A37BB">
        <w:rPr>
          <w:rFonts w:ascii="Cambria" w:hAnsi="Cambria"/>
          <w:lang w:val="en-US"/>
        </w:rPr>
        <w:t>Raúl</w:t>
      </w:r>
      <w:proofErr w:type="spellEnd"/>
      <w:r w:rsidRPr="004A37BB">
        <w:rPr>
          <w:rFonts w:ascii="Cambria" w:hAnsi="Cambria"/>
          <w:lang w:val="en-US"/>
        </w:rPr>
        <w:t xml:space="preserve">. </w:t>
      </w:r>
      <w:r w:rsidRPr="004A37BB">
        <w:rPr>
          <w:rFonts w:ascii="Cambria" w:hAnsi="Cambria"/>
          <w:i/>
          <w:lang w:val="en-US"/>
        </w:rPr>
        <w:t>Territories in Resistance</w:t>
      </w:r>
      <w:r w:rsidR="005252FE">
        <w:rPr>
          <w:rFonts w:ascii="Cambria" w:hAnsi="Cambria"/>
          <w:i/>
          <w:lang w:val="en-US"/>
        </w:rPr>
        <w:t>:</w:t>
      </w:r>
      <w:r w:rsidRPr="004A37BB">
        <w:rPr>
          <w:rFonts w:ascii="Cambria" w:hAnsi="Cambria"/>
          <w:i/>
          <w:lang w:val="en-US"/>
        </w:rPr>
        <w:t xml:space="preserve"> A Cartography of Latin American Social Movements</w:t>
      </w:r>
      <w:r w:rsidRPr="004A37BB">
        <w:rPr>
          <w:rFonts w:ascii="Cambria" w:hAnsi="Cambria"/>
          <w:lang w:val="en-US"/>
        </w:rPr>
        <w:t>, Edinburgh: AK Press, 2012.</w:t>
      </w:r>
    </w:p>
    <w:p w14:paraId="65AFA4D5" w14:textId="77777777" w:rsidR="005252FE" w:rsidRDefault="005252FE">
      <w:pPr>
        <w:rPr>
          <w:rFonts w:ascii="Cambria" w:hAnsi="Cambria"/>
          <w:lang w:val="en-US"/>
        </w:rPr>
      </w:pPr>
    </w:p>
    <w:p w14:paraId="1E52EF9D" w14:textId="77777777" w:rsidR="00236216" w:rsidRPr="004A37BB" w:rsidRDefault="001B114C">
      <w:pPr>
        <w:rPr>
          <w:rFonts w:ascii="Cambria" w:hAnsi="Cambria"/>
          <w:lang w:val="en-US"/>
        </w:rPr>
      </w:pPr>
      <w:proofErr w:type="spellStart"/>
      <w:r w:rsidRPr="004A37BB">
        <w:rPr>
          <w:rFonts w:ascii="Cambria" w:hAnsi="Cambria"/>
          <w:lang w:val="en-US"/>
        </w:rPr>
        <w:t>Zukin</w:t>
      </w:r>
      <w:proofErr w:type="spellEnd"/>
      <w:r w:rsidRPr="004A37BB">
        <w:rPr>
          <w:rFonts w:ascii="Cambria" w:hAnsi="Cambria"/>
          <w:lang w:val="en-US"/>
        </w:rPr>
        <w:t xml:space="preserve">, </w:t>
      </w:r>
      <w:proofErr w:type="spellStart"/>
      <w:r w:rsidRPr="004A37BB">
        <w:rPr>
          <w:rFonts w:ascii="Cambria" w:hAnsi="Cambria"/>
          <w:lang w:val="en-US"/>
        </w:rPr>
        <w:t>Sheron</w:t>
      </w:r>
      <w:proofErr w:type="spellEnd"/>
      <w:r w:rsidRPr="004A37BB">
        <w:rPr>
          <w:rFonts w:ascii="Cambria" w:hAnsi="Cambria"/>
          <w:lang w:val="en-US"/>
        </w:rPr>
        <w:t xml:space="preserve">. </w:t>
      </w:r>
      <w:r w:rsidRPr="004A37BB">
        <w:rPr>
          <w:rFonts w:ascii="Cambria" w:hAnsi="Cambria"/>
          <w:i/>
          <w:lang w:val="en-US"/>
        </w:rPr>
        <w:t>Cultures of the Cities</w:t>
      </w:r>
      <w:r w:rsidRPr="004A37BB">
        <w:rPr>
          <w:rFonts w:ascii="Cambria" w:hAnsi="Cambria"/>
          <w:lang w:val="en-US"/>
        </w:rPr>
        <w:t>, Cambridge MA and Oxford UK: Blackwell, 1995.</w:t>
      </w:r>
    </w:p>
    <w:p w14:paraId="6EBF2D21" w14:textId="1C2C2C63" w:rsidR="00236216" w:rsidRPr="004A37BB" w:rsidRDefault="001B114C">
      <w:pPr>
        <w:rPr>
          <w:lang w:val="en-US"/>
        </w:rPr>
      </w:pPr>
      <w:r w:rsidRPr="004A37BB">
        <w:rPr>
          <w:rFonts w:ascii="Cambria" w:hAnsi="Cambria"/>
          <w:lang w:val="en-US"/>
        </w:rPr>
        <w:lastRenderedPageBreak/>
        <w:t>'</w:t>
      </w:r>
      <w:proofErr w:type="spellStart"/>
      <w:r w:rsidRPr="004A37BB">
        <w:rPr>
          <w:rFonts w:ascii="Cambria" w:hAnsi="Cambria"/>
          <w:lang w:val="en-US"/>
        </w:rPr>
        <w:t>Šeik</w:t>
      </w:r>
      <w:proofErr w:type="spellEnd"/>
      <w:r w:rsidRPr="004A37BB">
        <w:rPr>
          <w:rFonts w:ascii="Cambria" w:hAnsi="Cambria"/>
          <w:lang w:val="en-US"/>
        </w:rPr>
        <w:t xml:space="preserve"> ‘</w:t>
      </w:r>
      <w:proofErr w:type="spellStart"/>
      <w:r w:rsidRPr="004A37BB">
        <w:rPr>
          <w:rFonts w:ascii="Cambria" w:hAnsi="Cambria"/>
          <w:lang w:val="en-US"/>
        </w:rPr>
        <w:t>doneo</w:t>
      </w:r>
      <w:proofErr w:type="spellEnd"/>
      <w:r w:rsidRPr="004A37BB">
        <w:rPr>
          <w:rFonts w:ascii="Cambria" w:hAnsi="Cambria"/>
          <w:lang w:val="en-US"/>
        </w:rPr>
        <w:t xml:space="preserve">’ BG </w:t>
      </w:r>
      <w:proofErr w:type="spellStart"/>
      <w:proofErr w:type="gramStart"/>
      <w:r w:rsidRPr="004A37BB">
        <w:rPr>
          <w:rFonts w:ascii="Cambria" w:hAnsi="Cambria"/>
          <w:lang w:val="en-US"/>
        </w:rPr>
        <w:t>na</w:t>
      </w:r>
      <w:proofErr w:type="spellEnd"/>
      <w:proofErr w:type="gramEnd"/>
      <w:r w:rsidRPr="004A37BB">
        <w:rPr>
          <w:rFonts w:ascii="Cambria" w:hAnsi="Cambria"/>
          <w:lang w:val="en-US"/>
        </w:rPr>
        <w:t xml:space="preserve"> </w:t>
      </w:r>
      <w:proofErr w:type="spellStart"/>
      <w:r w:rsidRPr="004A37BB">
        <w:rPr>
          <w:rFonts w:ascii="Cambria" w:hAnsi="Cambria"/>
          <w:lang w:val="en-US"/>
        </w:rPr>
        <w:t>vodi</w:t>
      </w:r>
      <w:proofErr w:type="spellEnd"/>
      <w:r w:rsidRPr="004A37BB">
        <w:rPr>
          <w:rFonts w:ascii="Cambria" w:hAnsi="Cambria"/>
          <w:lang w:val="en-US"/>
        </w:rPr>
        <w:t xml:space="preserve">, </w:t>
      </w:r>
      <w:proofErr w:type="spellStart"/>
      <w:r w:rsidRPr="004A37BB">
        <w:rPr>
          <w:rFonts w:ascii="Cambria" w:hAnsi="Cambria"/>
          <w:lang w:val="en-US"/>
        </w:rPr>
        <w:t>kredite</w:t>
      </w:r>
      <w:proofErr w:type="spellEnd"/>
      <w:r w:rsidRPr="004A37BB">
        <w:rPr>
          <w:rFonts w:ascii="Cambria" w:hAnsi="Cambria"/>
          <w:lang w:val="en-US"/>
        </w:rPr>
        <w:t xml:space="preserve">… [The Sheikh ‘Brings’ Belgrade on Water, Loans]', </w:t>
      </w:r>
      <w:r w:rsidRPr="004A37BB">
        <w:rPr>
          <w:rFonts w:ascii="Cambria" w:hAnsi="Cambria"/>
          <w:i/>
          <w:lang w:val="en-US"/>
        </w:rPr>
        <w:t>B92</w:t>
      </w:r>
      <w:r w:rsidRPr="004A37BB">
        <w:rPr>
          <w:rFonts w:ascii="Cambria" w:hAnsi="Cambria"/>
          <w:lang w:val="en-US"/>
        </w:rPr>
        <w:t xml:space="preserve">, 12 December 2013, </w:t>
      </w:r>
      <w:hyperlink r:id="rId28">
        <w:r w:rsidRPr="004A37BB">
          <w:rPr>
            <w:rStyle w:val="InternetLink"/>
            <w:rFonts w:ascii="Cambria" w:hAnsi="Cambria"/>
            <w:lang w:val="en-US"/>
          </w:rPr>
          <w:t>http://www.b92.net/biz/vesti/srbija.php?yyyy=2013&amp;mm=12&amp;dd=12&amp;nav_id=788601</w:t>
        </w:r>
      </w:hyperlink>
      <w:r w:rsidR="005252FE">
        <w:rPr>
          <w:rFonts w:ascii="Cambria" w:hAnsi="Cambria"/>
          <w:lang w:val="en-US"/>
        </w:rPr>
        <w:t>.</w:t>
      </w:r>
    </w:p>
    <w:sectPr w:rsidR="00236216" w:rsidRPr="004A37BB">
      <w:footerReference w:type="default" r:id="rId29"/>
      <w:pgSz w:w="11906" w:h="16838"/>
      <w:pgMar w:top="1417" w:right="1894" w:bottom="1417" w:left="1417"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3F5DF" w14:textId="77777777" w:rsidR="0006186A" w:rsidRDefault="0006186A">
      <w:pPr>
        <w:spacing w:line="240" w:lineRule="auto"/>
      </w:pPr>
      <w:r>
        <w:separator/>
      </w:r>
    </w:p>
  </w:endnote>
  <w:endnote w:type="continuationSeparator" w:id="0">
    <w:p w14:paraId="4B652D98" w14:textId="77777777" w:rsidR="0006186A" w:rsidRDefault="00061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altName w:val="Times"/>
    <w:panose1 w:val="00000000000000000000"/>
    <w:charset w:val="4D"/>
    <w:family w:val="roman"/>
    <w:notTrueType/>
    <w:pitch w:val="variable"/>
    <w:sig w:usb0="00000003" w:usb1="00000000" w:usb2="00000000" w:usb3="00000000" w:csb0="00000001" w:csb1="00000000"/>
  </w:font>
  <w:font w:name="Calibri Light">
    <w:altName w:val="Avenir Book"/>
    <w:charset w:val="01"/>
    <w:family w:val="roman"/>
    <w:pitch w:val="variable"/>
  </w:font>
  <w:font w:name="Cambria">
    <w:panose1 w:val="02040503050406030204"/>
    <w:charset w:val="00"/>
    <w:family w:val="auto"/>
    <w:pitch w:val="variable"/>
    <w:sig w:usb0="A00002EF" w:usb1="4000004B" w:usb2="00000000" w:usb3="00000000" w:csb0="0000009F" w:csb1="00000000"/>
  </w:font>
  <w:font w:name="Arial">
    <w:altName w:val="Helvetica"/>
    <w:panose1 w:val="00000000000000000000"/>
    <w:charset w:val="4D"/>
    <w:family w:val="swiss"/>
    <w:notTrueType/>
    <w:pitch w:val="variable"/>
    <w:sig w:usb0="00000003" w:usb1="00000000" w:usb2="00000000" w:usb3="00000000" w:csb0="00000001" w:csb1="00000000"/>
  </w:font>
  <w:font w:name="Arial Unicode MS">
    <w:altName w:val="Avenir Black"/>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Segoe UI">
    <w:altName w:val="Avenir Book"/>
    <w:charset w:val="01"/>
    <w:family w:val="roman"/>
    <w:pitch w:val="variable"/>
  </w:font>
  <w:font w:name="ＭＳ 明朝">
    <w:altName w:val="Optima ExtraBlack"/>
    <w:panose1 w:val="00000000000000000000"/>
    <w:charset w:val="80"/>
    <w:family w:val="roman"/>
    <w:notTrueType/>
    <w:pitch w:val="fixed"/>
    <w:sig w:usb0="00000001" w:usb1="08070000" w:usb2="00000010" w:usb3="00000000" w:csb0="00020000"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29DA2" w14:textId="77777777" w:rsidR="0006186A" w:rsidRDefault="0006186A">
    <w:pPr>
      <w:pStyle w:val="Footer"/>
    </w:pPr>
    <w:r>
      <w:fldChar w:fldCharType="begin"/>
    </w:r>
    <w:r>
      <w:instrText>PAGE</w:instrText>
    </w:r>
    <w:r>
      <w:fldChar w:fldCharType="separate"/>
    </w:r>
    <w:r w:rsidR="008C5DE3">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335B0" w14:textId="77777777" w:rsidR="0006186A" w:rsidRDefault="0006186A">
      <w:r>
        <w:separator/>
      </w:r>
    </w:p>
  </w:footnote>
  <w:footnote w:type="continuationSeparator" w:id="0">
    <w:p w14:paraId="793C0CB9" w14:textId="77777777" w:rsidR="0006186A" w:rsidRDefault="0006186A">
      <w:r>
        <w:continuationSeparator/>
      </w:r>
    </w:p>
  </w:footnote>
  <w:footnote w:id="1">
    <w:p w14:paraId="1082074E" w14:textId="4D9EADCE" w:rsidR="0006186A" w:rsidRPr="004A37BB" w:rsidRDefault="0006186A">
      <w:pPr>
        <w:pStyle w:val="FootnoteText"/>
      </w:pPr>
      <w:r w:rsidRPr="004A37BB">
        <w:footnoteRef/>
      </w:r>
      <w:r w:rsidRPr="004A37BB">
        <w:t xml:space="preserve"> </w:t>
      </w:r>
      <w:proofErr w:type="spellStart"/>
      <w:r w:rsidRPr="004A37BB">
        <w:t>Raúl</w:t>
      </w:r>
      <w:proofErr w:type="spellEnd"/>
      <w:r w:rsidRPr="004A37BB">
        <w:t xml:space="preserve"> </w:t>
      </w:r>
      <w:proofErr w:type="spellStart"/>
      <w:r w:rsidRPr="004A37BB">
        <w:t>Zibechi</w:t>
      </w:r>
      <w:proofErr w:type="spellEnd"/>
      <w:r w:rsidRPr="004A37BB">
        <w:t xml:space="preserve">, </w:t>
      </w:r>
      <w:r w:rsidRPr="0006186A">
        <w:rPr>
          <w:i/>
        </w:rPr>
        <w:t>Territories in Resistance: A Cartography of Latin American Social Movements</w:t>
      </w:r>
      <w:r w:rsidRPr="004A37BB">
        <w:t>, Edinburgh: AK Press, 2012.</w:t>
      </w:r>
    </w:p>
  </w:footnote>
  <w:footnote w:id="2">
    <w:p w14:paraId="675EE512" w14:textId="0199F04F" w:rsidR="0006186A" w:rsidRPr="0006186A" w:rsidRDefault="0006186A" w:rsidP="0006186A">
      <w:pPr>
        <w:rPr>
          <w:rFonts w:ascii="Cambria" w:hAnsi="Cambria"/>
          <w:lang w:val="en-US"/>
        </w:rPr>
      </w:pPr>
      <w:r w:rsidRPr="004A37BB">
        <w:footnoteRef/>
      </w:r>
      <w:r w:rsidRPr="004A37BB">
        <w:t xml:space="preserve"> </w:t>
      </w:r>
      <w:r w:rsidRPr="004A37BB">
        <w:rPr>
          <w:rFonts w:ascii="Cambria" w:hAnsi="Cambria"/>
          <w:lang w:val="en-US"/>
        </w:rPr>
        <w:t>David Harvey</w:t>
      </w:r>
      <w:r>
        <w:rPr>
          <w:rFonts w:ascii="Cambria" w:hAnsi="Cambria"/>
          <w:lang w:val="en-US"/>
        </w:rPr>
        <w:t>,</w:t>
      </w:r>
      <w:r w:rsidRPr="004A37BB">
        <w:rPr>
          <w:rFonts w:ascii="Cambria" w:hAnsi="Cambria"/>
          <w:lang w:val="en-US"/>
        </w:rPr>
        <w:t xml:space="preserve"> </w:t>
      </w:r>
      <w:r w:rsidRPr="004A37BB">
        <w:rPr>
          <w:rFonts w:ascii="Cambria" w:hAnsi="Cambria"/>
          <w:i/>
          <w:lang w:val="en-US"/>
        </w:rPr>
        <w:t>Rebel Cities: From the Right to the City to the Urban Revolution</w:t>
      </w:r>
      <w:r>
        <w:rPr>
          <w:rFonts w:ascii="Cambria" w:hAnsi="Cambria"/>
          <w:lang w:val="en-US"/>
        </w:rPr>
        <w:t xml:space="preserve">, London: Verso, 2012; Josephine </w:t>
      </w:r>
      <w:r w:rsidRPr="004A37BB">
        <w:rPr>
          <w:rFonts w:ascii="Cambria" w:hAnsi="Cambria"/>
          <w:lang w:val="en-US"/>
        </w:rPr>
        <w:t xml:space="preserve">Berry Slater and </w:t>
      </w:r>
      <w:r>
        <w:rPr>
          <w:rFonts w:ascii="Cambria" w:hAnsi="Cambria"/>
          <w:lang w:val="en-US"/>
        </w:rPr>
        <w:t xml:space="preserve">Anthony </w:t>
      </w:r>
      <w:r w:rsidRPr="004A37BB">
        <w:rPr>
          <w:rFonts w:ascii="Cambria" w:hAnsi="Cambria"/>
          <w:lang w:val="en-US"/>
        </w:rPr>
        <w:t xml:space="preserve">Iles, </w:t>
      </w:r>
      <w:r w:rsidRPr="004A37BB">
        <w:rPr>
          <w:rFonts w:ascii="Cambria" w:hAnsi="Cambria"/>
          <w:i/>
          <w:lang w:val="en-US"/>
        </w:rPr>
        <w:t>No Room to Move: Radical Art and Regenerate City</w:t>
      </w:r>
      <w:r w:rsidRPr="004A37BB">
        <w:rPr>
          <w:rFonts w:ascii="Cambria" w:hAnsi="Cambria"/>
          <w:lang w:val="en-US"/>
        </w:rPr>
        <w:t>, London: Mute, 2010</w:t>
      </w:r>
      <w:r>
        <w:rPr>
          <w:rFonts w:ascii="Cambria" w:hAnsi="Cambria"/>
          <w:lang w:val="en-US"/>
        </w:rPr>
        <w:t xml:space="preserve">; </w:t>
      </w:r>
      <w:proofErr w:type="spellStart"/>
      <w:r>
        <w:rPr>
          <w:rFonts w:ascii="Cambria" w:hAnsi="Cambria"/>
          <w:lang w:val="en-US"/>
        </w:rPr>
        <w:t>Matteo</w:t>
      </w:r>
      <w:proofErr w:type="spellEnd"/>
      <w:r>
        <w:rPr>
          <w:rFonts w:ascii="Cambria" w:hAnsi="Cambria"/>
          <w:lang w:val="en-US"/>
        </w:rPr>
        <w:t xml:space="preserve"> </w:t>
      </w:r>
      <w:proofErr w:type="spellStart"/>
      <w:r w:rsidRPr="004A37BB">
        <w:rPr>
          <w:rFonts w:ascii="Cambria" w:hAnsi="Cambria"/>
          <w:lang w:val="en-US"/>
        </w:rPr>
        <w:t>Pasquinelli</w:t>
      </w:r>
      <w:proofErr w:type="spellEnd"/>
      <w:r w:rsidRPr="004A37BB">
        <w:rPr>
          <w:rFonts w:ascii="Cambria" w:hAnsi="Cambria"/>
          <w:lang w:val="en-US"/>
        </w:rPr>
        <w:t>, '</w:t>
      </w:r>
      <w:proofErr w:type="spellStart"/>
      <w:r w:rsidRPr="004A37BB">
        <w:rPr>
          <w:rFonts w:ascii="Cambria" w:hAnsi="Cambria"/>
          <w:lang w:val="en-US"/>
        </w:rPr>
        <w:t>Kreativna</w:t>
      </w:r>
      <w:proofErr w:type="spellEnd"/>
      <w:r w:rsidRPr="004A37BB">
        <w:rPr>
          <w:rFonts w:ascii="Cambria" w:hAnsi="Cambria"/>
          <w:lang w:val="en-US"/>
        </w:rPr>
        <w:t xml:space="preserve"> </w:t>
      </w:r>
      <w:proofErr w:type="spellStart"/>
      <w:r w:rsidRPr="004A37BB">
        <w:rPr>
          <w:rFonts w:ascii="Cambria" w:hAnsi="Cambria"/>
          <w:lang w:val="en-US"/>
        </w:rPr>
        <w:t>sabotaža</w:t>
      </w:r>
      <w:proofErr w:type="spellEnd"/>
      <w:r w:rsidRPr="004A37BB">
        <w:rPr>
          <w:rFonts w:ascii="Cambria" w:hAnsi="Cambria"/>
          <w:lang w:val="en-US"/>
        </w:rPr>
        <w:t xml:space="preserve"> u </w:t>
      </w:r>
      <w:proofErr w:type="spellStart"/>
      <w:r w:rsidRPr="004A37BB">
        <w:rPr>
          <w:rFonts w:ascii="Cambria" w:hAnsi="Cambria"/>
          <w:lang w:val="en-US"/>
        </w:rPr>
        <w:t>fabrici</w:t>
      </w:r>
      <w:proofErr w:type="spellEnd"/>
      <w:r w:rsidRPr="004A37BB">
        <w:rPr>
          <w:rFonts w:ascii="Cambria" w:hAnsi="Cambria"/>
          <w:lang w:val="en-US"/>
        </w:rPr>
        <w:t xml:space="preserve"> </w:t>
      </w:r>
      <w:proofErr w:type="spellStart"/>
      <w:r w:rsidRPr="004A37BB">
        <w:rPr>
          <w:rFonts w:ascii="Cambria" w:hAnsi="Cambria"/>
          <w:lang w:val="en-US"/>
        </w:rPr>
        <w:t>kulture</w:t>
      </w:r>
      <w:proofErr w:type="spellEnd"/>
      <w:r w:rsidRPr="004A37BB">
        <w:rPr>
          <w:rFonts w:ascii="Cambria" w:hAnsi="Cambria"/>
          <w:lang w:val="en-US"/>
        </w:rPr>
        <w:t xml:space="preserve">: </w:t>
      </w:r>
      <w:proofErr w:type="spellStart"/>
      <w:r w:rsidRPr="004A37BB">
        <w:rPr>
          <w:rFonts w:ascii="Cambria" w:hAnsi="Cambria"/>
          <w:lang w:val="en-US"/>
        </w:rPr>
        <w:t>umetnost</w:t>
      </w:r>
      <w:proofErr w:type="spellEnd"/>
      <w:r w:rsidRPr="004A37BB">
        <w:rPr>
          <w:rFonts w:ascii="Cambria" w:hAnsi="Cambria"/>
          <w:lang w:val="en-US"/>
        </w:rPr>
        <w:t xml:space="preserve">, </w:t>
      </w:r>
      <w:proofErr w:type="spellStart"/>
      <w:r w:rsidRPr="004A37BB">
        <w:rPr>
          <w:rFonts w:ascii="Cambria" w:hAnsi="Cambria"/>
          <w:lang w:val="en-US"/>
        </w:rPr>
        <w:t>džentrifikacija</w:t>
      </w:r>
      <w:proofErr w:type="spellEnd"/>
      <w:r w:rsidRPr="004A37BB">
        <w:rPr>
          <w:rFonts w:ascii="Cambria" w:hAnsi="Cambria"/>
          <w:lang w:val="en-US"/>
        </w:rPr>
        <w:t xml:space="preserve"> </w:t>
      </w:r>
      <w:proofErr w:type="spellStart"/>
      <w:r w:rsidRPr="004A37BB">
        <w:rPr>
          <w:rFonts w:ascii="Cambria" w:hAnsi="Cambria"/>
          <w:lang w:val="en-US"/>
        </w:rPr>
        <w:t>i</w:t>
      </w:r>
      <w:proofErr w:type="spellEnd"/>
      <w:r w:rsidRPr="004A37BB">
        <w:rPr>
          <w:rFonts w:ascii="Cambria" w:hAnsi="Cambria"/>
          <w:lang w:val="en-US"/>
        </w:rPr>
        <w:t xml:space="preserve"> </w:t>
      </w:r>
      <w:proofErr w:type="spellStart"/>
      <w:r w:rsidRPr="004A37BB">
        <w:rPr>
          <w:rFonts w:ascii="Cambria" w:hAnsi="Cambria"/>
          <w:lang w:val="en-US"/>
        </w:rPr>
        <w:t>metropola</w:t>
      </w:r>
      <w:proofErr w:type="spellEnd"/>
      <w:r w:rsidRPr="004A37BB">
        <w:rPr>
          <w:rFonts w:ascii="Cambria" w:hAnsi="Cambria"/>
          <w:lang w:val="en-US"/>
        </w:rPr>
        <w:t xml:space="preserve"> [Creative Sabotage in the Culture Factory: Art, Gentrification and the Metropolis]', in </w:t>
      </w:r>
      <w:r>
        <w:rPr>
          <w:rFonts w:ascii="Cambria" w:hAnsi="Cambria"/>
          <w:lang w:val="en-US"/>
        </w:rPr>
        <w:t xml:space="preserve">Ana </w:t>
      </w:r>
      <w:proofErr w:type="spellStart"/>
      <w:r>
        <w:rPr>
          <w:rFonts w:ascii="Cambria" w:hAnsi="Cambria"/>
          <w:lang w:val="en-US"/>
        </w:rPr>
        <w:t>Vilenica</w:t>
      </w:r>
      <w:proofErr w:type="spellEnd"/>
      <w:r>
        <w:rPr>
          <w:rFonts w:ascii="Cambria" w:hAnsi="Cambria"/>
          <w:lang w:val="en-US"/>
        </w:rPr>
        <w:t xml:space="preserve"> and</w:t>
      </w:r>
      <w:r w:rsidRPr="004A37BB">
        <w:rPr>
          <w:rFonts w:ascii="Cambria" w:hAnsi="Cambria"/>
          <w:lang w:val="en-US"/>
        </w:rPr>
        <w:t xml:space="preserve"> kuda.org. </w:t>
      </w:r>
      <w:r w:rsidRPr="004A37BB">
        <w:rPr>
          <w:rFonts w:ascii="Cambria" w:hAnsi="Cambria"/>
          <w:i/>
          <w:lang w:val="en-US"/>
        </w:rPr>
        <w:t xml:space="preserve">Na </w:t>
      </w:r>
      <w:proofErr w:type="spellStart"/>
      <w:r w:rsidRPr="004A37BB">
        <w:rPr>
          <w:rFonts w:ascii="Cambria" w:hAnsi="Cambria"/>
          <w:i/>
          <w:lang w:val="en-US"/>
        </w:rPr>
        <w:t>ruševinama</w:t>
      </w:r>
      <w:proofErr w:type="spellEnd"/>
      <w:r w:rsidRPr="004A37BB">
        <w:rPr>
          <w:rFonts w:ascii="Cambria" w:hAnsi="Cambria"/>
          <w:i/>
          <w:lang w:val="en-US"/>
        </w:rPr>
        <w:t xml:space="preserve"> </w:t>
      </w:r>
      <w:proofErr w:type="spellStart"/>
      <w:r w:rsidRPr="004A37BB">
        <w:rPr>
          <w:rFonts w:ascii="Cambria" w:hAnsi="Cambria"/>
          <w:i/>
          <w:lang w:val="en-US"/>
        </w:rPr>
        <w:t>kreativnog</w:t>
      </w:r>
      <w:proofErr w:type="spellEnd"/>
      <w:r w:rsidRPr="004A37BB">
        <w:rPr>
          <w:rFonts w:ascii="Cambria" w:hAnsi="Cambria"/>
          <w:i/>
          <w:lang w:val="en-US"/>
        </w:rPr>
        <w:t xml:space="preserve"> </w:t>
      </w:r>
      <w:proofErr w:type="spellStart"/>
      <w:r w:rsidRPr="004A37BB">
        <w:rPr>
          <w:rFonts w:ascii="Cambria" w:hAnsi="Cambria"/>
          <w:i/>
          <w:lang w:val="en-US"/>
        </w:rPr>
        <w:t>grada</w:t>
      </w:r>
      <w:proofErr w:type="spellEnd"/>
      <w:r w:rsidRPr="004A37BB">
        <w:rPr>
          <w:rFonts w:ascii="Cambria" w:hAnsi="Cambria"/>
          <w:lang w:val="en-US"/>
        </w:rPr>
        <w:t>, Novi Sad: kuda.org, 2012.</w:t>
      </w:r>
    </w:p>
  </w:footnote>
  <w:footnote w:id="3">
    <w:p w14:paraId="3E86C40C" w14:textId="20E2C853" w:rsidR="0006186A" w:rsidRPr="004A37BB" w:rsidRDefault="0006186A">
      <w:pPr>
        <w:pStyle w:val="FootnoteText"/>
      </w:pPr>
      <w:r w:rsidRPr="004A37BB">
        <w:footnoteRef/>
      </w:r>
      <w:r w:rsidRPr="004A37BB">
        <w:t xml:space="preserve"> </w:t>
      </w:r>
      <w:r w:rsidRPr="004A37BB">
        <w:rPr>
          <w:rFonts w:ascii="Cambria" w:hAnsi="Cambria"/>
        </w:rPr>
        <w:t>Fredric Jameson,</w:t>
      </w:r>
      <w:r w:rsidRPr="004A37BB">
        <w:rPr>
          <w:rFonts w:ascii="Cambria" w:hAnsi="Cambria"/>
          <w:i/>
        </w:rPr>
        <w:t xml:space="preserve"> </w:t>
      </w:r>
      <w:proofErr w:type="spellStart"/>
      <w:r w:rsidRPr="004A37BB">
        <w:rPr>
          <w:rFonts w:ascii="Cambria" w:hAnsi="Cambria"/>
          <w:i/>
        </w:rPr>
        <w:t>Postmodernizam</w:t>
      </w:r>
      <w:proofErr w:type="spellEnd"/>
      <w:r w:rsidRPr="004A37BB">
        <w:rPr>
          <w:rFonts w:ascii="Cambria" w:hAnsi="Cambria"/>
          <w:i/>
        </w:rPr>
        <w:t xml:space="preserve"> u </w:t>
      </w:r>
      <w:proofErr w:type="spellStart"/>
      <w:r w:rsidRPr="004A37BB">
        <w:rPr>
          <w:rFonts w:ascii="Cambria" w:hAnsi="Cambria"/>
          <w:i/>
        </w:rPr>
        <w:t>kasnom</w:t>
      </w:r>
      <w:proofErr w:type="spellEnd"/>
      <w:r w:rsidRPr="004A37BB">
        <w:rPr>
          <w:rFonts w:ascii="Cambria" w:hAnsi="Cambria"/>
          <w:i/>
        </w:rPr>
        <w:t xml:space="preserve"> </w:t>
      </w:r>
      <w:proofErr w:type="spellStart"/>
      <w:r w:rsidRPr="004A37BB">
        <w:rPr>
          <w:rFonts w:ascii="Cambria" w:hAnsi="Cambria"/>
          <w:i/>
        </w:rPr>
        <w:t>kapitalizmu</w:t>
      </w:r>
      <w:proofErr w:type="spellEnd"/>
      <w:r w:rsidRPr="004A37BB">
        <w:rPr>
          <w:rFonts w:ascii="Cambria" w:hAnsi="Cambria"/>
          <w:i/>
        </w:rPr>
        <w:t xml:space="preserve"> </w:t>
      </w:r>
      <w:r w:rsidRPr="004A37BB">
        <w:rPr>
          <w:rFonts w:ascii="Cambria" w:hAnsi="Cambria"/>
        </w:rPr>
        <w:t>[</w:t>
      </w:r>
      <w:r w:rsidRPr="004A37BB">
        <w:rPr>
          <w:rFonts w:ascii="Cambria" w:hAnsi="Cambria"/>
          <w:i/>
        </w:rPr>
        <w:t>Postmodernism in Late Capitalism</w:t>
      </w:r>
      <w:r w:rsidRPr="004A37BB">
        <w:rPr>
          <w:rFonts w:ascii="Cambria" w:hAnsi="Cambria"/>
        </w:rPr>
        <w:t>], Belgrade: KIZ Art Press, 1995</w:t>
      </w:r>
      <w:r>
        <w:rPr>
          <w:rFonts w:ascii="Cambria" w:hAnsi="Cambria"/>
        </w:rPr>
        <w:t>;</w:t>
      </w:r>
      <w:r w:rsidRPr="004A37BB">
        <w:t xml:space="preserve"> </w:t>
      </w:r>
      <w:r w:rsidRPr="004A37BB">
        <w:rPr>
          <w:rFonts w:ascii="Cambria" w:hAnsi="Cambria"/>
        </w:rPr>
        <w:t xml:space="preserve">Ana </w:t>
      </w:r>
      <w:proofErr w:type="spellStart"/>
      <w:r w:rsidRPr="004A37BB">
        <w:rPr>
          <w:rFonts w:ascii="Cambria" w:hAnsi="Cambria"/>
        </w:rPr>
        <w:t>Vilenica</w:t>
      </w:r>
      <w:proofErr w:type="spellEnd"/>
      <w:r w:rsidRPr="004A37BB">
        <w:rPr>
          <w:rFonts w:ascii="Cambria" w:hAnsi="Cambria"/>
        </w:rPr>
        <w:t xml:space="preserve">, </w:t>
      </w:r>
      <w:proofErr w:type="spellStart"/>
      <w:r w:rsidRPr="004A37BB">
        <w:rPr>
          <w:rFonts w:ascii="Cambria" w:hAnsi="Cambria"/>
          <w:i/>
        </w:rPr>
        <w:t>Teorije</w:t>
      </w:r>
      <w:proofErr w:type="spellEnd"/>
      <w:r w:rsidRPr="004A37BB">
        <w:rPr>
          <w:rFonts w:ascii="Cambria" w:hAnsi="Cambria"/>
          <w:i/>
        </w:rPr>
        <w:t xml:space="preserve"> </w:t>
      </w:r>
      <w:proofErr w:type="spellStart"/>
      <w:r w:rsidRPr="004A37BB">
        <w:rPr>
          <w:rFonts w:ascii="Cambria" w:hAnsi="Cambria"/>
          <w:i/>
        </w:rPr>
        <w:t>i</w:t>
      </w:r>
      <w:proofErr w:type="spellEnd"/>
      <w:r w:rsidRPr="004A37BB">
        <w:rPr>
          <w:rFonts w:ascii="Cambria" w:hAnsi="Cambria"/>
          <w:i/>
        </w:rPr>
        <w:t xml:space="preserve"> </w:t>
      </w:r>
      <w:proofErr w:type="spellStart"/>
      <w:r w:rsidRPr="004A37BB">
        <w:rPr>
          <w:rFonts w:ascii="Cambria" w:hAnsi="Cambria"/>
          <w:i/>
        </w:rPr>
        <w:t>prakse</w:t>
      </w:r>
      <w:proofErr w:type="spellEnd"/>
      <w:r w:rsidRPr="004A37BB">
        <w:rPr>
          <w:rFonts w:ascii="Cambria" w:hAnsi="Cambria"/>
          <w:i/>
        </w:rPr>
        <w:t xml:space="preserve"> </w:t>
      </w:r>
      <w:proofErr w:type="spellStart"/>
      <w:r w:rsidRPr="004A37BB">
        <w:rPr>
          <w:rFonts w:ascii="Cambria" w:hAnsi="Cambria"/>
          <w:i/>
        </w:rPr>
        <w:t>aktivizma</w:t>
      </w:r>
      <w:proofErr w:type="spellEnd"/>
      <w:r w:rsidRPr="004A37BB">
        <w:rPr>
          <w:rFonts w:ascii="Cambria" w:hAnsi="Cambria"/>
          <w:i/>
        </w:rPr>
        <w:t xml:space="preserve"> u </w:t>
      </w:r>
      <w:proofErr w:type="spellStart"/>
      <w:r w:rsidRPr="004A37BB">
        <w:rPr>
          <w:rFonts w:ascii="Cambria" w:hAnsi="Cambria"/>
          <w:i/>
        </w:rPr>
        <w:t>umetnosti</w:t>
      </w:r>
      <w:proofErr w:type="spellEnd"/>
      <w:r w:rsidRPr="004A37BB">
        <w:rPr>
          <w:rFonts w:ascii="Cambria" w:hAnsi="Cambria"/>
          <w:i/>
        </w:rPr>
        <w:t xml:space="preserve"> u </w:t>
      </w:r>
      <w:proofErr w:type="spellStart"/>
      <w:r w:rsidRPr="004A37BB">
        <w:rPr>
          <w:rFonts w:ascii="Cambria" w:hAnsi="Cambria"/>
          <w:i/>
        </w:rPr>
        <w:t>drugoj</w:t>
      </w:r>
      <w:proofErr w:type="spellEnd"/>
      <w:r w:rsidRPr="004A37BB">
        <w:rPr>
          <w:rFonts w:ascii="Cambria" w:hAnsi="Cambria"/>
          <w:i/>
        </w:rPr>
        <w:t xml:space="preserve"> </w:t>
      </w:r>
      <w:proofErr w:type="spellStart"/>
      <w:r w:rsidRPr="004A37BB">
        <w:rPr>
          <w:rFonts w:ascii="Cambria" w:hAnsi="Cambria"/>
          <w:i/>
        </w:rPr>
        <w:t>polovini</w:t>
      </w:r>
      <w:proofErr w:type="spellEnd"/>
      <w:r w:rsidRPr="004A37BB">
        <w:rPr>
          <w:rFonts w:ascii="Cambria" w:hAnsi="Cambria"/>
          <w:i/>
        </w:rPr>
        <w:t xml:space="preserve"> XX </w:t>
      </w:r>
      <w:proofErr w:type="spellStart"/>
      <w:r w:rsidRPr="004A37BB">
        <w:rPr>
          <w:rFonts w:ascii="Cambria" w:hAnsi="Cambria"/>
          <w:i/>
        </w:rPr>
        <w:t>veka</w:t>
      </w:r>
      <w:proofErr w:type="spellEnd"/>
      <w:r w:rsidRPr="004A37BB">
        <w:rPr>
          <w:rFonts w:ascii="Cambria" w:hAnsi="Cambria"/>
          <w:i/>
        </w:rPr>
        <w:t xml:space="preserve"> </w:t>
      </w:r>
      <w:r w:rsidRPr="004A37BB">
        <w:rPr>
          <w:rFonts w:ascii="Cambria" w:hAnsi="Cambria"/>
        </w:rPr>
        <w:t>[</w:t>
      </w:r>
      <w:r w:rsidRPr="004A37BB">
        <w:rPr>
          <w:rFonts w:ascii="Cambria" w:hAnsi="Cambria"/>
          <w:i/>
        </w:rPr>
        <w:t>Theories and Practices of Activism in Art in the Second Half of the 20th Century</w:t>
      </w:r>
      <w:r w:rsidRPr="004A37BB">
        <w:rPr>
          <w:rFonts w:ascii="Cambria" w:hAnsi="Cambria"/>
        </w:rPr>
        <w:t>], PhD thesis, The University of the Arts, University of Belgrade, 2012.</w:t>
      </w:r>
    </w:p>
  </w:footnote>
  <w:footnote w:id="4">
    <w:p w14:paraId="531BD866" w14:textId="27D0CFD6" w:rsidR="0006186A" w:rsidRPr="004A37BB" w:rsidRDefault="0006186A">
      <w:pPr>
        <w:pStyle w:val="FootnoteText"/>
      </w:pPr>
      <w:r w:rsidRPr="004A37BB">
        <w:footnoteRef/>
      </w:r>
      <w:r w:rsidRPr="004A37BB">
        <w:t xml:space="preserve"> Rosalyn Deutsche and </w:t>
      </w:r>
      <w:proofErr w:type="spellStart"/>
      <w:r w:rsidRPr="004A37BB">
        <w:t>Gandel</w:t>
      </w:r>
      <w:proofErr w:type="spellEnd"/>
      <w:r w:rsidRPr="004A37BB">
        <w:t xml:space="preserve"> Cara </w:t>
      </w:r>
      <w:proofErr w:type="spellStart"/>
      <w:r w:rsidRPr="004A37BB">
        <w:t>Rian</w:t>
      </w:r>
      <w:proofErr w:type="spellEnd"/>
      <w:r w:rsidRPr="004A37BB">
        <w:t xml:space="preserve">, 'The Fine Art of Gentrification', </w:t>
      </w:r>
      <w:r w:rsidRPr="004A37BB">
        <w:rPr>
          <w:i/>
        </w:rPr>
        <w:t>October</w:t>
      </w:r>
      <w:r w:rsidRPr="004A37BB">
        <w:t xml:space="preserve"> 31 (Winter, 1984): 91-111. </w:t>
      </w:r>
    </w:p>
  </w:footnote>
  <w:footnote w:id="5">
    <w:p w14:paraId="6E49AB4D" w14:textId="5FEE0C16" w:rsidR="0006186A" w:rsidRPr="004A37BB" w:rsidRDefault="0006186A">
      <w:pPr>
        <w:pStyle w:val="FootnoteText"/>
      </w:pPr>
      <w:r w:rsidRPr="004A37BB">
        <w:footnoteRef/>
      </w:r>
      <w:r w:rsidRPr="004A37BB">
        <w:t xml:space="preserve"> David Harvey, </w:t>
      </w:r>
      <w:r w:rsidRPr="004A37BB">
        <w:rPr>
          <w:i/>
        </w:rPr>
        <w:t>Rebel Cities</w:t>
      </w:r>
      <w:r w:rsidRPr="004A37BB">
        <w:t>.</w:t>
      </w:r>
    </w:p>
  </w:footnote>
  <w:footnote w:id="6">
    <w:p w14:paraId="1B3D988B" w14:textId="3F839C05" w:rsidR="0006186A" w:rsidRPr="004A37BB" w:rsidRDefault="0006186A">
      <w:pPr>
        <w:pStyle w:val="FootnoteText"/>
      </w:pPr>
      <w:r w:rsidRPr="004A37BB">
        <w:footnoteRef/>
      </w:r>
      <w:r w:rsidRPr="004A37BB">
        <w:t xml:space="preserve"> Ana </w:t>
      </w:r>
      <w:proofErr w:type="spellStart"/>
      <w:r w:rsidRPr="004A37BB">
        <w:t>Vilenica</w:t>
      </w:r>
      <w:proofErr w:type="spellEnd"/>
      <w:r w:rsidRPr="004A37BB">
        <w:t xml:space="preserve"> and kuda.org, '</w:t>
      </w:r>
      <w:proofErr w:type="spellStart"/>
      <w:r w:rsidRPr="004A37BB">
        <w:t>Preuzmimo</w:t>
      </w:r>
      <w:proofErr w:type="spellEnd"/>
      <w:r w:rsidRPr="004A37BB">
        <w:t xml:space="preserve"> grad! </w:t>
      </w:r>
      <w:proofErr w:type="spellStart"/>
      <w:r w:rsidRPr="004A37BB">
        <w:t>Kako</w:t>
      </w:r>
      <w:proofErr w:type="spellEnd"/>
      <w:r w:rsidRPr="004A37BB">
        <w:t xml:space="preserve">? [Let's Take Over the City! How?]', in </w:t>
      </w:r>
      <w:proofErr w:type="spellStart"/>
      <w:r w:rsidRPr="004A37BB">
        <w:t>Vilenica</w:t>
      </w:r>
      <w:proofErr w:type="spellEnd"/>
      <w:r w:rsidRPr="004A37BB">
        <w:t xml:space="preserve">, Ana, kuda.org, </w:t>
      </w:r>
      <w:proofErr w:type="gramStart"/>
      <w:r w:rsidRPr="004A37BB">
        <w:rPr>
          <w:i/>
        </w:rPr>
        <w:t>Na</w:t>
      </w:r>
      <w:proofErr w:type="gramEnd"/>
      <w:r w:rsidRPr="004A37BB">
        <w:rPr>
          <w:i/>
        </w:rPr>
        <w:t xml:space="preserve"> </w:t>
      </w:r>
      <w:proofErr w:type="spellStart"/>
      <w:r w:rsidRPr="004A37BB">
        <w:rPr>
          <w:i/>
        </w:rPr>
        <w:t>ruševinama</w:t>
      </w:r>
      <w:proofErr w:type="spellEnd"/>
      <w:r w:rsidRPr="004A37BB">
        <w:rPr>
          <w:i/>
        </w:rPr>
        <w:t xml:space="preserve"> </w:t>
      </w:r>
      <w:proofErr w:type="spellStart"/>
      <w:r w:rsidRPr="004A37BB">
        <w:rPr>
          <w:i/>
        </w:rPr>
        <w:t>kreativnog</w:t>
      </w:r>
      <w:proofErr w:type="spellEnd"/>
      <w:r w:rsidRPr="004A37BB">
        <w:rPr>
          <w:i/>
        </w:rPr>
        <w:t xml:space="preserve"> </w:t>
      </w:r>
      <w:proofErr w:type="spellStart"/>
      <w:r w:rsidRPr="004A37BB">
        <w:rPr>
          <w:i/>
        </w:rPr>
        <w:t>grada</w:t>
      </w:r>
      <w:proofErr w:type="spellEnd"/>
      <w:r w:rsidRPr="004A37BB">
        <w:t>, Novi Sad: kuda.org, 2012.</w:t>
      </w:r>
    </w:p>
  </w:footnote>
  <w:footnote w:id="7">
    <w:p w14:paraId="2511D1CF" w14:textId="5EBBA1CF" w:rsidR="0006186A" w:rsidRPr="004A37BB" w:rsidRDefault="0006186A">
      <w:pPr>
        <w:pStyle w:val="FootnoteText"/>
      </w:pPr>
      <w:r w:rsidRPr="004A37BB">
        <w:footnoteRef/>
      </w:r>
      <w:r w:rsidRPr="004A37BB">
        <w:t xml:space="preserve"> Neil Smith, </w:t>
      </w:r>
      <w:r w:rsidRPr="004A37BB">
        <w:rPr>
          <w:i/>
        </w:rPr>
        <w:t>New Urban Frontier: Gentrification and the Revanchist City</w:t>
      </w:r>
      <w:r w:rsidRPr="004A37BB">
        <w:t xml:space="preserve">, London: </w:t>
      </w:r>
      <w:proofErr w:type="spellStart"/>
      <w:r w:rsidRPr="004A37BB">
        <w:t>Routledge</w:t>
      </w:r>
      <w:proofErr w:type="spellEnd"/>
      <w:r w:rsidRPr="004A37BB">
        <w:t>, 1996.</w:t>
      </w:r>
    </w:p>
  </w:footnote>
  <w:footnote w:id="8">
    <w:p w14:paraId="37AAA65A" w14:textId="39C455C9" w:rsidR="0006186A" w:rsidRPr="004A37BB" w:rsidRDefault="0006186A">
      <w:pPr>
        <w:pStyle w:val="FootnoteText"/>
      </w:pPr>
      <w:r w:rsidRPr="004A37BB">
        <w:footnoteRef/>
      </w:r>
      <w:r w:rsidRPr="004A37BB">
        <w:t xml:space="preserve"> </w:t>
      </w:r>
      <w:r w:rsidRPr="004A37BB">
        <w:rPr>
          <w:rFonts w:ascii="Cambria" w:hAnsi="Cambria"/>
        </w:rPr>
        <w:t xml:space="preserve">Richard Florida, </w:t>
      </w:r>
      <w:r w:rsidRPr="004A37BB">
        <w:rPr>
          <w:rFonts w:ascii="Cambria" w:hAnsi="Cambria"/>
          <w:i/>
          <w:iCs/>
        </w:rPr>
        <w:t>Cities and the Creative Class</w:t>
      </w:r>
      <w:r w:rsidRPr="004A37BB">
        <w:rPr>
          <w:rFonts w:ascii="Cambria" w:hAnsi="Cambria"/>
        </w:rPr>
        <w:t xml:space="preserve">, London: </w:t>
      </w:r>
      <w:proofErr w:type="spellStart"/>
      <w:r w:rsidRPr="004A37BB">
        <w:rPr>
          <w:rFonts w:ascii="Cambria" w:hAnsi="Cambria"/>
        </w:rPr>
        <w:t>Routledge</w:t>
      </w:r>
      <w:proofErr w:type="spellEnd"/>
      <w:r w:rsidRPr="004A37BB">
        <w:rPr>
          <w:rFonts w:ascii="Cambria" w:hAnsi="Cambria"/>
        </w:rPr>
        <w:t>, 2005</w:t>
      </w:r>
      <w:r>
        <w:rPr>
          <w:rFonts w:ascii="Cambria" w:hAnsi="Cambria"/>
        </w:rPr>
        <w:t>;</w:t>
      </w:r>
      <w:r w:rsidRPr="004A37BB">
        <w:t xml:space="preserve"> </w:t>
      </w:r>
      <w:r>
        <w:rPr>
          <w:rFonts w:ascii="Cambria" w:hAnsi="Cambria"/>
        </w:rPr>
        <w:t xml:space="preserve">UN CER. </w:t>
      </w:r>
      <w:r w:rsidRPr="004A37BB">
        <w:rPr>
          <w:rFonts w:ascii="Cambria" w:hAnsi="Cambria"/>
        </w:rPr>
        <w:t>United Nations Creative Economy Report (UN CER), United Nations, 2008</w:t>
      </w:r>
      <w:r>
        <w:rPr>
          <w:rFonts w:ascii="Cambria" w:hAnsi="Cambria"/>
        </w:rPr>
        <w:t xml:space="preserve">, </w:t>
      </w:r>
      <w:hyperlink r:id="rId1">
        <w:r w:rsidRPr="004A37BB">
          <w:rPr>
            <w:rStyle w:val="InternetLink"/>
            <w:rFonts w:ascii="Cambria" w:hAnsi="Cambria"/>
            <w:lang w:val="en-US"/>
          </w:rPr>
          <w:t>http://unctad.org/en/Docs/ditc20082cer_en.pdf</w:t>
        </w:r>
      </w:hyperlink>
      <w:r>
        <w:rPr>
          <w:rStyle w:val="citation"/>
          <w:rFonts w:ascii="Cambria" w:hAnsi="Cambria"/>
        </w:rPr>
        <w:t xml:space="preserve">; </w:t>
      </w:r>
      <w:r>
        <w:rPr>
          <w:rFonts w:ascii="Cambria" w:hAnsi="Cambria"/>
        </w:rPr>
        <w:t xml:space="preserve">Nada </w:t>
      </w:r>
      <w:proofErr w:type="spellStart"/>
      <w:r>
        <w:rPr>
          <w:rFonts w:ascii="Cambria" w:hAnsi="Cambria"/>
        </w:rPr>
        <w:t>Švob-Đokić</w:t>
      </w:r>
      <w:proofErr w:type="spellEnd"/>
      <w:r>
        <w:rPr>
          <w:rFonts w:ascii="Cambria" w:hAnsi="Cambria"/>
        </w:rPr>
        <w:t xml:space="preserve"> (ed.)</w:t>
      </w:r>
      <w:r w:rsidRPr="004A37BB">
        <w:rPr>
          <w:rFonts w:ascii="Cambria" w:hAnsi="Cambria"/>
        </w:rPr>
        <w:t xml:space="preserve"> </w:t>
      </w:r>
      <w:r w:rsidRPr="004A37BB">
        <w:rPr>
          <w:rFonts w:ascii="Cambria" w:hAnsi="Cambria"/>
          <w:i/>
        </w:rPr>
        <w:t>The Emerging Creative industries in Southeastern Europe</w:t>
      </w:r>
      <w:r w:rsidRPr="004A37BB">
        <w:rPr>
          <w:rFonts w:ascii="Cambria" w:hAnsi="Cambria"/>
        </w:rPr>
        <w:t>, Zagreb: Institute for International Relations, 2005.</w:t>
      </w:r>
    </w:p>
  </w:footnote>
  <w:footnote w:id="9">
    <w:p w14:paraId="28BC8E5B" w14:textId="3C1BE09A" w:rsidR="0006186A" w:rsidRPr="004A37BB" w:rsidRDefault="0006186A">
      <w:pPr>
        <w:pStyle w:val="FootnoteText"/>
      </w:pPr>
      <w:r w:rsidRPr="004A37BB">
        <w:footnoteRef/>
      </w:r>
      <w:r w:rsidRPr="004A37BB">
        <w:t xml:space="preserve"> Inga </w:t>
      </w:r>
      <w:proofErr w:type="spellStart"/>
      <w:r w:rsidRPr="004A37BB">
        <w:t>Tomić-Koludrović</w:t>
      </w:r>
      <w:proofErr w:type="spellEnd"/>
      <w:r w:rsidRPr="004A37BB">
        <w:t xml:space="preserve">, </w:t>
      </w:r>
      <w:proofErr w:type="spellStart"/>
      <w:r w:rsidRPr="004A37BB">
        <w:t>Mirko</w:t>
      </w:r>
      <w:proofErr w:type="spellEnd"/>
      <w:r w:rsidRPr="004A37BB">
        <w:t xml:space="preserve"> </w:t>
      </w:r>
      <w:proofErr w:type="spellStart"/>
      <w:r w:rsidRPr="004A37BB">
        <w:t>Petrić</w:t>
      </w:r>
      <w:proofErr w:type="spellEnd"/>
      <w:r w:rsidRPr="004A37BB">
        <w:t>, 'Creative Industries in Transition: Towards a Creative Economy?</w:t>
      </w:r>
      <w:proofErr w:type="gramStart"/>
      <w:r w:rsidRPr="004A37BB">
        <w:t>',</w:t>
      </w:r>
      <w:proofErr w:type="gramEnd"/>
      <w:r w:rsidRPr="004A37BB">
        <w:t xml:space="preserve"> in Nada </w:t>
      </w:r>
      <w:proofErr w:type="spellStart"/>
      <w:r w:rsidRPr="004A37BB">
        <w:t>Švob-Đokić</w:t>
      </w:r>
      <w:proofErr w:type="spellEnd"/>
      <w:r w:rsidRPr="004A37BB">
        <w:t xml:space="preserve"> (ed.), </w:t>
      </w:r>
      <w:r w:rsidRPr="004A37BB">
        <w:rPr>
          <w:i/>
        </w:rPr>
        <w:t>The Emerging Creative industries in Southeastern Europe</w:t>
      </w:r>
      <w:r w:rsidRPr="004A37BB">
        <w:t>.</w:t>
      </w:r>
    </w:p>
  </w:footnote>
  <w:footnote w:id="10">
    <w:p w14:paraId="64AE13B8" w14:textId="7D8536DA" w:rsidR="0006186A" w:rsidRPr="004A37BB" w:rsidRDefault="0006186A">
      <w:pPr>
        <w:pStyle w:val="FootnoteText"/>
      </w:pPr>
      <w:r w:rsidRPr="004A37BB">
        <w:footnoteRef/>
      </w:r>
      <w:r w:rsidRPr="004A37BB">
        <w:t xml:space="preserve"> Vida </w:t>
      </w:r>
      <w:proofErr w:type="spellStart"/>
      <w:r w:rsidRPr="004A37BB">
        <w:t>Knežević</w:t>
      </w:r>
      <w:proofErr w:type="spellEnd"/>
      <w:r w:rsidRPr="004A37BB">
        <w:t xml:space="preserve">, Marko </w:t>
      </w:r>
      <w:proofErr w:type="spellStart"/>
      <w:r w:rsidRPr="004A37BB">
        <w:t>Miletić</w:t>
      </w:r>
      <w:proofErr w:type="spellEnd"/>
      <w:r w:rsidRPr="004A37BB">
        <w:t xml:space="preserve">, 'Beograd 2020: Grad </w:t>
      </w:r>
      <w:proofErr w:type="spellStart"/>
      <w:r w:rsidRPr="004A37BB">
        <w:t>čuda</w:t>
      </w:r>
      <w:proofErr w:type="spellEnd"/>
      <w:r w:rsidRPr="004A37BB">
        <w:t xml:space="preserve">, nova </w:t>
      </w:r>
      <w:proofErr w:type="spellStart"/>
      <w:r w:rsidRPr="004A37BB">
        <w:t>kulturna</w:t>
      </w:r>
      <w:proofErr w:type="spellEnd"/>
      <w:r w:rsidRPr="004A37BB">
        <w:t xml:space="preserve"> </w:t>
      </w:r>
      <w:proofErr w:type="spellStart"/>
      <w:r w:rsidRPr="004A37BB">
        <w:t>politika</w:t>
      </w:r>
      <w:proofErr w:type="spellEnd"/>
      <w:r w:rsidRPr="004A37BB">
        <w:t xml:space="preserve"> u </w:t>
      </w:r>
      <w:proofErr w:type="spellStart"/>
      <w:r w:rsidRPr="004A37BB">
        <w:t>Srbiji</w:t>
      </w:r>
      <w:proofErr w:type="spellEnd"/>
      <w:r w:rsidRPr="004A37BB">
        <w:t xml:space="preserve"> </w:t>
      </w:r>
      <w:proofErr w:type="spellStart"/>
      <w:r w:rsidRPr="004A37BB">
        <w:t>i</w:t>
      </w:r>
      <w:proofErr w:type="spellEnd"/>
      <w:r w:rsidRPr="004A37BB">
        <w:t xml:space="preserve"> </w:t>
      </w:r>
      <w:proofErr w:type="spellStart"/>
      <w:r w:rsidRPr="004A37BB">
        <w:t>prostori</w:t>
      </w:r>
      <w:proofErr w:type="spellEnd"/>
      <w:r w:rsidRPr="004A37BB">
        <w:t xml:space="preserve"> </w:t>
      </w:r>
      <w:proofErr w:type="spellStart"/>
      <w:r w:rsidRPr="004A37BB">
        <w:t>borbe</w:t>
      </w:r>
      <w:proofErr w:type="spellEnd"/>
      <w:r w:rsidRPr="004A37BB">
        <w:t xml:space="preserve"> [Belgrade 2020: A City of Wonder, the New Cultural Policy in Serbia and the Spaces of Struggle]' in Ana </w:t>
      </w:r>
      <w:proofErr w:type="spellStart"/>
      <w:r w:rsidRPr="004A37BB">
        <w:t>Vilenica</w:t>
      </w:r>
      <w:proofErr w:type="spellEnd"/>
      <w:r w:rsidRPr="004A37BB">
        <w:t xml:space="preserve">, kuda.org, </w:t>
      </w:r>
      <w:r w:rsidRPr="004A37BB">
        <w:rPr>
          <w:i/>
        </w:rPr>
        <w:t xml:space="preserve">Na </w:t>
      </w:r>
      <w:proofErr w:type="spellStart"/>
      <w:r w:rsidRPr="004A37BB">
        <w:rPr>
          <w:i/>
        </w:rPr>
        <w:t>ruševinama</w:t>
      </w:r>
      <w:proofErr w:type="spellEnd"/>
      <w:r w:rsidRPr="004A37BB">
        <w:rPr>
          <w:i/>
        </w:rPr>
        <w:t xml:space="preserve"> </w:t>
      </w:r>
      <w:proofErr w:type="spellStart"/>
      <w:r w:rsidRPr="004A37BB">
        <w:rPr>
          <w:i/>
        </w:rPr>
        <w:t>kreativnog</w:t>
      </w:r>
      <w:proofErr w:type="spellEnd"/>
      <w:r w:rsidRPr="004A37BB">
        <w:rPr>
          <w:i/>
        </w:rPr>
        <w:t xml:space="preserve"> </w:t>
      </w:r>
      <w:proofErr w:type="spellStart"/>
      <w:r w:rsidRPr="004A37BB">
        <w:rPr>
          <w:i/>
        </w:rPr>
        <w:t>grada</w:t>
      </w:r>
      <w:proofErr w:type="spellEnd"/>
      <w:r w:rsidRPr="004A37BB">
        <w:t xml:space="preserve"> [</w:t>
      </w:r>
      <w:r w:rsidRPr="004A37BB">
        <w:rPr>
          <w:i/>
        </w:rPr>
        <w:t>On the Ruins of the Creative City</w:t>
      </w:r>
      <w:r w:rsidRPr="004A37BB">
        <w:t>], Novi Sad: kuda.org, 2012.</w:t>
      </w:r>
    </w:p>
  </w:footnote>
  <w:footnote w:id="11">
    <w:p w14:paraId="3B15BE42" w14:textId="06C067DC" w:rsidR="0006186A" w:rsidRPr="004A37BB" w:rsidRDefault="0006186A">
      <w:pPr>
        <w:pStyle w:val="FootnoteText"/>
      </w:pPr>
      <w:r w:rsidRPr="004A37BB">
        <w:footnoteRef/>
      </w:r>
      <w:r w:rsidRPr="004A37BB">
        <w:t xml:space="preserve"> </w:t>
      </w:r>
      <w:proofErr w:type="spellStart"/>
      <w:r w:rsidRPr="004A37BB">
        <w:t>Vilenica</w:t>
      </w:r>
      <w:proofErr w:type="spellEnd"/>
      <w:r w:rsidRPr="004A37BB">
        <w:t xml:space="preserve"> and kuda.org, '</w:t>
      </w:r>
      <w:proofErr w:type="spellStart"/>
      <w:r w:rsidRPr="004A37BB">
        <w:t>Preuzmimo</w:t>
      </w:r>
      <w:proofErr w:type="spellEnd"/>
      <w:r w:rsidRPr="004A37BB">
        <w:t xml:space="preserve"> grad! </w:t>
      </w:r>
      <w:proofErr w:type="spellStart"/>
      <w:r w:rsidRPr="004A37BB">
        <w:t>Kako</w:t>
      </w:r>
      <w:proofErr w:type="spellEnd"/>
      <w:r w:rsidRPr="004A37BB">
        <w:t xml:space="preserve">? [Let's Take Over the City! </w:t>
      </w:r>
      <w:proofErr w:type="gramStart"/>
      <w:r w:rsidRPr="004A37BB">
        <w:t>How?]'.</w:t>
      </w:r>
      <w:proofErr w:type="gramEnd"/>
    </w:p>
  </w:footnote>
  <w:footnote w:id="12">
    <w:p w14:paraId="4C30BC53" w14:textId="4F9E83E3" w:rsidR="0006186A" w:rsidRPr="004A37BB" w:rsidRDefault="0006186A">
      <w:pPr>
        <w:pStyle w:val="FootnoteText"/>
      </w:pPr>
      <w:r w:rsidRPr="004A37BB">
        <w:footnoteRef/>
      </w:r>
      <w:r w:rsidRPr="004A37BB">
        <w:t xml:space="preserve"> </w:t>
      </w:r>
      <w:proofErr w:type="spellStart"/>
      <w:r w:rsidRPr="004A37BB">
        <w:t>Dušan</w:t>
      </w:r>
      <w:proofErr w:type="spellEnd"/>
      <w:r w:rsidRPr="004A37BB">
        <w:t xml:space="preserve"> </w:t>
      </w:r>
      <w:proofErr w:type="spellStart"/>
      <w:r w:rsidRPr="004A37BB">
        <w:t>Grlja</w:t>
      </w:r>
      <w:proofErr w:type="spellEnd"/>
      <w:r w:rsidRPr="004A37BB">
        <w:t xml:space="preserve">, 'Antinomies of Post-Socialist Autonomy', </w:t>
      </w:r>
      <w:r w:rsidRPr="004A37BB">
        <w:rPr>
          <w:i/>
        </w:rPr>
        <w:t>Red Thread</w:t>
      </w:r>
      <w:r w:rsidRPr="004A37BB">
        <w:t xml:space="preserve">, 2009, </w:t>
      </w:r>
      <w:hyperlink r:id="rId2">
        <w:r w:rsidRPr="004A37BB">
          <w:rPr>
            <w:rStyle w:val="InternetLink"/>
          </w:rPr>
          <w:t>http://www.red-thread.org/en/article.asp?a=16</w:t>
        </w:r>
      </w:hyperlink>
      <w:r w:rsidRPr="004A37BB">
        <w:t>.</w:t>
      </w:r>
    </w:p>
  </w:footnote>
  <w:footnote w:id="13">
    <w:p w14:paraId="04B58789" w14:textId="5D16D5FB" w:rsidR="0006186A" w:rsidRPr="004A37BB" w:rsidRDefault="0006186A">
      <w:pPr>
        <w:pStyle w:val="FootnoteText"/>
      </w:pPr>
      <w:r w:rsidRPr="004A37BB">
        <w:footnoteRef/>
      </w:r>
      <w:r w:rsidRPr="004A37BB">
        <w:t xml:space="preserve"> Pierre </w:t>
      </w:r>
      <w:proofErr w:type="spellStart"/>
      <w:r w:rsidRPr="004A37BB">
        <w:t>Guillet</w:t>
      </w:r>
      <w:proofErr w:type="spellEnd"/>
      <w:r w:rsidRPr="004A37BB">
        <w:t xml:space="preserve"> de </w:t>
      </w:r>
      <w:proofErr w:type="spellStart"/>
      <w:r w:rsidRPr="004A37BB">
        <w:t>Monthoux</w:t>
      </w:r>
      <w:proofErr w:type="spellEnd"/>
      <w:r w:rsidRPr="004A37BB">
        <w:t>, '</w:t>
      </w:r>
      <w:proofErr w:type="spellStart"/>
      <w:r w:rsidRPr="004A37BB">
        <w:t>Organising</w:t>
      </w:r>
      <w:proofErr w:type="spellEnd"/>
      <w:r w:rsidRPr="004A37BB">
        <w:t xml:space="preserve"> Reality Machines: </w:t>
      </w:r>
      <w:proofErr w:type="spellStart"/>
      <w:r w:rsidRPr="004A37BB">
        <w:t>Artepreneurs</w:t>
      </w:r>
      <w:proofErr w:type="spellEnd"/>
      <w:r w:rsidRPr="004A37BB">
        <w:t xml:space="preserve"> and the New Aesthetic Enlightenment', in Daniel </w:t>
      </w:r>
      <w:proofErr w:type="spellStart"/>
      <w:r w:rsidRPr="004A37BB">
        <w:t>Hjorth</w:t>
      </w:r>
      <w:proofErr w:type="spellEnd"/>
      <w:r w:rsidRPr="004A37BB">
        <w:t xml:space="preserve"> (ed.), </w:t>
      </w:r>
      <w:r w:rsidRPr="004A37BB">
        <w:rPr>
          <w:i/>
        </w:rPr>
        <w:t xml:space="preserve">Handbook on </w:t>
      </w:r>
      <w:proofErr w:type="spellStart"/>
      <w:r w:rsidRPr="004A37BB">
        <w:rPr>
          <w:i/>
        </w:rPr>
        <w:t>Organisational</w:t>
      </w:r>
      <w:proofErr w:type="spellEnd"/>
      <w:r w:rsidRPr="004A37BB">
        <w:rPr>
          <w:i/>
        </w:rPr>
        <w:t xml:space="preserve"> Entrepreneurship</w:t>
      </w:r>
      <w:r w:rsidRPr="004A37BB">
        <w:t>, Northampton: Edward Elgar, 2012.</w:t>
      </w:r>
    </w:p>
  </w:footnote>
  <w:footnote w:id="14">
    <w:p w14:paraId="431D3BE8" w14:textId="70259CA1" w:rsidR="0006186A" w:rsidRPr="004A37BB" w:rsidRDefault="0006186A">
      <w:pPr>
        <w:pStyle w:val="FootnoteText"/>
      </w:pPr>
      <w:r w:rsidRPr="004A37BB">
        <w:footnoteRef/>
      </w:r>
      <w:r w:rsidRPr="004A37BB">
        <w:t xml:space="preserve"> Campbell Jones and Anna-Maria </w:t>
      </w:r>
      <w:proofErr w:type="spellStart"/>
      <w:r w:rsidRPr="004A37BB">
        <w:t>Murtola</w:t>
      </w:r>
      <w:proofErr w:type="spellEnd"/>
      <w:r w:rsidRPr="004A37BB">
        <w:t xml:space="preserve">, 'Entrepreneurship, Crisis, Critique', in Daniel </w:t>
      </w:r>
      <w:proofErr w:type="spellStart"/>
      <w:r w:rsidRPr="004A37BB">
        <w:t>Hjorth</w:t>
      </w:r>
      <w:proofErr w:type="spellEnd"/>
      <w:r w:rsidRPr="004A37BB">
        <w:t xml:space="preserve"> (ed.), </w:t>
      </w:r>
      <w:r w:rsidRPr="004A37BB">
        <w:rPr>
          <w:i/>
        </w:rPr>
        <w:t xml:space="preserve">Handbook on </w:t>
      </w:r>
      <w:proofErr w:type="spellStart"/>
      <w:r w:rsidRPr="004A37BB">
        <w:rPr>
          <w:i/>
        </w:rPr>
        <w:t>Organisational</w:t>
      </w:r>
      <w:proofErr w:type="spellEnd"/>
      <w:r w:rsidRPr="004A37BB">
        <w:rPr>
          <w:i/>
        </w:rPr>
        <w:t xml:space="preserve"> Entrepreneurship</w:t>
      </w:r>
      <w:r w:rsidRPr="004A37BB">
        <w:t>.</w:t>
      </w:r>
    </w:p>
  </w:footnote>
  <w:footnote w:id="15">
    <w:p w14:paraId="53900268" w14:textId="4908861A" w:rsidR="0006186A" w:rsidRPr="004A37BB" w:rsidRDefault="0006186A">
      <w:pPr>
        <w:pStyle w:val="FootnoteText"/>
      </w:pPr>
      <w:r w:rsidRPr="004A37BB">
        <w:footnoteRef/>
      </w:r>
      <w:r w:rsidRPr="004A37BB">
        <w:t xml:space="preserve"> </w:t>
      </w:r>
      <w:proofErr w:type="gramStart"/>
      <w:r w:rsidRPr="004A37BB">
        <w:t xml:space="preserve">'Beograd </w:t>
      </w:r>
      <w:proofErr w:type="spellStart"/>
      <w:r w:rsidRPr="004A37BB">
        <w:t>na</w:t>
      </w:r>
      <w:proofErr w:type="spellEnd"/>
      <w:r w:rsidRPr="004A37BB">
        <w:t xml:space="preserve"> </w:t>
      </w:r>
      <w:proofErr w:type="spellStart"/>
      <w:r w:rsidRPr="004A37BB">
        <w:t>vodi</w:t>
      </w:r>
      <w:proofErr w:type="spellEnd"/>
      <w:r w:rsidRPr="004A37BB">
        <w:t xml:space="preserve"> </w:t>
      </w:r>
      <w:proofErr w:type="spellStart"/>
      <w:r w:rsidRPr="004A37BB">
        <w:t>ili</w:t>
      </w:r>
      <w:proofErr w:type="spellEnd"/>
      <w:r w:rsidRPr="004A37BB">
        <w:t xml:space="preserve"> </w:t>
      </w:r>
      <w:proofErr w:type="spellStart"/>
      <w:r w:rsidRPr="004A37BB">
        <w:t>političari</w:t>
      </w:r>
      <w:proofErr w:type="spellEnd"/>
      <w:r w:rsidRPr="004A37BB">
        <w:t xml:space="preserve"> u </w:t>
      </w:r>
      <w:proofErr w:type="spellStart"/>
      <w:r w:rsidRPr="004A37BB">
        <w:t>kampanji</w:t>
      </w:r>
      <w:proofErr w:type="spellEnd"/>
      <w:r w:rsidRPr="004A37BB">
        <w:t xml:space="preserve"> [Belgrade on Water or Politicians Campaigning]', </w:t>
      </w:r>
      <w:proofErr w:type="spellStart"/>
      <w:r w:rsidRPr="004A37BB">
        <w:rPr>
          <w:i/>
        </w:rPr>
        <w:t>Politika</w:t>
      </w:r>
      <w:proofErr w:type="spellEnd"/>
      <w:r w:rsidRPr="004A37BB">
        <w:t xml:space="preserve">, 11 August 2013, </w:t>
      </w:r>
      <w:hyperlink r:id="rId3">
        <w:r w:rsidRPr="004A37BB">
          <w:rPr>
            <w:rStyle w:val="InternetLink"/>
          </w:rPr>
          <w:t>http://www.politika.rs/rubrike/Beograd/Beograd-na-vodi-ili-politicari-u-kampanji.lt.html</w:t>
        </w:r>
      </w:hyperlink>
      <w:r w:rsidRPr="004A37BB">
        <w:t>.</w:t>
      </w:r>
      <w:proofErr w:type="gramEnd"/>
    </w:p>
  </w:footnote>
  <w:footnote w:id="16">
    <w:p w14:paraId="56B9226D" w14:textId="323CB10A" w:rsidR="0006186A" w:rsidRPr="004A37BB" w:rsidRDefault="0006186A">
      <w:pPr>
        <w:pStyle w:val="FootnoteText"/>
      </w:pPr>
      <w:r w:rsidRPr="004A37BB">
        <w:footnoteRef/>
      </w:r>
      <w:r w:rsidRPr="004A37BB">
        <w:t xml:space="preserve"> </w:t>
      </w:r>
      <w:proofErr w:type="spellStart"/>
      <w:r w:rsidRPr="004A37BB">
        <w:t>Miloš</w:t>
      </w:r>
      <w:proofErr w:type="spellEnd"/>
      <w:r w:rsidRPr="004A37BB">
        <w:t xml:space="preserve"> </w:t>
      </w:r>
      <w:proofErr w:type="spellStart"/>
      <w:r w:rsidRPr="004A37BB">
        <w:t>Jovanović</w:t>
      </w:r>
      <w:proofErr w:type="spellEnd"/>
      <w:r w:rsidRPr="004A37BB">
        <w:t xml:space="preserve">, </w:t>
      </w:r>
      <w:r w:rsidRPr="004A37BB">
        <w:rPr>
          <w:i/>
        </w:rPr>
        <w:t>Constructing the National Capital</w:t>
      </w:r>
      <w:r w:rsidRPr="004A37BB">
        <w:t>, master diss., CEU, Budapest, 2008.</w:t>
      </w:r>
    </w:p>
  </w:footnote>
  <w:footnote w:id="17">
    <w:p w14:paraId="176A96DA" w14:textId="2D8531BD" w:rsidR="0006186A" w:rsidRPr="004A37BB" w:rsidRDefault="0006186A">
      <w:pPr>
        <w:pStyle w:val="FootnoteText"/>
      </w:pPr>
      <w:r w:rsidRPr="004A37BB">
        <w:footnoteRef/>
      </w:r>
      <w:r w:rsidRPr="004A37BB">
        <w:t xml:space="preserve"> </w:t>
      </w:r>
      <w:proofErr w:type="spellStart"/>
      <w:r w:rsidRPr="004A37BB">
        <w:t>Zlata</w:t>
      </w:r>
      <w:proofErr w:type="spellEnd"/>
      <w:r w:rsidRPr="004A37BB">
        <w:t xml:space="preserve"> </w:t>
      </w:r>
      <w:proofErr w:type="spellStart"/>
      <w:r w:rsidRPr="004A37BB">
        <w:t>Vuksanović-Macura</w:t>
      </w:r>
      <w:proofErr w:type="spellEnd"/>
      <w:r w:rsidRPr="004A37BB">
        <w:t xml:space="preserve">, </w:t>
      </w:r>
      <w:proofErr w:type="spellStart"/>
      <w:r w:rsidRPr="004A37BB">
        <w:rPr>
          <w:i/>
        </w:rPr>
        <w:t>Život</w:t>
      </w:r>
      <w:proofErr w:type="spellEnd"/>
      <w:r w:rsidRPr="004A37BB">
        <w:rPr>
          <w:i/>
        </w:rPr>
        <w:t xml:space="preserve"> </w:t>
      </w:r>
      <w:proofErr w:type="spellStart"/>
      <w:proofErr w:type="gramStart"/>
      <w:r w:rsidRPr="004A37BB">
        <w:rPr>
          <w:i/>
        </w:rPr>
        <w:t>na</w:t>
      </w:r>
      <w:proofErr w:type="spellEnd"/>
      <w:proofErr w:type="gramEnd"/>
      <w:r w:rsidRPr="004A37BB">
        <w:rPr>
          <w:i/>
        </w:rPr>
        <w:t xml:space="preserve"> </w:t>
      </w:r>
      <w:proofErr w:type="spellStart"/>
      <w:r w:rsidRPr="004A37BB">
        <w:rPr>
          <w:i/>
        </w:rPr>
        <w:t>ivici</w:t>
      </w:r>
      <w:proofErr w:type="spellEnd"/>
      <w:r w:rsidRPr="004A37BB">
        <w:rPr>
          <w:i/>
        </w:rPr>
        <w:t xml:space="preserve">: </w:t>
      </w:r>
      <w:proofErr w:type="spellStart"/>
      <w:r w:rsidRPr="004A37BB">
        <w:rPr>
          <w:i/>
        </w:rPr>
        <w:t>Stano</w:t>
      </w:r>
      <w:r>
        <w:rPr>
          <w:i/>
        </w:rPr>
        <w:t>vanje</w:t>
      </w:r>
      <w:proofErr w:type="spellEnd"/>
      <w:r>
        <w:rPr>
          <w:i/>
        </w:rPr>
        <w:t xml:space="preserve"> </w:t>
      </w:r>
      <w:proofErr w:type="spellStart"/>
      <w:r>
        <w:rPr>
          <w:i/>
        </w:rPr>
        <w:t>sirotinje</w:t>
      </w:r>
      <w:proofErr w:type="spellEnd"/>
      <w:r>
        <w:rPr>
          <w:i/>
        </w:rPr>
        <w:t xml:space="preserve"> u </w:t>
      </w:r>
      <w:proofErr w:type="spellStart"/>
      <w:r>
        <w:rPr>
          <w:i/>
        </w:rPr>
        <w:t>Beogradu</w:t>
      </w:r>
      <w:proofErr w:type="spellEnd"/>
      <w:r>
        <w:rPr>
          <w:i/>
        </w:rPr>
        <w:t xml:space="preserve"> 1919-</w:t>
      </w:r>
      <w:r w:rsidRPr="004A37BB">
        <w:rPr>
          <w:i/>
        </w:rPr>
        <w:t>1941</w:t>
      </w:r>
      <w:r w:rsidRPr="004A37BB">
        <w:t xml:space="preserve"> [</w:t>
      </w:r>
      <w:r w:rsidRPr="004A37BB">
        <w:rPr>
          <w:i/>
        </w:rPr>
        <w:t>Living on the Edge: The Housing of the Poor in Belgrade 1919-1941</w:t>
      </w:r>
      <w:r w:rsidRPr="004A37BB">
        <w:t>], Belgrade: Orion Art, 2012.</w:t>
      </w:r>
    </w:p>
  </w:footnote>
  <w:footnote w:id="18">
    <w:p w14:paraId="6F29E835" w14:textId="20D4FDCC" w:rsidR="0006186A" w:rsidRPr="004A37BB" w:rsidRDefault="0006186A">
      <w:pPr>
        <w:pStyle w:val="FootnoteText"/>
      </w:pPr>
      <w:r w:rsidRPr="004A37BB">
        <w:footnoteRef/>
      </w:r>
      <w:r w:rsidRPr="004A37BB">
        <w:t xml:space="preserve"> '</w:t>
      </w:r>
      <w:proofErr w:type="spellStart"/>
      <w:r w:rsidRPr="004A37BB">
        <w:t>Uskoro</w:t>
      </w:r>
      <w:proofErr w:type="spellEnd"/>
      <w:r w:rsidRPr="004A37BB">
        <w:t xml:space="preserve"> novo lice </w:t>
      </w:r>
      <w:proofErr w:type="spellStart"/>
      <w:r w:rsidRPr="004A37BB">
        <w:t>Savskog</w:t>
      </w:r>
      <w:proofErr w:type="spellEnd"/>
      <w:r w:rsidRPr="004A37BB">
        <w:t xml:space="preserve"> </w:t>
      </w:r>
      <w:proofErr w:type="spellStart"/>
      <w:r w:rsidRPr="004A37BB">
        <w:t>trga</w:t>
      </w:r>
      <w:proofErr w:type="spellEnd"/>
      <w:r w:rsidRPr="004A37BB">
        <w:t xml:space="preserve"> [Soon, a New Look of Sava Square]', </w:t>
      </w:r>
      <w:proofErr w:type="spellStart"/>
      <w:r w:rsidRPr="004A37BB">
        <w:rPr>
          <w:i/>
        </w:rPr>
        <w:t>Blic</w:t>
      </w:r>
      <w:proofErr w:type="spellEnd"/>
      <w:r w:rsidRPr="004A37BB">
        <w:t>, 28 November 2011,</w:t>
      </w:r>
    </w:p>
  </w:footnote>
  <w:footnote w:id="19">
    <w:p w14:paraId="35BE303E" w14:textId="10FDD30D" w:rsidR="0006186A" w:rsidRPr="004A37BB" w:rsidRDefault="0006186A">
      <w:pPr>
        <w:pStyle w:val="FootnoteText"/>
      </w:pPr>
      <w:r w:rsidRPr="004A37BB">
        <w:footnoteRef/>
      </w:r>
      <w:r w:rsidRPr="004A37BB">
        <w:t xml:space="preserve"> </w:t>
      </w:r>
      <w:proofErr w:type="spellStart"/>
      <w:r w:rsidRPr="004A37BB">
        <w:t>Večernje</w:t>
      </w:r>
      <w:proofErr w:type="spellEnd"/>
      <w:r w:rsidRPr="004A37BB">
        <w:t xml:space="preserve"> </w:t>
      </w:r>
      <w:proofErr w:type="spellStart"/>
      <w:r w:rsidRPr="004A37BB">
        <w:t>novosti</w:t>
      </w:r>
      <w:proofErr w:type="spellEnd"/>
      <w:r w:rsidRPr="004A37BB">
        <w:t xml:space="preserve">, 14 October 2013, </w:t>
      </w:r>
      <w:proofErr w:type="spellStart"/>
      <w:r w:rsidRPr="004A37BB">
        <w:t>Politika</w:t>
      </w:r>
      <w:proofErr w:type="spellEnd"/>
      <w:r w:rsidRPr="004A37BB">
        <w:t>, 11 August 2013, ‘Water City’: the Port of Belgrade, 2010.</w:t>
      </w:r>
    </w:p>
  </w:footnote>
  <w:footnote w:id="20">
    <w:p w14:paraId="5C4D7F15" w14:textId="44225A73" w:rsidR="0006186A" w:rsidRPr="004A37BB" w:rsidRDefault="0006186A">
      <w:pPr>
        <w:pStyle w:val="FootnoteText"/>
      </w:pPr>
      <w:r w:rsidRPr="004A37BB">
        <w:footnoteRef/>
      </w:r>
      <w:r w:rsidRPr="004A37BB">
        <w:t xml:space="preserve"> Smith, 1996, </w:t>
      </w:r>
      <w:proofErr w:type="spellStart"/>
      <w:r w:rsidRPr="004A37BB">
        <w:t>Politika</w:t>
      </w:r>
      <w:proofErr w:type="spellEnd"/>
      <w:r w:rsidRPr="004A37BB">
        <w:t>, 11 September 2012.</w:t>
      </w:r>
    </w:p>
  </w:footnote>
  <w:footnote w:id="21">
    <w:p w14:paraId="24112A30" w14:textId="4953D097" w:rsidR="0006186A" w:rsidRPr="004A37BB" w:rsidRDefault="0006186A">
      <w:pPr>
        <w:pStyle w:val="FootnoteText"/>
      </w:pPr>
      <w:r w:rsidRPr="004A37BB">
        <w:footnoteRef/>
      </w:r>
      <w:r w:rsidRPr="004A37BB">
        <w:t xml:space="preserve"> Ana </w:t>
      </w:r>
      <w:proofErr w:type="spellStart"/>
      <w:r w:rsidRPr="004A37BB">
        <w:t>Vilenica</w:t>
      </w:r>
      <w:proofErr w:type="spellEnd"/>
      <w:r w:rsidRPr="004A37BB">
        <w:t>, '</w:t>
      </w:r>
      <w:proofErr w:type="spellStart"/>
      <w:r w:rsidRPr="004A37BB">
        <w:t>Soho</w:t>
      </w:r>
      <w:proofErr w:type="spellEnd"/>
      <w:r w:rsidRPr="004A37BB">
        <w:t xml:space="preserve"> u </w:t>
      </w:r>
      <w:proofErr w:type="spellStart"/>
      <w:r w:rsidRPr="004A37BB">
        <w:t>Beogradu</w:t>
      </w:r>
      <w:proofErr w:type="spellEnd"/>
      <w:r w:rsidRPr="004A37BB">
        <w:t xml:space="preserve">: </w:t>
      </w:r>
      <w:proofErr w:type="spellStart"/>
      <w:r w:rsidRPr="004A37BB">
        <w:t>Umetnička</w:t>
      </w:r>
      <w:proofErr w:type="spellEnd"/>
      <w:r w:rsidRPr="004A37BB">
        <w:t xml:space="preserve"> </w:t>
      </w:r>
      <w:proofErr w:type="spellStart"/>
      <w:r w:rsidRPr="004A37BB">
        <w:t>elita</w:t>
      </w:r>
      <w:proofErr w:type="spellEnd"/>
      <w:r w:rsidRPr="004A37BB">
        <w:t xml:space="preserve"> u </w:t>
      </w:r>
      <w:proofErr w:type="spellStart"/>
      <w:r w:rsidRPr="004A37BB">
        <w:t>službi</w:t>
      </w:r>
      <w:proofErr w:type="spellEnd"/>
      <w:r w:rsidRPr="004A37BB">
        <w:t xml:space="preserve"> </w:t>
      </w:r>
      <w:proofErr w:type="spellStart"/>
      <w:r w:rsidRPr="004A37BB">
        <w:t>tajkuna</w:t>
      </w:r>
      <w:proofErr w:type="spellEnd"/>
      <w:r w:rsidRPr="004A37BB">
        <w:t xml:space="preserve"> [</w:t>
      </w:r>
      <w:proofErr w:type="spellStart"/>
      <w:r w:rsidRPr="004A37BB">
        <w:t>Soho</w:t>
      </w:r>
      <w:proofErr w:type="spellEnd"/>
      <w:r w:rsidRPr="004A37BB">
        <w:t xml:space="preserve"> in Belgrade: The Art Elite in the Service of Tycoons]', in </w:t>
      </w:r>
      <w:r w:rsidRPr="004A37BB">
        <w:rPr>
          <w:i/>
        </w:rPr>
        <w:t>Maribor</w:t>
      </w:r>
      <w:r>
        <w:rPr>
          <w:i/>
        </w:rPr>
        <w:t xml:space="preserve"> 2012</w:t>
      </w:r>
      <w:r w:rsidRPr="004A37BB">
        <w:t xml:space="preserve">, 14 September 2011, </w:t>
      </w:r>
      <w:hyperlink r:id="rId4" w:history="1">
        <w:r w:rsidRPr="004A37BB">
          <w:rPr>
            <w:rStyle w:val="Hyperlink"/>
          </w:rPr>
          <w:t>http://82.149.22.226/~mobcinamb/index.php?ptype=8&amp;menu=0&amp;id=220&amp;Pid=617</w:t>
        </w:r>
      </w:hyperlink>
      <w:r w:rsidRPr="004A37BB">
        <w:t>.</w:t>
      </w:r>
    </w:p>
  </w:footnote>
  <w:footnote w:id="22">
    <w:p w14:paraId="418C39F2" w14:textId="24202155" w:rsidR="0006186A" w:rsidRPr="004A37BB" w:rsidRDefault="0006186A">
      <w:pPr>
        <w:pStyle w:val="FootnoteText"/>
      </w:pPr>
      <w:r w:rsidRPr="004A37BB">
        <w:footnoteRef/>
      </w:r>
      <w:r w:rsidRPr="004A37BB">
        <w:t xml:space="preserve"> </w:t>
      </w:r>
      <w:proofErr w:type="spellStart"/>
      <w:proofErr w:type="gramStart"/>
      <w:r w:rsidRPr="004A37BB">
        <w:t>Vilenica</w:t>
      </w:r>
      <w:proofErr w:type="spellEnd"/>
      <w:r w:rsidRPr="004A37BB">
        <w:t>, '</w:t>
      </w:r>
      <w:proofErr w:type="spellStart"/>
      <w:r w:rsidRPr="004A37BB">
        <w:t>Soho</w:t>
      </w:r>
      <w:proofErr w:type="spellEnd"/>
      <w:r w:rsidRPr="004A37BB">
        <w:t xml:space="preserve"> u </w:t>
      </w:r>
      <w:proofErr w:type="spellStart"/>
      <w:r w:rsidRPr="004A37BB">
        <w:t>Beogradu</w:t>
      </w:r>
      <w:proofErr w:type="spellEnd"/>
      <w:r w:rsidRPr="004A37BB">
        <w:t>’.</w:t>
      </w:r>
      <w:proofErr w:type="gramEnd"/>
    </w:p>
  </w:footnote>
  <w:footnote w:id="23">
    <w:p w14:paraId="3B97CFD5" w14:textId="629F6A49" w:rsidR="0006186A" w:rsidRPr="004A37BB" w:rsidRDefault="0006186A">
      <w:pPr>
        <w:pStyle w:val="FootnoteText"/>
      </w:pPr>
      <w:r w:rsidRPr="004A37BB">
        <w:footnoteRef/>
      </w:r>
      <w:r w:rsidRPr="004A37BB">
        <w:t xml:space="preserve"> </w:t>
      </w:r>
      <w:proofErr w:type="spellStart"/>
      <w:proofErr w:type="gramStart"/>
      <w:r w:rsidRPr="004A37BB">
        <w:t>Vilenica</w:t>
      </w:r>
      <w:proofErr w:type="spellEnd"/>
      <w:r w:rsidRPr="004A37BB">
        <w:t>, '</w:t>
      </w:r>
      <w:proofErr w:type="spellStart"/>
      <w:r w:rsidRPr="004A37BB">
        <w:t>Soho</w:t>
      </w:r>
      <w:proofErr w:type="spellEnd"/>
      <w:r w:rsidRPr="004A37BB">
        <w:t xml:space="preserve"> u </w:t>
      </w:r>
      <w:proofErr w:type="spellStart"/>
      <w:r w:rsidRPr="004A37BB">
        <w:t>Beogradu</w:t>
      </w:r>
      <w:proofErr w:type="spellEnd"/>
      <w:r w:rsidRPr="004A37BB">
        <w:t>’.</w:t>
      </w:r>
      <w:proofErr w:type="gramEnd"/>
    </w:p>
  </w:footnote>
  <w:footnote w:id="24">
    <w:p w14:paraId="4A0CECD4" w14:textId="33F5D6C3" w:rsidR="0006186A" w:rsidRPr="004A37BB" w:rsidRDefault="0006186A">
      <w:pPr>
        <w:pStyle w:val="FootnoteText"/>
      </w:pPr>
      <w:r w:rsidRPr="004A37BB">
        <w:footnoteRef/>
      </w:r>
      <w:r w:rsidRPr="004A37BB">
        <w:t xml:space="preserve"> '</w:t>
      </w:r>
      <w:proofErr w:type="spellStart"/>
      <w:r w:rsidRPr="004A37BB">
        <w:t>Pokrenut</w:t>
      </w:r>
      <w:proofErr w:type="spellEnd"/>
      <w:r w:rsidRPr="004A37BB">
        <w:t xml:space="preserve"> </w:t>
      </w:r>
      <w:proofErr w:type="spellStart"/>
      <w:r w:rsidRPr="004A37BB">
        <w:t>stečaj</w:t>
      </w:r>
      <w:proofErr w:type="spellEnd"/>
      <w:r w:rsidRPr="004A37BB">
        <w:t xml:space="preserve"> Luke Beograd [The Bankruptcy Procedure Initiated for the Port of Belgrade]', </w:t>
      </w:r>
      <w:proofErr w:type="spellStart"/>
      <w:r w:rsidRPr="004A37BB">
        <w:rPr>
          <w:i/>
        </w:rPr>
        <w:t>Vreme</w:t>
      </w:r>
      <w:proofErr w:type="spellEnd"/>
      <w:r w:rsidRPr="004A37BB">
        <w:t xml:space="preserve">, 6 August 2013, </w:t>
      </w:r>
      <w:hyperlink r:id="rId5">
        <w:r w:rsidRPr="004A37BB">
          <w:rPr>
            <w:rStyle w:val="InternetLink"/>
          </w:rPr>
          <w:t>http://www.vreme.rs/cms/view.php?id=1130342</w:t>
        </w:r>
      </w:hyperlink>
      <w:r w:rsidRPr="004A37BB">
        <w:t>.</w:t>
      </w:r>
    </w:p>
  </w:footnote>
  <w:footnote w:id="25">
    <w:p w14:paraId="6CE661AC" w14:textId="319A620A" w:rsidR="0006186A" w:rsidRPr="004A37BB" w:rsidRDefault="0006186A">
      <w:pPr>
        <w:pStyle w:val="FootnoteText"/>
      </w:pPr>
      <w:r w:rsidRPr="004A37BB">
        <w:footnoteRef/>
      </w:r>
      <w:r w:rsidRPr="004A37BB">
        <w:t xml:space="preserve"> </w:t>
      </w:r>
      <w:proofErr w:type="spellStart"/>
      <w:r w:rsidRPr="004A37BB">
        <w:t>Mikser</w:t>
      </w:r>
      <w:proofErr w:type="spellEnd"/>
      <w:r w:rsidRPr="004A37BB">
        <w:t xml:space="preserve"> [Mixer],</w:t>
      </w:r>
      <w:r w:rsidRPr="0006186A">
        <w:t xml:space="preserve"> </w:t>
      </w:r>
      <w:r w:rsidRPr="004A37BB">
        <w:t>4 August 2013</w:t>
      </w:r>
      <w:r>
        <w:t>,</w:t>
      </w:r>
      <w:r w:rsidRPr="004A37BB">
        <w:t xml:space="preserve"> </w:t>
      </w:r>
      <w:hyperlink r:id="rId6" w:history="1">
        <w:r w:rsidRPr="004A37BB">
          <w:rPr>
            <w:rStyle w:val="Hyperlink"/>
          </w:rPr>
          <w:t>http://blog.mikser.rs/o-mikseru</w:t>
        </w:r>
      </w:hyperlink>
      <w:r w:rsidRPr="004A37BB">
        <w:t>.</w:t>
      </w:r>
    </w:p>
  </w:footnote>
  <w:footnote w:id="26">
    <w:p w14:paraId="5D3DE976" w14:textId="201CBEE1" w:rsidR="0006186A" w:rsidRPr="00B13E6A" w:rsidRDefault="0006186A" w:rsidP="00B13E6A">
      <w:pPr>
        <w:rPr>
          <w:rFonts w:ascii="Cambria" w:hAnsi="Cambria"/>
          <w:lang w:val="en-US"/>
        </w:rPr>
      </w:pPr>
      <w:r w:rsidRPr="004A37BB">
        <w:rPr>
          <w:rStyle w:val="fbphotocaptiontext"/>
          <w:lang w:val="en-GB"/>
        </w:rPr>
        <w:footnoteRef/>
      </w:r>
      <w:r w:rsidRPr="004A37BB">
        <w:rPr>
          <w:rStyle w:val="fbphotocaptiontext"/>
          <w:lang w:val="en-GB"/>
        </w:rPr>
        <w:t xml:space="preserve"> </w:t>
      </w:r>
      <w:r w:rsidR="00B13E6A">
        <w:rPr>
          <w:rStyle w:val="fbphotocaptiontext"/>
          <w:lang w:val="en-GB"/>
        </w:rPr>
        <w:t xml:space="preserve">Marshall </w:t>
      </w:r>
      <w:r w:rsidRPr="009C257E">
        <w:rPr>
          <w:rStyle w:val="InternetLink"/>
          <w:rFonts w:ascii="Cambria" w:hAnsi="Cambria"/>
          <w:color w:val="00000A"/>
          <w:u w:val="none"/>
          <w:lang w:val="en-US"/>
        </w:rPr>
        <w:t>Berman,</w:t>
      </w:r>
      <w:r w:rsidRPr="009C257E">
        <w:rPr>
          <w:rStyle w:val="citation"/>
          <w:rFonts w:ascii="Cambria" w:hAnsi="Cambria"/>
          <w:lang w:val="en-US"/>
        </w:rPr>
        <w:t xml:space="preserve"> </w:t>
      </w:r>
      <w:r w:rsidRPr="009C257E">
        <w:rPr>
          <w:rStyle w:val="InternetLink"/>
          <w:rFonts w:ascii="Cambria" w:hAnsi="Cambria"/>
          <w:i/>
          <w:iCs/>
          <w:color w:val="00000A"/>
          <w:u w:val="none"/>
          <w:lang w:val="en-US"/>
        </w:rPr>
        <w:t>All That Is Solid Melts into Air: The Experience of Modernity</w:t>
      </w:r>
      <w:r w:rsidRPr="009C257E">
        <w:rPr>
          <w:rStyle w:val="citation"/>
          <w:rFonts w:ascii="Cambria" w:hAnsi="Cambria"/>
          <w:lang w:val="en-US"/>
        </w:rPr>
        <w:t xml:space="preserve">, Ringwood: Viking Penguin. </w:t>
      </w:r>
      <w:proofErr w:type="gramStart"/>
      <w:r w:rsidRPr="009C257E">
        <w:rPr>
          <w:rStyle w:val="citation"/>
          <w:rFonts w:ascii="Cambria" w:hAnsi="Cambria"/>
          <w:lang w:val="en-US"/>
        </w:rPr>
        <w:t>1988</w:t>
      </w:r>
      <w:r w:rsidR="00B13E6A">
        <w:rPr>
          <w:rStyle w:val="citation"/>
          <w:rFonts w:ascii="Cambria" w:hAnsi="Cambria"/>
          <w:lang w:val="en-US"/>
        </w:rPr>
        <w:t>;</w:t>
      </w:r>
      <w:r w:rsidRPr="004A37BB">
        <w:rPr>
          <w:rStyle w:val="fbphotocaptiontext"/>
          <w:lang w:val="en-GB"/>
        </w:rPr>
        <w:t xml:space="preserve"> </w:t>
      </w:r>
      <w:r w:rsidR="00B13E6A" w:rsidRPr="004A37BB">
        <w:rPr>
          <w:rFonts w:ascii="Cambria" w:hAnsi="Cambria"/>
          <w:lang w:val="en-US"/>
        </w:rPr>
        <w:t xml:space="preserve">David Harvey, </w:t>
      </w:r>
      <w:r w:rsidR="00B13E6A" w:rsidRPr="004A37BB">
        <w:rPr>
          <w:rFonts w:ascii="Cambria" w:hAnsi="Cambria"/>
          <w:i/>
          <w:lang w:val="en-US"/>
        </w:rPr>
        <w:t>The Condition of Postmodernity</w:t>
      </w:r>
      <w:r w:rsidR="00B13E6A" w:rsidRPr="004A37BB">
        <w:rPr>
          <w:rFonts w:ascii="Cambria" w:hAnsi="Cambria"/>
          <w:lang w:val="en-US"/>
        </w:rPr>
        <w:t>.</w:t>
      </w:r>
      <w:proofErr w:type="gramEnd"/>
      <w:r w:rsidR="00B13E6A" w:rsidRPr="004A37BB">
        <w:rPr>
          <w:rFonts w:ascii="Cambria" w:hAnsi="Cambria"/>
          <w:lang w:val="en-US"/>
        </w:rPr>
        <w:t xml:space="preserve"> Cambridge MA </w:t>
      </w:r>
      <w:r w:rsidR="00B13E6A">
        <w:rPr>
          <w:rFonts w:ascii="Cambria" w:hAnsi="Cambria"/>
          <w:lang w:val="en-US"/>
        </w:rPr>
        <w:t>and</w:t>
      </w:r>
      <w:r w:rsidR="00B13E6A" w:rsidRPr="004A37BB">
        <w:rPr>
          <w:rFonts w:ascii="Cambria" w:hAnsi="Cambria"/>
          <w:lang w:val="en-US"/>
        </w:rPr>
        <w:t xml:space="preserve"> Oxford UK: Blackwell, 1992.</w:t>
      </w:r>
    </w:p>
  </w:footnote>
  <w:footnote w:id="27">
    <w:p w14:paraId="2B3235F3" w14:textId="769EB675" w:rsidR="0006186A" w:rsidRPr="004A37BB" w:rsidRDefault="0006186A">
      <w:pPr>
        <w:pStyle w:val="FootnoteText"/>
      </w:pPr>
      <w:r w:rsidRPr="004A37BB">
        <w:footnoteRef/>
      </w:r>
      <w:r>
        <w:t xml:space="preserve"> Urban Incubator Belgrade,</w:t>
      </w:r>
      <w:r w:rsidRPr="004A37BB">
        <w:t xml:space="preserve"> </w:t>
      </w:r>
      <w:hyperlink r:id="rId7">
        <w:r w:rsidRPr="004A37BB">
          <w:rPr>
            <w:rStyle w:val="InternetLink"/>
          </w:rPr>
          <w:t>http://www.goethe.de/ins/cs/bel/prj/uic/enindex.htm</w:t>
        </w:r>
      </w:hyperlink>
      <w:r w:rsidRPr="004A37BB">
        <w:t>.</w:t>
      </w:r>
    </w:p>
  </w:footnote>
  <w:footnote w:id="28">
    <w:p w14:paraId="404C7C33" w14:textId="241629E8" w:rsidR="0006186A" w:rsidRPr="004A37BB" w:rsidRDefault="0006186A">
      <w:pPr>
        <w:pStyle w:val="FootnoteText"/>
      </w:pPr>
      <w:r w:rsidRPr="004A37BB">
        <w:footnoteRef/>
      </w:r>
      <w:r>
        <w:t xml:space="preserve"> </w:t>
      </w:r>
      <w:r w:rsidRPr="004A37BB">
        <w:t>C5</w:t>
      </w:r>
      <w:r>
        <w:t>,</w:t>
      </w:r>
      <w:r w:rsidRPr="004A37BB">
        <w:t xml:space="preserve"> School of Urban Practices</w:t>
      </w:r>
      <w:r>
        <w:t>,</w:t>
      </w:r>
      <w:r w:rsidRPr="004A37BB">
        <w:t xml:space="preserve"> </w:t>
      </w:r>
      <w:hyperlink r:id="rId8">
        <w:r w:rsidRPr="004A37BB">
          <w:rPr>
            <w:rStyle w:val="InternetLink"/>
          </w:rPr>
          <w:t>http://projectc5.blogspot.it/</w:t>
        </w:r>
      </w:hyperlink>
      <w:r w:rsidRPr="004A37BB">
        <w:t>.</w:t>
      </w:r>
    </w:p>
  </w:footnote>
  <w:footnote w:id="29">
    <w:p w14:paraId="514590F6" w14:textId="672912BF" w:rsidR="0006186A" w:rsidRPr="004A37BB" w:rsidRDefault="0006186A">
      <w:pPr>
        <w:pStyle w:val="FootnoteText"/>
      </w:pPr>
      <w:r w:rsidRPr="004A37BB">
        <w:footnoteRef/>
      </w:r>
      <w:r>
        <w:t xml:space="preserve"> </w:t>
      </w:r>
      <w:r w:rsidRPr="004A37BB">
        <w:t xml:space="preserve">George </w:t>
      </w:r>
      <w:proofErr w:type="spellStart"/>
      <w:r w:rsidRPr="004A37BB">
        <w:t>Yudice</w:t>
      </w:r>
      <w:proofErr w:type="spellEnd"/>
      <w:r w:rsidRPr="004A37BB">
        <w:t xml:space="preserve">, </w:t>
      </w:r>
      <w:r>
        <w:rPr>
          <w:i/>
        </w:rPr>
        <w:t>The Expediency of Culture:</w:t>
      </w:r>
      <w:r w:rsidRPr="005252FE">
        <w:rPr>
          <w:i/>
        </w:rPr>
        <w:t xml:space="preserve"> Uses of Culture in the Global Era</w:t>
      </w:r>
      <w:r w:rsidRPr="004A37BB">
        <w:t>, Durham and London: Duke University Press, 2003.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C7328"/>
    <w:multiLevelType w:val="multilevel"/>
    <w:tmpl w:val="410841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36216"/>
    <w:rsid w:val="0006186A"/>
    <w:rsid w:val="001B114C"/>
    <w:rsid w:val="002305A7"/>
    <w:rsid w:val="00236216"/>
    <w:rsid w:val="004A37BB"/>
    <w:rsid w:val="005252FE"/>
    <w:rsid w:val="008C5DE3"/>
    <w:rsid w:val="00940EA8"/>
    <w:rsid w:val="00B13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7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6" w:lineRule="auto"/>
    </w:pPr>
    <w:rPr>
      <w:sz w:val="22"/>
      <w:szCs w:val="22"/>
      <w:lang w:eastAsia="en-US"/>
    </w:rPr>
  </w:style>
  <w:style w:type="paragraph" w:styleId="Heading1">
    <w:name w:val="heading 1"/>
    <w:basedOn w:val="Normal"/>
    <w:next w:val="TextBody"/>
    <w:qFormat/>
    <w:pPr>
      <w:keepNext/>
      <w:keepLines/>
      <w:numPr>
        <w:numId w:val="1"/>
      </w:numPr>
      <w:spacing w:before="240"/>
      <w:outlineLvl w:val="0"/>
    </w:pPr>
    <w:rPr>
      <w:rFonts w:ascii="Calibri Light" w:eastAsia="Times New Roman" w:hAnsi="Calibri Light"/>
      <w:color w:val="2E74B5"/>
      <w:sz w:val="32"/>
      <w:szCs w:val="32"/>
    </w:rPr>
  </w:style>
  <w:style w:type="paragraph" w:styleId="Heading2">
    <w:name w:val="heading 2"/>
    <w:basedOn w:val="Normal"/>
    <w:next w:val="TextBody"/>
    <w:qFormat/>
    <w:pPr>
      <w:keepNext/>
      <w:keepLines/>
      <w:numPr>
        <w:ilvl w:val="1"/>
        <w:numId w:val="1"/>
      </w:numPr>
      <w:ind w:left="0" w:firstLine="0"/>
      <w:outlineLvl w:val="1"/>
    </w:pPr>
    <w:rPr>
      <w:rFonts w:ascii="Calibri Light" w:eastAsia="Times New Roman" w:hAnsi="Calibri Light"/>
      <w:color w:val="2E74B5"/>
      <w:sz w:val="26"/>
      <w:szCs w:val="26"/>
    </w:rPr>
  </w:style>
  <w:style w:type="paragraph" w:styleId="Heading3">
    <w:name w:val="heading 3"/>
    <w:basedOn w:val="Normal"/>
    <w:next w:val="TextBody"/>
    <w:qFormat/>
    <w:pPr>
      <w:keepNext/>
      <w:keepLines/>
      <w:numPr>
        <w:ilvl w:val="2"/>
        <w:numId w:val="1"/>
      </w:numPr>
      <w:spacing w:before="200"/>
      <w:outlineLvl w:val="2"/>
    </w:pPr>
    <w:rPr>
      <w:rFonts w:ascii="Cambria" w:hAnsi="Cambria"/>
      <w:b/>
      <w:bCs/>
      <w:color w:val="4F81BD"/>
    </w:rPr>
  </w:style>
  <w:style w:type="paragraph" w:styleId="Heading4">
    <w:name w:val="heading 4"/>
    <w:basedOn w:val="Heading"/>
    <w:next w:val="TextBody"/>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qFormat/>
    <w:rPr>
      <w:sz w:val="20"/>
      <w:szCs w:val="20"/>
    </w:rPr>
  </w:style>
  <w:style w:type="character" w:customStyle="1" w:styleId="a">
    <w:name w:val="Текст сноски Знак"/>
    <w:qFormat/>
    <w:rPr>
      <w:rFonts w:ascii="Times New Roman" w:eastAsia="Times New Roman" w:hAnsi="Times New Roman" w:cs="Times New Roman"/>
      <w:sz w:val="20"/>
      <w:szCs w:val="20"/>
      <w:lang w:val="en-US"/>
    </w:rPr>
  </w:style>
  <w:style w:type="character" w:styleId="FootnoteReference">
    <w:name w:val="footnote reference"/>
    <w:qFormat/>
    <w:rPr>
      <w:vertAlign w:val="superscript"/>
    </w:rPr>
  </w:style>
  <w:style w:type="character" w:customStyle="1" w:styleId="FootnoteCharacters">
    <w:name w:val="Footnote Characters"/>
    <w:qFormat/>
  </w:style>
  <w:style w:type="character" w:customStyle="1" w:styleId="WW-FootnoteReference">
    <w:name w:val="WW-Footnote Reference"/>
    <w:qFormat/>
    <w:rPr>
      <w:vertAlign w:val="superscript"/>
    </w:rPr>
  </w:style>
  <w:style w:type="character" w:customStyle="1" w:styleId="a0">
    <w:name w:val="Основной текст Знак"/>
    <w:qFormat/>
    <w:rPr>
      <w:rFonts w:ascii="Times New Roman" w:eastAsia="Arial Unicode MS" w:hAnsi="Times New Roman" w:cs="Arial Unicode MS"/>
      <w:sz w:val="24"/>
      <w:szCs w:val="24"/>
      <w:lang w:eastAsia="hi-IN" w:bidi="hi-IN"/>
    </w:rPr>
  </w:style>
  <w:style w:type="character" w:customStyle="1" w:styleId="a1">
    <w:name w:val="Текст комментария Знак"/>
    <w:qFormat/>
    <w:rPr>
      <w:rFonts w:ascii="Times New Roman" w:eastAsia="Arial Unicode MS" w:hAnsi="Times New Roman" w:cs="Mangal"/>
      <w:sz w:val="20"/>
      <w:szCs w:val="18"/>
      <w:lang w:eastAsia="hi-IN" w:bidi="hi-IN"/>
    </w:rPr>
  </w:style>
  <w:style w:type="character" w:customStyle="1" w:styleId="InternetLink">
    <w:name w:val="Internet Link"/>
    <w:rPr>
      <w:color w:val="0000FF"/>
      <w:u w:val="single"/>
      <w:lang w:val="uz-Cyrl-UZ" w:eastAsia="uz-Cyrl-UZ" w:bidi="uz-Cyrl-UZ"/>
    </w:rPr>
  </w:style>
  <w:style w:type="character" w:customStyle="1" w:styleId="StrongEmphasis">
    <w:name w:val="Strong Emphasis"/>
    <w:rPr>
      <w:b/>
      <w:bCs/>
    </w:rPr>
  </w:style>
  <w:style w:type="character" w:styleId="Emphasis">
    <w:name w:val="Emphasis"/>
    <w:qFormat/>
    <w:rPr>
      <w:i/>
      <w:iCs/>
    </w:rPr>
  </w:style>
  <w:style w:type="character" w:customStyle="1" w:styleId="1">
    <w:name w:val="Заголовок 1 Знак"/>
    <w:qFormat/>
    <w:rPr>
      <w:rFonts w:ascii="Calibri Light" w:eastAsia="Times New Roman" w:hAnsi="Calibri Light" w:cs="Times New Roman"/>
      <w:color w:val="2E74B5"/>
      <w:sz w:val="32"/>
      <w:szCs w:val="32"/>
    </w:rPr>
  </w:style>
  <w:style w:type="character" w:customStyle="1" w:styleId="2">
    <w:name w:val="Заголовок 2 Знак"/>
    <w:qFormat/>
    <w:rPr>
      <w:rFonts w:ascii="Calibri Light" w:eastAsia="Times New Roman" w:hAnsi="Calibri Light" w:cs="Times New Roman"/>
      <w:color w:val="2E74B5"/>
      <w:sz w:val="26"/>
      <w:szCs w:val="26"/>
    </w:rPr>
  </w:style>
  <w:style w:type="character" w:customStyle="1" w:styleId="a2">
    <w:name w:val="Верхний колонтитул Знак"/>
    <w:basedOn w:val="DefaultParagraphFont"/>
    <w:qFormat/>
  </w:style>
  <w:style w:type="character" w:customStyle="1" w:styleId="a3">
    <w:name w:val="Нижний колонтитул Знак"/>
    <w:basedOn w:val="DefaultParagraphFont"/>
    <w:qFormat/>
  </w:style>
  <w:style w:type="character" w:customStyle="1" w:styleId="st">
    <w:name w:val="st"/>
    <w:qFormat/>
  </w:style>
  <w:style w:type="character" w:customStyle="1" w:styleId="fbphotocaptiontext">
    <w:name w:val="fbphotocaptiontext"/>
    <w:qFormat/>
  </w:style>
  <w:style w:type="character" w:customStyle="1" w:styleId="apple-style-span">
    <w:name w:val="apple-style-span"/>
    <w:qFormat/>
  </w:style>
  <w:style w:type="character" w:customStyle="1" w:styleId="a4">
    <w:name w:val="Текст выноски Знак"/>
    <w:qFormat/>
    <w:rPr>
      <w:rFonts w:ascii="Segoe UI" w:hAnsi="Segoe UI" w:cs="Segoe UI"/>
      <w:sz w:val="18"/>
      <w:szCs w:val="18"/>
      <w:lang w:eastAsia="en-US"/>
    </w:rPr>
  </w:style>
  <w:style w:type="character" w:customStyle="1" w:styleId="citation">
    <w:name w:val="citation"/>
    <w:qFormat/>
  </w:style>
  <w:style w:type="character" w:customStyle="1" w:styleId="gg19x3e5r5c">
    <w:name w:val="gg19x3e5r5c"/>
    <w:qFormat/>
  </w:style>
  <w:style w:type="character" w:customStyle="1" w:styleId="c0a73qplu8k">
    <w:name w:val="c0a73qplu8k"/>
    <w:qFormat/>
  </w:style>
  <w:style w:type="character" w:customStyle="1" w:styleId="dxz87p5">
    <w:name w:val="dxz87p5"/>
    <w:qFormat/>
  </w:style>
  <w:style w:type="character" w:styleId="CommentReference">
    <w:name w:val="annotation reference"/>
    <w:qFormat/>
    <w:rPr>
      <w:sz w:val="16"/>
      <w:szCs w:val="16"/>
    </w:rPr>
  </w:style>
  <w:style w:type="character" w:customStyle="1" w:styleId="a5">
    <w:name w:val="Тема примечания Знак"/>
    <w:qFormat/>
    <w:rPr>
      <w:rFonts w:ascii="Times New Roman" w:eastAsia="Arial Unicode MS" w:hAnsi="Times New Roman" w:cs="Mangal"/>
      <w:b/>
      <w:bCs/>
      <w:sz w:val="20"/>
      <w:szCs w:val="18"/>
      <w:lang w:eastAsia="en-US" w:bidi="hi-IN"/>
    </w:rPr>
  </w:style>
  <w:style w:type="character" w:customStyle="1" w:styleId="null">
    <w:name w:val="null"/>
    <w:qFormat/>
  </w:style>
  <w:style w:type="character" w:customStyle="1" w:styleId="reference-accessdate">
    <w:name w:val="reference-accessdate"/>
    <w:qFormat/>
  </w:style>
  <w:style w:type="character" w:customStyle="1" w:styleId="3">
    <w:name w:val="Заголовок 3 Знак"/>
    <w:basedOn w:val="DefaultParagraphFont"/>
    <w:qFormat/>
    <w:rPr>
      <w:rFonts w:ascii="Cambria" w:hAnsi="Cambria"/>
      <w:b/>
      <w:bCs/>
      <w:color w:val="4F81BD"/>
      <w:sz w:val="22"/>
      <w:szCs w:val="22"/>
      <w:lang w:eastAsia="en-US"/>
    </w:rPr>
  </w:style>
  <w:style w:type="character" w:customStyle="1" w:styleId="ListLabel1">
    <w:name w:val="ListLabel 1"/>
    <w:qFormat/>
    <w:rPr>
      <w:sz w:val="20"/>
    </w:rPr>
  </w:style>
  <w:style w:type="character" w:customStyle="1" w:styleId="ListLabel2">
    <w:name w:val="ListLabel 2"/>
    <w:qFormat/>
    <w:rPr>
      <w:rFonts w:cs="Aria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Arial" w:eastAsia="Arial Unicode MS" w:hAnsi="Arial" w:cs="Arial Unicode MS"/>
      <w:sz w:val="28"/>
      <w:szCs w:val="28"/>
    </w:rPr>
  </w:style>
  <w:style w:type="paragraph" w:customStyle="1" w:styleId="TextBody">
    <w:name w:val="Text Body"/>
    <w:basedOn w:val="Normal"/>
    <w:pPr>
      <w:widowControl w:val="0"/>
      <w:suppressAutoHyphens/>
      <w:spacing w:after="120" w:line="240" w:lineRule="auto"/>
    </w:pPr>
    <w:rPr>
      <w:rFonts w:ascii="Times New Roman" w:eastAsia="Arial Unicode MS" w:hAnsi="Times New Roman" w:cs="Arial Unicode MS"/>
      <w:sz w:val="24"/>
      <w:szCs w:val="24"/>
      <w:lang w:eastAsia="hi-IN" w:bidi="hi-IN"/>
    </w:r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FootnoteText">
    <w:name w:val="footnote text"/>
    <w:basedOn w:val="Normal"/>
    <w:qFormat/>
    <w:pPr>
      <w:spacing w:line="240" w:lineRule="auto"/>
    </w:pPr>
    <w:rPr>
      <w:rFonts w:ascii="Times New Roman" w:eastAsia="Times New Roman" w:hAnsi="Times New Roman"/>
      <w:sz w:val="20"/>
      <w:szCs w:val="20"/>
      <w:lang w:val="en-US"/>
    </w:rPr>
  </w:style>
  <w:style w:type="paragraph" w:styleId="CommentText">
    <w:name w:val="annotation text"/>
    <w:basedOn w:val="Normal"/>
    <w:qFormat/>
    <w:pPr>
      <w:widowControl w:val="0"/>
      <w:suppressAutoHyphens/>
      <w:spacing w:line="240" w:lineRule="auto"/>
    </w:pPr>
    <w:rPr>
      <w:rFonts w:ascii="Times New Roman" w:eastAsia="Arial Unicode MS" w:hAnsi="Times New Roman" w:cs="Mangal"/>
      <w:sz w:val="20"/>
      <w:szCs w:val="18"/>
      <w:lang w:eastAsia="hi-IN" w:bidi="hi-IN"/>
    </w:rPr>
  </w:style>
  <w:style w:type="paragraph" w:styleId="NormalWeb">
    <w:name w:val="Normal (Web)"/>
    <w:basedOn w:val="Normal"/>
    <w:qFormat/>
    <w:pPr>
      <w:spacing w:before="100" w:after="100" w:line="240" w:lineRule="auto"/>
    </w:pPr>
    <w:rPr>
      <w:rFonts w:ascii="Times New Roman" w:eastAsia="Times New Roman" w:hAnsi="Times New Roman"/>
      <w:sz w:val="24"/>
      <w:szCs w:val="24"/>
      <w:lang w:val="uz-Cyrl-UZ" w:eastAsia="ar-SA"/>
    </w:rPr>
  </w:style>
  <w:style w:type="paragraph" w:customStyle="1" w:styleId="MediumGrid21">
    <w:name w:val="Medium Grid 21"/>
    <w:qFormat/>
    <w:rPr>
      <w:sz w:val="22"/>
      <w:szCs w:val="22"/>
      <w:lang w:eastAsia="en-US"/>
    </w:rPr>
  </w:style>
  <w:style w:type="paragraph" w:styleId="Header">
    <w:name w:val="header"/>
    <w:basedOn w:val="Normal"/>
    <w:pPr>
      <w:suppressLineNumbers/>
      <w:tabs>
        <w:tab w:val="center" w:pos="4536"/>
        <w:tab w:val="right" w:pos="9072"/>
      </w:tabs>
      <w:spacing w:line="240" w:lineRule="auto"/>
    </w:pPr>
  </w:style>
  <w:style w:type="paragraph" w:styleId="Footer">
    <w:name w:val="footer"/>
    <w:basedOn w:val="Normal"/>
    <w:pPr>
      <w:suppressLineNumbers/>
      <w:tabs>
        <w:tab w:val="center" w:pos="4536"/>
        <w:tab w:val="right" w:pos="9072"/>
      </w:tabs>
      <w:spacing w:line="240" w:lineRule="auto"/>
    </w:pPr>
  </w:style>
  <w:style w:type="paragraph" w:styleId="BalloonText">
    <w:name w:val="Balloon Text"/>
    <w:basedOn w:val="Normal"/>
    <w:qFormat/>
    <w:pPr>
      <w:spacing w:line="240" w:lineRule="auto"/>
    </w:pPr>
    <w:rPr>
      <w:rFonts w:ascii="Segoe UI" w:hAnsi="Segoe UI"/>
      <w:sz w:val="18"/>
      <w:szCs w:val="18"/>
    </w:rPr>
  </w:style>
  <w:style w:type="paragraph" w:styleId="CommentSubject">
    <w:name w:val="annotation subject"/>
    <w:basedOn w:val="CommentText"/>
    <w:qFormat/>
    <w:pPr>
      <w:widowControl/>
      <w:suppressAutoHyphens w:val="0"/>
      <w:spacing w:after="160" w:line="256" w:lineRule="auto"/>
    </w:pPr>
    <w:rPr>
      <w:b/>
      <w:bCs/>
      <w:lang w:eastAsia="en-US"/>
    </w:rPr>
  </w:style>
  <w:style w:type="paragraph" w:customStyle="1" w:styleId="MediumGrid22">
    <w:name w:val="Medium Grid 22"/>
    <w:qFormat/>
    <w:rPr>
      <w:sz w:val="22"/>
      <w:szCs w:val="22"/>
      <w:lang w:eastAsia="en-US"/>
    </w:rPr>
  </w:style>
  <w:style w:type="paragraph" w:styleId="Bibliography">
    <w:name w:val="Bibliography"/>
    <w:basedOn w:val="Normal"/>
    <w:qFormat/>
  </w:style>
  <w:style w:type="paragraph" w:customStyle="1" w:styleId="Footnote">
    <w:name w:val="Footnote"/>
    <w:basedOn w:val="Normal"/>
    <w:pPr>
      <w:suppressLineNumbers/>
      <w:ind w:left="283" w:hanging="283"/>
    </w:pPr>
    <w:rPr>
      <w:sz w:val="20"/>
      <w:szCs w:val="20"/>
    </w:r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character" w:styleId="Hyperlink">
    <w:name w:val="Hyperlink"/>
    <w:basedOn w:val="DefaultParagraphFont"/>
    <w:uiPriority w:val="99"/>
    <w:unhideWhenUsed/>
    <w:rsid w:val="004A37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Marshall_Berman" TargetMode="External"/><Relationship Id="rId20" Type="http://schemas.openxmlformats.org/officeDocument/2006/relationships/hyperlink" Target="http://blog.mikser.rs/o-mikseru.%2004.%20avgust%202013" TargetMode="External"/><Relationship Id="rId21" Type="http://schemas.openxmlformats.org/officeDocument/2006/relationships/hyperlink" Target="http://www.eurozine.com/articles/2007-06-28-peck-en.html" TargetMode="External"/><Relationship Id="rId22" Type="http://schemas.openxmlformats.org/officeDocument/2006/relationships/hyperlink" Target="http://www.vreme.rs/cms/view.php?id=1130342" TargetMode="External"/><Relationship Id="rId23" Type="http://schemas.openxmlformats.org/officeDocument/2006/relationships/hyperlink" Target="http://www.blic.rs/Vesti/Beograd/201025/Pocela-Beogradizacija-Beograda" TargetMode="External"/><Relationship Id="rId24" Type="http://schemas.openxmlformats.org/officeDocument/2006/relationships/hyperlink" Target="http://www2.lukabeograd.com/soho-bg.html" TargetMode="External"/><Relationship Id="rId25" Type="http://schemas.openxmlformats.org/officeDocument/2006/relationships/hyperlink" Target="http://unctad.org/en/Docs/ditc20082cer_en.pdf" TargetMode="External"/><Relationship Id="rId26" Type="http://schemas.openxmlformats.org/officeDocument/2006/relationships/hyperlink" Target="http://www.goethe.de/ins/cs/bel/prj/uic/enindex.htm" TargetMode="External"/><Relationship Id="rId27" Type="http://schemas.openxmlformats.org/officeDocument/2006/relationships/hyperlink" Target="http://82.149.22.226/~mobcinamb/index.php?ptype=8&amp;menu=0&amp;id=220&amp;Pid=617" TargetMode="External"/><Relationship Id="rId28" Type="http://schemas.openxmlformats.org/officeDocument/2006/relationships/hyperlink" Target="http://www.b92.net/biz/vesti/srbija.php?yyyy=2013&amp;mm=12&amp;dd=12&amp;nav_id=788601"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books.google.co.uk/books?id=mox1ywiyhtgC" TargetMode="External"/><Relationship Id="rId11" Type="http://schemas.openxmlformats.org/officeDocument/2006/relationships/hyperlink" Target="http://www.beograd2020.com/" TargetMode="External"/><Relationship Id="rId12" Type="http://schemas.openxmlformats.org/officeDocument/2006/relationships/hyperlink" Target="http://www.kurir-info.rs/beograd-na-vodi-projekat-vredan-osam-milijardi-evra-clanak-1034045" TargetMode="External"/><Relationship Id="rId13" Type="http://schemas.openxmlformats.org/officeDocument/2006/relationships/hyperlink" Target="http://www.politika.rs/rubrike/Beograd/Beograd-na-vodi-ili-politicari-u-kampanji.lt.html" TargetMode="External"/><Relationship Id="rId14" Type="http://schemas.openxmlformats.org/officeDocument/2006/relationships/hyperlink" Target="http://projectc5.blogspot.it/" TargetMode="External"/><Relationship Id="rId15" Type="http://schemas.openxmlformats.org/officeDocument/2006/relationships/hyperlink" Target="http://ec.europa.eu/culture/creative-europe/" TargetMode="External"/><Relationship Id="rId16" Type="http://schemas.openxmlformats.org/officeDocument/2006/relationships/hyperlink" Target="http://visualintosocial.wordpress.com/category/talks/dave-beech-on-participation/" TargetMode="External"/><Relationship Id="rId17" Type="http://schemas.openxmlformats.org/officeDocument/2006/relationships/hyperlink" Target="http://www.lukabeograd.com/GradNaVodi/Masterplan.html" TargetMode="External"/><Relationship Id="rId18" Type="http://schemas.openxmlformats.org/officeDocument/2006/relationships/hyperlink" Target="http://www.red-thread.org/en/article.asp?a=16" TargetMode="External"/><Relationship Id="rId19" Type="http://schemas.openxmlformats.org/officeDocument/2006/relationships/hyperlink" Target="http://www.lukabeograd.com/GradNaVodi/Masterpla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ademia.edu/771895/On_participatory_art_Interview_with_Claire_Bisho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olitika.rs/rubrike/Beograd/Beograd-na-vodi-ili-politicari-u-kampanji.lt.html" TargetMode="External"/><Relationship Id="rId4" Type="http://schemas.openxmlformats.org/officeDocument/2006/relationships/hyperlink" Target="http://82.149.22.226/~mobcinamb/index.php?ptype=8&amp;menu=0&amp;id=220&amp;Pid=617" TargetMode="External"/><Relationship Id="rId5" Type="http://schemas.openxmlformats.org/officeDocument/2006/relationships/hyperlink" Target="http://www.vreme.rs/cms/view.php?id=1130342" TargetMode="External"/><Relationship Id="rId6" Type="http://schemas.openxmlformats.org/officeDocument/2006/relationships/hyperlink" Target="http://blog.mikser.rs/o-mikseru" TargetMode="External"/><Relationship Id="rId7" Type="http://schemas.openxmlformats.org/officeDocument/2006/relationships/hyperlink" Target="http://www.goethe.de/ins/cs/bel/prj/uic/enindex.htm" TargetMode="External"/><Relationship Id="rId8" Type="http://schemas.openxmlformats.org/officeDocument/2006/relationships/hyperlink" Target="http://projectc5.blogspot.it/" TargetMode="External"/><Relationship Id="rId1" Type="http://schemas.openxmlformats.org/officeDocument/2006/relationships/hyperlink" Target="http://unctad.org/en/Docs/ditc20082cer_en.pdf" TargetMode="External"/><Relationship Id="rId2" Type="http://schemas.openxmlformats.org/officeDocument/2006/relationships/hyperlink" Target="http://www.red-thread.org/en/article.asp?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6111</Words>
  <Characters>34838</Characters>
  <Application>Microsoft Macintosh Word</Application>
  <DocSecurity>0</DocSecurity>
  <Lines>290</Lines>
  <Paragraphs>81</Paragraphs>
  <ScaleCrop>false</ScaleCrop>
  <Company>Grizli777</Company>
  <LinksUpToDate>false</LinksUpToDate>
  <CharactersWithSpaces>40868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 a d e m i j a  u m e t n o s t i  u  N o v o m  S a d u</dc:title>
  <dc:creator>samsung</dc:creator>
  <cp:lastModifiedBy>Miriam Rasch</cp:lastModifiedBy>
  <cp:revision>34</cp:revision>
  <cp:lastPrinted>2013-12-12T16:06:00Z</cp:lastPrinted>
  <dcterms:created xsi:type="dcterms:W3CDTF">2015-09-21T11:07:00Z</dcterms:created>
  <dcterms:modified xsi:type="dcterms:W3CDTF">2015-11-02T15:30:00Z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