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69B" w:rsidRDefault="0013569B" w:rsidP="0013569B">
      <w:pPr>
        <w:pStyle w:val="Nagwek1"/>
      </w:pPr>
      <w:r>
        <w:t>CZĘŚĆ I</w:t>
      </w:r>
    </w:p>
    <w:p w:rsidR="0013569B" w:rsidRDefault="00401ED1" w:rsidP="0013569B">
      <w:pPr>
        <w:pStyle w:val="Nagwek2"/>
      </w:pPr>
      <w:r>
        <w:t>Zadanie 1</w:t>
      </w:r>
    </w:p>
    <w:p w:rsidR="0013569B" w:rsidRDefault="00401ED1" w:rsidP="0013569B">
      <w:r>
        <w:t xml:space="preserve">Testowanie funkcjonalne dotyczy funkcji, czyli tego co system robi, natomiast testowanie niefunkcjonalne sprawdza jak system działa. </w:t>
      </w:r>
    </w:p>
    <w:p w:rsidR="00401ED1" w:rsidRDefault="00401ED1" w:rsidP="00401ED1">
      <w:pPr>
        <w:pStyle w:val="Nagwek2"/>
      </w:pPr>
      <w:r>
        <w:t>Zadanie 2</w:t>
      </w:r>
    </w:p>
    <w:p w:rsidR="00E21C9B" w:rsidRDefault="00E21C9B" w:rsidP="00401ED1">
      <w:r>
        <w:t xml:space="preserve">Głównym zadaniem </w:t>
      </w:r>
      <w:proofErr w:type="spellStart"/>
      <w:r w:rsidRPr="00FE3A87">
        <w:rPr>
          <w:u w:val="single"/>
        </w:rPr>
        <w:t>smoke</w:t>
      </w:r>
      <w:proofErr w:type="spellEnd"/>
      <w:r w:rsidRPr="00FE3A87">
        <w:rPr>
          <w:u w:val="single"/>
        </w:rPr>
        <w:t xml:space="preserve"> testów</w:t>
      </w:r>
      <w:r>
        <w:t xml:space="preserve"> jest odpowiedź, czy możliwe jes</w:t>
      </w:r>
      <w:r w:rsidR="00FE3A87">
        <w:t xml:space="preserve">t dalsze przeprowadzenie testów. </w:t>
      </w:r>
      <w:proofErr w:type="spellStart"/>
      <w:r w:rsidR="00FE3A87">
        <w:t>Smoke</w:t>
      </w:r>
      <w:proofErr w:type="spellEnd"/>
      <w:r w:rsidR="00FE3A87">
        <w:t xml:space="preserve"> test potwierdza również, że wszystkie kluczowe funkcjonalności programu działają, bez zagłębienia się w szczegóły, czyli na przykład </w:t>
      </w:r>
      <w:r>
        <w:t xml:space="preserve">mówi nam, czy testowany system da się uruchomić oraz czy jego interfejs jest dostępny na działanie użytkownika. </w:t>
      </w:r>
      <w:proofErr w:type="spellStart"/>
      <w:r>
        <w:t>Smoke</w:t>
      </w:r>
      <w:proofErr w:type="spellEnd"/>
      <w:r>
        <w:t xml:space="preserve"> testy przeprowadzane są przez programistów przed oddaniem danej wersji systemu lub przez testerów przed zaakceptowaniem otrzymanej do testów aplikacji. </w:t>
      </w:r>
    </w:p>
    <w:p w:rsidR="00FE3A87" w:rsidRDefault="00FE3A87" w:rsidP="00401ED1">
      <w:pPr>
        <w:rPr>
          <w:u w:val="single"/>
        </w:rPr>
      </w:pPr>
    </w:p>
    <w:p w:rsidR="00FE3A87" w:rsidRDefault="00FE3A87" w:rsidP="00401ED1">
      <w:r>
        <w:t xml:space="preserve">Po </w:t>
      </w:r>
      <w:r w:rsidR="004C0BA6">
        <w:t>każdej modyfikacji aplikacji</w:t>
      </w:r>
      <w:r>
        <w:t>, należy ponownie przete</w:t>
      </w:r>
      <w:r w:rsidR="004C0BA6">
        <w:t>stować system/program/aplikację, aby upewnić się, że testowana aplikacja w dalszym ciągu działa.</w:t>
      </w:r>
      <w:r>
        <w:t xml:space="preserve"> W tym celu na zmodyfikowanym systemie wykonuje się </w:t>
      </w:r>
      <w:r>
        <w:rPr>
          <w:u w:val="single"/>
        </w:rPr>
        <w:t>testy regresyjne,</w:t>
      </w:r>
      <w:r>
        <w:t xml:space="preserve"> które mają za zadanie znalezienie innych defektów, które mogą mieć miejsce po </w:t>
      </w:r>
      <w:r w:rsidR="004C0BA6">
        <w:t xml:space="preserve">modyfikacjach. </w:t>
      </w:r>
    </w:p>
    <w:p w:rsidR="004C0BA6" w:rsidRPr="00FE3A87" w:rsidRDefault="004C0BA6" w:rsidP="00401ED1">
      <w:r>
        <w:t xml:space="preserve">Testy te powinny być stosowane po </w:t>
      </w:r>
      <w:proofErr w:type="spellStart"/>
      <w:r>
        <w:t>smoke</w:t>
      </w:r>
      <w:proofErr w:type="spellEnd"/>
      <w:r>
        <w:t xml:space="preserve"> testach oraz po każdej modyfikacji systemu. </w:t>
      </w:r>
    </w:p>
    <w:p w:rsidR="0013569B" w:rsidRPr="0013569B" w:rsidRDefault="00401ED1" w:rsidP="0013569B">
      <w:pPr>
        <w:pStyle w:val="Nagwek2"/>
      </w:pPr>
      <w:r>
        <w:t>Zadanie 3</w:t>
      </w:r>
    </w:p>
    <w:p w:rsidR="0013569B" w:rsidRDefault="0013569B" w:rsidP="0033240F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2950F0" wp14:editId="4512F3C2">
                <wp:simplePos x="0" y="0"/>
                <wp:positionH relativeFrom="column">
                  <wp:posOffset>2513965</wp:posOffset>
                </wp:positionH>
                <wp:positionV relativeFrom="paragraph">
                  <wp:posOffset>157480</wp:posOffset>
                </wp:positionV>
                <wp:extent cx="10160" cy="411480"/>
                <wp:effectExtent l="0" t="0" r="27940" b="26670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E0CF7A" id="Łącznik prosty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95pt,12.4pt" to="198.75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" strokecolor="#ed7d31 [3205]" strokeweight=".5pt">
                <v:stroke joinstyle="miter"/>
              </v:line>
            </w:pict>
          </mc:Fallback>
        </mc:AlternateContent>
      </w:r>
      <w:r>
        <w:t xml:space="preserve">Wystarczą dwa przypadki testowe, które zapewniają stu procentowe pokrycie decyzji: </w:t>
      </w:r>
    </w:p>
    <w:p w:rsidR="0013569B" w:rsidRDefault="0013569B" w:rsidP="0033240F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2494569</wp:posOffset>
                </wp:positionH>
                <wp:positionV relativeFrom="paragraph">
                  <wp:posOffset>1516900</wp:posOffset>
                </wp:positionV>
                <wp:extent cx="25400" cy="515331"/>
                <wp:effectExtent l="57150" t="0" r="69850" b="56515"/>
                <wp:wrapNone/>
                <wp:docPr id="13" name="Łącznik prosty ze strzałk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515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F08E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13" o:spid="_x0000_s1026" type="#_x0000_t32" style="position:absolute;margin-left:196.4pt;margin-top:119.45pt;width:2pt;height:40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2494569</wp:posOffset>
                </wp:positionH>
                <wp:positionV relativeFrom="paragraph">
                  <wp:posOffset>1235595</wp:posOffset>
                </wp:positionV>
                <wp:extent cx="828617" cy="281709"/>
                <wp:effectExtent l="0" t="0" r="29210" b="23495"/>
                <wp:wrapNone/>
                <wp:docPr id="12" name="Łącznik prosty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17" cy="281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FA6B6" id="Łącznik prosty 12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4pt,97.3pt" to="261.65pt,1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2519969</wp:posOffset>
                </wp:positionH>
                <wp:positionV relativeFrom="paragraph">
                  <wp:posOffset>905395</wp:posOffset>
                </wp:positionV>
                <wp:extent cx="802697" cy="325581"/>
                <wp:effectExtent l="0" t="0" r="35560" b="36830"/>
                <wp:wrapNone/>
                <wp:docPr id="11" name="Łącznik prosty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697" cy="3255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9872AF" id="Łącznik prosty 1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4pt,71.3pt" to="261.6pt,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2513041</wp:posOffset>
                </wp:positionH>
                <wp:positionV relativeFrom="paragraph">
                  <wp:posOffset>574790</wp:posOffset>
                </wp:positionV>
                <wp:extent cx="810145" cy="332914"/>
                <wp:effectExtent l="0" t="0" r="28575" b="29210"/>
                <wp:wrapNone/>
                <wp:docPr id="10" name="Łącznik prost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0145" cy="3329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767A7" id="Łącznik prosty 10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9pt,45.25pt" to="261.7pt,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2526896</wp:posOffset>
                </wp:positionH>
                <wp:positionV relativeFrom="paragraph">
                  <wp:posOffset>395085</wp:posOffset>
                </wp:positionV>
                <wp:extent cx="796636" cy="180110"/>
                <wp:effectExtent l="0" t="0" r="22860" b="29845"/>
                <wp:wrapNone/>
                <wp:docPr id="9" name="Łącznik prost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636" cy="180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571E1" id="Łącznik prosty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95pt,31.1pt" to="261.7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15240</wp:posOffset>
                </wp:positionV>
                <wp:extent cx="7620" cy="2004060"/>
                <wp:effectExtent l="76200" t="0" r="68580" b="53340"/>
                <wp:wrapNone/>
                <wp:docPr id="3" name="Łącznik prosty ze strzałk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004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66998" id="Łącznik prosty ze strzałką 3" o:spid="_x0000_s1026" type="#_x0000_t32" style="position:absolute;margin-left:21.55pt;margin-top:1.2pt;width:.6pt;height:157.8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l-PL"/>
        </w:rPr>
        <w:drawing>
          <wp:inline distT="0" distB="0" distL="0" distR="0" wp14:anchorId="7FAADCCF" wp14:editId="1BC326D0">
            <wp:extent cx="1400175" cy="18954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eastAsia="pl-PL"/>
        </w:rPr>
        <w:drawing>
          <wp:inline distT="0" distB="0" distL="0" distR="0" wp14:anchorId="4B67BA95" wp14:editId="656DB8C6">
            <wp:extent cx="1400175" cy="189547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69B" w:rsidRDefault="0013569B" w:rsidP="0033240F"/>
    <w:p w:rsidR="0033240F" w:rsidRDefault="004C0BA6" w:rsidP="004C0BA6">
      <w:pPr>
        <w:pStyle w:val="Nagwek2"/>
      </w:pPr>
      <w:r>
        <w:t>Zadanie 4</w:t>
      </w:r>
    </w:p>
    <w:p w:rsidR="00064DCE" w:rsidRDefault="00064DCE" w:rsidP="004C0BA6">
      <w:r>
        <w:t>???</w:t>
      </w:r>
    </w:p>
    <w:p w:rsidR="004C0BA6" w:rsidRDefault="004C0BA6" w:rsidP="004C0BA6">
      <w:r>
        <w:t xml:space="preserve">Testowanie zwinne korzysta z metodologii </w:t>
      </w:r>
      <w:r w:rsidR="007D5041">
        <w:t>zwinnych (</w:t>
      </w:r>
      <w:proofErr w:type="spellStart"/>
      <w:r w:rsidR="00064DCE">
        <w:t>extreme</w:t>
      </w:r>
      <w:proofErr w:type="spellEnd"/>
      <w:r w:rsidR="00064DCE">
        <w:t xml:space="preserve"> </w:t>
      </w:r>
      <w:proofErr w:type="spellStart"/>
      <w:r w:rsidR="00064DCE">
        <w:t>programming</w:t>
      </w:r>
      <w:proofErr w:type="spellEnd"/>
      <w:r w:rsidR="00064DCE">
        <w:t xml:space="preserve"> - XP</w:t>
      </w:r>
      <w:r w:rsidR="007D5041">
        <w:t>), traktujące wytwar</w:t>
      </w:r>
      <w:r w:rsidR="00064DCE">
        <w:t>zanie klienta testowania</w:t>
      </w:r>
      <w:r w:rsidR="007D5041">
        <w:t xml:space="preserve"> i kładąca nacisk na metodę „najpierw testy”</w:t>
      </w:r>
      <w:r w:rsidR="00064DCE">
        <w:t xml:space="preserve">, czyli każdy fragment kodu musi być najpierw poddany testom modułowym. Kod, zanim opuści środowisko rozwojowe, musi przejść pomyślnie testy modułów. W przypadku znalezienia błędu, powinno się stworzyć obejmujący go test. </w:t>
      </w:r>
    </w:p>
    <w:p w:rsidR="00064DCE" w:rsidRDefault="00064DCE" w:rsidP="00064DCE">
      <w:pPr>
        <w:pStyle w:val="Nagwek2"/>
      </w:pPr>
      <w:r>
        <w:t>Zadanie 5</w:t>
      </w:r>
    </w:p>
    <w:p w:rsidR="00716FFE" w:rsidRPr="00716FFE" w:rsidRDefault="00716FFE" w:rsidP="00716FFE">
      <w:r>
        <w:t xml:space="preserve">17,18, 60, 61 </w:t>
      </w:r>
    </w:p>
    <w:p w:rsidR="00064DCE" w:rsidRDefault="007253F9" w:rsidP="007253F9">
      <w:pPr>
        <w:pStyle w:val="Nagwek2"/>
      </w:pPr>
      <w:r>
        <w:t>Zadanie 6</w:t>
      </w:r>
    </w:p>
    <w:p w:rsidR="007253F9" w:rsidRDefault="007253F9" w:rsidP="007253F9">
      <w:r>
        <w:t xml:space="preserve">Czy zaimplementowana jest walidacja danych oraz jakie są dane akceptowalne </w:t>
      </w:r>
    </w:p>
    <w:p w:rsidR="007253F9" w:rsidRDefault="007253F9" w:rsidP="007253F9">
      <w:pPr>
        <w:pStyle w:val="Nagwek2"/>
      </w:pPr>
      <w:r>
        <w:t>Zadanie 7</w:t>
      </w:r>
    </w:p>
    <w:p w:rsidR="007253F9" w:rsidRDefault="007253F9" w:rsidP="007253F9">
      <w:r>
        <w:t xml:space="preserve">Testowanie </w:t>
      </w:r>
      <w:r w:rsidR="00716FFE">
        <w:t xml:space="preserve">ma na celu sprawdzenie, czy wytworzone oprogramowanie jest zgodne ze specyfikacją. Testy systemów pomagają również zmniejszyć ryzyko wystąpienia błędów podczas użytkowania oprogramowania i przyczyniają się do podwyższenia jakości testowanego systemu. </w:t>
      </w:r>
    </w:p>
    <w:p w:rsidR="00716FFE" w:rsidRDefault="00716FFE" w:rsidP="007253F9"/>
    <w:p w:rsidR="00A02962" w:rsidRPr="00A02962" w:rsidRDefault="00A02962" w:rsidP="00A02962">
      <w:bookmarkStart w:id="0" w:name="_GoBack"/>
      <w:bookmarkEnd w:id="0"/>
    </w:p>
    <w:sectPr w:rsidR="00A02962" w:rsidRPr="00A029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40F"/>
    <w:rsid w:val="0001507E"/>
    <w:rsid w:val="00064DCE"/>
    <w:rsid w:val="0013569B"/>
    <w:rsid w:val="0033240F"/>
    <w:rsid w:val="00401ED1"/>
    <w:rsid w:val="004C0BA6"/>
    <w:rsid w:val="006B3C2B"/>
    <w:rsid w:val="00716FFE"/>
    <w:rsid w:val="007253F9"/>
    <w:rsid w:val="007D5041"/>
    <w:rsid w:val="009D1D05"/>
    <w:rsid w:val="00A02962"/>
    <w:rsid w:val="00D84879"/>
    <w:rsid w:val="00E21C9B"/>
    <w:rsid w:val="00E2367B"/>
    <w:rsid w:val="00F3520A"/>
    <w:rsid w:val="00F75712"/>
    <w:rsid w:val="00FE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E497DA-FEC6-41E5-8047-A6AC3D68F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324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356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324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1356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280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</dc:creator>
  <cp:keywords/>
  <dc:description/>
  <cp:lastModifiedBy>Agnieszka</cp:lastModifiedBy>
  <cp:revision>5</cp:revision>
  <dcterms:created xsi:type="dcterms:W3CDTF">2016-01-02T20:39:00Z</dcterms:created>
  <dcterms:modified xsi:type="dcterms:W3CDTF">2016-01-15T14:11:00Z</dcterms:modified>
</cp:coreProperties>
</file>