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E17A49" w:rsidRDefault="00554FE4" w:rsidP="00074F8A">
      <w:pPr>
        <w:shd w:val="clear" w:color="auto" w:fill="365F91" w:themeFill="accent1" w:themeFillShade="BF"/>
        <w:spacing w:before="240" w:after="0" w:line="240" w:lineRule="auto"/>
        <w:jc w:val="center"/>
        <w:rPr>
          <w:rFonts w:ascii="Times New Roman" w:hAnsi="Times New Roman" w:cs="Times New Roman"/>
          <w:b/>
          <w:i/>
          <w:color w:val="FFFFFF" w:themeColor="background1"/>
          <w:sz w:val="24"/>
          <w:szCs w:val="24"/>
        </w:rPr>
      </w:pPr>
      <w:r w:rsidRPr="00E17A49">
        <w:rPr>
          <w:rFonts w:ascii="Times New Roman" w:hAnsi="Times New Roman" w:cs="Times New Roman"/>
          <w:b/>
          <w:i/>
          <w:color w:val="FFFFFF" w:themeColor="background1"/>
          <w:sz w:val="24"/>
          <w:szCs w:val="24"/>
        </w:rPr>
        <w:t>Chemistry</w:t>
      </w:r>
    </w:p>
    <w:p w:rsidR="00554FE4" w:rsidRPr="00543C82" w:rsidRDefault="00712A41" w:rsidP="006062E8">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543C82">
        <w:rPr>
          <w:rFonts w:ascii="Times New Roman" w:hAnsi="Times New Roman" w:cs="Times New Roman"/>
          <w:b/>
          <w:color w:val="FFFFFF" w:themeColor="background1"/>
          <w:sz w:val="24"/>
          <w:szCs w:val="24"/>
        </w:rPr>
        <w:t>4</w:t>
      </w:r>
      <w:r w:rsidR="00554FE4" w:rsidRPr="00543C82">
        <w:rPr>
          <w:rFonts w:ascii="Times New Roman" w:hAnsi="Times New Roman" w:cs="Times New Roman"/>
          <w:b/>
          <w:color w:val="FFFFFF" w:themeColor="background1"/>
          <w:sz w:val="24"/>
          <w:szCs w:val="24"/>
        </w:rPr>
        <w:t xml:space="preserve">: </w:t>
      </w:r>
      <w:r w:rsidR="00FF518B" w:rsidRPr="00543C82">
        <w:rPr>
          <w:rFonts w:ascii="Times New Roman" w:eastAsiaTheme="minorEastAsia" w:hAnsi="Times New Roman" w:cs="Times New Roman"/>
          <w:b/>
          <w:color w:val="FFFFFF" w:themeColor="background1"/>
          <w:sz w:val="24"/>
          <w:szCs w:val="24"/>
        </w:rPr>
        <w:t>Stoichiometry of Chemical Reactions</w:t>
      </w:r>
    </w:p>
    <w:p w:rsidR="00554FE4" w:rsidRPr="00543C82" w:rsidRDefault="00510F80" w:rsidP="006062E8">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543C82">
        <w:rPr>
          <w:rFonts w:ascii="Times New Roman" w:hAnsi="Times New Roman" w:cs="Times New Roman"/>
          <w:b/>
          <w:color w:val="FFFFFF" w:themeColor="background1"/>
          <w:sz w:val="24"/>
          <w:szCs w:val="24"/>
        </w:rPr>
        <w:t>4</w:t>
      </w:r>
      <w:r w:rsidR="00554FE4" w:rsidRPr="00543C82">
        <w:rPr>
          <w:rFonts w:ascii="Times New Roman" w:hAnsi="Times New Roman" w:cs="Times New Roman"/>
          <w:b/>
          <w:color w:val="FFFFFF" w:themeColor="background1"/>
          <w:sz w:val="24"/>
          <w:szCs w:val="24"/>
        </w:rPr>
        <w:t>.</w:t>
      </w:r>
      <w:r w:rsidRPr="00543C82">
        <w:rPr>
          <w:rFonts w:ascii="Times New Roman" w:hAnsi="Times New Roman" w:cs="Times New Roman"/>
          <w:b/>
          <w:color w:val="FFFFFF" w:themeColor="background1"/>
          <w:sz w:val="24"/>
          <w:szCs w:val="24"/>
        </w:rPr>
        <w:t>1</w:t>
      </w:r>
      <w:r w:rsidR="00554FE4" w:rsidRPr="00543C82">
        <w:rPr>
          <w:rFonts w:ascii="Times New Roman" w:hAnsi="Times New Roman" w:cs="Times New Roman"/>
          <w:b/>
          <w:color w:val="FFFFFF" w:themeColor="background1"/>
          <w:sz w:val="24"/>
          <w:szCs w:val="24"/>
        </w:rPr>
        <w:t xml:space="preserve">: </w:t>
      </w:r>
      <w:r w:rsidRPr="00543C82">
        <w:rPr>
          <w:rFonts w:ascii="Times New Roman" w:eastAsiaTheme="minorEastAsia" w:hAnsi="Times New Roman" w:cs="Times New Roman"/>
          <w:b/>
          <w:color w:val="FFFFFF" w:themeColor="background1"/>
          <w:sz w:val="24"/>
          <w:szCs w:val="24"/>
        </w:rPr>
        <w:t>Writing and Balancing Chemical Equations</w:t>
      </w:r>
    </w:p>
    <w:p w:rsidR="00736FA1" w:rsidRPr="00676AF0" w:rsidRDefault="00C931A3" w:rsidP="00676AF0">
      <w:pPr>
        <w:shd w:val="clear" w:color="auto" w:fill="FFFFFF" w:themeFill="background1"/>
        <w:spacing w:after="0" w:line="240" w:lineRule="auto"/>
        <w:rPr>
          <w:rFonts w:ascii="Times New Roman" w:hAnsi="Times New Roman" w:cs="Times New Roman"/>
          <w:sz w:val="24"/>
          <w:szCs w:val="24"/>
        </w:rPr>
      </w:pPr>
      <w:r w:rsidRPr="00676AF0">
        <w:rPr>
          <w:rFonts w:ascii="Times New Roman" w:hAnsi="Times New Roman" w:cs="Times New Roman"/>
          <w:sz w:val="24"/>
          <w:szCs w:val="24"/>
        </w:rPr>
        <w:t>1</w:t>
      </w:r>
      <w:r w:rsidR="001F4307" w:rsidRPr="00676AF0">
        <w:rPr>
          <w:rFonts w:ascii="Times New Roman" w:hAnsi="Times New Roman" w:cs="Times New Roman"/>
          <w:sz w:val="24"/>
          <w:szCs w:val="24"/>
        </w:rPr>
        <w:t>.</w:t>
      </w:r>
      <w:r w:rsidR="00D524DD" w:rsidRPr="00676AF0">
        <w:rPr>
          <w:rFonts w:ascii="Times New Roman" w:eastAsiaTheme="minorEastAsia" w:hAnsi="Times New Roman" w:cs="Times New Roman"/>
          <w:color w:val="000000" w:themeColor="text1"/>
          <w:sz w:val="24"/>
          <w:szCs w:val="24"/>
        </w:rPr>
        <w:t xml:space="preserve"> What does it mean to say an equation is balanced?</w:t>
      </w:r>
      <w:r w:rsidR="00394082" w:rsidRPr="00676AF0">
        <w:rPr>
          <w:rFonts w:ascii="Times New Roman" w:eastAsiaTheme="minorEastAsia" w:hAnsi="Times New Roman" w:cs="Times New Roman"/>
          <w:color w:val="000000" w:themeColor="text1"/>
          <w:sz w:val="24"/>
          <w:szCs w:val="24"/>
        </w:rPr>
        <w:t xml:space="preserve"> </w:t>
      </w:r>
      <w:r w:rsidR="00D524DD" w:rsidRPr="00676AF0">
        <w:rPr>
          <w:rFonts w:ascii="Times New Roman" w:eastAsiaTheme="minorEastAsia" w:hAnsi="Times New Roman" w:cs="Times New Roman"/>
          <w:color w:val="000000" w:themeColor="text1"/>
          <w:sz w:val="24"/>
          <w:szCs w:val="24"/>
        </w:rPr>
        <w:t>Why is it important for an equation to be balanced?</w:t>
      </w:r>
    </w:p>
    <w:p w:rsidR="00736FA1" w:rsidRPr="00676AF0" w:rsidRDefault="00736FA1"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Solution</w:t>
      </w:r>
    </w:p>
    <w:p w:rsidR="00736FA1" w:rsidRPr="00676AF0" w:rsidRDefault="005803CD"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eastAsiaTheme="minorEastAsia" w:hAnsi="Times New Roman" w:cs="Times New Roman"/>
          <w:color w:val="000000" w:themeColor="text1"/>
          <w:sz w:val="24"/>
          <w:szCs w:val="24"/>
        </w:rPr>
        <w:t>An equation is balanced when the same number of each element</w:t>
      </w:r>
      <w:r w:rsidR="00A029C7"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is</w:t>
      </w:r>
      <w:r w:rsidR="00A029C7"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represented on the reactant and product sides.</w:t>
      </w:r>
      <w:r w:rsidR="00A029C7"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Equations must be balanced to accurately reflect the law of conservation of matter.</w:t>
      </w:r>
    </w:p>
    <w:p w:rsidR="00577305" w:rsidRPr="00676AF0" w:rsidRDefault="00C931A3"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hAnsi="Times New Roman" w:cs="Times New Roman"/>
          <w:sz w:val="24"/>
          <w:szCs w:val="24"/>
        </w:rPr>
        <w:t>3</w:t>
      </w:r>
      <w:r w:rsidR="001F4307" w:rsidRPr="00676AF0">
        <w:rPr>
          <w:rFonts w:ascii="Times New Roman" w:hAnsi="Times New Roman" w:cs="Times New Roman"/>
          <w:sz w:val="24"/>
          <w:szCs w:val="24"/>
        </w:rPr>
        <w:t>.</w:t>
      </w:r>
      <w:r w:rsidR="00577305" w:rsidRPr="00676AF0">
        <w:rPr>
          <w:rFonts w:ascii="Times New Roman" w:eastAsiaTheme="minorEastAsia" w:hAnsi="Times New Roman" w:cs="Times New Roman"/>
          <w:color w:val="000000" w:themeColor="text1"/>
          <w:sz w:val="24"/>
          <w:szCs w:val="24"/>
        </w:rPr>
        <w:t xml:space="preserve"> Balance the following equations:</w:t>
      </w:r>
    </w:p>
    <w:p w:rsidR="00577305" w:rsidRPr="00676AF0" w:rsidRDefault="00577305"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 xml:space="preserve">(a) </w:t>
      </w:r>
      <w:r w:rsidRPr="00676AF0">
        <w:rPr>
          <w:rFonts w:ascii="Times New Roman" w:eastAsiaTheme="minorEastAsia" w:hAnsi="Times New Roman" w:cs="Times New Roman"/>
          <w:color w:val="000000" w:themeColor="text1"/>
          <w:position w:val="-12"/>
          <w:sz w:val="24"/>
          <w:szCs w:val="24"/>
        </w:rPr>
        <w:object w:dxaOrig="4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9pt" o:ole="">
            <v:imagedata r:id="rId7" o:title=""/>
          </v:shape>
          <o:OLEObject Type="Embed" ProgID="Equation.DSMT4" ShapeID="_x0000_i1025" DrawAspect="Content" ObjectID="_1419084569" r:id="rId8"/>
        </w:object>
      </w:r>
    </w:p>
    <w:p w:rsidR="00577305" w:rsidRPr="00676AF0" w:rsidRDefault="00577305"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 xml:space="preserve">(b) </w:t>
      </w:r>
      <w:r w:rsidRPr="00676AF0">
        <w:rPr>
          <w:rFonts w:ascii="Times New Roman" w:eastAsiaTheme="minorEastAsia" w:hAnsi="Times New Roman" w:cs="Times New Roman"/>
          <w:color w:val="000000" w:themeColor="text1"/>
          <w:position w:val="-12"/>
          <w:sz w:val="24"/>
          <w:szCs w:val="24"/>
        </w:rPr>
        <w:object w:dxaOrig="5780" w:dyaOrig="380">
          <v:shape id="_x0000_i1026" type="#_x0000_t75" style="width:289pt;height:19pt" o:ole="">
            <v:imagedata r:id="rId9" o:title=""/>
          </v:shape>
          <o:OLEObject Type="Embed" ProgID="Equation.DSMT4" ShapeID="_x0000_i1026" DrawAspect="Content" ObjectID="_1419084570" r:id="rId10"/>
        </w:object>
      </w:r>
    </w:p>
    <w:p w:rsidR="00577305" w:rsidRPr="00676AF0" w:rsidRDefault="00577305"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 xml:space="preserve">(c) </w:t>
      </w:r>
      <w:r w:rsidR="00CD7948" w:rsidRPr="00CD7948">
        <w:rPr>
          <w:rFonts w:ascii="Times New Roman" w:eastAsiaTheme="minorEastAsia" w:hAnsi="Times New Roman" w:cs="Times New Roman"/>
          <w:color w:val="000000" w:themeColor="text1"/>
          <w:position w:val="-12"/>
          <w:sz w:val="24"/>
          <w:szCs w:val="24"/>
        </w:rPr>
        <w:object w:dxaOrig="2540" w:dyaOrig="380">
          <v:shape id="_x0000_i1027" type="#_x0000_t75" style="width:127pt;height:19pt" o:ole="">
            <v:imagedata r:id="rId11" o:title=""/>
          </v:shape>
          <o:OLEObject Type="Embed" ProgID="Equation.DSMT4" ShapeID="_x0000_i1027" DrawAspect="Content" ObjectID="_1419084571" r:id="rId12"/>
        </w:object>
      </w:r>
    </w:p>
    <w:p w:rsidR="00577305" w:rsidRPr="00676AF0" w:rsidRDefault="00577305"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(d)</w:t>
      </w:r>
      <w:r w:rsidR="00CD7948">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position w:val="-12"/>
          <w:sz w:val="24"/>
          <w:szCs w:val="24"/>
        </w:rPr>
        <w:object w:dxaOrig="2940" w:dyaOrig="380">
          <v:shape id="_x0000_i1028" type="#_x0000_t75" style="width:147pt;height:19pt" o:ole="">
            <v:imagedata r:id="rId13" o:title=""/>
          </v:shape>
          <o:OLEObject Type="Embed" ProgID="Equation.DSMT4" ShapeID="_x0000_i1028" DrawAspect="Content" ObjectID="_1419084572" r:id="rId14"/>
        </w:object>
      </w:r>
    </w:p>
    <w:p w:rsidR="00577305" w:rsidRPr="00676AF0" w:rsidRDefault="00577305"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 xml:space="preserve">(e) </w:t>
      </w:r>
      <w:r w:rsidRPr="00676AF0">
        <w:rPr>
          <w:rFonts w:ascii="Times New Roman" w:eastAsiaTheme="minorEastAsia" w:hAnsi="Times New Roman" w:cs="Times New Roman"/>
          <w:color w:val="000000" w:themeColor="text1"/>
          <w:position w:val="-12"/>
          <w:sz w:val="24"/>
          <w:szCs w:val="24"/>
        </w:rPr>
        <w:object w:dxaOrig="4080" w:dyaOrig="380">
          <v:shape id="_x0000_i1029" type="#_x0000_t75" style="width:205pt;height:19pt" o:ole="">
            <v:imagedata r:id="rId15" o:title=""/>
          </v:shape>
          <o:OLEObject Type="Embed" ProgID="Equation.DSMT4" ShapeID="_x0000_i1029" DrawAspect="Content" ObjectID="_1419084573" r:id="rId16"/>
        </w:object>
      </w:r>
    </w:p>
    <w:p w:rsidR="00577305" w:rsidRPr="00676AF0" w:rsidRDefault="00577305"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(f)</w:t>
      </w:r>
      <w:r w:rsidR="00CD7948">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position w:val="-12"/>
          <w:sz w:val="24"/>
          <w:szCs w:val="24"/>
        </w:rPr>
        <w:object w:dxaOrig="5000" w:dyaOrig="380">
          <v:shape id="_x0000_i1030" type="#_x0000_t75" style="width:248pt;height:19pt" o:ole="">
            <v:imagedata r:id="rId17" o:title=""/>
          </v:shape>
          <o:OLEObject Type="Embed" ProgID="Equation.DSMT4" ShapeID="_x0000_i1030" DrawAspect="Content" ObjectID="_1419084574" r:id="rId18"/>
        </w:object>
      </w:r>
    </w:p>
    <w:p w:rsidR="00577305" w:rsidRPr="00676AF0" w:rsidRDefault="00577305"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 xml:space="preserve">(g) </w:t>
      </w:r>
      <w:r w:rsidRPr="00676AF0">
        <w:rPr>
          <w:rFonts w:ascii="Times New Roman" w:eastAsiaTheme="minorEastAsia" w:hAnsi="Times New Roman" w:cs="Times New Roman"/>
          <w:color w:val="000000" w:themeColor="text1"/>
          <w:position w:val="-12"/>
          <w:sz w:val="24"/>
          <w:szCs w:val="24"/>
        </w:rPr>
        <w:object w:dxaOrig="2799" w:dyaOrig="380">
          <v:shape id="_x0000_i1031" type="#_x0000_t75" style="width:139pt;height:19pt" o:ole="">
            <v:imagedata r:id="rId19" o:title=""/>
          </v:shape>
          <o:OLEObject Type="Embed" ProgID="Equation.DSMT4" ShapeID="_x0000_i1031" DrawAspect="Content" ObjectID="_1419084575" r:id="rId20"/>
        </w:object>
      </w:r>
    </w:p>
    <w:p w:rsidR="00736FA1" w:rsidRPr="00676AF0" w:rsidRDefault="00577305" w:rsidP="00676AF0">
      <w:pPr>
        <w:shd w:val="clear" w:color="auto" w:fill="FFFFFF" w:themeFill="background1"/>
        <w:spacing w:after="0" w:line="240" w:lineRule="auto"/>
        <w:rPr>
          <w:rFonts w:ascii="Times New Roman" w:hAnsi="Times New Roman" w:cs="Times New Roman"/>
          <w:sz w:val="24"/>
          <w:szCs w:val="24"/>
        </w:rPr>
      </w:pPr>
      <w:r w:rsidRPr="00676AF0">
        <w:rPr>
          <w:rFonts w:ascii="Times New Roman" w:eastAsiaTheme="minorEastAsia" w:hAnsi="Times New Roman" w:cs="Times New Roman"/>
          <w:color w:val="000000" w:themeColor="text1"/>
          <w:sz w:val="24"/>
          <w:szCs w:val="24"/>
        </w:rPr>
        <w:t xml:space="preserve">(h) </w:t>
      </w:r>
      <w:r w:rsidRPr="00676AF0">
        <w:rPr>
          <w:rFonts w:ascii="Times New Roman" w:eastAsiaTheme="minorEastAsia" w:hAnsi="Times New Roman" w:cs="Times New Roman"/>
          <w:color w:val="000000" w:themeColor="text1"/>
          <w:position w:val="-12"/>
          <w:sz w:val="24"/>
          <w:szCs w:val="24"/>
        </w:rPr>
        <w:object w:dxaOrig="2900" w:dyaOrig="380">
          <v:shape id="_x0000_i1032" type="#_x0000_t75" style="width:145pt;height:19pt" o:ole="">
            <v:imagedata r:id="rId21" o:title=""/>
          </v:shape>
          <o:OLEObject Type="Embed" ProgID="Equation.DSMT4" ShapeID="_x0000_i1032" DrawAspect="Content" ObjectID="_1419084576" r:id="rId22"/>
        </w:object>
      </w:r>
    </w:p>
    <w:p w:rsidR="00736FA1" w:rsidRPr="00676AF0" w:rsidRDefault="00736FA1"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Solution</w:t>
      </w:r>
    </w:p>
    <w:p w:rsidR="00736FA1" w:rsidRPr="00676AF0" w:rsidRDefault="0025077F"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eastAsiaTheme="minorEastAsia" w:hAnsi="Times New Roman" w:cs="Times New Roman"/>
          <w:color w:val="000000" w:themeColor="text1"/>
          <w:sz w:val="24"/>
          <w:szCs w:val="24"/>
        </w:rPr>
        <w:t xml:space="preserve">(a) </w:t>
      </w:r>
      <w:r w:rsidR="00006978" w:rsidRPr="00676AF0">
        <w:rPr>
          <w:rFonts w:ascii="Times New Roman" w:hAnsi="Times New Roman" w:cs="Times New Roman"/>
          <w:color w:val="000000" w:themeColor="text1"/>
          <w:position w:val="-12"/>
          <w:sz w:val="24"/>
          <w:szCs w:val="24"/>
        </w:rPr>
        <w:object w:dxaOrig="4720" w:dyaOrig="380">
          <v:shape id="_x0000_i1033" type="#_x0000_t75" style="width:238pt;height:19pt" o:ole="">
            <v:imagedata r:id="rId23" o:title=""/>
          </v:shape>
          <o:OLEObject Type="Embed" ProgID="Equation.DSMT4" ShapeID="_x0000_i1033" DrawAspect="Content" ObjectID="_1419084577" r:id="rId24"/>
        </w:object>
      </w:r>
      <w:r w:rsidRPr="00676AF0">
        <w:rPr>
          <w:rFonts w:ascii="Times New Roman" w:eastAsiaTheme="minorEastAsia" w:hAnsi="Times New Roman" w:cs="Times New Roman"/>
          <w:color w:val="000000" w:themeColor="text1"/>
          <w:sz w:val="24"/>
          <w:szCs w:val="24"/>
        </w:rPr>
        <w:t>; (</w:t>
      </w:r>
      <w:proofErr w:type="gramStart"/>
      <w:r w:rsidRPr="00676AF0">
        <w:rPr>
          <w:rFonts w:ascii="Times New Roman" w:eastAsiaTheme="minorEastAsia" w:hAnsi="Times New Roman" w:cs="Times New Roman"/>
          <w:color w:val="000000" w:themeColor="text1"/>
          <w:sz w:val="24"/>
          <w:szCs w:val="24"/>
        </w:rPr>
        <w:t>b</w:t>
      </w:r>
      <w:proofErr w:type="gramEnd"/>
      <w:r w:rsidRPr="00676AF0">
        <w:rPr>
          <w:rFonts w:ascii="Times New Roman" w:eastAsiaTheme="minorEastAsia" w:hAnsi="Times New Roman" w:cs="Times New Roman"/>
          <w:color w:val="000000" w:themeColor="text1"/>
          <w:sz w:val="24"/>
          <w:szCs w:val="24"/>
        </w:rPr>
        <w:t xml:space="preserve">) </w:t>
      </w:r>
      <w:r w:rsidR="00006978" w:rsidRPr="00676AF0">
        <w:rPr>
          <w:rFonts w:ascii="Times New Roman" w:eastAsiaTheme="minorEastAsia" w:hAnsi="Times New Roman" w:cs="Times New Roman"/>
          <w:color w:val="000000" w:themeColor="text1"/>
          <w:position w:val="-12"/>
          <w:sz w:val="24"/>
          <w:szCs w:val="24"/>
        </w:rPr>
        <w:object w:dxaOrig="6740" w:dyaOrig="380">
          <v:shape id="_x0000_i1034" type="#_x0000_t75" style="width:337pt;height:19pt" o:ole="">
            <v:imagedata r:id="rId25" o:title=""/>
          </v:shape>
          <o:OLEObject Type="Embed" ProgID="Equation.DSMT4" ShapeID="_x0000_i1034" DrawAspect="Content" ObjectID="_1419084578" r:id="rId26"/>
        </w:object>
      </w:r>
      <w:r w:rsidRPr="00676AF0">
        <w:rPr>
          <w:rFonts w:ascii="Times New Roman" w:eastAsiaTheme="minorEastAsia" w:hAnsi="Times New Roman" w:cs="Times New Roman"/>
          <w:color w:val="000000" w:themeColor="text1"/>
          <w:sz w:val="24"/>
          <w:szCs w:val="24"/>
        </w:rPr>
        <w:t xml:space="preserve">; (c) </w:t>
      </w:r>
      <w:r w:rsidR="00006978" w:rsidRPr="00676AF0">
        <w:rPr>
          <w:rFonts w:ascii="Times New Roman" w:eastAsiaTheme="minorEastAsia" w:hAnsi="Times New Roman" w:cs="Times New Roman"/>
          <w:color w:val="000000" w:themeColor="text1"/>
          <w:position w:val="-12"/>
          <w:sz w:val="24"/>
          <w:szCs w:val="24"/>
        </w:rPr>
        <w:object w:dxaOrig="2820" w:dyaOrig="380">
          <v:shape id="_x0000_i1035" type="#_x0000_t75" style="width:142pt;height:19pt" o:ole="">
            <v:imagedata r:id="rId27" o:title=""/>
          </v:shape>
          <o:OLEObject Type="Embed" ProgID="Equation.DSMT4" ShapeID="_x0000_i1035" DrawAspect="Content" ObjectID="_1419084579" r:id="rId28"/>
        </w:object>
      </w:r>
      <w:r w:rsidRPr="00676AF0">
        <w:rPr>
          <w:rFonts w:ascii="Times New Roman" w:hAnsi="Times New Roman" w:cs="Times New Roman"/>
          <w:color w:val="000000" w:themeColor="text1"/>
          <w:sz w:val="24"/>
          <w:szCs w:val="24"/>
        </w:rPr>
        <w:t xml:space="preserve">; (d) </w:t>
      </w:r>
      <w:r w:rsidR="00006978" w:rsidRPr="00676AF0">
        <w:rPr>
          <w:rFonts w:ascii="Times New Roman" w:eastAsiaTheme="minorEastAsia" w:hAnsi="Times New Roman" w:cs="Times New Roman"/>
          <w:color w:val="000000" w:themeColor="text1"/>
          <w:position w:val="-12"/>
          <w:sz w:val="24"/>
          <w:szCs w:val="24"/>
        </w:rPr>
        <w:object w:dxaOrig="3460" w:dyaOrig="380">
          <v:shape id="_x0000_i1036" type="#_x0000_t75" style="width:173pt;height:19pt" o:ole="">
            <v:imagedata r:id="rId29" o:title=""/>
          </v:shape>
          <o:OLEObject Type="Embed" ProgID="Equation.DSMT4" ShapeID="_x0000_i1036" DrawAspect="Content" ObjectID="_1419084580" r:id="rId30"/>
        </w:object>
      </w:r>
      <w:r w:rsidRPr="00676AF0">
        <w:rPr>
          <w:rFonts w:ascii="Times New Roman"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(e</w:t>
      </w:r>
      <w:r w:rsidRPr="00676AF0">
        <w:rPr>
          <w:rFonts w:ascii="Times New Roman" w:hAnsi="Times New Roman" w:cs="Times New Roman"/>
          <w:color w:val="000000" w:themeColor="text1"/>
          <w:sz w:val="24"/>
          <w:szCs w:val="24"/>
        </w:rPr>
        <w:t xml:space="preserve">) </w:t>
      </w:r>
      <w:bookmarkStart w:id="0" w:name="_GoBack"/>
      <w:r w:rsidR="00006978" w:rsidRPr="00676AF0">
        <w:rPr>
          <w:rFonts w:ascii="Times New Roman" w:eastAsiaTheme="minorEastAsia" w:hAnsi="Times New Roman" w:cs="Times New Roman"/>
          <w:color w:val="000000" w:themeColor="text1"/>
          <w:position w:val="-12"/>
          <w:sz w:val="24"/>
          <w:szCs w:val="24"/>
        </w:rPr>
        <w:object w:dxaOrig="4720" w:dyaOrig="380">
          <v:shape id="_x0000_i1037" type="#_x0000_t75" style="width:236pt;height:19pt" o:ole="">
            <v:imagedata r:id="rId31" o:title=""/>
          </v:shape>
          <o:OLEObject Type="Embed" ProgID="Equation.DSMT4" ShapeID="_x0000_i1037" DrawAspect="Content" ObjectID="_1419084581" r:id="rId32"/>
        </w:object>
      </w:r>
      <w:r w:rsidRPr="00676AF0">
        <w:rPr>
          <w:rFonts w:ascii="Times New Roman" w:eastAsiaTheme="minorEastAsia" w:hAnsi="Times New Roman" w:cs="Times New Roman"/>
          <w:color w:val="000000" w:themeColor="text1"/>
          <w:sz w:val="24"/>
          <w:szCs w:val="24"/>
        </w:rPr>
        <w:t xml:space="preserve">; (f) </w:t>
      </w:r>
      <w:bookmarkEnd w:id="0"/>
      <w:r w:rsidR="00006978" w:rsidRPr="00676AF0">
        <w:rPr>
          <w:rFonts w:ascii="Times New Roman" w:eastAsiaTheme="minorEastAsia" w:hAnsi="Times New Roman" w:cs="Times New Roman"/>
          <w:color w:val="000000" w:themeColor="text1"/>
          <w:position w:val="-12"/>
          <w:sz w:val="24"/>
          <w:szCs w:val="24"/>
        </w:rPr>
        <w:object w:dxaOrig="5319" w:dyaOrig="380">
          <v:shape id="_x0000_i1038" type="#_x0000_t75" style="width:266pt;height:19pt" o:ole="">
            <v:imagedata r:id="rId33" o:title=""/>
          </v:shape>
          <o:OLEObject Type="Embed" ProgID="Equation.DSMT4" ShapeID="_x0000_i1038" DrawAspect="Content" ObjectID="_1419084582" r:id="rId34"/>
        </w:object>
      </w:r>
      <w:r w:rsidRPr="00676AF0">
        <w:rPr>
          <w:rFonts w:ascii="Times New Roman"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(g</w:t>
      </w:r>
      <w:r w:rsidRPr="00676AF0">
        <w:rPr>
          <w:rFonts w:ascii="Times New Roman" w:hAnsi="Times New Roman" w:cs="Times New Roman"/>
          <w:color w:val="000000" w:themeColor="text1"/>
          <w:sz w:val="24"/>
          <w:szCs w:val="24"/>
        </w:rPr>
        <w:t xml:space="preserve">) </w:t>
      </w:r>
      <w:r w:rsidR="00006978" w:rsidRPr="00676AF0">
        <w:rPr>
          <w:rFonts w:ascii="Times New Roman" w:eastAsiaTheme="minorEastAsia" w:hAnsi="Times New Roman" w:cs="Times New Roman"/>
          <w:color w:val="000000" w:themeColor="text1"/>
          <w:position w:val="-12"/>
          <w:sz w:val="24"/>
          <w:szCs w:val="24"/>
        </w:rPr>
        <w:object w:dxaOrig="3200" w:dyaOrig="380">
          <v:shape id="_x0000_i1039" type="#_x0000_t75" style="width:160pt;height:19pt" o:ole="">
            <v:imagedata r:id="rId35" o:title=""/>
          </v:shape>
          <o:OLEObject Type="Embed" ProgID="Equation.DSMT4" ShapeID="_x0000_i1039" DrawAspect="Content" ObjectID="_1419084583" r:id="rId36"/>
        </w:object>
      </w:r>
      <w:r w:rsidRPr="00676AF0">
        <w:rPr>
          <w:rFonts w:ascii="Times New Roman" w:hAnsi="Times New Roman" w:cs="Times New Roman"/>
          <w:color w:val="000000" w:themeColor="text1"/>
          <w:sz w:val="24"/>
          <w:szCs w:val="24"/>
        </w:rPr>
        <w:t xml:space="preserve">; (h) </w:t>
      </w:r>
      <w:r w:rsidR="00006978" w:rsidRPr="00676AF0">
        <w:rPr>
          <w:rFonts w:ascii="Times New Roman" w:eastAsiaTheme="minorEastAsia" w:hAnsi="Times New Roman" w:cs="Times New Roman"/>
          <w:color w:val="000000" w:themeColor="text1"/>
          <w:position w:val="-12"/>
          <w:sz w:val="24"/>
          <w:szCs w:val="24"/>
        </w:rPr>
        <w:object w:dxaOrig="3200" w:dyaOrig="380">
          <v:shape id="_x0000_i1040" type="#_x0000_t75" style="width:161pt;height:19pt" o:ole="">
            <v:imagedata r:id="rId37" o:title=""/>
          </v:shape>
          <o:OLEObject Type="Embed" ProgID="Equation.DSMT4" ShapeID="_x0000_i1040" DrawAspect="Content" ObjectID="_1419084584" r:id="rId38"/>
        </w:object>
      </w:r>
    </w:p>
    <w:p w:rsidR="00D02AFB" w:rsidRPr="00676AF0" w:rsidRDefault="00C931A3"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hAnsi="Times New Roman" w:cs="Times New Roman"/>
          <w:sz w:val="24"/>
          <w:szCs w:val="24"/>
        </w:rPr>
        <w:t>5</w:t>
      </w:r>
      <w:r w:rsidR="001F4307" w:rsidRPr="00676AF0">
        <w:rPr>
          <w:rFonts w:ascii="Times New Roman" w:hAnsi="Times New Roman" w:cs="Times New Roman"/>
          <w:sz w:val="24"/>
          <w:szCs w:val="24"/>
        </w:rPr>
        <w:t>.</w:t>
      </w:r>
      <w:r w:rsidR="00D02AFB" w:rsidRPr="00676AF0">
        <w:rPr>
          <w:rFonts w:ascii="Times New Roman" w:eastAsiaTheme="minorEastAsia" w:hAnsi="Times New Roman" w:cs="Times New Roman"/>
          <w:color w:val="000000" w:themeColor="text1"/>
          <w:sz w:val="24"/>
          <w:szCs w:val="24"/>
        </w:rPr>
        <w:t xml:space="preserve"> Write a balanced</w:t>
      </w:r>
      <w:r w:rsidR="00770769" w:rsidRPr="00676AF0">
        <w:rPr>
          <w:rFonts w:ascii="Times New Roman" w:eastAsiaTheme="minorEastAsia" w:hAnsi="Times New Roman" w:cs="Times New Roman"/>
          <w:color w:val="000000" w:themeColor="text1"/>
          <w:sz w:val="24"/>
          <w:szCs w:val="24"/>
        </w:rPr>
        <w:t xml:space="preserve"> </w:t>
      </w:r>
      <w:r w:rsidR="00D02AFB" w:rsidRPr="00676AF0">
        <w:rPr>
          <w:rFonts w:ascii="Times New Roman" w:eastAsiaTheme="minorEastAsia" w:hAnsi="Times New Roman" w:cs="Times New Roman"/>
          <w:color w:val="000000" w:themeColor="text1"/>
          <w:sz w:val="24"/>
          <w:szCs w:val="24"/>
        </w:rPr>
        <w:t>molecular equation describing each of the following chemical reactions.</w:t>
      </w:r>
    </w:p>
    <w:p w:rsidR="00D02AFB" w:rsidRPr="00676AF0" w:rsidRDefault="00D02AFB"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(a) Solid calcium carbonate is heated and decomposes to solid calcium oxide and carbon</w:t>
      </w:r>
      <w:r w:rsidR="00676AF0"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dioxide gas.</w:t>
      </w:r>
    </w:p>
    <w:p w:rsidR="00D02AFB" w:rsidRPr="00676AF0" w:rsidRDefault="00D02AFB"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(b) Gaseous butane, C</w:t>
      </w:r>
      <w:r w:rsidRPr="00676AF0">
        <w:rPr>
          <w:rFonts w:ascii="Times New Roman" w:eastAsiaTheme="minorEastAsia" w:hAnsi="Times New Roman" w:cs="Times New Roman"/>
          <w:color w:val="000000" w:themeColor="text1"/>
          <w:sz w:val="24"/>
          <w:szCs w:val="24"/>
          <w:vertAlign w:val="subscript"/>
        </w:rPr>
        <w:t>4</w:t>
      </w:r>
      <w:r w:rsidRPr="00676AF0">
        <w:rPr>
          <w:rFonts w:ascii="Times New Roman" w:eastAsiaTheme="minorEastAsia" w:hAnsi="Times New Roman" w:cs="Times New Roman"/>
          <w:color w:val="000000" w:themeColor="text1"/>
          <w:sz w:val="24"/>
          <w:szCs w:val="24"/>
        </w:rPr>
        <w:t>H</w:t>
      </w:r>
      <w:r w:rsidRPr="00676AF0">
        <w:rPr>
          <w:rFonts w:ascii="Times New Roman" w:eastAsiaTheme="minorEastAsia" w:hAnsi="Times New Roman" w:cs="Times New Roman"/>
          <w:color w:val="000000" w:themeColor="text1"/>
          <w:sz w:val="24"/>
          <w:szCs w:val="24"/>
          <w:vertAlign w:val="subscript"/>
        </w:rPr>
        <w:t>10</w:t>
      </w:r>
      <w:r w:rsidRPr="00676AF0">
        <w:rPr>
          <w:rFonts w:ascii="Times New Roman" w:eastAsiaTheme="minorEastAsia" w:hAnsi="Times New Roman" w:cs="Times New Roman"/>
          <w:color w:val="000000" w:themeColor="text1"/>
          <w:sz w:val="24"/>
          <w:szCs w:val="24"/>
        </w:rPr>
        <w:t>, reacts with diatomic oxygen gas to yield gaseous carbon dioxide and water vapor.</w:t>
      </w:r>
    </w:p>
    <w:p w:rsidR="00D02AFB" w:rsidRPr="00676AF0" w:rsidRDefault="00D02AFB"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(c)</w:t>
      </w:r>
      <w:r w:rsidR="001D4544">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Aqueous solutions of magnesium chloride and sodium hydroxide react to produce solid magnesium hydroxide and aqueous sodium chloride.</w:t>
      </w:r>
    </w:p>
    <w:p w:rsidR="00736FA1" w:rsidRPr="00676AF0" w:rsidRDefault="00D02AFB" w:rsidP="00676AF0">
      <w:pPr>
        <w:shd w:val="clear" w:color="auto" w:fill="FFFFFF" w:themeFill="background1"/>
        <w:spacing w:after="0" w:line="240" w:lineRule="auto"/>
        <w:rPr>
          <w:rFonts w:ascii="Times New Roman" w:hAnsi="Times New Roman" w:cs="Times New Roman"/>
          <w:sz w:val="24"/>
          <w:szCs w:val="24"/>
        </w:rPr>
      </w:pPr>
      <w:r w:rsidRPr="00676AF0">
        <w:rPr>
          <w:rFonts w:ascii="Times New Roman" w:eastAsiaTheme="minorEastAsia" w:hAnsi="Times New Roman" w:cs="Times New Roman"/>
          <w:color w:val="000000" w:themeColor="text1"/>
          <w:sz w:val="24"/>
          <w:szCs w:val="24"/>
        </w:rPr>
        <w:t>(d) Water vapor reacts with sodium metal to produce solid sodium hydroxide and hydrogen gas.</w:t>
      </w:r>
    </w:p>
    <w:p w:rsidR="00736FA1" w:rsidRPr="00676AF0" w:rsidRDefault="00736FA1"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Solution</w:t>
      </w:r>
    </w:p>
    <w:p w:rsidR="00736FA1" w:rsidRPr="00676AF0" w:rsidRDefault="004A5F85"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eastAsiaTheme="minorEastAsia" w:hAnsi="Times New Roman" w:cs="Times New Roman"/>
          <w:color w:val="000000" w:themeColor="text1"/>
          <w:sz w:val="24"/>
          <w:szCs w:val="24"/>
        </w:rPr>
        <w:t>(a)</w:t>
      </w:r>
      <w:r w:rsidR="00006978" w:rsidRPr="00676AF0">
        <w:rPr>
          <w:rFonts w:ascii="Times New Roman" w:eastAsiaTheme="minorEastAsia" w:hAnsi="Times New Roman" w:cs="Times New Roman"/>
          <w:color w:val="000000" w:themeColor="text1"/>
          <w:position w:val="-12"/>
          <w:sz w:val="24"/>
          <w:szCs w:val="24"/>
        </w:rPr>
        <w:object w:dxaOrig="3460" w:dyaOrig="380">
          <v:shape id="_x0000_i1041" type="#_x0000_t75" style="width:172pt;height:19pt" o:ole="">
            <v:imagedata r:id="rId39" o:title=""/>
          </v:shape>
          <o:OLEObject Type="Embed" ProgID="Equation.DSMT4" ShapeID="_x0000_i1041" DrawAspect="Content" ObjectID="_1419084585" r:id="rId40"/>
        </w:object>
      </w:r>
      <w:r w:rsidRPr="00676AF0">
        <w:rPr>
          <w:rFonts w:ascii="Times New Roman" w:eastAsiaTheme="minorEastAsia" w:hAnsi="Times New Roman" w:cs="Times New Roman"/>
          <w:color w:val="000000" w:themeColor="text1"/>
          <w:sz w:val="24"/>
          <w:szCs w:val="24"/>
        </w:rPr>
        <w:t>;</w:t>
      </w:r>
      <w:r w:rsidR="00676AF0"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w:t>
      </w:r>
      <w:proofErr w:type="gramStart"/>
      <w:r w:rsidRPr="00676AF0">
        <w:rPr>
          <w:rFonts w:ascii="Times New Roman" w:eastAsiaTheme="minorEastAsia" w:hAnsi="Times New Roman" w:cs="Times New Roman"/>
          <w:color w:val="000000" w:themeColor="text1"/>
          <w:sz w:val="24"/>
          <w:szCs w:val="24"/>
        </w:rPr>
        <w:t>b</w:t>
      </w:r>
      <w:proofErr w:type="gramEnd"/>
      <w:r w:rsidRPr="00676AF0">
        <w:rPr>
          <w:rFonts w:ascii="Times New Roman" w:eastAsiaTheme="minorEastAsia" w:hAnsi="Times New Roman" w:cs="Times New Roman"/>
          <w:color w:val="000000" w:themeColor="text1"/>
          <w:sz w:val="24"/>
          <w:szCs w:val="24"/>
        </w:rPr>
        <w:t xml:space="preserve">) </w:t>
      </w:r>
      <w:r w:rsidR="00006978" w:rsidRPr="00676AF0">
        <w:rPr>
          <w:rFonts w:ascii="Times New Roman" w:eastAsiaTheme="minorEastAsia" w:hAnsi="Times New Roman" w:cs="Times New Roman"/>
          <w:color w:val="000000" w:themeColor="text1"/>
          <w:position w:val="-12"/>
          <w:sz w:val="24"/>
          <w:szCs w:val="24"/>
        </w:rPr>
        <w:object w:dxaOrig="4980" w:dyaOrig="380">
          <v:shape id="_x0000_i1042" type="#_x0000_t75" style="width:249pt;height:19pt" o:ole="">
            <v:imagedata r:id="rId41" o:title=""/>
          </v:shape>
          <o:OLEObject Type="Embed" ProgID="Equation.DSMT4" ShapeID="_x0000_i1042" DrawAspect="Content" ObjectID="_1419084586" r:id="rId42"/>
        </w:object>
      </w:r>
      <w:r w:rsidRPr="00676AF0">
        <w:rPr>
          <w:rFonts w:ascii="Times New Roman" w:eastAsiaTheme="minorEastAsia" w:hAnsi="Times New Roman" w:cs="Times New Roman"/>
          <w:color w:val="000000" w:themeColor="text1"/>
          <w:sz w:val="24"/>
          <w:szCs w:val="24"/>
        </w:rPr>
        <w:t>;</w:t>
      </w:r>
      <w:r w:rsidR="00AE4BBA"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 xml:space="preserve">(c) </w:t>
      </w:r>
      <w:r w:rsidR="00006978" w:rsidRPr="00676AF0">
        <w:rPr>
          <w:rFonts w:ascii="Times New Roman" w:eastAsiaTheme="minorEastAsia" w:hAnsi="Times New Roman" w:cs="Times New Roman"/>
          <w:color w:val="000000" w:themeColor="text1"/>
          <w:position w:val="-14"/>
          <w:sz w:val="24"/>
          <w:szCs w:val="24"/>
        </w:rPr>
        <w:object w:dxaOrig="5860" w:dyaOrig="400">
          <v:shape id="_x0000_i1043" type="#_x0000_t75" style="width:292pt;height:20pt" o:ole="">
            <v:imagedata r:id="rId43" o:title=""/>
          </v:shape>
          <o:OLEObject Type="Embed" ProgID="Equation.DSMT4" ShapeID="_x0000_i1043" DrawAspect="Content" ObjectID="_1419084587" r:id="rId44"/>
        </w:object>
      </w:r>
      <w:r w:rsidRPr="00676AF0">
        <w:rPr>
          <w:rFonts w:ascii="Times New Roman" w:eastAsiaTheme="minorEastAsia" w:hAnsi="Times New Roman" w:cs="Times New Roman"/>
          <w:color w:val="000000" w:themeColor="text1"/>
          <w:sz w:val="24"/>
          <w:szCs w:val="24"/>
        </w:rPr>
        <w:t>;</w:t>
      </w:r>
      <w:r w:rsidR="00676AF0"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 xml:space="preserve">(d) </w:t>
      </w:r>
      <w:r w:rsidR="00006978" w:rsidRPr="00676AF0">
        <w:rPr>
          <w:rFonts w:ascii="Times New Roman" w:eastAsiaTheme="minorEastAsia" w:hAnsi="Times New Roman" w:cs="Times New Roman"/>
          <w:color w:val="000000" w:themeColor="text1"/>
          <w:position w:val="-12"/>
          <w:sz w:val="24"/>
          <w:szCs w:val="24"/>
        </w:rPr>
        <w:object w:dxaOrig="4420" w:dyaOrig="380">
          <v:shape id="_x0000_i1044" type="#_x0000_t75" style="width:221pt;height:19pt" o:ole="">
            <v:imagedata r:id="rId45" o:title=""/>
          </v:shape>
          <o:OLEObject Type="Embed" ProgID="Equation.DSMT4" ShapeID="_x0000_i1044" DrawAspect="Content" ObjectID="_1419084588" r:id="rId46"/>
        </w:object>
      </w:r>
    </w:p>
    <w:p w:rsidR="00CB60FA" w:rsidRPr="00676AF0" w:rsidRDefault="00C931A3"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hAnsi="Times New Roman" w:cs="Times New Roman"/>
          <w:sz w:val="24"/>
          <w:szCs w:val="24"/>
        </w:rPr>
        <w:t>7</w:t>
      </w:r>
      <w:r w:rsidR="001F4307" w:rsidRPr="00676AF0">
        <w:rPr>
          <w:rFonts w:ascii="Times New Roman" w:hAnsi="Times New Roman" w:cs="Times New Roman"/>
          <w:sz w:val="24"/>
          <w:szCs w:val="24"/>
        </w:rPr>
        <w:t>.</w:t>
      </w:r>
      <w:r w:rsidR="00CB60FA" w:rsidRPr="00676AF0">
        <w:rPr>
          <w:rFonts w:ascii="Times New Roman" w:eastAsiaTheme="minorEastAsia" w:hAnsi="Times New Roman" w:cs="Times New Roman"/>
          <w:color w:val="000000" w:themeColor="text1"/>
          <w:sz w:val="24"/>
          <w:szCs w:val="24"/>
        </w:rPr>
        <w:t xml:space="preserve"> Colorful fireworks often involve the decomposition of barium nitrate and potassium chlorate and the reaction of the metals magnesium, aluminum, and iron with oxygen.</w:t>
      </w:r>
    </w:p>
    <w:p w:rsidR="00CB60FA" w:rsidRPr="00676AF0" w:rsidRDefault="00CB60FA"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lastRenderedPageBreak/>
        <w:t>(a) Write the formulas of barium nitrate and potassium chlorate.</w:t>
      </w:r>
    </w:p>
    <w:p w:rsidR="00CB60FA" w:rsidRPr="00676AF0" w:rsidRDefault="00CB60FA"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(b) The decomposition of solid potassium chlorate leads to the formation of solid potassium chloride and</w:t>
      </w:r>
      <w:r w:rsidR="00AB26E9"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diatomic oxygen gas. Write an equation for the reaction.</w:t>
      </w:r>
    </w:p>
    <w:p w:rsidR="00CB60FA" w:rsidRPr="00676AF0" w:rsidRDefault="00CB60FA"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(c) The decomposition of solid barium nitrate leads to the formation of solid barium oxide, diatomic nitrogen gas, and</w:t>
      </w:r>
      <w:r w:rsidR="00AB26E9"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diatomic oxygen gas. Write an equation for the reaction.</w:t>
      </w:r>
    </w:p>
    <w:p w:rsidR="00736FA1" w:rsidRPr="00676AF0" w:rsidRDefault="00CB60FA" w:rsidP="00676AF0">
      <w:pPr>
        <w:shd w:val="clear" w:color="auto" w:fill="FFFFFF" w:themeFill="background1"/>
        <w:spacing w:after="0" w:line="240" w:lineRule="auto"/>
        <w:rPr>
          <w:rFonts w:ascii="Times New Roman" w:hAnsi="Times New Roman" w:cs="Times New Roman"/>
          <w:sz w:val="24"/>
          <w:szCs w:val="24"/>
        </w:rPr>
      </w:pPr>
      <w:r w:rsidRPr="00676AF0">
        <w:rPr>
          <w:rFonts w:ascii="Times New Roman" w:eastAsiaTheme="minorEastAsia" w:hAnsi="Times New Roman" w:cs="Times New Roman"/>
          <w:color w:val="000000" w:themeColor="text1"/>
          <w:sz w:val="24"/>
          <w:szCs w:val="24"/>
        </w:rPr>
        <w:t>(d) Write separate equations for the reactions of the solid metals magnesium, aluminum, and iron with diatomic oxygen gas to yield the corresponding metal oxides</w:t>
      </w:r>
      <w:proofErr w:type="gramStart"/>
      <w:r w:rsidRPr="00676AF0">
        <w:rPr>
          <w:rFonts w:ascii="Times New Roman" w:eastAsiaTheme="minorEastAsia" w:hAnsi="Times New Roman" w:cs="Times New Roman"/>
          <w:color w:val="000000" w:themeColor="text1"/>
          <w:sz w:val="24"/>
          <w:szCs w:val="24"/>
        </w:rPr>
        <w:t>.(</w:t>
      </w:r>
      <w:proofErr w:type="gramEnd"/>
      <w:r w:rsidRPr="00676AF0">
        <w:rPr>
          <w:rFonts w:ascii="Times New Roman" w:eastAsiaTheme="minorEastAsia" w:hAnsi="Times New Roman" w:cs="Times New Roman"/>
          <w:color w:val="000000" w:themeColor="text1"/>
          <w:sz w:val="24"/>
          <w:szCs w:val="24"/>
        </w:rPr>
        <w:t>Assume the iron oxide contains Fe</w:t>
      </w:r>
      <w:r w:rsidRPr="00676AF0">
        <w:rPr>
          <w:rFonts w:ascii="Times New Roman" w:eastAsiaTheme="minorEastAsia" w:hAnsi="Times New Roman" w:cs="Times New Roman"/>
          <w:color w:val="000000" w:themeColor="text1"/>
          <w:sz w:val="24"/>
          <w:szCs w:val="24"/>
          <w:vertAlign w:val="superscript"/>
        </w:rPr>
        <w:t>+</w:t>
      </w:r>
      <w:r w:rsidRPr="00676AF0">
        <w:rPr>
          <w:rFonts w:ascii="Times New Roman" w:eastAsiaTheme="minorEastAsia" w:hAnsi="Times New Roman" w:cs="Times New Roman"/>
          <w:color w:val="000000" w:themeColor="text1"/>
          <w:sz w:val="24"/>
          <w:szCs w:val="24"/>
        </w:rPr>
        <w:t xml:space="preserve"> ions.)</w:t>
      </w:r>
    </w:p>
    <w:p w:rsidR="002E7282" w:rsidRPr="00676AF0" w:rsidRDefault="002E7282" w:rsidP="002E7282">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Solution</w:t>
      </w:r>
    </w:p>
    <w:p w:rsidR="002E7282" w:rsidRPr="00676AF0" w:rsidRDefault="002E7282" w:rsidP="002E7282">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 xml:space="preserve">(a) </w:t>
      </w:r>
      <w:proofErr w:type="gramStart"/>
      <w:r w:rsidRPr="00676AF0">
        <w:rPr>
          <w:rFonts w:ascii="Times New Roman" w:hAnsi="Times New Roman" w:cs="Times New Roman"/>
          <w:sz w:val="24"/>
          <w:szCs w:val="24"/>
        </w:rPr>
        <w:t>Ba(</w:t>
      </w:r>
      <w:proofErr w:type="gramEnd"/>
      <w:r w:rsidRPr="00676AF0">
        <w:rPr>
          <w:rFonts w:ascii="Times New Roman" w:hAnsi="Times New Roman" w:cs="Times New Roman"/>
          <w:sz w:val="24"/>
          <w:szCs w:val="24"/>
        </w:rPr>
        <w:t>NO</w:t>
      </w:r>
      <w:r w:rsidRPr="00676AF0">
        <w:rPr>
          <w:rFonts w:ascii="Times New Roman" w:hAnsi="Times New Roman" w:cs="Times New Roman"/>
          <w:sz w:val="24"/>
          <w:szCs w:val="24"/>
          <w:vertAlign w:val="subscript"/>
        </w:rPr>
        <w:t>3</w:t>
      </w:r>
      <w:r w:rsidRPr="00676AF0">
        <w:rPr>
          <w:rFonts w:ascii="Times New Roman" w:hAnsi="Times New Roman" w:cs="Times New Roman"/>
          <w:sz w:val="24"/>
          <w:szCs w:val="24"/>
        </w:rPr>
        <w:t>)</w:t>
      </w:r>
      <w:r w:rsidRPr="00676AF0">
        <w:rPr>
          <w:rFonts w:ascii="Times New Roman" w:hAnsi="Times New Roman" w:cs="Times New Roman"/>
          <w:sz w:val="24"/>
          <w:szCs w:val="24"/>
          <w:vertAlign w:val="subscript"/>
        </w:rPr>
        <w:t>2</w:t>
      </w:r>
      <w:r w:rsidRPr="00676AF0">
        <w:rPr>
          <w:rFonts w:ascii="Times New Roman" w:hAnsi="Times New Roman" w:cs="Times New Roman"/>
          <w:sz w:val="24"/>
          <w:szCs w:val="24"/>
        </w:rPr>
        <w:t>, KClO</w:t>
      </w:r>
      <w:r w:rsidRPr="00676AF0">
        <w:rPr>
          <w:rFonts w:ascii="Times New Roman" w:hAnsi="Times New Roman" w:cs="Times New Roman"/>
          <w:sz w:val="24"/>
          <w:szCs w:val="24"/>
          <w:vertAlign w:val="subscript"/>
        </w:rPr>
        <w:t>3</w:t>
      </w:r>
      <w:r w:rsidRPr="00676AF0">
        <w:rPr>
          <w:rFonts w:ascii="Times New Roman" w:hAnsi="Times New Roman" w:cs="Times New Roman"/>
          <w:sz w:val="24"/>
          <w:szCs w:val="24"/>
        </w:rPr>
        <w:t>;</w:t>
      </w:r>
      <w:r>
        <w:rPr>
          <w:rFonts w:ascii="Times New Roman" w:hAnsi="Times New Roman" w:cs="Times New Roman"/>
          <w:sz w:val="24"/>
          <w:szCs w:val="24"/>
        </w:rPr>
        <w:t xml:space="preserve"> </w:t>
      </w:r>
      <w:r w:rsidRPr="00676AF0">
        <w:rPr>
          <w:rFonts w:ascii="Times New Roman" w:hAnsi="Times New Roman" w:cs="Times New Roman"/>
          <w:sz w:val="24"/>
          <w:szCs w:val="24"/>
        </w:rPr>
        <w:t xml:space="preserve">(b) </w:t>
      </w:r>
      <w:r w:rsidRPr="00676AF0">
        <w:rPr>
          <w:rFonts w:ascii="Times New Roman" w:hAnsi="Times New Roman" w:cs="Times New Roman"/>
          <w:position w:val="-12"/>
          <w:sz w:val="24"/>
          <w:szCs w:val="24"/>
        </w:rPr>
        <w:object w:dxaOrig="3600" w:dyaOrig="380">
          <v:shape id="_x0000_i1060" type="#_x0000_t75" style="width:181pt;height:19pt" o:ole="">
            <v:imagedata r:id="rId47" o:title=""/>
          </v:shape>
          <o:OLEObject Type="Embed" ProgID="Equation.DSMT4" ShapeID="_x0000_i1060" DrawAspect="Content" ObjectID="_1419084589" r:id="rId48"/>
        </w:object>
      </w:r>
      <w:r w:rsidRPr="00676AF0">
        <w:rPr>
          <w:rFonts w:ascii="Times New Roman" w:hAnsi="Times New Roman" w:cs="Times New Roman"/>
          <w:sz w:val="24"/>
          <w:szCs w:val="24"/>
        </w:rPr>
        <w:t xml:space="preserve">; (c) </w:t>
      </w:r>
      <w:r w:rsidRPr="00676AF0">
        <w:rPr>
          <w:rFonts w:ascii="Times New Roman" w:hAnsi="Times New Roman" w:cs="Times New Roman"/>
          <w:position w:val="-14"/>
          <w:sz w:val="24"/>
          <w:szCs w:val="24"/>
        </w:rPr>
        <w:object w:dxaOrig="4980" w:dyaOrig="400">
          <v:shape id="_x0000_i1061" type="#_x0000_t75" style="width:249pt;height:20pt" o:ole="">
            <v:imagedata r:id="rId49" o:title=""/>
          </v:shape>
          <o:OLEObject Type="Embed" ProgID="Equation.DSMT4" ShapeID="_x0000_i1061" DrawAspect="Content" ObjectID="_1419084590" r:id="rId50"/>
        </w:object>
      </w:r>
      <w:r w:rsidRPr="00676AF0">
        <w:rPr>
          <w:rFonts w:ascii="Times New Roman" w:hAnsi="Times New Roman" w:cs="Times New Roman"/>
          <w:sz w:val="24"/>
          <w:szCs w:val="24"/>
        </w:rPr>
        <w:t xml:space="preserve">; </w:t>
      </w:r>
    </w:p>
    <w:p w:rsidR="002E7282" w:rsidRPr="00676AF0" w:rsidRDefault="002E7282" w:rsidP="002E7282">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 xml:space="preserve">(d) </w:t>
      </w:r>
      <w:r w:rsidRPr="00676AF0">
        <w:rPr>
          <w:rFonts w:ascii="Times New Roman" w:hAnsi="Times New Roman" w:cs="Times New Roman"/>
          <w:position w:val="-52"/>
          <w:sz w:val="24"/>
          <w:szCs w:val="24"/>
        </w:rPr>
        <w:object w:dxaOrig="3420" w:dyaOrig="1180">
          <v:shape id="_x0000_i1062" type="#_x0000_t75" style="width:170pt;height:59pt" o:ole="">
            <v:imagedata r:id="rId51" o:title=""/>
          </v:shape>
          <o:OLEObject Type="Embed" ProgID="Equation.DSMT4" ShapeID="_x0000_i1062" DrawAspect="Content" ObjectID="_1419084591" r:id="rId52"/>
        </w:object>
      </w:r>
    </w:p>
    <w:p w:rsidR="00EC28AC" w:rsidRPr="00676AF0" w:rsidRDefault="00B71E94" w:rsidP="00676AF0">
      <w:pPr>
        <w:widowControl w:val="0"/>
        <w:autoSpaceDE w:val="0"/>
        <w:autoSpaceDN w:val="0"/>
        <w:adjustRightInd w:val="0"/>
        <w:spacing w:after="0" w:line="240" w:lineRule="auto"/>
        <w:rPr>
          <w:rFonts w:ascii="Times New Roman" w:eastAsiaTheme="minorEastAsia" w:hAnsi="Times New Roman" w:cs="Times New Roman"/>
          <w:color w:val="000000" w:themeColor="text1"/>
          <w:sz w:val="24"/>
          <w:szCs w:val="24"/>
        </w:rPr>
      </w:pPr>
      <w:r w:rsidRPr="00676AF0">
        <w:rPr>
          <w:rFonts w:ascii="Times New Roman" w:hAnsi="Times New Roman" w:cs="Times New Roman"/>
          <w:sz w:val="24"/>
          <w:szCs w:val="24"/>
        </w:rPr>
        <w:t>9</w:t>
      </w:r>
      <w:r w:rsidR="008E4DD9" w:rsidRPr="00676AF0">
        <w:rPr>
          <w:rFonts w:ascii="Times New Roman" w:hAnsi="Times New Roman" w:cs="Times New Roman"/>
          <w:sz w:val="24"/>
          <w:szCs w:val="24"/>
        </w:rPr>
        <w:t>.</w:t>
      </w:r>
      <w:r w:rsidR="00EC28AC" w:rsidRPr="00676AF0">
        <w:rPr>
          <w:rFonts w:ascii="Times New Roman" w:eastAsiaTheme="minorEastAsia" w:hAnsi="Times New Roman" w:cs="Times New Roman"/>
          <w:color w:val="000000" w:themeColor="text1"/>
          <w:sz w:val="24"/>
          <w:szCs w:val="24"/>
        </w:rPr>
        <w:t xml:space="preserve"> Aqueous hydrogen fluoride (hydrofluoric acid)</w:t>
      </w:r>
      <w:r w:rsidR="00676AF0" w:rsidRPr="00676AF0">
        <w:rPr>
          <w:rFonts w:ascii="Times New Roman" w:eastAsiaTheme="minorEastAsia" w:hAnsi="Times New Roman" w:cs="Times New Roman"/>
          <w:color w:val="000000" w:themeColor="text1"/>
          <w:sz w:val="24"/>
          <w:szCs w:val="24"/>
        </w:rPr>
        <w:t xml:space="preserve"> </w:t>
      </w:r>
      <w:r w:rsidR="00EC28AC" w:rsidRPr="00676AF0">
        <w:rPr>
          <w:rFonts w:ascii="Times New Roman" w:eastAsiaTheme="minorEastAsia" w:hAnsi="Times New Roman" w:cs="Times New Roman"/>
          <w:color w:val="000000" w:themeColor="text1"/>
          <w:sz w:val="24"/>
          <w:szCs w:val="24"/>
        </w:rPr>
        <w:t>is used to etch glass and to analyze minerals for their silicon content. Hydrogen fluoride will also react with sand (silicon dioxide). (a)</w:t>
      </w:r>
      <w:r w:rsidR="00676AF0" w:rsidRPr="00676AF0">
        <w:rPr>
          <w:rFonts w:ascii="Times New Roman" w:eastAsiaTheme="minorEastAsia" w:hAnsi="Times New Roman" w:cs="Times New Roman"/>
          <w:color w:val="000000" w:themeColor="text1"/>
          <w:sz w:val="24"/>
          <w:szCs w:val="24"/>
        </w:rPr>
        <w:t xml:space="preserve"> </w:t>
      </w:r>
      <w:r w:rsidR="00EC28AC" w:rsidRPr="00676AF0">
        <w:rPr>
          <w:rFonts w:ascii="Times New Roman" w:eastAsiaTheme="minorEastAsia" w:hAnsi="Times New Roman" w:cs="Times New Roman"/>
          <w:color w:val="000000" w:themeColor="text1"/>
          <w:sz w:val="24"/>
          <w:szCs w:val="24"/>
        </w:rPr>
        <w:t>Write an equation for the reaction of solid silicon dioxide with hydrofluoric acid to yield gaseous silicon tetra</w:t>
      </w:r>
      <w:r w:rsidR="006C4E31" w:rsidRPr="00676AF0">
        <w:rPr>
          <w:rFonts w:ascii="Times New Roman" w:eastAsiaTheme="minorEastAsia" w:hAnsi="Times New Roman" w:cs="Times New Roman"/>
          <w:color w:val="000000" w:themeColor="text1"/>
          <w:sz w:val="24"/>
          <w:szCs w:val="24"/>
        </w:rPr>
        <w:t xml:space="preserve"> </w:t>
      </w:r>
      <w:r w:rsidR="00EC28AC" w:rsidRPr="00676AF0">
        <w:rPr>
          <w:rFonts w:ascii="Times New Roman" w:eastAsiaTheme="minorEastAsia" w:hAnsi="Times New Roman" w:cs="Times New Roman"/>
          <w:color w:val="000000" w:themeColor="text1"/>
          <w:sz w:val="24"/>
          <w:szCs w:val="24"/>
        </w:rPr>
        <w:t>fluoride and liquid water.</w:t>
      </w:r>
    </w:p>
    <w:p w:rsidR="008E4DD9" w:rsidRPr="00676AF0" w:rsidRDefault="00EC28AC" w:rsidP="00676AF0">
      <w:pPr>
        <w:shd w:val="clear" w:color="auto" w:fill="FFFFFF" w:themeFill="background1"/>
        <w:spacing w:after="0" w:line="240" w:lineRule="auto"/>
        <w:rPr>
          <w:rFonts w:ascii="Times New Roman" w:hAnsi="Times New Roman" w:cs="Times New Roman"/>
          <w:sz w:val="24"/>
          <w:szCs w:val="24"/>
        </w:rPr>
      </w:pPr>
      <w:r w:rsidRPr="00676AF0">
        <w:rPr>
          <w:rFonts w:ascii="Times New Roman" w:eastAsiaTheme="minorEastAsia" w:hAnsi="Times New Roman" w:cs="Times New Roman"/>
          <w:color w:val="000000" w:themeColor="text1"/>
          <w:sz w:val="24"/>
          <w:szCs w:val="24"/>
        </w:rPr>
        <w:t>(b) The mineral fluorite (calcium fluoride) occurs extensively in Illinois. Solid calcium fluoride can also be prepared by the reaction of aqueous solutions of calcium chloride and sodium fluoride, yielding aqueous sodium chloride as the other product. Write complete and net ionic equations for this reaction.</w:t>
      </w:r>
    </w:p>
    <w:p w:rsidR="008E4DD9" w:rsidRPr="00676AF0" w:rsidRDefault="008E4DD9"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Solution</w:t>
      </w:r>
    </w:p>
    <w:p w:rsidR="008E4DD9" w:rsidRPr="00676AF0" w:rsidRDefault="001360A9"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eastAsiaTheme="minorEastAsia" w:hAnsi="Times New Roman" w:cs="Times New Roman"/>
          <w:color w:val="000000" w:themeColor="text1"/>
          <w:sz w:val="24"/>
          <w:szCs w:val="24"/>
        </w:rPr>
        <w:t xml:space="preserve">(a) </w:t>
      </w:r>
      <w:r w:rsidR="00006978" w:rsidRPr="00676AF0">
        <w:rPr>
          <w:rFonts w:ascii="Times New Roman" w:eastAsiaTheme="minorEastAsia" w:hAnsi="Times New Roman" w:cs="Times New Roman"/>
          <w:color w:val="000000" w:themeColor="text1"/>
          <w:position w:val="-12"/>
          <w:sz w:val="24"/>
          <w:szCs w:val="24"/>
        </w:rPr>
        <w:object w:dxaOrig="4459" w:dyaOrig="380">
          <v:shape id="_x0000_i1048" type="#_x0000_t75" style="width:223pt;height:19pt" o:ole="">
            <v:imagedata r:id="rId53" o:title=""/>
          </v:shape>
          <o:OLEObject Type="Embed" ProgID="Equation.DSMT4" ShapeID="_x0000_i1048" DrawAspect="Content" ObjectID="_1419084592" r:id="rId54"/>
        </w:object>
      </w:r>
      <w:r w:rsidRPr="00676AF0">
        <w:rPr>
          <w:rFonts w:ascii="Times New Roman" w:eastAsiaTheme="minorEastAsia" w:hAnsi="Times New Roman" w:cs="Times New Roman"/>
          <w:color w:val="000000" w:themeColor="text1"/>
          <w:sz w:val="24"/>
          <w:szCs w:val="24"/>
        </w:rPr>
        <w:t>;</w:t>
      </w:r>
      <w:r w:rsidR="00676AF0" w:rsidRPr="00676AF0">
        <w:rPr>
          <w:rFonts w:ascii="Times New Roman" w:eastAsiaTheme="minorEastAsia" w:hAnsi="Times New Roman" w:cs="Times New Roman"/>
          <w:color w:val="000000" w:themeColor="text1"/>
          <w:sz w:val="24"/>
          <w:szCs w:val="24"/>
        </w:rPr>
        <w:t xml:space="preserve"> </w:t>
      </w:r>
      <w:r w:rsidRPr="00676AF0">
        <w:rPr>
          <w:rFonts w:ascii="Times New Roman" w:eastAsiaTheme="minorEastAsia" w:hAnsi="Times New Roman" w:cs="Times New Roman"/>
          <w:color w:val="000000" w:themeColor="text1"/>
          <w:sz w:val="24"/>
          <w:szCs w:val="24"/>
        </w:rPr>
        <w:t>(</w:t>
      </w:r>
      <w:proofErr w:type="gramStart"/>
      <w:r w:rsidRPr="00676AF0">
        <w:rPr>
          <w:rFonts w:ascii="Times New Roman" w:eastAsiaTheme="minorEastAsia" w:hAnsi="Times New Roman" w:cs="Times New Roman"/>
          <w:color w:val="000000" w:themeColor="text1"/>
          <w:sz w:val="24"/>
          <w:szCs w:val="24"/>
        </w:rPr>
        <w:t>b</w:t>
      </w:r>
      <w:proofErr w:type="gramEnd"/>
      <w:r w:rsidRPr="00676AF0">
        <w:rPr>
          <w:rFonts w:ascii="Times New Roman" w:eastAsiaTheme="minorEastAsia" w:hAnsi="Times New Roman" w:cs="Times New Roman"/>
          <w:color w:val="000000" w:themeColor="text1"/>
          <w:sz w:val="24"/>
          <w:szCs w:val="24"/>
        </w:rPr>
        <w:t>) complete ionic equation:</w:t>
      </w:r>
      <w:r w:rsidR="00006978" w:rsidRPr="00676AF0">
        <w:rPr>
          <w:rFonts w:ascii="Times New Roman" w:eastAsiaTheme="minorEastAsia" w:hAnsi="Times New Roman" w:cs="Times New Roman"/>
          <w:color w:val="000000" w:themeColor="text1"/>
          <w:position w:val="-12"/>
          <w:sz w:val="24"/>
          <w:szCs w:val="24"/>
        </w:rPr>
        <w:object w:dxaOrig="8059" w:dyaOrig="380">
          <v:shape id="_x0000_i1049" type="#_x0000_t75" style="width:403pt;height:19pt" o:ole="">
            <v:imagedata r:id="rId55" o:title=""/>
          </v:shape>
          <o:OLEObject Type="Embed" ProgID="Equation.DSMT4" ShapeID="_x0000_i1049" DrawAspect="Content" ObjectID="_1419084593" r:id="rId56"/>
        </w:object>
      </w:r>
      <w:r w:rsidRPr="00676AF0">
        <w:rPr>
          <w:rFonts w:ascii="Times New Roman" w:eastAsiaTheme="minorEastAsia" w:hAnsi="Times New Roman" w:cs="Times New Roman"/>
          <w:color w:val="000000" w:themeColor="text1"/>
          <w:sz w:val="24"/>
          <w:szCs w:val="24"/>
        </w:rPr>
        <w:t>, net ionic equation:</w:t>
      </w:r>
      <w:r w:rsidR="00676AF0" w:rsidRPr="00676AF0">
        <w:rPr>
          <w:rFonts w:ascii="Times New Roman" w:eastAsiaTheme="minorEastAsia" w:hAnsi="Times New Roman" w:cs="Times New Roman"/>
          <w:color w:val="000000" w:themeColor="text1"/>
          <w:sz w:val="24"/>
          <w:szCs w:val="24"/>
        </w:rPr>
        <w:t xml:space="preserve"> </w:t>
      </w:r>
      <w:r w:rsidR="00006978" w:rsidRPr="00676AF0">
        <w:rPr>
          <w:rFonts w:ascii="Times New Roman" w:eastAsiaTheme="minorEastAsia" w:hAnsi="Times New Roman" w:cs="Times New Roman"/>
          <w:color w:val="000000" w:themeColor="text1"/>
          <w:position w:val="-12"/>
          <w:sz w:val="24"/>
          <w:szCs w:val="24"/>
        </w:rPr>
        <w:object w:dxaOrig="3440" w:dyaOrig="380">
          <v:shape id="_x0000_i1050" type="#_x0000_t75" style="width:173pt;height:19pt" o:ole="">
            <v:imagedata r:id="rId57" o:title=""/>
          </v:shape>
          <o:OLEObject Type="Embed" ProgID="Equation.DSMT4" ShapeID="_x0000_i1050" DrawAspect="Content" ObjectID="_1419084594" r:id="rId58"/>
        </w:object>
      </w:r>
    </w:p>
    <w:p w:rsidR="00550558" w:rsidRPr="00676AF0" w:rsidRDefault="00550558" w:rsidP="00550558">
      <w:pPr>
        <w:spacing w:after="0" w:line="240" w:lineRule="auto"/>
        <w:rPr>
          <w:rFonts w:ascii="Times New Roman" w:eastAsiaTheme="minorEastAsia" w:hAnsi="Times New Roman" w:cs="Times New Roman"/>
          <w:color w:val="000000" w:themeColor="text1"/>
          <w:sz w:val="24"/>
          <w:szCs w:val="24"/>
        </w:rPr>
      </w:pPr>
      <w:r w:rsidRPr="00676AF0">
        <w:rPr>
          <w:rFonts w:ascii="Times New Roman" w:hAnsi="Times New Roman" w:cs="Times New Roman"/>
          <w:sz w:val="24"/>
          <w:szCs w:val="24"/>
        </w:rPr>
        <w:t>11.</w:t>
      </w:r>
      <w:r w:rsidRPr="00676AF0">
        <w:rPr>
          <w:rFonts w:ascii="Times New Roman" w:eastAsiaTheme="minorEastAsia" w:hAnsi="Times New Roman" w:cs="Times New Roman"/>
          <w:color w:val="000000" w:themeColor="text1"/>
          <w:sz w:val="24"/>
          <w:szCs w:val="24"/>
        </w:rPr>
        <w:t xml:space="preserve"> From the balanced molecular equations, write the complete ionic and net ionic equations for the following:</w:t>
      </w:r>
    </w:p>
    <w:p w:rsidR="00550558" w:rsidRPr="00676AF0" w:rsidRDefault="00550558" w:rsidP="00550558">
      <w:pPr>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(a)</w:t>
      </w:r>
      <w:r>
        <w:rPr>
          <w:rFonts w:ascii="Times New Roman" w:eastAsiaTheme="minorEastAsia" w:hAnsi="Times New Roman" w:cs="Times New Roman"/>
          <w:color w:val="000000" w:themeColor="text1"/>
          <w:sz w:val="24"/>
          <w:szCs w:val="24"/>
        </w:rPr>
        <w:t xml:space="preserve"> </w:t>
      </w:r>
      <w:r w:rsidRPr="00676AF0">
        <w:rPr>
          <w:rFonts w:ascii="Times New Roman" w:hAnsi="Times New Roman" w:cs="Times New Roman"/>
          <w:color w:val="000000" w:themeColor="text1"/>
          <w:position w:val="-12"/>
          <w:sz w:val="24"/>
          <w:szCs w:val="24"/>
        </w:rPr>
        <w:object w:dxaOrig="6140" w:dyaOrig="380">
          <v:shape id="_x0000_i1051" type="#_x0000_t75" style="width:307pt;height:19pt" o:ole="">
            <v:imagedata r:id="rId59" o:title=""/>
          </v:shape>
          <o:OLEObject Type="Embed" ProgID="Equation.3" ShapeID="_x0000_i1051" DrawAspect="Content" ObjectID="_1419084595" r:id="rId60"/>
        </w:object>
      </w:r>
    </w:p>
    <w:p w:rsidR="00550558" w:rsidRPr="00676AF0" w:rsidRDefault="00550558" w:rsidP="00550558">
      <w:pPr>
        <w:spacing w:after="0" w:line="240" w:lineRule="auto"/>
        <w:rPr>
          <w:rFonts w:ascii="Times New Roman" w:eastAsiaTheme="minorEastAsia" w:hAnsi="Times New Roman" w:cs="Times New Roman"/>
          <w:color w:val="000000" w:themeColor="text1"/>
          <w:sz w:val="24"/>
          <w:szCs w:val="24"/>
        </w:rPr>
      </w:pPr>
      <w:r w:rsidRPr="00676AF0">
        <w:rPr>
          <w:rFonts w:ascii="Times New Roman" w:eastAsiaTheme="minorEastAsia" w:hAnsi="Times New Roman" w:cs="Times New Roman"/>
          <w:color w:val="000000" w:themeColor="text1"/>
          <w:sz w:val="24"/>
          <w:szCs w:val="24"/>
        </w:rPr>
        <w:t>(b)</w:t>
      </w:r>
      <w:r>
        <w:rPr>
          <w:rFonts w:ascii="Times New Roman" w:eastAsiaTheme="minorEastAsia" w:hAnsi="Times New Roman" w:cs="Times New Roman"/>
          <w:color w:val="000000" w:themeColor="text1"/>
          <w:sz w:val="24"/>
          <w:szCs w:val="24"/>
        </w:rPr>
        <w:t xml:space="preserve"> </w:t>
      </w:r>
      <w:r w:rsidRPr="00676AF0">
        <w:rPr>
          <w:rFonts w:ascii="Times New Roman" w:hAnsi="Times New Roman" w:cs="Times New Roman"/>
          <w:color w:val="000000" w:themeColor="text1"/>
          <w:position w:val="-12"/>
          <w:sz w:val="24"/>
          <w:szCs w:val="24"/>
        </w:rPr>
        <w:object w:dxaOrig="6100" w:dyaOrig="380">
          <v:shape id="_x0000_i1052" type="#_x0000_t75" style="width:305pt;height:19pt" o:ole="">
            <v:imagedata r:id="rId61" o:title=""/>
          </v:shape>
          <o:OLEObject Type="Embed" ProgID="Equation.DSMT4" ShapeID="_x0000_i1052" DrawAspect="Content" ObjectID="_1419084596" r:id="rId62"/>
        </w:object>
      </w:r>
    </w:p>
    <w:p w:rsidR="00550558" w:rsidRPr="00676AF0" w:rsidRDefault="00550558" w:rsidP="00550558">
      <w:pPr>
        <w:shd w:val="clear" w:color="auto" w:fill="FFFFFF" w:themeFill="background1"/>
        <w:spacing w:after="0" w:line="240" w:lineRule="auto"/>
        <w:rPr>
          <w:rFonts w:ascii="Times New Roman" w:hAnsi="Times New Roman" w:cs="Times New Roman"/>
          <w:sz w:val="24"/>
          <w:szCs w:val="24"/>
        </w:rPr>
      </w:pPr>
      <w:r w:rsidRPr="00676AF0">
        <w:rPr>
          <w:rFonts w:ascii="Times New Roman" w:eastAsiaTheme="minorEastAsia" w:hAnsi="Times New Roman" w:cs="Times New Roman"/>
          <w:color w:val="000000" w:themeColor="text1"/>
          <w:sz w:val="24"/>
          <w:szCs w:val="24"/>
        </w:rPr>
        <w:t>(c)</w:t>
      </w:r>
      <w:r>
        <w:rPr>
          <w:rFonts w:ascii="Times New Roman" w:eastAsiaTheme="minorEastAsia" w:hAnsi="Times New Roman" w:cs="Times New Roman"/>
          <w:color w:val="000000" w:themeColor="text1"/>
          <w:sz w:val="24"/>
          <w:szCs w:val="24"/>
        </w:rPr>
        <w:t xml:space="preserve"> </w:t>
      </w:r>
      <w:r w:rsidRPr="00676AF0">
        <w:rPr>
          <w:rFonts w:ascii="Times New Roman" w:hAnsi="Times New Roman" w:cs="Times New Roman"/>
          <w:color w:val="000000" w:themeColor="text1"/>
          <w:position w:val="-12"/>
          <w:sz w:val="24"/>
          <w:szCs w:val="24"/>
        </w:rPr>
        <w:object w:dxaOrig="6340" w:dyaOrig="380">
          <v:shape id="_x0000_i1053" type="#_x0000_t75" style="width:316pt;height:19pt" o:ole="">
            <v:imagedata r:id="rId63" o:title=""/>
          </v:shape>
          <o:OLEObject Type="Embed" ProgID="Equation.DSMT4" ShapeID="_x0000_i1053" DrawAspect="Content" ObjectID="_1419084597" r:id="rId64"/>
        </w:object>
      </w:r>
    </w:p>
    <w:p w:rsidR="008E4DD9" w:rsidRPr="00676AF0" w:rsidRDefault="008E4DD9"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Solution</w:t>
      </w:r>
    </w:p>
    <w:p w:rsidR="00812CA7" w:rsidRPr="00676AF0" w:rsidRDefault="00812CA7"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(a)</w:t>
      </w:r>
    </w:p>
    <w:p w:rsidR="00812CA7" w:rsidRPr="00676AF0" w:rsidRDefault="00006978"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position w:val="-50"/>
          <w:sz w:val="24"/>
          <w:szCs w:val="24"/>
        </w:rPr>
        <w:object w:dxaOrig="7479" w:dyaOrig="1160">
          <v:shape id="_x0000_i1054" type="#_x0000_t75" style="width:374pt;height:59pt" o:ole="">
            <v:imagedata r:id="rId65" o:title=""/>
          </v:shape>
          <o:OLEObject Type="Embed" ProgID="Equation.DSMT4" ShapeID="_x0000_i1054" DrawAspect="Content" ObjectID="_1419084598" r:id="rId66"/>
        </w:object>
      </w:r>
    </w:p>
    <w:p w:rsidR="00812CA7" w:rsidRPr="00676AF0" w:rsidRDefault="00812CA7"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t>(b)</w:t>
      </w:r>
    </w:p>
    <w:p w:rsidR="00812CA7" w:rsidRPr="00676AF0" w:rsidRDefault="00006978"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position w:val="-50"/>
          <w:sz w:val="24"/>
          <w:szCs w:val="24"/>
        </w:rPr>
        <w:object w:dxaOrig="7680" w:dyaOrig="1160">
          <v:shape id="_x0000_i1055" type="#_x0000_t75" style="width:385pt;height:59pt" o:ole="">
            <v:imagedata r:id="rId67" o:title=""/>
          </v:shape>
          <o:OLEObject Type="Embed" ProgID="Equation.DSMT4" ShapeID="_x0000_i1055" DrawAspect="Content" ObjectID="_1419084599" r:id="rId68"/>
        </w:object>
      </w:r>
    </w:p>
    <w:p w:rsidR="005B165E" w:rsidRDefault="00812CA7" w:rsidP="00676AF0">
      <w:pPr>
        <w:shd w:val="clear" w:color="auto" w:fill="D9D9D9" w:themeFill="background1" w:themeFillShade="D9"/>
        <w:spacing w:after="0" w:line="240" w:lineRule="auto"/>
        <w:rPr>
          <w:rFonts w:ascii="Times New Roman" w:hAnsi="Times New Roman" w:cs="Times New Roman"/>
          <w:sz w:val="24"/>
          <w:szCs w:val="24"/>
        </w:rPr>
      </w:pPr>
      <w:r w:rsidRPr="00676AF0">
        <w:rPr>
          <w:rFonts w:ascii="Times New Roman" w:hAnsi="Times New Roman" w:cs="Times New Roman"/>
          <w:sz w:val="24"/>
          <w:szCs w:val="24"/>
        </w:rPr>
        <w:lastRenderedPageBreak/>
        <w:t>(c)</w:t>
      </w:r>
      <w:r w:rsidR="00006978" w:rsidRPr="00676AF0">
        <w:rPr>
          <w:rFonts w:ascii="Times New Roman" w:hAnsi="Times New Roman" w:cs="Times New Roman"/>
          <w:position w:val="-32"/>
          <w:sz w:val="24"/>
          <w:szCs w:val="24"/>
        </w:rPr>
        <w:object w:dxaOrig="8660" w:dyaOrig="760">
          <v:shape id="_x0000_i1056" type="#_x0000_t75" style="width:433pt;height:38pt" o:ole="">
            <v:imagedata r:id="rId69" o:title=""/>
          </v:shape>
          <o:OLEObject Type="Embed" ProgID="Equation.DSMT4" ShapeID="_x0000_i1056" DrawAspect="Content" ObjectID="_1419084600" r:id="rId70"/>
        </w:object>
      </w:r>
    </w:p>
    <w:p w:rsidR="005B165E" w:rsidRDefault="005B165E" w:rsidP="005B165E">
      <w:pPr>
        <w:rPr>
          <w:rFonts w:ascii="Times New Roman" w:hAnsi="Times New Roman" w:cs="Times New Roman"/>
          <w:sz w:val="24"/>
          <w:szCs w:val="24"/>
        </w:rPr>
      </w:pPr>
    </w:p>
    <w:p w:rsidR="00074F8A" w:rsidRDefault="00074F8A" w:rsidP="00074F8A">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8E4DD9" w:rsidRPr="005B165E" w:rsidRDefault="008E4DD9" w:rsidP="005B165E">
      <w:pPr>
        <w:rPr>
          <w:rFonts w:ascii="Times New Roman" w:hAnsi="Times New Roman" w:cs="Times New Roman"/>
          <w:sz w:val="24"/>
          <w:szCs w:val="24"/>
        </w:rPr>
      </w:pPr>
    </w:p>
    <w:sectPr w:rsidR="008E4DD9" w:rsidRPr="005B165E" w:rsidSect="00D83789">
      <w:headerReference w:type="default" r:id="rId71"/>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DD6" w:rsidRDefault="00D04DD6" w:rsidP="00777CA4">
      <w:pPr>
        <w:spacing w:after="0" w:line="240" w:lineRule="auto"/>
      </w:pPr>
      <w:r>
        <w:separator/>
      </w:r>
    </w:p>
  </w:endnote>
  <w:endnote w:type="continuationSeparator" w:id="0">
    <w:p w:rsidR="00D04DD6" w:rsidRDefault="00D04DD6"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C413D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C413D5" w:rsidRPr="00777CA4">
              <w:rPr>
                <w:rFonts w:ascii="Times New Roman" w:hAnsi="Times New Roman" w:cs="Times New Roman"/>
                <w:bCs/>
                <w:sz w:val="24"/>
                <w:szCs w:val="24"/>
              </w:rPr>
              <w:fldChar w:fldCharType="separate"/>
            </w:r>
            <w:r w:rsidR="002E7282">
              <w:rPr>
                <w:rFonts w:ascii="Times New Roman" w:hAnsi="Times New Roman" w:cs="Times New Roman"/>
                <w:bCs/>
                <w:noProof/>
                <w:sz w:val="24"/>
                <w:szCs w:val="24"/>
              </w:rPr>
              <w:t>2</w:t>
            </w:r>
            <w:r w:rsidR="00C413D5"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C413D5"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C413D5" w:rsidRPr="00777CA4">
              <w:rPr>
                <w:rFonts w:ascii="Times New Roman" w:hAnsi="Times New Roman" w:cs="Times New Roman"/>
                <w:bCs/>
                <w:sz w:val="24"/>
                <w:szCs w:val="24"/>
              </w:rPr>
              <w:fldChar w:fldCharType="separate"/>
            </w:r>
            <w:r w:rsidR="002E7282">
              <w:rPr>
                <w:rFonts w:ascii="Times New Roman" w:hAnsi="Times New Roman" w:cs="Times New Roman"/>
                <w:bCs/>
                <w:noProof/>
                <w:sz w:val="24"/>
                <w:szCs w:val="24"/>
              </w:rPr>
              <w:t>3</w:t>
            </w:r>
            <w:r w:rsidR="00C413D5"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DD6" w:rsidRDefault="00D04DD6" w:rsidP="00777CA4">
      <w:pPr>
        <w:spacing w:after="0" w:line="240" w:lineRule="auto"/>
      </w:pPr>
      <w:r>
        <w:separator/>
      </w:r>
    </w:p>
  </w:footnote>
  <w:footnote w:type="continuationSeparator" w:id="0">
    <w:p w:rsidR="00D04DD6" w:rsidRDefault="00D04DD6" w:rsidP="00777C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5E5D1A" w:rsidRDefault="00CD12E9">
    <w:pPr>
      <w:pStyle w:val="Header"/>
      <w:rPr>
        <w:rFonts w:ascii="Times New Roman" w:hAnsi="Times New Roman" w:cs="Times New Roman"/>
        <w:sz w:val="24"/>
        <w:szCs w:val="24"/>
      </w:rPr>
    </w:pPr>
    <w:r w:rsidRPr="005E5D1A">
      <w:rPr>
        <w:rFonts w:ascii="Times New Roman" w:hAnsi="Times New Roman" w:cs="Times New Roman"/>
        <w:sz w:val="24"/>
        <w:szCs w:val="24"/>
      </w:rPr>
      <w:t>4</w:t>
    </w:r>
    <w:r w:rsidR="00736FA1" w:rsidRPr="005E5D1A">
      <w:rPr>
        <w:rFonts w:ascii="Times New Roman" w:hAnsi="Times New Roman" w:cs="Times New Roman"/>
        <w:sz w:val="24"/>
        <w:szCs w:val="24"/>
      </w:rPr>
      <w:t>.</w:t>
    </w:r>
    <w:r w:rsidRPr="005E5D1A">
      <w:rPr>
        <w:rFonts w:ascii="Times New Roman" w:hAnsi="Times New Roman" w:cs="Times New Roman"/>
        <w:sz w:val="24"/>
        <w:szCs w:val="24"/>
      </w:rPr>
      <w:t>1</w:t>
    </w:r>
    <w:r w:rsidR="00651D4E" w:rsidRPr="005E5D1A">
      <w:rPr>
        <w:rFonts w:ascii="Times New Roman" w:hAnsi="Times New Roman" w:cs="Times New Roman"/>
        <w:sz w:val="24"/>
        <w:szCs w:val="24"/>
      </w:rPr>
      <w:t>:</w:t>
    </w:r>
    <w:r w:rsidRPr="005E5D1A">
      <w:rPr>
        <w:rFonts w:ascii="Times New Roman" w:eastAsiaTheme="minorEastAsia" w:hAnsi="Times New Roman" w:cs="Times New Roman"/>
        <w:color w:val="000000" w:themeColor="text1"/>
        <w:sz w:val="24"/>
        <w:szCs w:val="24"/>
      </w:rPr>
      <w:t xml:space="preserve"> Writing and Balancing Chemical Equations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6978"/>
    <w:rsid w:val="000158F3"/>
    <w:rsid w:val="00074F8A"/>
    <w:rsid w:val="001117AC"/>
    <w:rsid w:val="00131E31"/>
    <w:rsid w:val="001360A9"/>
    <w:rsid w:val="001A1A7F"/>
    <w:rsid w:val="001B52A2"/>
    <w:rsid w:val="001D4544"/>
    <w:rsid w:val="001F4307"/>
    <w:rsid w:val="00220A1C"/>
    <w:rsid w:val="00223D1E"/>
    <w:rsid w:val="00224DE8"/>
    <w:rsid w:val="0025077F"/>
    <w:rsid w:val="0026512F"/>
    <w:rsid w:val="002765A1"/>
    <w:rsid w:val="002E7282"/>
    <w:rsid w:val="002F10B1"/>
    <w:rsid w:val="0030321F"/>
    <w:rsid w:val="003147DC"/>
    <w:rsid w:val="00324C59"/>
    <w:rsid w:val="00394082"/>
    <w:rsid w:val="003B71AF"/>
    <w:rsid w:val="003E2C04"/>
    <w:rsid w:val="004441B4"/>
    <w:rsid w:val="004653C2"/>
    <w:rsid w:val="00485924"/>
    <w:rsid w:val="004A5F85"/>
    <w:rsid w:val="004C058C"/>
    <w:rsid w:val="004E260E"/>
    <w:rsid w:val="004E41D8"/>
    <w:rsid w:val="005069BB"/>
    <w:rsid w:val="00510F80"/>
    <w:rsid w:val="00543C82"/>
    <w:rsid w:val="00550558"/>
    <w:rsid w:val="00550C85"/>
    <w:rsid w:val="00554FE4"/>
    <w:rsid w:val="00577305"/>
    <w:rsid w:val="005803CD"/>
    <w:rsid w:val="005B165E"/>
    <w:rsid w:val="005E5D1A"/>
    <w:rsid w:val="006062E8"/>
    <w:rsid w:val="00607C94"/>
    <w:rsid w:val="00651D4E"/>
    <w:rsid w:val="006654F0"/>
    <w:rsid w:val="00676AF0"/>
    <w:rsid w:val="006C4E31"/>
    <w:rsid w:val="00705064"/>
    <w:rsid w:val="00710C4D"/>
    <w:rsid w:val="00712A41"/>
    <w:rsid w:val="007340FB"/>
    <w:rsid w:val="00736FA1"/>
    <w:rsid w:val="007552E0"/>
    <w:rsid w:val="00770769"/>
    <w:rsid w:val="00777CA4"/>
    <w:rsid w:val="007D19D1"/>
    <w:rsid w:val="007F02AA"/>
    <w:rsid w:val="0081029C"/>
    <w:rsid w:val="00812CA7"/>
    <w:rsid w:val="00827E94"/>
    <w:rsid w:val="00861F42"/>
    <w:rsid w:val="00870B4E"/>
    <w:rsid w:val="008D6C04"/>
    <w:rsid w:val="008E4DD9"/>
    <w:rsid w:val="00940896"/>
    <w:rsid w:val="00967011"/>
    <w:rsid w:val="009B1EEF"/>
    <w:rsid w:val="00A029C7"/>
    <w:rsid w:val="00AB26E9"/>
    <w:rsid w:val="00AD4F3E"/>
    <w:rsid w:val="00AE4BBA"/>
    <w:rsid w:val="00AE5FDD"/>
    <w:rsid w:val="00B233F4"/>
    <w:rsid w:val="00B61EE0"/>
    <w:rsid w:val="00B71E94"/>
    <w:rsid w:val="00B876BD"/>
    <w:rsid w:val="00BB580B"/>
    <w:rsid w:val="00BE164B"/>
    <w:rsid w:val="00BE57E7"/>
    <w:rsid w:val="00C258B1"/>
    <w:rsid w:val="00C413D5"/>
    <w:rsid w:val="00C9230C"/>
    <w:rsid w:val="00C931A3"/>
    <w:rsid w:val="00CB60FA"/>
    <w:rsid w:val="00CD12E9"/>
    <w:rsid w:val="00CD6686"/>
    <w:rsid w:val="00CD7948"/>
    <w:rsid w:val="00CE2990"/>
    <w:rsid w:val="00CF4A6D"/>
    <w:rsid w:val="00CF6FF7"/>
    <w:rsid w:val="00D02AFB"/>
    <w:rsid w:val="00D04DD6"/>
    <w:rsid w:val="00D524DD"/>
    <w:rsid w:val="00D83789"/>
    <w:rsid w:val="00DB6B02"/>
    <w:rsid w:val="00E17A49"/>
    <w:rsid w:val="00E37DCA"/>
    <w:rsid w:val="00EC28AC"/>
    <w:rsid w:val="00F22361"/>
    <w:rsid w:val="00F33790"/>
    <w:rsid w:val="00F46AF3"/>
    <w:rsid w:val="00F70360"/>
    <w:rsid w:val="00F87EB8"/>
    <w:rsid w:val="00FC23FB"/>
    <w:rsid w:val="00FF518B"/>
    <w:rsid w:val="00FF63C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F22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361"/>
    <w:rPr>
      <w:rFonts w:ascii="Tahoma" w:hAnsi="Tahoma" w:cs="Tahoma"/>
      <w:sz w:val="16"/>
      <w:szCs w:val="16"/>
    </w:rPr>
  </w:style>
  <w:style w:type="character" w:styleId="CommentReference">
    <w:name w:val="annotation reference"/>
    <w:basedOn w:val="DefaultParagraphFont"/>
    <w:uiPriority w:val="99"/>
    <w:semiHidden/>
    <w:unhideWhenUsed/>
    <w:rsid w:val="00550558"/>
    <w:rPr>
      <w:sz w:val="16"/>
      <w:szCs w:val="16"/>
    </w:rPr>
  </w:style>
  <w:style w:type="paragraph" w:styleId="CommentText">
    <w:name w:val="annotation text"/>
    <w:basedOn w:val="Normal"/>
    <w:link w:val="CommentTextChar"/>
    <w:uiPriority w:val="99"/>
    <w:semiHidden/>
    <w:unhideWhenUsed/>
    <w:rsid w:val="00550558"/>
    <w:pPr>
      <w:spacing w:line="240" w:lineRule="auto"/>
    </w:pPr>
    <w:rPr>
      <w:sz w:val="20"/>
      <w:szCs w:val="20"/>
    </w:rPr>
  </w:style>
  <w:style w:type="character" w:customStyle="1" w:styleId="CommentTextChar">
    <w:name w:val="Comment Text Char"/>
    <w:basedOn w:val="DefaultParagraphFont"/>
    <w:link w:val="CommentText"/>
    <w:uiPriority w:val="99"/>
    <w:semiHidden/>
    <w:rsid w:val="00550558"/>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F22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361"/>
    <w:rPr>
      <w:rFonts w:ascii="Tahoma" w:hAnsi="Tahoma" w:cs="Tahoma"/>
      <w:sz w:val="16"/>
      <w:szCs w:val="16"/>
    </w:rPr>
  </w:style>
  <w:style w:type="character" w:styleId="CommentReference">
    <w:name w:val="annotation reference"/>
    <w:basedOn w:val="DefaultParagraphFont"/>
    <w:uiPriority w:val="99"/>
    <w:semiHidden/>
    <w:unhideWhenUsed/>
    <w:rsid w:val="00550558"/>
    <w:rPr>
      <w:sz w:val="16"/>
      <w:szCs w:val="16"/>
    </w:rPr>
  </w:style>
  <w:style w:type="paragraph" w:styleId="CommentText">
    <w:name w:val="annotation text"/>
    <w:basedOn w:val="Normal"/>
    <w:link w:val="CommentTextChar"/>
    <w:uiPriority w:val="99"/>
    <w:semiHidden/>
    <w:unhideWhenUsed/>
    <w:rsid w:val="00550558"/>
    <w:pPr>
      <w:spacing w:line="240" w:lineRule="auto"/>
    </w:pPr>
    <w:rPr>
      <w:sz w:val="20"/>
      <w:szCs w:val="20"/>
    </w:rPr>
  </w:style>
  <w:style w:type="character" w:customStyle="1" w:styleId="CommentTextChar">
    <w:name w:val="Comment Text Char"/>
    <w:basedOn w:val="DefaultParagraphFont"/>
    <w:link w:val="CommentText"/>
    <w:uiPriority w:val="99"/>
    <w:semiHidden/>
    <w:rsid w:val="005505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411543">
      <w:bodyDiv w:val="1"/>
      <w:marLeft w:val="0"/>
      <w:marRight w:val="0"/>
      <w:marTop w:val="0"/>
      <w:marBottom w:val="0"/>
      <w:divBdr>
        <w:top w:val="none" w:sz="0" w:space="0" w:color="auto"/>
        <w:left w:val="none" w:sz="0" w:space="0" w:color="auto"/>
        <w:bottom w:val="none" w:sz="0" w:space="0" w:color="auto"/>
        <w:right w:val="none" w:sz="0" w:space="0" w:color="auto"/>
      </w:divBdr>
    </w:div>
    <w:div w:id="11450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63" Type="http://schemas.openxmlformats.org/officeDocument/2006/relationships/image" Target="media/image29.wmf"/><Relationship Id="rId64" Type="http://schemas.openxmlformats.org/officeDocument/2006/relationships/oleObject" Target="embeddings/oleObject29.bin"/><Relationship Id="rId65" Type="http://schemas.openxmlformats.org/officeDocument/2006/relationships/image" Target="media/image30.wmf"/><Relationship Id="rId66" Type="http://schemas.openxmlformats.org/officeDocument/2006/relationships/oleObject" Target="embeddings/oleObject30.bin"/><Relationship Id="rId67" Type="http://schemas.openxmlformats.org/officeDocument/2006/relationships/image" Target="media/image31.wmf"/><Relationship Id="rId68" Type="http://schemas.openxmlformats.org/officeDocument/2006/relationships/oleObject" Target="embeddings/oleObject31.bin"/><Relationship Id="rId69" Type="http://schemas.openxmlformats.org/officeDocument/2006/relationships/image" Target="media/image32.wmf"/><Relationship Id="rId50" Type="http://schemas.openxmlformats.org/officeDocument/2006/relationships/oleObject" Target="embeddings/oleObject22.bin"/><Relationship Id="rId51" Type="http://schemas.openxmlformats.org/officeDocument/2006/relationships/image" Target="media/image23.wmf"/><Relationship Id="rId52" Type="http://schemas.openxmlformats.org/officeDocument/2006/relationships/oleObject" Target="embeddings/oleObject23.bin"/><Relationship Id="rId53" Type="http://schemas.openxmlformats.org/officeDocument/2006/relationships/image" Target="media/image24.wmf"/><Relationship Id="rId54" Type="http://schemas.openxmlformats.org/officeDocument/2006/relationships/oleObject" Target="embeddings/oleObject24.bin"/><Relationship Id="rId55" Type="http://schemas.openxmlformats.org/officeDocument/2006/relationships/image" Target="media/image25.wmf"/><Relationship Id="rId56" Type="http://schemas.openxmlformats.org/officeDocument/2006/relationships/oleObject" Target="embeddings/oleObject25.bin"/><Relationship Id="rId57" Type="http://schemas.openxmlformats.org/officeDocument/2006/relationships/image" Target="media/image26.wmf"/><Relationship Id="rId58" Type="http://schemas.openxmlformats.org/officeDocument/2006/relationships/oleObject" Target="embeddings/oleObject26.bin"/><Relationship Id="rId59" Type="http://schemas.openxmlformats.org/officeDocument/2006/relationships/image" Target="media/image27.wmf"/><Relationship Id="rId40" Type="http://schemas.openxmlformats.org/officeDocument/2006/relationships/oleObject" Target="embeddings/oleObject17.bin"/><Relationship Id="rId41" Type="http://schemas.openxmlformats.org/officeDocument/2006/relationships/image" Target="media/image18.wmf"/><Relationship Id="rId42" Type="http://schemas.openxmlformats.org/officeDocument/2006/relationships/oleObject" Target="embeddings/oleObject18.bin"/><Relationship Id="rId43" Type="http://schemas.openxmlformats.org/officeDocument/2006/relationships/image" Target="media/image19.wmf"/><Relationship Id="rId44" Type="http://schemas.openxmlformats.org/officeDocument/2006/relationships/oleObject" Target="embeddings/oleObject19.bin"/><Relationship Id="rId45" Type="http://schemas.openxmlformats.org/officeDocument/2006/relationships/image" Target="media/image20.wmf"/><Relationship Id="rId46" Type="http://schemas.openxmlformats.org/officeDocument/2006/relationships/oleObject" Target="embeddings/oleObject20.bin"/><Relationship Id="rId47" Type="http://schemas.openxmlformats.org/officeDocument/2006/relationships/image" Target="media/image21.wmf"/><Relationship Id="rId48" Type="http://schemas.openxmlformats.org/officeDocument/2006/relationships/oleObject" Target="embeddings/oleObject21.bin"/><Relationship Id="rId49" Type="http://schemas.openxmlformats.org/officeDocument/2006/relationships/image" Target="media/image22.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wmf"/><Relationship Id="rId36" Type="http://schemas.openxmlformats.org/officeDocument/2006/relationships/oleObject" Target="embeddings/oleObject15.bin"/><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wmf"/><Relationship Id="rId70" Type="http://schemas.openxmlformats.org/officeDocument/2006/relationships/oleObject" Target="embeddings/oleObject32.bin"/><Relationship Id="rId71" Type="http://schemas.openxmlformats.org/officeDocument/2006/relationships/header" Target="header1.xml"/><Relationship Id="rId72" Type="http://schemas.openxmlformats.org/officeDocument/2006/relationships/footer" Target="footer1.xml"/><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oleObject" Target="embeddings/oleObject27.bin"/><Relationship Id="rId61" Type="http://schemas.openxmlformats.org/officeDocument/2006/relationships/image" Target="media/image28.wmf"/><Relationship Id="rId62" Type="http://schemas.openxmlformats.org/officeDocument/2006/relationships/oleObject" Target="embeddings/oleObject28.bin"/><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Brittany Rose Weinstein</cp:lastModifiedBy>
  <cp:revision>2</cp:revision>
  <dcterms:created xsi:type="dcterms:W3CDTF">2017-01-06T21:50:00Z</dcterms:created>
  <dcterms:modified xsi:type="dcterms:W3CDTF">2017-01-06T21:50:00Z</dcterms:modified>
</cp:coreProperties>
</file>