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FE4" w:rsidRPr="001C7DA2" w:rsidRDefault="00554FE4" w:rsidP="008D48B0">
      <w:pPr>
        <w:shd w:val="clear" w:color="auto" w:fill="365F91" w:themeFill="accent1" w:themeFillShade="BF"/>
        <w:spacing w:after="0" w:line="240" w:lineRule="auto"/>
        <w:jc w:val="center"/>
        <w:rPr>
          <w:rFonts w:ascii="Times New Roman" w:hAnsi="Times New Roman" w:cs="Times New Roman"/>
          <w:b/>
          <w:i/>
          <w:color w:val="FFFFFF" w:themeColor="background1"/>
          <w:sz w:val="24"/>
          <w:szCs w:val="24"/>
        </w:rPr>
      </w:pPr>
      <w:r w:rsidRPr="001C7DA2">
        <w:rPr>
          <w:rFonts w:ascii="Times New Roman" w:hAnsi="Times New Roman" w:cs="Times New Roman"/>
          <w:b/>
          <w:i/>
          <w:color w:val="FFFFFF" w:themeColor="background1"/>
          <w:sz w:val="24"/>
          <w:szCs w:val="24"/>
        </w:rPr>
        <w:t>Chemistry</w:t>
      </w:r>
    </w:p>
    <w:p w:rsidR="00554FE4" w:rsidRPr="000D77C2" w:rsidRDefault="00FE4B4B" w:rsidP="008D48B0">
      <w:pPr>
        <w:shd w:val="clear" w:color="auto" w:fill="365F91" w:themeFill="accent1" w:themeFillShade="BF"/>
        <w:spacing w:after="0" w:line="240" w:lineRule="auto"/>
        <w:jc w:val="center"/>
        <w:rPr>
          <w:rFonts w:ascii="Times New Roman" w:hAnsi="Times New Roman" w:cs="Times New Roman"/>
          <w:b/>
          <w:color w:val="FFFFFF" w:themeColor="background1"/>
          <w:sz w:val="24"/>
          <w:szCs w:val="24"/>
        </w:rPr>
      </w:pPr>
      <w:r w:rsidRPr="000D77C2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>4</w:t>
      </w:r>
      <w:r w:rsidR="00554FE4" w:rsidRPr="000D77C2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 xml:space="preserve">: </w:t>
      </w:r>
      <w:r w:rsidRPr="000D77C2">
        <w:rPr>
          <w:rFonts w:ascii="Times New Roman" w:eastAsiaTheme="minorEastAsia" w:hAnsi="Times New Roman" w:cs="Times New Roman"/>
          <w:b/>
          <w:color w:val="FFFFFF" w:themeColor="background1"/>
          <w:sz w:val="24"/>
          <w:szCs w:val="24"/>
        </w:rPr>
        <w:t>Stoichiometry of Chemical Reactions</w:t>
      </w:r>
    </w:p>
    <w:p w:rsidR="00554FE4" w:rsidRPr="000D77C2" w:rsidRDefault="006A63E2" w:rsidP="008D48B0">
      <w:pPr>
        <w:shd w:val="clear" w:color="auto" w:fill="365F91" w:themeFill="accent1" w:themeFillShade="BF"/>
        <w:spacing w:after="0" w:line="240" w:lineRule="auto"/>
        <w:jc w:val="center"/>
        <w:rPr>
          <w:rFonts w:ascii="Times New Roman" w:hAnsi="Times New Roman" w:cs="Times New Roman"/>
          <w:b/>
          <w:color w:val="FFFFFF" w:themeColor="background1"/>
          <w:sz w:val="24"/>
          <w:szCs w:val="24"/>
        </w:rPr>
      </w:pPr>
      <w:r w:rsidRPr="000D77C2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>4</w:t>
      </w:r>
      <w:r w:rsidR="00554FE4" w:rsidRPr="000D77C2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>.</w:t>
      </w:r>
      <w:r w:rsidRPr="000D77C2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>2</w:t>
      </w:r>
      <w:r w:rsidR="00554FE4" w:rsidRPr="000D77C2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 xml:space="preserve">: </w:t>
      </w:r>
      <w:r w:rsidRPr="000D77C2">
        <w:rPr>
          <w:rFonts w:ascii="Times New Roman" w:eastAsiaTheme="minorEastAsia" w:hAnsi="Times New Roman" w:cs="Times New Roman"/>
          <w:b/>
          <w:color w:val="FFFFFF" w:themeColor="background1"/>
          <w:sz w:val="24"/>
          <w:szCs w:val="24"/>
        </w:rPr>
        <w:t>Classifying Chemical Reactions</w:t>
      </w:r>
    </w:p>
    <w:p w:rsidR="003A5F15" w:rsidRPr="002E0B02" w:rsidRDefault="00BF7326" w:rsidP="002E0B0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2E0B02">
        <w:rPr>
          <w:rFonts w:ascii="Times New Roman" w:hAnsi="Times New Roman" w:cs="Times New Roman"/>
          <w:sz w:val="24"/>
          <w:szCs w:val="24"/>
        </w:rPr>
        <w:t>13</w:t>
      </w:r>
      <w:r w:rsidR="001F4307" w:rsidRPr="002E0B02">
        <w:rPr>
          <w:rFonts w:ascii="Times New Roman" w:hAnsi="Times New Roman" w:cs="Times New Roman"/>
          <w:sz w:val="24"/>
          <w:szCs w:val="24"/>
        </w:rPr>
        <w:t>.</w:t>
      </w:r>
      <w:r w:rsidR="003A5F15" w:rsidRPr="002E0B0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Indicate what type, or types, of reaction each of the following represents:</w:t>
      </w:r>
    </w:p>
    <w:p w:rsidR="003A5F15" w:rsidRPr="002E0B02" w:rsidRDefault="003A5F15" w:rsidP="002E0B0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2E0B0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(a) </w:t>
      </w:r>
      <w:r w:rsidRPr="002E0B02">
        <w:rPr>
          <w:rFonts w:ascii="Times New Roman" w:eastAsiaTheme="minorEastAsia" w:hAnsi="Times New Roman" w:cs="Times New Roman"/>
          <w:color w:val="000000" w:themeColor="text1"/>
          <w:position w:val="-12"/>
          <w:sz w:val="24"/>
          <w:szCs w:val="24"/>
        </w:rPr>
        <w:object w:dxaOrig="3019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0.75pt;height:19.5pt" o:ole="">
            <v:imagedata r:id="rId7" o:title=""/>
          </v:shape>
          <o:OLEObject Type="Embed" ProgID="Equation.DSMT4" ShapeID="_x0000_i1025" DrawAspect="Content" ObjectID="_1502085136" r:id="rId8"/>
        </w:object>
      </w:r>
    </w:p>
    <w:p w:rsidR="003A5F15" w:rsidRPr="002E0B02" w:rsidRDefault="003A5F15" w:rsidP="002E0B0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2E0B0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(b) </w:t>
      </w:r>
      <w:r w:rsidRPr="002E0B02">
        <w:rPr>
          <w:rFonts w:ascii="Times New Roman" w:eastAsiaTheme="minorEastAsia" w:hAnsi="Times New Roman" w:cs="Times New Roman"/>
          <w:color w:val="000000" w:themeColor="text1"/>
          <w:position w:val="-14"/>
          <w:sz w:val="24"/>
          <w:szCs w:val="24"/>
        </w:rPr>
        <w:object w:dxaOrig="5420" w:dyaOrig="400">
          <v:shape id="_x0000_i1026" type="#_x0000_t75" style="width:271.5pt;height:19.5pt" o:ole="">
            <v:imagedata r:id="rId9" o:title=""/>
          </v:shape>
          <o:OLEObject Type="Embed" ProgID="Equation.DSMT4" ShapeID="_x0000_i1026" DrawAspect="Content" ObjectID="_1502085137" r:id="rId10"/>
        </w:object>
      </w:r>
    </w:p>
    <w:p w:rsidR="00736FA1" w:rsidRPr="002E0B02" w:rsidRDefault="003A5F15" w:rsidP="002E0B02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0B0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(c) </w:t>
      </w:r>
      <w:r w:rsidRPr="002E0B02">
        <w:rPr>
          <w:rFonts w:ascii="Times New Roman" w:eastAsiaTheme="minorEastAsia" w:hAnsi="Times New Roman" w:cs="Times New Roman"/>
          <w:color w:val="000000" w:themeColor="text1"/>
          <w:position w:val="-12"/>
          <w:sz w:val="24"/>
          <w:szCs w:val="24"/>
        </w:rPr>
        <w:object w:dxaOrig="4560" w:dyaOrig="380">
          <v:shape id="_x0000_i1027" type="#_x0000_t75" style="width:228.75pt;height:19.5pt" o:ole="">
            <v:imagedata r:id="rId11" o:title=""/>
          </v:shape>
          <o:OLEObject Type="Embed" ProgID="Equation.DSMT4" ShapeID="_x0000_i1027" DrawAspect="Content" ObjectID="_1502085138" r:id="rId12"/>
        </w:object>
      </w:r>
    </w:p>
    <w:p w:rsidR="00736FA1" w:rsidRPr="002E0B02" w:rsidRDefault="00736FA1" w:rsidP="002E0B02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0B02">
        <w:rPr>
          <w:rFonts w:ascii="Times New Roman" w:hAnsi="Times New Roman" w:cs="Times New Roman"/>
          <w:sz w:val="24"/>
          <w:szCs w:val="24"/>
        </w:rPr>
        <w:t>Solution</w:t>
      </w:r>
    </w:p>
    <w:p w:rsidR="00736FA1" w:rsidRPr="002E0B02" w:rsidRDefault="00C73572" w:rsidP="002E0B02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0B0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(a) </w:t>
      </w:r>
      <w:proofErr w:type="gramStart"/>
      <w:r w:rsidRPr="002E0B0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oxidation-reduction</w:t>
      </w:r>
      <w:proofErr w:type="gramEnd"/>
      <w:r w:rsidRPr="002E0B0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(addition);</w:t>
      </w:r>
      <w:r w:rsidR="005D3A2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Pr="002E0B0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(b) acid-base (neutralization);</w:t>
      </w:r>
      <w:r w:rsidR="005D3A2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Pr="002E0B0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(c) oxidation-reduction (combustion)</w:t>
      </w:r>
    </w:p>
    <w:p w:rsidR="00736FA1" w:rsidRPr="002E0B02" w:rsidRDefault="00BF7326" w:rsidP="002E0B02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0B02">
        <w:rPr>
          <w:rFonts w:ascii="Times New Roman" w:hAnsi="Times New Roman" w:cs="Times New Roman"/>
          <w:sz w:val="24"/>
          <w:szCs w:val="24"/>
        </w:rPr>
        <w:t>15</w:t>
      </w:r>
      <w:r w:rsidR="001F4307" w:rsidRPr="002E0B02">
        <w:rPr>
          <w:rFonts w:ascii="Times New Roman" w:hAnsi="Times New Roman" w:cs="Times New Roman"/>
          <w:sz w:val="24"/>
          <w:szCs w:val="24"/>
        </w:rPr>
        <w:t>.</w:t>
      </w:r>
      <w:r w:rsidR="00072483" w:rsidRPr="002E0B0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Silver can be separated from gold because silver dissolves in nitric acid while gold does not. Is the dissolution of silver in nitric acid an acid-base reaction or an oxidation-reduction reaction? Explain your answer.</w:t>
      </w:r>
    </w:p>
    <w:p w:rsidR="00736FA1" w:rsidRPr="002E0B02" w:rsidRDefault="00736FA1" w:rsidP="002E0B02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0B02">
        <w:rPr>
          <w:rFonts w:ascii="Times New Roman" w:hAnsi="Times New Roman" w:cs="Times New Roman"/>
          <w:sz w:val="24"/>
          <w:szCs w:val="24"/>
        </w:rPr>
        <w:t>Solution</w:t>
      </w:r>
    </w:p>
    <w:p w:rsidR="00736FA1" w:rsidRPr="002E0B02" w:rsidRDefault="00416C25" w:rsidP="002E0B02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0B0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An oxidation-reduction reaction, because the oxidation state of the silver changes during the reaction.</w:t>
      </w:r>
    </w:p>
    <w:p w:rsidR="005C0F0A" w:rsidRPr="002E0B02" w:rsidRDefault="00BF7326" w:rsidP="002E0B0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2E0B02">
        <w:rPr>
          <w:rFonts w:ascii="Times New Roman" w:hAnsi="Times New Roman" w:cs="Times New Roman"/>
          <w:sz w:val="24"/>
          <w:szCs w:val="24"/>
        </w:rPr>
        <w:t>17</w:t>
      </w:r>
      <w:r w:rsidR="001F4307" w:rsidRPr="002E0B02">
        <w:rPr>
          <w:rFonts w:ascii="Times New Roman" w:hAnsi="Times New Roman" w:cs="Times New Roman"/>
          <w:sz w:val="24"/>
          <w:szCs w:val="24"/>
        </w:rPr>
        <w:t>.</w:t>
      </w:r>
      <w:r w:rsidR="005C0F0A" w:rsidRPr="002E0B0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Determine the oxidation states of the elements in the compounds listed. None of the oxygen-containing compounds are peroxides or </w:t>
      </w:r>
      <w:proofErr w:type="spellStart"/>
      <w:r w:rsidR="005C0F0A" w:rsidRPr="002E0B0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superoxides</w:t>
      </w:r>
      <w:proofErr w:type="spellEnd"/>
      <w:r w:rsidR="005C0F0A" w:rsidRPr="002E0B0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.</w:t>
      </w:r>
    </w:p>
    <w:p w:rsidR="005C0F0A" w:rsidRPr="002E0B02" w:rsidRDefault="005C0F0A" w:rsidP="002E0B0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2E0B0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(a) H</w:t>
      </w:r>
      <w:r w:rsidRPr="002E0B02">
        <w:rPr>
          <w:rFonts w:ascii="Times New Roman" w:eastAsiaTheme="minorEastAsia" w:hAnsi="Times New Roman" w:cs="Times New Roman"/>
          <w:color w:val="000000" w:themeColor="text1"/>
          <w:sz w:val="24"/>
          <w:szCs w:val="24"/>
          <w:vertAlign w:val="subscript"/>
        </w:rPr>
        <w:t>3</w:t>
      </w:r>
      <w:r w:rsidRPr="002E0B0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PO</w:t>
      </w:r>
      <w:r w:rsidRPr="002E0B02">
        <w:rPr>
          <w:rFonts w:ascii="Times New Roman" w:eastAsiaTheme="minorEastAsia" w:hAnsi="Times New Roman" w:cs="Times New Roman"/>
          <w:color w:val="000000" w:themeColor="text1"/>
          <w:sz w:val="24"/>
          <w:szCs w:val="24"/>
          <w:vertAlign w:val="subscript"/>
        </w:rPr>
        <w:t>4</w:t>
      </w:r>
    </w:p>
    <w:p w:rsidR="005C0F0A" w:rsidRPr="002E0B02" w:rsidRDefault="005C0F0A" w:rsidP="002E0B0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2E0B0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(b) </w:t>
      </w:r>
      <w:proofErr w:type="gramStart"/>
      <w:r w:rsidRPr="002E0B0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Al(</w:t>
      </w:r>
      <w:proofErr w:type="gramEnd"/>
      <w:r w:rsidRPr="002E0B0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OH)</w:t>
      </w:r>
      <w:r w:rsidRPr="002E0B02">
        <w:rPr>
          <w:rFonts w:ascii="Times New Roman" w:eastAsiaTheme="minorEastAsia" w:hAnsi="Times New Roman" w:cs="Times New Roman"/>
          <w:color w:val="000000" w:themeColor="text1"/>
          <w:sz w:val="24"/>
          <w:szCs w:val="24"/>
          <w:vertAlign w:val="subscript"/>
        </w:rPr>
        <w:t>3</w:t>
      </w:r>
    </w:p>
    <w:p w:rsidR="005C0F0A" w:rsidRPr="002E0B02" w:rsidRDefault="005C0F0A" w:rsidP="002E0B0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2E0B0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(c) SeO</w:t>
      </w:r>
      <w:r w:rsidRPr="002E0B02">
        <w:rPr>
          <w:rFonts w:ascii="Times New Roman" w:eastAsiaTheme="minorEastAsia" w:hAnsi="Times New Roman" w:cs="Times New Roman"/>
          <w:color w:val="000000" w:themeColor="text1"/>
          <w:sz w:val="24"/>
          <w:szCs w:val="24"/>
          <w:vertAlign w:val="subscript"/>
        </w:rPr>
        <w:t>2</w:t>
      </w:r>
    </w:p>
    <w:p w:rsidR="005C0F0A" w:rsidRPr="002E0B02" w:rsidRDefault="005C0F0A" w:rsidP="002E0B0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2E0B0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(d) KNO</w:t>
      </w:r>
      <w:r w:rsidRPr="002E0B02">
        <w:rPr>
          <w:rFonts w:ascii="Times New Roman" w:eastAsiaTheme="minorEastAsia" w:hAnsi="Times New Roman" w:cs="Times New Roman"/>
          <w:color w:val="000000" w:themeColor="text1"/>
          <w:sz w:val="24"/>
          <w:szCs w:val="24"/>
          <w:vertAlign w:val="subscript"/>
        </w:rPr>
        <w:t>2</w:t>
      </w:r>
    </w:p>
    <w:p w:rsidR="005C0F0A" w:rsidRPr="002E0B02" w:rsidRDefault="005C0F0A" w:rsidP="002E0B0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2E0B0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(e) In</w:t>
      </w:r>
      <w:r w:rsidRPr="002E0B02">
        <w:rPr>
          <w:rFonts w:ascii="Times New Roman" w:eastAsiaTheme="minorEastAsia" w:hAnsi="Times New Roman" w:cs="Times New Roman"/>
          <w:color w:val="000000" w:themeColor="text1"/>
          <w:sz w:val="24"/>
          <w:szCs w:val="24"/>
          <w:vertAlign w:val="subscript"/>
        </w:rPr>
        <w:t>2</w:t>
      </w:r>
      <w:r w:rsidRPr="002E0B0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S</w:t>
      </w:r>
      <w:r w:rsidRPr="002E0B02">
        <w:rPr>
          <w:rFonts w:ascii="Times New Roman" w:eastAsiaTheme="minorEastAsia" w:hAnsi="Times New Roman" w:cs="Times New Roman"/>
          <w:color w:val="000000" w:themeColor="text1"/>
          <w:sz w:val="24"/>
          <w:szCs w:val="24"/>
          <w:vertAlign w:val="subscript"/>
        </w:rPr>
        <w:t>3</w:t>
      </w:r>
    </w:p>
    <w:p w:rsidR="00736FA1" w:rsidRPr="002E0B02" w:rsidRDefault="005C0F0A" w:rsidP="002E0B02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0B0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(f) P</w:t>
      </w:r>
      <w:r w:rsidRPr="002E0B02">
        <w:rPr>
          <w:rFonts w:ascii="Times New Roman" w:eastAsiaTheme="minorEastAsia" w:hAnsi="Times New Roman" w:cs="Times New Roman"/>
          <w:color w:val="000000" w:themeColor="text1"/>
          <w:sz w:val="24"/>
          <w:szCs w:val="24"/>
          <w:vertAlign w:val="subscript"/>
        </w:rPr>
        <w:t>4</w:t>
      </w:r>
      <w:r w:rsidRPr="002E0B0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O</w:t>
      </w:r>
      <w:r w:rsidRPr="002E0B02">
        <w:rPr>
          <w:rFonts w:ascii="Times New Roman" w:eastAsiaTheme="minorEastAsia" w:hAnsi="Times New Roman" w:cs="Times New Roman"/>
          <w:color w:val="000000" w:themeColor="text1"/>
          <w:sz w:val="24"/>
          <w:szCs w:val="24"/>
          <w:vertAlign w:val="subscript"/>
        </w:rPr>
        <w:t>6</w:t>
      </w:r>
    </w:p>
    <w:p w:rsidR="00736FA1" w:rsidRPr="002E0B02" w:rsidRDefault="00736FA1" w:rsidP="002E0B02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0B02">
        <w:rPr>
          <w:rFonts w:ascii="Times New Roman" w:hAnsi="Times New Roman" w:cs="Times New Roman"/>
          <w:sz w:val="24"/>
          <w:szCs w:val="24"/>
        </w:rPr>
        <w:t>Solution</w:t>
      </w:r>
    </w:p>
    <w:p w:rsidR="00736FA1" w:rsidRPr="002E0B02" w:rsidRDefault="00337470" w:rsidP="002E0B02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0B0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(a) H +1, P +5, O –2; (b) Al +3, H +1, O –2; (c) Se +4, O –2; (d) K +1, N +3, O –2; (e) In +3, S –2; (f) P +3, O –2</w:t>
      </w:r>
    </w:p>
    <w:p w:rsidR="00E45B39" w:rsidRPr="002E0B02" w:rsidRDefault="000F0D4F" w:rsidP="002E0B0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2E0B02">
        <w:rPr>
          <w:rFonts w:ascii="Times New Roman" w:hAnsi="Times New Roman" w:cs="Times New Roman"/>
          <w:sz w:val="24"/>
          <w:szCs w:val="24"/>
        </w:rPr>
        <w:t>1</w:t>
      </w:r>
      <w:r w:rsidR="000079C9" w:rsidRPr="002E0B02">
        <w:rPr>
          <w:rFonts w:ascii="Times New Roman" w:hAnsi="Times New Roman" w:cs="Times New Roman"/>
          <w:sz w:val="24"/>
          <w:szCs w:val="24"/>
        </w:rPr>
        <w:t>9</w:t>
      </w:r>
      <w:r w:rsidRPr="002E0B02">
        <w:rPr>
          <w:rFonts w:ascii="Times New Roman" w:hAnsi="Times New Roman" w:cs="Times New Roman"/>
          <w:sz w:val="24"/>
          <w:szCs w:val="24"/>
        </w:rPr>
        <w:t>.</w:t>
      </w:r>
      <w:r w:rsidR="00E45B39" w:rsidRPr="002E0B0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Classify the following as acid-base reactions or oxidation-reduction reactions:</w:t>
      </w:r>
    </w:p>
    <w:p w:rsidR="00E45B39" w:rsidRPr="002E0B02" w:rsidRDefault="00E45B39" w:rsidP="002E0B0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2E0B0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(a) </w:t>
      </w:r>
      <w:r w:rsidRPr="002E0B02">
        <w:rPr>
          <w:rFonts w:ascii="Times New Roman" w:eastAsiaTheme="minorEastAsia" w:hAnsi="Times New Roman" w:cs="Times New Roman"/>
          <w:color w:val="000000" w:themeColor="text1"/>
          <w:position w:val="-12"/>
          <w:sz w:val="24"/>
          <w:szCs w:val="24"/>
        </w:rPr>
        <w:object w:dxaOrig="4880" w:dyaOrig="380">
          <v:shape id="_x0000_i1028" type="#_x0000_t75" style="width:243.75pt;height:19.5pt" o:ole="">
            <v:imagedata r:id="rId13" o:title=""/>
          </v:shape>
          <o:OLEObject Type="Embed" ProgID="Equation.DSMT4" ShapeID="_x0000_i1028" DrawAspect="Content" ObjectID="_1502085139" r:id="rId14"/>
        </w:object>
      </w:r>
    </w:p>
    <w:p w:rsidR="00E45B39" w:rsidRPr="002E0B02" w:rsidRDefault="00E45B39" w:rsidP="002E0B0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2E0B0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(b) </w:t>
      </w:r>
      <w:r w:rsidRPr="002E0B02">
        <w:rPr>
          <w:rFonts w:ascii="Times New Roman" w:eastAsiaTheme="minorEastAsia" w:hAnsi="Times New Roman" w:cs="Times New Roman"/>
          <w:color w:val="000000" w:themeColor="text1"/>
          <w:position w:val="-12"/>
          <w:sz w:val="24"/>
          <w:szCs w:val="24"/>
        </w:rPr>
        <w:object w:dxaOrig="4540" w:dyaOrig="380">
          <v:shape id="_x0000_i1029" type="#_x0000_t75" style="width:226.5pt;height:19.5pt" o:ole="">
            <v:imagedata r:id="rId15" o:title=""/>
          </v:shape>
          <o:OLEObject Type="Embed" ProgID="Equation.DSMT4" ShapeID="_x0000_i1029" DrawAspect="Content" ObjectID="_1502085140" r:id="rId16"/>
        </w:object>
      </w:r>
    </w:p>
    <w:p w:rsidR="00E45B39" w:rsidRPr="002E0B02" w:rsidRDefault="00E45B39" w:rsidP="002E0B0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2E0B0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(c) </w:t>
      </w:r>
      <w:r w:rsidRPr="002E0B02">
        <w:rPr>
          <w:rFonts w:ascii="Times New Roman" w:eastAsiaTheme="minorEastAsia" w:hAnsi="Times New Roman" w:cs="Times New Roman"/>
          <w:color w:val="000000" w:themeColor="text1"/>
          <w:position w:val="-12"/>
          <w:sz w:val="24"/>
          <w:szCs w:val="24"/>
        </w:rPr>
        <w:object w:dxaOrig="3220" w:dyaOrig="380">
          <v:shape id="_x0000_i1030" type="#_x0000_t75" style="width:160.5pt;height:19.5pt" o:ole="">
            <v:imagedata r:id="rId17" o:title=""/>
          </v:shape>
          <o:OLEObject Type="Embed" ProgID="Equation.DSMT4" ShapeID="_x0000_i1030" DrawAspect="Content" ObjectID="_1502085141" r:id="rId18"/>
        </w:object>
      </w:r>
    </w:p>
    <w:p w:rsidR="00E45B39" w:rsidRPr="002E0B02" w:rsidRDefault="00E45B39" w:rsidP="002E0B0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2E0B0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(d) </w:t>
      </w:r>
      <w:r w:rsidRPr="002E0B02">
        <w:rPr>
          <w:rFonts w:ascii="Times New Roman" w:eastAsiaTheme="minorEastAsia" w:hAnsi="Times New Roman" w:cs="Times New Roman"/>
          <w:color w:val="000000" w:themeColor="text1"/>
          <w:position w:val="-12"/>
          <w:sz w:val="24"/>
          <w:szCs w:val="24"/>
        </w:rPr>
        <w:object w:dxaOrig="4760" w:dyaOrig="380">
          <v:shape id="_x0000_i1031" type="#_x0000_t75" style="width:237pt;height:19.5pt" o:ole="">
            <v:imagedata r:id="rId19" o:title=""/>
          </v:shape>
          <o:OLEObject Type="Embed" ProgID="Equation.DSMT4" ShapeID="_x0000_i1031" DrawAspect="Content" ObjectID="_1502085142" r:id="rId20"/>
        </w:object>
      </w:r>
    </w:p>
    <w:p w:rsidR="00E45B39" w:rsidRPr="002E0B02" w:rsidRDefault="00E45B39" w:rsidP="002E0B0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2E0B0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(e) </w:t>
      </w:r>
      <w:r w:rsidRPr="002E0B02">
        <w:rPr>
          <w:rFonts w:ascii="Times New Roman" w:eastAsiaTheme="minorEastAsia" w:hAnsi="Times New Roman" w:cs="Times New Roman"/>
          <w:color w:val="000000" w:themeColor="text1"/>
          <w:position w:val="-12"/>
          <w:sz w:val="24"/>
          <w:szCs w:val="24"/>
        </w:rPr>
        <w:object w:dxaOrig="3379" w:dyaOrig="380">
          <v:shape id="_x0000_i1032" type="#_x0000_t75" style="width:171pt;height:19.5pt" o:ole="">
            <v:imagedata r:id="rId21" o:title=""/>
          </v:shape>
          <o:OLEObject Type="Embed" ProgID="Equation.DSMT4" ShapeID="_x0000_i1032" DrawAspect="Content" ObjectID="_1502085143" r:id="rId22"/>
        </w:object>
      </w:r>
    </w:p>
    <w:p w:rsidR="000F0D4F" w:rsidRPr="002E0B02" w:rsidRDefault="00E45B39" w:rsidP="002E0B02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0B0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(f) </w:t>
      </w:r>
      <w:r w:rsidRPr="002E0B02">
        <w:rPr>
          <w:rFonts w:ascii="Times New Roman" w:eastAsiaTheme="minorEastAsia" w:hAnsi="Times New Roman" w:cs="Times New Roman"/>
          <w:color w:val="000000" w:themeColor="text1"/>
          <w:position w:val="-12"/>
          <w:sz w:val="24"/>
          <w:szCs w:val="24"/>
        </w:rPr>
        <w:object w:dxaOrig="5319" w:dyaOrig="380">
          <v:shape id="_x0000_i1033" type="#_x0000_t75" style="width:266.25pt;height:19.5pt" o:ole="">
            <v:imagedata r:id="rId23" o:title=""/>
          </v:shape>
          <o:OLEObject Type="Embed" ProgID="Equation.DSMT4" ShapeID="_x0000_i1033" DrawAspect="Content" ObjectID="_1502085144" r:id="rId24"/>
        </w:object>
      </w:r>
    </w:p>
    <w:p w:rsidR="000F0D4F" w:rsidRPr="002E0B02" w:rsidRDefault="000F0D4F" w:rsidP="002E0B02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0B02">
        <w:rPr>
          <w:rFonts w:ascii="Times New Roman" w:hAnsi="Times New Roman" w:cs="Times New Roman"/>
          <w:sz w:val="24"/>
          <w:szCs w:val="24"/>
        </w:rPr>
        <w:t>Solution</w:t>
      </w:r>
    </w:p>
    <w:p w:rsidR="000F0D4F" w:rsidRPr="002E0B02" w:rsidRDefault="005F07C1" w:rsidP="002E0B02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0B0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(a) acid-base;</w:t>
      </w:r>
      <w:r w:rsidR="00CE1F92" w:rsidRPr="002E0B0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Pr="002E0B0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(b) oxidation-reduction: Na is oxidized, H</w:t>
      </w:r>
      <w:r w:rsidRPr="002E0B02">
        <w:rPr>
          <w:rFonts w:ascii="Times New Roman" w:eastAsiaTheme="minorEastAsia" w:hAnsi="Times New Roman" w:cs="Times New Roman"/>
          <w:color w:val="000000" w:themeColor="text1"/>
          <w:sz w:val="24"/>
          <w:szCs w:val="24"/>
          <w:vertAlign w:val="superscript"/>
        </w:rPr>
        <w:t>+</w:t>
      </w:r>
      <w:r w:rsidRPr="002E0B0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is reduced;</w:t>
      </w:r>
      <w:r w:rsidR="00CE1F92" w:rsidRPr="002E0B0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Pr="002E0B0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(c) oxidation-reduction: Mg is oxidized, Cl</w:t>
      </w:r>
      <w:r w:rsidRPr="002E0B02">
        <w:rPr>
          <w:rFonts w:ascii="Times New Roman" w:eastAsiaTheme="minorEastAsia" w:hAnsi="Times New Roman" w:cs="Times New Roman"/>
          <w:color w:val="000000" w:themeColor="text1"/>
          <w:sz w:val="24"/>
          <w:szCs w:val="24"/>
          <w:vertAlign w:val="subscript"/>
        </w:rPr>
        <w:t>2</w:t>
      </w:r>
      <w:r w:rsidRPr="002E0B0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is reduced;</w:t>
      </w:r>
      <w:r w:rsidR="00CE1F92" w:rsidRPr="002E0B0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Pr="002E0B0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(d) acid-base;</w:t>
      </w:r>
      <w:r w:rsidR="00CE1F92" w:rsidRPr="002E0B0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Pr="002E0B0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(e) oxidation-reduction: P</w:t>
      </w:r>
      <w:r w:rsidRPr="002E0B02">
        <w:rPr>
          <w:rFonts w:ascii="Times New Roman" w:eastAsiaTheme="minorEastAsia" w:hAnsi="Times New Roman" w:cs="Times New Roman"/>
          <w:color w:val="000000" w:themeColor="text1"/>
          <w:sz w:val="24"/>
          <w:szCs w:val="24"/>
          <w:vertAlign w:val="superscript"/>
        </w:rPr>
        <w:t>3–</w:t>
      </w:r>
      <w:r w:rsidRPr="002E0B0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is oxidized, O</w:t>
      </w:r>
      <w:r w:rsidRPr="002E0B02">
        <w:rPr>
          <w:rFonts w:ascii="Times New Roman" w:eastAsiaTheme="minorEastAsia" w:hAnsi="Times New Roman" w:cs="Times New Roman"/>
          <w:color w:val="000000" w:themeColor="text1"/>
          <w:sz w:val="24"/>
          <w:szCs w:val="24"/>
          <w:vertAlign w:val="subscript"/>
        </w:rPr>
        <w:t>2</w:t>
      </w:r>
      <w:r w:rsidRPr="002E0B0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is reduced;</w:t>
      </w:r>
      <w:r w:rsidR="00CE1F92" w:rsidRPr="002E0B0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Pr="002E0B0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(f) acid-base</w:t>
      </w:r>
    </w:p>
    <w:p w:rsidR="001F3ED2" w:rsidRPr="002E0B02" w:rsidRDefault="000079C9" w:rsidP="002E0B0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2E0B02">
        <w:rPr>
          <w:rFonts w:ascii="Times New Roman" w:hAnsi="Times New Roman" w:cs="Times New Roman"/>
          <w:sz w:val="24"/>
          <w:szCs w:val="24"/>
        </w:rPr>
        <w:t>21</w:t>
      </w:r>
      <w:r w:rsidR="000F0D4F" w:rsidRPr="002E0B02">
        <w:rPr>
          <w:rFonts w:ascii="Times New Roman" w:hAnsi="Times New Roman" w:cs="Times New Roman"/>
          <w:sz w:val="24"/>
          <w:szCs w:val="24"/>
        </w:rPr>
        <w:t>.</w:t>
      </w:r>
      <w:r w:rsidR="001F3ED2" w:rsidRPr="002E0B0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Complete and balance the following acid-base equations:</w:t>
      </w:r>
    </w:p>
    <w:p w:rsidR="001F3ED2" w:rsidRPr="002E0B02" w:rsidRDefault="001F3ED2" w:rsidP="002E0B0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2E0B0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(a) </w:t>
      </w:r>
      <w:proofErr w:type="spellStart"/>
      <w:r w:rsidRPr="002E0B0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HCl</w:t>
      </w:r>
      <w:proofErr w:type="spellEnd"/>
      <w:r w:rsidRPr="002E0B0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gas reacts with solid </w:t>
      </w:r>
      <w:proofErr w:type="gramStart"/>
      <w:r w:rsidRPr="002E0B0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Ca(</w:t>
      </w:r>
      <w:proofErr w:type="gramEnd"/>
      <w:r w:rsidRPr="002E0B0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OH)</w:t>
      </w:r>
      <w:r w:rsidRPr="002E0B02">
        <w:rPr>
          <w:rFonts w:ascii="Times New Roman" w:eastAsiaTheme="minorEastAsia" w:hAnsi="Times New Roman" w:cs="Times New Roman"/>
          <w:color w:val="000000" w:themeColor="text1"/>
          <w:sz w:val="24"/>
          <w:szCs w:val="24"/>
          <w:vertAlign w:val="subscript"/>
        </w:rPr>
        <w:t>2</w:t>
      </w:r>
      <w:r w:rsidRPr="002E0B0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(</w:t>
      </w:r>
      <w:r w:rsidRPr="002E0B02">
        <w:rPr>
          <w:rFonts w:ascii="Times New Roman" w:eastAsiaTheme="minorEastAsia" w:hAnsi="Times New Roman" w:cs="Times New Roman"/>
          <w:i/>
          <w:color w:val="000000" w:themeColor="text1"/>
          <w:sz w:val="24"/>
          <w:szCs w:val="24"/>
        </w:rPr>
        <w:t>s</w:t>
      </w:r>
      <w:r w:rsidRPr="002E0B0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).</w:t>
      </w:r>
    </w:p>
    <w:p w:rsidR="000F0D4F" w:rsidRPr="002E0B02" w:rsidRDefault="001F3ED2" w:rsidP="002E0B02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0B0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(b) A solution of </w:t>
      </w:r>
      <w:proofErr w:type="spellStart"/>
      <w:proofErr w:type="gramStart"/>
      <w:r w:rsidRPr="002E0B0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Sr</w:t>
      </w:r>
      <w:proofErr w:type="spellEnd"/>
      <w:r w:rsidRPr="002E0B0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2E0B0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OH)</w:t>
      </w:r>
      <w:r w:rsidRPr="002E0B02">
        <w:rPr>
          <w:rFonts w:ascii="Times New Roman" w:eastAsiaTheme="minorEastAsia" w:hAnsi="Times New Roman" w:cs="Times New Roman"/>
          <w:color w:val="000000" w:themeColor="text1"/>
          <w:sz w:val="24"/>
          <w:szCs w:val="24"/>
          <w:vertAlign w:val="subscript"/>
        </w:rPr>
        <w:t>2</w:t>
      </w:r>
      <w:r w:rsidRPr="002E0B0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is added to a solution of HNO</w:t>
      </w:r>
      <w:r w:rsidRPr="002E0B02">
        <w:rPr>
          <w:rFonts w:ascii="Times New Roman" w:eastAsiaTheme="minorEastAsia" w:hAnsi="Times New Roman" w:cs="Times New Roman"/>
          <w:color w:val="000000" w:themeColor="text1"/>
          <w:sz w:val="24"/>
          <w:szCs w:val="24"/>
          <w:vertAlign w:val="subscript"/>
        </w:rPr>
        <w:t>3</w:t>
      </w:r>
      <w:r w:rsidRPr="002E0B0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.</w:t>
      </w:r>
    </w:p>
    <w:p w:rsidR="000F0D4F" w:rsidRPr="002E0B02" w:rsidRDefault="000F0D4F" w:rsidP="002E0B02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0B02">
        <w:rPr>
          <w:rFonts w:ascii="Times New Roman" w:hAnsi="Times New Roman" w:cs="Times New Roman"/>
          <w:sz w:val="24"/>
          <w:szCs w:val="24"/>
        </w:rPr>
        <w:t>Solution</w:t>
      </w:r>
    </w:p>
    <w:p w:rsidR="000F0D4F" w:rsidRPr="002E0B02" w:rsidRDefault="005C5C1E" w:rsidP="002E0B02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0B0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lastRenderedPageBreak/>
        <w:t>(</w:t>
      </w:r>
      <w:proofErr w:type="gramStart"/>
      <w:r w:rsidRPr="002E0B0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a</w:t>
      </w:r>
      <w:proofErr w:type="gramEnd"/>
      <w:r w:rsidRPr="002E0B0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)</w:t>
      </w:r>
      <w:r w:rsidR="003C2524" w:rsidRPr="002E0B0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="00C669AE" w:rsidRPr="002E0B02">
        <w:rPr>
          <w:rFonts w:ascii="Times New Roman" w:eastAsiaTheme="minorEastAsia" w:hAnsi="Times New Roman" w:cs="Times New Roman"/>
          <w:color w:val="000000" w:themeColor="text1"/>
          <w:position w:val="-14"/>
          <w:sz w:val="24"/>
          <w:szCs w:val="24"/>
        </w:rPr>
        <w:object w:dxaOrig="5020" w:dyaOrig="400">
          <v:shape id="_x0000_i1034" type="#_x0000_t75" style="width:250.5pt;height:19.5pt" o:ole="">
            <v:imagedata r:id="rId25" o:title=""/>
          </v:shape>
          <o:OLEObject Type="Embed" ProgID="Equation.DSMT4" ShapeID="_x0000_i1034" DrawAspect="Content" ObjectID="_1502085145" r:id="rId26"/>
        </w:object>
      </w:r>
      <w:r w:rsidRPr="002E0B0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;</w:t>
      </w:r>
      <w:r w:rsidR="00CE1F92" w:rsidRPr="002E0B0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Pr="002E0B0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(b)</w:t>
      </w:r>
      <w:r w:rsidR="00754B21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="00C669AE" w:rsidRPr="002E0B02">
        <w:rPr>
          <w:rFonts w:ascii="Times New Roman" w:eastAsiaTheme="minorEastAsia" w:hAnsi="Times New Roman" w:cs="Times New Roman"/>
          <w:color w:val="000000" w:themeColor="text1"/>
          <w:position w:val="-14"/>
          <w:sz w:val="24"/>
          <w:szCs w:val="24"/>
        </w:rPr>
        <w:object w:dxaOrig="6000" w:dyaOrig="400">
          <v:shape id="_x0000_i1035" type="#_x0000_t75" style="width:300pt;height:19.5pt" o:ole="">
            <v:imagedata r:id="rId27" o:title=""/>
          </v:shape>
          <o:OLEObject Type="Embed" ProgID="Equation.DSMT4" ShapeID="_x0000_i1035" DrawAspect="Content" ObjectID="_1502085146" r:id="rId28"/>
        </w:object>
      </w:r>
    </w:p>
    <w:p w:rsidR="00784B10" w:rsidRPr="002E0B02" w:rsidRDefault="00BD6B83" w:rsidP="002E0B0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0B02">
        <w:rPr>
          <w:rFonts w:ascii="Times New Roman" w:hAnsi="Times New Roman" w:cs="Times New Roman"/>
          <w:sz w:val="24"/>
          <w:szCs w:val="24"/>
        </w:rPr>
        <w:t>23</w:t>
      </w:r>
      <w:r w:rsidR="000F0D4F" w:rsidRPr="002E0B02">
        <w:rPr>
          <w:rFonts w:ascii="Times New Roman" w:hAnsi="Times New Roman" w:cs="Times New Roman"/>
          <w:sz w:val="24"/>
          <w:szCs w:val="24"/>
        </w:rPr>
        <w:t>.</w:t>
      </w:r>
      <w:r w:rsidR="00784B10" w:rsidRPr="002E0B0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Complete and balance the following oxidation-reduction reactions, which give the highest</w:t>
      </w:r>
      <w:r w:rsidR="003C2524" w:rsidRPr="002E0B0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="00784B10" w:rsidRPr="002E0B0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possible oxidation state for the oxidized atoms.</w:t>
      </w:r>
    </w:p>
    <w:p w:rsidR="00784B10" w:rsidRPr="002E0B02" w:rsidRDefault="00784B10" w:rsidP="002E0B0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2E0B0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(a) </w:t>
      </w:r>
      <w:r w:rsidRPr="002E0B02">
        <w:rPr>
          <w:rFonts w:ascii="Times New Roman" w:eastAsiaTheme="minorEastAsia" w:hAnsi="Times New Roman" w:cs="Times New Roman"/>
          <w:color w:val="000000" w:themeColor="text1"/>
          <w:position w:val="-12"/>
          <w:sz w:val="24"/>
          <w:szCs w:val="24"/>
        </w:rPr>
        <w:object w:dxaOrig="1960" w:dyaOrig="380">
          <v:shape id="_x0000_i1036" type="#_x0000_t75" style="width:97.5pt;height:19.5pt" o:ole="">
            <v:imagedata r:id="rId29" o:title=""/>
          </v:shape>
          <o:OLEObject Type="Embed" ProgID="Equation.DSMT4" ShapeID="_x0000_i1036" DrawAspect="Content" ObjectID="_1502085147" r:id="rId30"/>
        </w:object>
      </w:r>
    </w:p>
    <w:p w:rsidR="00784B10" w:rsidRPr="002E0B02" w:rsidRDefault="00784B10" w:rsidP="002E0B0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2E0B0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(b) </w:t>
      </w:r>
      <w:r w:rsidRPr="002E0B02">
        <w:rPr>
          <w:rFonts w:ascii="Times New Roman" w:eastAsiaTheme="minorEastAsia" w:hAnsi="Times New Roman" w:cs="Times New Roman"/>
          <w:color w:val="000000" w:themeColor="text1"/>
          <w:position w:val="-12"/>
          <w:sz w:val="24"/>
          <w:szCs w:val="24"/>
        </w:rPr>
        <w:object w:dxaOrig="2480" w:dyaOrig="380">
          <v:shape id="_x0000_i1037" type="#_x0000_t75" style="width:123.75pt;height:19.5pt" o:ole="">
            <v:imagedata r:id="rId31" o:title=""/>
          </v:shape>
          <o:OLEObject Type="Embed" ProgID="Equation.DSMT4" ShapeID="_x0000_i1037" DrawAspect="Content" ObjectID="_1502085148" r:id="rId32"/>
        </w:object>
      </w:r>
      <w:r w:rsidRPr="002E0B0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(</w:t>
      </w:r>
      <w:proofErr w:type="gramStart"/>
      <w:r w:rsidRPr="002E0B0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single</w:t>
      </w:r>
      <w:proofErr w:type="gramEnd"/>
      <w:r w:rsidRPr="002E0B0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displacement)</w:t>
      </w:r>
    </w:p>
    <w:p w:rsidR="00784B10" w:rsidRPr="002E0B02" w:rsidRDefault="00784B10" w:rsidP="002E0B0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2E0B0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(c) </w:t>
      </w:r>
      <w:r w:rsidRPr="002E0B02">
        <w:rPr>
          <w:rFonts w:ascii="Times New Roman" w:eastAsiaTheme="minorEastAsia" w:hAnsi="Times New Roman" w:cs="Times New Roman"/>
          <w:color w:val="000000" w:themeColor="text1"/>
          <w:position w:val="-12"/>
          <w:sz w:val="24"/>
          <w:szCs w:val="24"/>
        </w:rPr>
        <w:object w:dxaOrig="2040" w:dyaOrig="380">
          <v:shape id="_x0000_i1038" type="#_x0000_t75" style="width:102pt;height:19.5pt" o:ole="">
            <v:imagedata r:id="rId33" o:title=""/>
          </v:shape>
          <o:OLEObject Type="Embed" ProgID="Equation.DSMT4" ShapeID="_x0000_i1038" DrawAspect="Content" ObjectID="_1502085149" r:id="rId34"/>
        </w:object>
      </w:r>
    </w:p>
    <w:p w:rsidR="000F0D4F" w:rsidRPr="002E0B02" w:rsidRDefault="00784B10" w:rsidP="002E0B02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0B0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(d) </w:t>
      </w:r>
      <w:r w:rsidRPr="002E0B02">
        <w:rPr>
          <w:rFonts w:ascii="Times New Roman" w:eastAsiaTheme="minorEastAsia" w:hAnsi="Times New Roman" w:cs="Times New Roman"/>
          <w:color w:val="000000" w:themeColor="text1"/>
          <w:position w:val="-12"/>
          <w:sz w:val="24"/>
          <w:szCs w:val="24"/>
        </w:rPr>
        <w:object w:dxaOrig="2180" w:dyaOrig="380">
          <v:shape id="_x0000_i1039" type="#_x0000_t75" style="width:108.75pt;height:19.5pt" o:ole="">
            <v:imagedata r:id="rId35" o:title=""/>
          </v:shape>
          <o:OLEObject Type="Embed" ProgID="Equation.DSMT4" ShapeID="_x0000_i1039" DrawAspect="Content" ObjectID="_1502085150" r:id="rId36"/>
        </w:object>
      </w:r>
      <w:r w:rsidRPr="002E0B0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(</w:t>
      </w:r>
      <w:proofErr w:type="gramStart"/>
      <w:r w:rsidRPr="002E0B0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products</w:t>
      </w:r>
      <w:proofErr w:type="gramEnd"/>
      <w:r w:rsidRPr="002E0B0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are a strong base and a diatomic gas)</w:t>
      </w:r>
    </w:p>
    <w:p w:rsidR="000F0D4F" w:rsidRPr="002E0B02" w:rsidRDefault="000F0D4F" w:rsidP="002E0B02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0B02">
        <w:rPr>
          <w:rFonts w:ascii="Times New Roman" w:hAnsi="Times New Roman" w:cs="Times New Roman"/>
          <w:sz w:val="24"/>
          <w:szCs w:val="24"/>
        </w:rPr>
        <w:t>Solution</w:t>
      </w:r>
    </w:p>
    <w:p w:rsidR="000F0D4F" w:rsidRPr="002E0B02" w:rsidRDefault="00BB5B1D" w:rsidP="002E0B02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0B0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(</w:t>
      </w:r>
      <w:proofErr w:type="gramStart"/>
      <w:r w:rsidRPr="002E0B0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a</w:t>
      </w:r>
      <w:proofErr w:type="gramEnd"/>
      <w:r w:rsidRPr="002E0B0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)</w:t>
      </w:r>
      <w:r w:rsidR="00754B21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="00C669AE" w:rsidRPr="002E0B02">
        <w:rPr>
          <w:rFonts w:ascii="Times New Roman" w:eastAsiaTheme="minorEastAsia" w:hAnsi="Times New Roman" w:cs="Times New Roman"/>
          <w:color w:val="000000" w:themeColor="text1"/>
          <w:position w:val="-12"/>
          <w:sz w:val="24"/>
          <w:szCs w:val="24"/>
        </w:rPr>
        <w:object w:dxaOrig="3120" w:dyaOrig="380">
          <v:shape id="_x0000_i1040" type="#_x0000_t75" style="width:156pt;height:19.5pt" o:ole="">
            <v:imagedata r:id="rId37" o:title=""/>
          </v:shape>
          <o:OLEObject Type="Embed" ProgID="Equation.DSMT4" ShapeID="_x0000_i1040" DrawAspect="Content" ObjectID="_1502085151" r:id="rId38"/>
        </w:object>
      </w:r>
      <w:r w:rsidRPr="002E0B0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;</w:t>
      </w:r>
      <w:r w:rsidR="003C2524" w:rsidRPr="002E0B0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Pr="002E0B0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(b</w:t>
      </w:r>
      <w:r w:rsidRPr="002E0B02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754B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669AE" w:rsidRPr="002E0B02">
        <w:rPr>
          <w:rFonts w:ascii="Times New Roman" w:eastAsiaTheme="minorEastAsia" w:hAnsi="Times New Roman" w:cs="Times New Roman"/>
          <w:color w:val="000000" w:themeColor="text1"/>
          <w:position w:val="-12"/>
          <w:sz w:val="24"/>
          <w:szCs w:val="24"/>
        </w:rPr>
        <w:object w:dxaOrig="4800" w:dyaOrig="380">
          <v:shape id="_x0000_i1041" type="#_x0000_t75" style="width:241.5pt;height:19.5pt" o:ole="">
            <v:imagedata r:id="rId39" o:title=""/>
          </v:shape>
          <o:OLEObject Type="Embed" ProgID="Equation.DSMT4" ShapeID="_x0000_i1041" DrawAspect="Content" ObjectID="_1502085152" r:id="rId40"/>
        </w:object>
      </w:r>
      <w:r w:rsidRPr="002E0B0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;</w:t>
      </w:r>
      <w:r w:rsidR="003C2524" w:rsidRPr="002E0B0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Pr="002E0B0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(c)</w:t>
      </w:r>
      <w:r w:rsidR="00754B21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="00C669AE" w:rsidRPr="002E0B02">
        <w:rPr>
          <w:rFonts w:ascii="Times New Roman" w:eastAsiaTheme="minorEastAsia" w:hAnsi="Times New Roman" w:cs="Times New Roman"/>
          <w:color w:val="000000" w:themeColor="text1"/>
          <w:position w:val="-12"/>
          <w:sz w:val="24"/>
          <w:szCs w:val="24"/>
        </w:rPr>
        <w:object w:dxaOrig="3040" w:dyaOrig="380">
          <v:shape id="_x0000_i1042" type="#_x0000_t75" style="width:152.25pt;height:19.5pt" o:ole="">
            <v:imagedata r:id="rId41" o:title=""/>
          </v:shape>
          <o:OLEObject Type="Embed" ProgID="Equation.DSMT4" ShapeID="_x0000_i1042" DrawAspect="Content" ObjectID="_1502085153" r:id="rId42"/>
        </w:object>
      </w:r>
      <w:r w:rsidRPr="002E0B0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;</w:t>
      </w:r>
      <w:r w:rsidR="003C2524" w:rsidRPr="002E0B0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Pr="002E0B0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(d)</w:t>
      </w:r>
      <w:r w:rsidR="00754B21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="00C669AE" w:rsidRPr="002E0B02">
        <w:rPr>
          <w:rFonts w:ascii="Times New Roman" w:eastAsiaTheme="minorEastAsia" w:hAnsi="Times New Roman" w:cs="Times New Roman"/>
          <w:color w:val="000000" w:themeColor="text1"/>
          <w:position w:val="-14"/>
          <w:sz w:val="24"/>
          <w:szCs w:val="24"/>
        </w:rPr>
        <w:object w:dxaOrig="4620" w:dyaOrig="400">
          <v:shape id="_x0000_i1043" type="#_x0000_t75" style="width:231pt;height:19.5pt" o:ole="">
            <v:imagedata r:id="rId43" o:title=""/>
          </v:shape>
          <o:OLEObject Type="Embed" ProgID="Equation.DSMT4" ShapeID="_x0000_i1043" DrawAspect="Content" ObjectID="_1502085154" r:id="rId44"/>
        </w:object>
      </w:r>
    </w:p>
    <w:p w:rsidR="00593DFF" w:rsidRPr="002E0B02" w:rsidRDefault="00BD6B83" w:rsidP="002E0B0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2E0B02">
        <w:rPr>
          <w:rFonts w:ascii="Times New Roman" w:hAnsi="Times New Roman" w:cs="Times New Roman"/>
          <w:sz w:val="24"/>
          <w:szCs w:val="24"/>
        </w:rPr>
        <w:t>25</w:t>
      </w:r>
      <w:r w:rsidR="000F0D4F" w:rsidRPr="002E0B02">
        <w:rPr>
          <w:rFonts w:ascii="Times New Roman" w:hAnsi="Times New Roman" w:cs="Times New Roman"/>
          <w:sz w:val="24"/>
          <w:szCs w:val="24"/>
        </w:rPr>
        <w:t>.</w:t>
      </w:r>
      <w:r w:rsidR="00593DFF" w:rsidRPr="002E0B0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Complete and balance the equations for the following acid-base neutralization reactions. If water is used as a solvent, write the reactants and products as aqueous ions. In some cases, there may be more than one correct answer, depending on the amounts of reactants used.</w:t>
      </w:r>
    </w:p>
    <w:p w:rsidR="00593DFF" w:rsidRPr="002E0B02" w:rsidRDefault="00593DFF" w:rsidP="002E0B0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2E0B0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(a) </w:t>
      </w:r>
      <w:r w:rsidRPr="002E0B02">
        <w:rPr>
          <w:rFonts w:ascii="Times New Roman" w:eastAsiaTheme="minorEastAsia" w:hAnsi="Times New Roman" w:cs="Times New Roman"/>
          <w:color w:val="000000" w:themeColor="text1"/>
          <w:position w:val="-14"/>
          <w:sz w:val="24"/>
          <w:szCs w:val="24"/>
        </w:rPr>
        <w:object w:dxaOrig="3340" w:dyaOrig="400">
          <v:shape id="_x0000_i1044" type="#_x0000_t75" style="width:166.5pt;height:19.5pt" o:ole="">
            <v:imagedata r:id="rId45" o:title=""/>
          </v:shape>
          <o:OLEObject Type="Embed" ProgID="Equation.DSMT4" ShapeID="_x0000_i1044" DrawAspect="Content" ObjectID="_1502085155" r:id="rId46"/>
        </w:object>
      </w:r>
    </w:p>
    <w:p w:rsidR="00593DFF" w:rsidRPr="002E0B02" w:rsidRDefault="00593DFF" w:rsidP="002E0B0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2E0B0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(b) </w:t>
      </w:r>
      <w:r w:rsidRPr="002E0B02">
        <w:rPr>
          <w:rFonts w:ascii="Times New Roman" w:eastAsiaTheme="minorEastAsia" w:hAnsi="Times New Roman" w:cs="Times New Roman"/>
          <w:color w:val="000000" w:themeColor="text1"/>
          <w:position w:val="-12"/>
          <w:sz w:val="24"/>
          <w:szCs w:val="24"/>
        </w:rPr>
        <w:object w:dxaOrig="8640" w:dyaOrig="380">
          <v:shape id="_x0000_i1045" type="#_x0000_t75" style="width:6in;height:19.5pt" o:ole="">
            <v:imagedata r:id="rId47" o:title=""/>
          </v:shape>
          <o:OLEObject Type="Embed" ProgID="Equation.DSMT4" ShapeID="_x0000_i1045" DrawAspect="Content" ObjectID="_1502085156" r:id="rId48"/>
        </w:object>
      </w:r>
    </w:p>
    <w:p w:rsidR="000F0D4F" w:rsidRPr="002E0B02" w:rsidRDefault="00593DFF" w:rsidP="002E0B02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0B0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(c) </w:t>
      </w:r>
      <w:r w:rsidRPr="002E0B02">
        <w:rPr>
          <w:rFonts w:ascii="Times New Roman" w:eastAsiaTheme="minorEastAsia" w:hAnsi="Times New Roman" w:cs="Times New Roman"/>
          <w:color w:val="000000" w:themeColor="text1"/>
          <w:position w:val="-12"/>
          <w:sz w:val="24"/>
          <w:szCs w:val="24"/>
        </w:rPr>
        <w:object w:dxaOrig="2520" w:dyaOrig="380">
          <v:shape id="_x0000_i1046" type="#_x0000_t75" style="width:126pt;height:19.5pt" o:ole="">
            <v:imagedata r:id="rId49" o:title=""/>
          </v:shape>
          <o:OLEObject Type="Embed" ProgID="Equation.DSMT4" ShapeID="_x0000_i1046" DrawAspect="Content" ObjectID="_1502085157" r:id="rId50"/>
        </w:object>
      </w:r>
    </w:p>
    <w:p w:rsidR="000F0D4F" w:rsidRPr="002E0B02" w:rsidRDefault="000F0D4F" w:rsidP="002E0B02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0B02">
        <w:rPr>
          <w:rFonts w:ascii="Times New Roman" w:hAnsi="Times New Roman" w:cs="Times New Roman"/>
          <w:sz w:val="24"/>
          <w:szCs w:val="24"/>
        </w:rPr>
        <w:t>Solution</w:t>
      </w:r>
    </w:p>
    <w:p w:rsidR="000F0D4F" w:rsidRPr="002E0B02" w:rsidRDefault="00107242" w:rsidP="002E0B02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0B0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(</w:t>
      </w:r>
      <w:proofErr w:type="gramStart"/>
      <w:r w:rsidRPr="002E0B0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a</w:t>
      </w:r>
      <w:proofErr w:type="gramEnd"/>
      <w:r w:rsidRPr="002E0B0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)</w:t>
      </w:r>
      <w:r w:rsidR="002E0B02" w:rsidRPr="002E0B0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="00C669AE" w:rsidRPr="002E0B02">
        <w:rPr>
          <w:rFonts w:ascii="Times New Roman" w:eastAsiaTheme="minorEastAsia" w:hAnsi="Times New Roman" w:cs="Times New Roman"/>
          <w:color w:val="000000" w:themeColor="text1"/>
          <w:position w:val="-12"/>
          <w:sz w:val="24"/>
          <w:szCs w:val="24"/>
        </w:rPr>
        <w:object w:dxaOrig="6820" w:dyaOrig="380">
          <v:shape id="_x0000_i1047" type="#_x0000_t75" style="width:342pt;height:19.5pt" o:ole="">
            <v:imagedata r:id="rId51" o:title=""/>
          </v:shape>
          <o:OLEObject Type="Embed" ProgID="Equation.DSMT4" ShapeID="_x0000_i1047" DrawAspect="Content" ObjectID="_1502085158" r:id="rId52"/>
        </w:object>
      </w:r>
      <w:r w:rsidRPr="002E0B0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;</w:t>
      </w:r>
      <w:r w:rsidR="002E0B02" w:rsidRPr="002E0B0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Pr="002E0B0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(b</w:t>
      </w:r>
      <w:r w:rsidRPr="002E0B02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754B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669AE" w:rsidRPr="002E0B02">
        <w:rPr>
          <w:rFonts w:ascii="Times New Roman" w:eastAsiaTheme="minorEastAsia" w:hAnsi="Times New Roman" w:cs="Times New Roman"/>
          <w:color w:val="000000" w:themeColor="text1"/>
          <w:position w:val="-12"/>
          <w:sz w:val="24"/>
          <w:szCs w:val="24"/>
        </w:rPr>
        <w:object w:dxaOrig="4840" w:dyaOrig="380">
          <v:shape id="_x0000_i1048" type="#_x0000_t75" style="width:241.5pt;height:19.5pt" o:ole="">
            <v:imagedata r:id="rId53" o:title=""/>
          </v:shape>
          <o:OLEObject Type="Embed" ProgID="Equation.DSMT4" ShapeID="_x0000_i1048" DrawAspect="Content" ObjectID="_1502085159" r:id="rId54"/>
        </w:object>
      </w:r>
      <w:r w:rsidRPr="002E0B0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, (a solution of H</w:t>
      </w:r>
      <w:r w:rsidRPr="002E0B02">
        <w:rPr>
          <w:rFonts w:ascii="Times New Roman" w:eastAsiaTheme="minorEastAsia" w:hAnsi="Times New Roman" w:cs="Times New Roman"/>
          <w:color w:val="000000" w:themeColor="text1"/>
          <w:sz w:val="24"/>
          <w:szCs w:val="24"/>
          <w:vertAlign w:val="subscript"/>
        </w:rPr>
        <w:t>2</w:t>
      </w:r>
      <w:r w:rsidRPr="002E0B0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SO</w:t>
      </w:r>
      <w:r w:rsidRPr="002E0B02">
        <w:rPr>
          <w:rFonts w:ascii="Times New Roman" w:eastAsiaTheme="minorEastAsia" w:hAnsi="Times New Roman" w:cs="Times New Roman"/>
          <w:color w:val="000000" w:themeColor="text1"/>
          <w:sz w:val="24"/>
          <w:szCs w:val="24"/>
          <w:vertAlign w:val="subscript"/>
        </w:rPr>
        <w:t>4</w:t>
      </w:r>
      <w:r w:rsidRPr="002E0B0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;</w:t>
      </w:r>
      <w:r w:rsidR="002E0B02" w:rsidRPr="002E0B0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Pr="002E0B0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(c)</w:t>
      </w:r>
      <w:r w:rsidR="00754B21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="00C669AE" w:rsidRPr="002E0B02">
        <w:rPr>
          <w:rFonts w:ascii="Times New Roman" w:eastAsiaTheme="minorEastAsia" w:hAnsi="Times New Roman" w:cs="Times New Roman"/>
          <w:color w:val="000000" w:themeColor="text1"/>
          <w:position w:val="-12"/>
          <w:sz w:val="24"/>
          <w:szCs w:val="24"/>
        </w:rPr>
        <w:object w:dxaOrig="4200" w:dyaOrig="380">
          <v:shape id="_x0000_i1049" type="#_x0000_t75" style="width:210pt;height:19.5pt" o:ole="">
            <v:imagedata r:id="rId55" o:title=""/>
          </v:shape>
          <o:OLEObject Type="Embed" ProgID="Equation.DSMT4" ShapeID="_x0000_i1049" DrawAspect="Content" ObjectID="_1502085160" r:id="rId56"/>
        </w:object>
      </w:r>
    </w:p>
    <w:p w:rsidR="000F0D4F" w:rsidRPr="002E0B02" w:rsidRDefault="00BD6B83" w:rsidP="002E0B02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0B02">
        <w:rPr>
          <w:rFonts w:ascii="Times New Roman" w:hAnsi="Times New Roman" w:cs="Times New Roman"/>
          <w:sz w:val="24"/>
          <w:szCs w:val="24"/>
        </w:rPr>
        <w:t>27</w:t>
      </w:r>
      <w:r w:rsidR="000F0D4F" w:rsidRPr="002E0B02">
        <w:rPr>
          <w:rFonts w:ascii="Times New Roman" w:hAnsi="Times New Roman" w:cs="Times New Roman"/>
          <w:sz w:val="24"/>
          <w:szCs w:val="24"/>
        </w:rPr>
        <w:t>.</w:t>
      </w:r>
      <w:r w:rsidR="001A2688" w:rsidRPr="002E0B0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The military has experimented with lasers that produce very intense light when fluorine combines explosively with hydrogen. What is the balanced equation for this reaction?</w:t>
      </w:r>
    </w:p>
    <w:p w:rsidR="000F0D4F" w:rsidRPr="002E0B02" w:rsidRDefault="000F0D4F" w:rsidP="002E0B02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0B02">
        <w:rPr>
          <w:rFonts w:ascii="Times New Roman" w:hAnsi="Times New Roman" w:cs="Times New Roman"/>
          <w:sz w:val="24"/>
          <w:szCs w:val="24"/>
        </w:rPr>
        <w:t>Solution</w:t>
      </w:r>
    </w:p>
    <w:p w:rsidR="000F0D4F" w:rsidRPr="002E0B02" w:rsidRDefault="00C669AE" w:rsidP="002E0B02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0B02">
        <w:rPr>
          <w:rFonts w:ascii="Times New Roman" w:eastAsiaTheme="minorEastAsia" w:hAnsi="Times New Roman" w:cs="Times New Roman"/>
          <w:color w:val="000000" w:themeColor="text1"/>
          <w:position w:val="-12"/>
          <w:sz w:val="24"/>
          <w:szCs w:val="24"/>
        </w:rPr>
        <w:object w:dxaOrig="2880" w:dyaOrig="380">
          <v:shape id="_x0000_i1050" type="#_x0000_t75" style="width:144.75pt;height:19.5pt" o:ole="">
            <v:imagedata r:id="rId57" o:title=""/>
          </v:shape>
          <o:OLEObject Type="Embed" ProgID="Equation.DSMT4" ShapeID="_x0000_i1050" DrawAspect="Content" ObjectID="_1502085161" r:id="rId58"/>
        </w:object>
      </w:r>
    </w:p>
    <w:p w:rsidR="000F0D4F" w:rsidRPr="002E0B02" w:rsidRDefault="00DB7053" w:rsidP="002E0B02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0B02">
        <w:rPr>
          <w:rFonts w:ascii="Times New Roman" w:hAnsi="Times New Roman" w:cs="Times New Roman"/>
          <w:sz w:val="24"/>
          <w:szCs w:val="24"/>
        </w:rPr>
        <w:t>29</w:t>
      </w:r>
      <w:r w:rsidR="000F0D4F" w:rsidRPr="002E0B02">
        <w:rPr>
          <w:rFonts w:ascii="Times New Roman" w:hAnsi="Times New Roman" w:cs="Times New Roman"/>
          <w:sz w:val="24"/>
          <w:szCs w:val="24"/>
        </w:rPr>
        <w:t>.</w:t>
      </w:r>
      <w:r w:rsidR="00A96B82" w:rsidRPr="002E0B0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Great Lakes Chemical Company produces bromine, Br</w:t>
      </w:r>
      <w:r w:rsidR="00A96B82" w:rsidRPr="002E0B02">
        <w:rPr>
          <w:rFonts w:ascii="Times New Roman" w:eastAsiaTheme="minorEastAsia" w:hAnsi="Times New Roman" w:cs="Times New Roman"/>
          <w:color w:val="000000" w:themeColor="text1"/>
          <w:sz w:val="24"/>
          <w:szCs w:val="24"/>
          <w:vertAlign w:val="subscript"/>
        </w:rPr>
        <w:t>2</w:t>
      </w:r>
      <w:r w:rsidR="00A96B82" w:rsidRPr="002E0B0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from bromide salts such as </w:t>
      </w:r>
      <w:proofErr w:type="spellStart"/>
      <w:r w:rsidR="00A96B82" w:rsidRPr="002E0B0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NaBr</w:t>
      </w:r>
      <w:proofErr w:type="spellEnd"/>
      <w:r w:rsidR="00A96B82" w:rsidRPr="002E0B0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in Arkansas brine by treating the brine with chlorine gas. Write a balanced equation for the reaction of </w:t>
      </w:r>
      <w:proofErr w:type="spellStart"/>
      <w:r w:rsidR="00A96B82" w:rsidRPr="002E0B0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NaBr</w:t>
      </w:r>
      <w:proofErr w:type="spellEnd"/>
      <w:r w:rsidR="00A96B82" w:rsidRPr="002E0B0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with Cl</w:t>
      </w:r>
      <w:r w:rsidR="00A96B82" w:rsidRPr="002E0B02">
        <w:rPr>
          <w:rFonts w:ascii="Times New Roman" w:eastAsiaTheme="minorEastAsia" w:hAnsi="Times New Roman" w:cs="Times New Roman"/>
          <w:color w:val="000000" w:themeColor="text1"/>
          <w:sz w:val="24"/>
          <w:szCs w:val="24"/>
          <w:vertAlign w:val="subscript"/>
        </w:rPr>
        <w:t>2</w:t>
      </w:r>
      <w:r w:rsidR="00A96B82" w:rsidRPr="002E0B0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.</w:t>
      </w:r>
    </w:p>
    <w:p w:rsidR="000F0D4F" w:rsidRPr="002E0B02" w:rsidRDefault="000F0D4F" w:rsidP="002E0B02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0B02">
        <w:rPr>
          <w:rFonts w:ascii="Times New Roman" w:hAnsi="Times New Roman" w:cs="Times New Roman"/>
          <w:sz w:val="24"/>
          <w:szCs w:val="24"/>
        </w:rPr>
        <w:t>Solution</w:t>
      </w:r>
    </w:p>
    <w:p w:rsidR="000F0D4F" w:rsidRPr="002E0B02" w:rsidRDefault="00C669AE" w:rsidP="002E0B02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0B02">
        <w:rPr>
          <w:rFonts w:ascii="Times New Roman" w:eastAsiaTheme="minorEastAsia" w:hAnsi="Times New Roman" w:cs="Times New Roman"/>
          <w:color w:val="000000" w:themeColor="text1"/>
          <w:position w:val="-12"/>
          <w:sz w:val="24"/>
          <w:szCs w:val="24"/>
        </w:rPr>
        <w:object w:dxaOrig="4580" w:dyaOrig="380">
          <v:shape id="_x0000_i1051" type="#_x0000_t75" style="width:228pt;height:19.5pt" o:ole="">
            <v:imagedata r:id="rId59" o:title=""/>
          </v:shape>
          <o:OLEObject Type="Embed" ProgID="Equation.DSMT4" ShapeID="_x0000_i1051" DrawAspect="Content" ObjectID="_1502085162" r:id="rId60"/>
        </w:object>
      </w:r>
    </w:p>
    <w:p w:rsidR="002072D9" w:rsidRPr="002E0B02" w:rsidRDefault="002072D9" w:rsidP="002E0B02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0B02">
        <w:rPr>
          <w:rFonts w:ascii="Times New Roman" w:hAnsi="Times New Roman" w:cs="Times New Roman"/>
          <w:sz w:val="24"/>
          <w:szCs w:val="24"/>
        </w:rPr>
        <w:t>3</w:t>
      </w:r>
      <w:r w:rsidR="00DC23D3" w:rsidRPr="002E0B02">
        <w:rPr>
          <w:rFonts w:ascii="Times New Roman" w:hAnsi="Times New Roman" w:cs="Times New Roman"/>
          <w:sz w:val="24"/>
          <w:szCs w:val="24"/>
        </w:rPr>
        <w:t>1</w:t>
      </w:r>
      <w:r w:rsidRPr="002E0B02">
        <w:rPr>
          <w:rFonts w:ascii="Times New Roman" w:hAnsi="Times New Roman" w:cs="Times New Roman"/>
          <w:sz w:val="24"/>
          <w:szCs w:val="24"/>
        </w:rPr>
        <w:t>.</w:t>
      </w:r>
      <w:r w:rsidR="00255C14" w:rsidRPr="002E0B0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Lithium hydroxide may be used to absorb carbon dioxide in enclosed environments, such as manned spacecraft and submarines. Write an equation for the reaction that involves 2 </w:t>
      </w:r>
      <w:proofErr w:type="spellStart"/>
      <w:r w:rsidR="00255C14" w:rsidRPr="002E0B0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mol</w:t>
      </w:r>
      <w:proofErr w:type="spellEnd"/>
      <w:r w:rsidR="00255C14" w:rsidRPr="002E0B0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of </w:t>
      </w:r>
      <w:proofErr w:type="spellStart"/>
      <w:r w:rsidR="00255C14" w:rsidRPr="002E0B0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LiOH</w:t>
      </w:r>
      <w:proofErr w:type="spellEnd"/>
      <w:r w:rsidR="00255C14" w:rsidRPr="002E0B0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per 1 </w:t>
      </w:r>
      <w:proofErr w:type="spellStart"/>
      <w:r w:rsidR="00255C14" w:rsidRPr="002E0B0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mol</w:t>
      </w:r>
      <w:proofErr w:type="spellEnd"/>
      <w:r w:rsidR="00255C14" w:rsidRPr="002E0B0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of CO</w:t>
      </w:r>
      <w:r w:rsidR="00255C14" w:rsidRPr="002E0B02">
        <w:rPr>
          <w:rFonts w:ascii="Times New Roman" w:eastAsiaTheme="minorEastAsia" w:hAnsi="Times New Roman" w:cs="Times New Roman"/>
          <w:color w:val="000000" w:themeColor="text1"/>
          <w:sz w:val="24"/>
          <w:szCs w:val="24"/>
          <w:vertAlign w:val="subscript"/>
        </w:rPr>
        <w:t>2</w:t>
      </w:r>
      <w:proofErr w:type="gramStart"/>
      <w:r w:rsidR="00255C14" w:rsidRPr="002E0B0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.(</w:t>
      </w:r>
      <w:proofErr w:type="spellStart"/>
      <w:proofErr w:type="gramEnd"/>
      <w:r w:rsidR="00255C14" w:rsidRPr="002E0B0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Hint:Water</w:t>
      </w:r>
      <w:proofErr w:type="spellEnd"/>
      <w:r w:rsidR="00255C14" w:rsidRPr="002E0B0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is one of the products.)</w:t>
      </w:r>
    </w:p>
    <w:p w:rsidR="002072D9" w:rsidRPr="002E0B02" w:rsidRDefault="002072D9" w:rsidP="002E0B02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0B02">
        <w:rPr>
          <w:rFonts w:ascii="Times New Roman" w:hAnsi="Times New Roman" w:cs="Times New Roman"/>
          <w:sz w:val="24"/>
          <w:szCs w:val="24"/>
        </w:rPr>
        <w:t>Solution</w:t>
      </w:r>
    </w:p>
    <w:p w:rsidR="002072D9" w:rsidRPr="002E0B02" w:rsidRDefault="00C669AE" w:rsidP="002E0B02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0B02">
        <w:rPr>
          <w:rFonts w:ascii="Times New Roman" w:eastAsiaTheme="minorEastAsia" w:hAnsi="Times New Roman" w:cs="Times New Roman"/>
          <w:color w:val="000000" w:themeColor="text1"/>
          <w:position w:val="-12"/>
          <w:sz w:val="24"/>
          <w:szCs w:val="24"/>
        </w:rPr>
        <w:object w:dxaOrig="5120" w:dyaOrig="380">
          <v:shape id="_x0000_i1052" type="#_x0000_t75" style="width:256.5pt;height:19.5pt" o:ole="">
            <v:imagedata r:id="rId61" o:title=""/>
          </v:shape>
          <o:OLEObject Type="Embed" ProgID="Equation.DSMT4" ShapeID="_x0000_i1052" DrawAspect="Content" ObjectID="_1502085163" r:id="rId62"/>
        </w:object>
      </w:r>
    </w:p>
    <w:p w:rsidR="00B30DAA" w:rsidRPr="002E0B02" w:rsidRDefault="002072D9" w:rsidP="002E0B0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2E0B02">
        <w:rPr>
          <w:rFonts w:ascii="Times New Roman" w:hAnsi="Times New Roman" w:cs="Times New Roman"/>
          <w:sz w:val="24"/>
          <w:szCs w:val="24"/>
        </w:rPr>
        <w:t>3</w:t>
      </w:r>
      <w:r w:rsidR="000024D9" w:rsidRPr="002E0B02">
        <w:rPr>
          <w:rFonts w:ascii="Times New Roman" w:hAnsi="Times New Roman" w:cs="Times New Roman"/>
          <w:sz w:val="24"/>
          <w:szCs w:val="24"/>
        </w:rPr>
        <w:t>3</w:t>
      </w:r>
      <w:r w:rsidRPr="002E0B02">
        <w:rPr>
          <w:rFonts w:ascii="Times New Roman" w:hAnsi="Times New Roman" w:cs="Times New Roman"/>
          <w:sz w:val="24"/>
          <w:szCs w:val="24"/>
        </w:rPr>
        <w:t>.</w:t>
      </w:r>
      <w:r w:rsidR="00B30DAA" w:rsidRPr="002E0B0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Complete and balance the equations of the following reactions, each of which could be used to remove hydrogen sulfide from natural gas:</w:t>
      </w:r>
    </w:p>
    <w:p w:rsidR="00B30DAA" w:rsidRPr="002E0B02" w:rsidRDefault="00B30DAA" w:rsidP="002E0B0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2E0B0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(a) </w:t>
      </w:r>
      <w:r w:rsidRPr="002E0B02">
        <w:rPr>
          <w:rFonts w:ascii="Times New Roman" w:eastAsiaTheme="minorEastAsia" w:hAnsi="Times New Roman" w:cs="Times New Roman"/>
          <w:color w:val="000000" w:themeColor="text1"/>
          <w:position w:val="-14"/>
          <w:sz w:val="24"/>
          <w:szCs w:val="24"/>
        </w:rPr>
        <w:object w:dxaOrig="3000" w:dyaOrig="400">
          <v:shape id="_x0000_i1053" type="#_x0000_t75" style="width:150.75pt;height:19.5pt" o:ole="">
            <v:imagedata r:id="rId63" o:title=""/>
          </v:shape>
          <o:OLEObject Type="Embed" ProgID="Equation.DSMT4" ShapeID="_x0000_i1053" DrawAspect="Content" ObjectID="_1502085164" r:id="rId64"/>
        </w:object>
      </w:r>
    </w:p>
    <w:p w:rsidR="002072D9" w:rsidRPr="002E0B02" w:rsidRDefault="00B30DAA" w:rsidP="002E0B02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0B0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(b) </w:t>
      </w:r>
      <w:r w:rsidRPr="002E0B02">
        <w:rPr>
          <w:rFonts w:ascii="Times New Roman" w:eastAsiaTheme="minorEastAsia" w:hAnsi="Times New Roman" w:cs="Times New Roman"/>
          <w:color w:val="000000" w:themeColor="text1"/>
          <w:position w:val="-12"/>
          <w:sz w:val="24"/>
          <w:szCs w:val="24"/>
        </w:rPr>
        <w:object w:dxaOrig="2980" w:dyaOrig="380">
          <v:shape id="_x0000_i1054" type="#_x0000_t75" style="width:148.5pt;height:19.5pt" o:ole="">
            <v:imagedata r:id="rId65" o:title=""/>
          </v:shape>
          <o:OLEObject Type="Embed" ProgID="Equation.DSMT4" ShapeID="_x0000_i1054" DrawAspect="Content" ObjectID="_1502085165" r:id="rId66"/>
        </w:object>
      </w:r>
    </w:p>
    <w:p w:rsidR="002072D9" w:rsidRPr="002E0B02" w:rsidRDefault="002072D9" w:rsidP="002E0B02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0B02">
        <w:rPr>
          <w:rFonts w:ascii="Times New Roman" w:hAnsi="Times New Roman" w:cs="Times New Roman"/>
          <w:sz w:val="24"/>
          <w:szCs w:val="24"/>
        </w:rPr>
        <w:lastRenderedPageBreak/>
        <w:t>Solution</w:t>
      </w:r>
    </w:p>
    <w:p w:rsidR="002072D9" w:rsidRPr="002E0B02" w:rsidRDefault="00B83D3F" w:rsidP="002E0B02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3D3F">
        <w:rPr>
          <w:rFonts w:ascii="Times New Roman" w:eastAsiaTheme="minorEastAsia" w:hAnsi="Times New Roman" w:cs="Times New Roman"/>
          <w:color w:val="000000" w:themeColor="text1"/>
          <w:position w:val="-14"/>
          <w:sz w:val="24"/>
          <w:szCs w:val="24"/>
        </w:rPr>
        <w:object w:dxaOrig="4920" w:dyaOrig="400">
          <v:shape id="_x0000_i1055" type="#_x0000_t75" style="width:246pt;height:20.25pt" o:ole="">
            <v:imagedata r:id="rId67" o:title=""/>
          </v:shape>
          <o:OLEObject Type="Embed" ProgID="Equation.DSMT4" ShapeID="_x0000_i1055" DrawAspect="Content" ObjectID="_1502085166" r:id="rId68"/>
        </w:object>
      </w:r>
      <w:r w:rsidR="004F593E" w:rsidRPr="002E0B0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; (b) </w:t>
      </w:r>
      <w:r w:rsidR="00C669AE" w:rsidRPr="002E0B02">
        <w:rPr>
          <w:rFonts w:ascii="Times New Roman" w:eastAsiaTheme="minorEastAsia" w:hAnsi="Times New Roman" w:cs="Times New Roman"/>
          <w:color w:val="000000" w:themeColor="text1"/>
          <w:position w:val="-12"/>
          <w:sz w:val="24"/>
          <w:szCs w:val="24"/>
        </w:rPr>
        <w:object w:dxaOrig="6120" w:dyaOrig="380">
          <v:shape id="_x0000_i1056" type="#_x0000_t75" style="width:306pt;height:19.5pt" o:ole="">
            <v:imagedata r:id="rId69" o:title=""/>
          </v:shape>
          <o:OLEObject Type="Embed" ProgID="Equation.DSMT4" ShapeID="_x0000_i1056" DrawAspect="Content" ObjectID="_1502085167" r:id="rId70"/>
        </w:object>
      </w:r>
    </w:p>
    <w:p w:rsidR="004C5869" w:rsidRPr="002E0B02" w:rsidRDefault="002072D9" w:rsidP="002E0B0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2E0B02">
        <w:rPr>
          <w:rFonts w:ascii="Times New Roman" w:hAnsi="Times New Roman" w:cs="Times New Roman"/>
          <w:sz w:val="24"/>
          <w:szCs w:val="24"/>
        </w:rPr>
        <w:t>3</w:t>
      </w:r>
      <w:r w:rsidR="000024D9" w:rsidRPr="002E0B02">
        <w:rPr>
          <w:rFonts w:ascii="Times New Roman" w:hAnsi="Times New Roman" w:cs="Times New Roman"/>
          <w:sz w:val="24"/>
          <w:szCs w:val="24"/>
        </w:rPr>
        <w:t>5</w:t>
      </w:r>
      <w:r w:rsidRPr="002E0B02">
        <w:rPr>
          <w:rFonts w:ascii="Times New Roman" w:hAnsi="Times New Roman" w:cs="Times New Roman"/>
          <w:sz w:val="24"/>
          <w:szCs w:val="24"/>
        </w:rPr>
        <w:t>.</w:t>
      </w:r>
      <w:r w:rsidR="004C5869" w:rsidRPr="002E0B0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Write balanced chemical equations for the reactions used to prepare each of the following compounds from the given starting material(s). In some cases, additional reactants may be required.</w:t>
      </w:r>
    </w:p>
    <w:p w:rsidR="004C5869" w:rsidRPr="002E0B02" w:rsidRDefault="004C5869" w:rsidP="002E0B0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2E0B0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(a) </w:t>
      </w:r>
      <w:proofErr w:type="gramStart"/>
      <w:r w:rsidRPr="002E0B0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solid</w:t>
      </w:r>
      <w:proofErr w:type="gramEnd"/>
      <w:r w:rsidRPr="002E0B0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ammonium nitrate from gaseous molecular nitrogen via a two-step process (first reduce the nitrogen to ammonia, then neutralize the ammonia with an appropriate acid)</w:t>
      </w:r>
    </w:p>
    <w:p w:rsidR="004C5869" w:rsidRPr="002E0B02" w:rsidRDefault="004C5869" w:rsidP="002E0B0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2E0B0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(b) </w:t>
      </w:r>
      <w:proofErr w:type="gramStart"/>
      <w:r w:rsidRPr="002E0B0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gaseous</w:t>
      </w:r>
      <w:proofErr w:type="gramEnd"/>
      <w:r w:rsidRPr="002E0B0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hydrogen bromide from liquid molecular bromine via a one-step redox reaction</w:t>
      </w:r>
    </w:p>
    <w:p w:rsidR="002072D9" w:rsidRPr="002E0B02" w:rsidRDefault="004C5869" w:rsidP="002E0B02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0B0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(c) </w:t>
      </w:r>
      <w:proofErr w:type="gramStart"/>
      <w:r w:rsidRPr="002E0B0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gaseous</w:t>
      </w:r>
      <w:proofErr w:type="gramEnd"/>
      <w:r w:rsidR="00B83D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Pr="002E0B0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H</w:t>
      </w:r>
      <w:r w:rsidRPr="002E0B02">
        <w:rPr>
          <w:rFonts w:ascii="Times New Roman" w:eastAsiaTheme="minorEastAsia" w:hAnsi="Times New Roman" w:cs="Times New Roman"/>
          <w:color w:val="000000" w:themeColor="text1"/>
          <w:sz w:val="24"/>
          <w:szCs w:val="24"/>
          <w:vertAlign w:val="subscript"/>
        </w:rPr>
        <w:t>2</w:t>
      </w:r>
      <w:r w:rsidRPr="002E0B0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S from solid Zn and </w:t>
      </w:r>
      <w:proofErr w:type="spellStart"/>
      <w:r w:rsidRPr="002E0B0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Svia</w:t>
      </w:r>
      <w:proofErr w:type="spellEnd"/>
      <w:r w:rsidRPr="002E0B0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a two-step process (first a redox reaction between the starting materials, then reaction of the product with a strong acid)</w:t>
      </w:r>
    </w:p>
    <w:p w:rsidR="002072D9" w:rsidRPr="002E0B02" w:rsidRDefault="002072D9" w:rsidP="002E0B02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0B02">
        <w:rPr>
          <w:rFonts w:ascii="Times New Roman" w:hAnsi="Times New Roman" w:cs="Times New Roman"/>
          <w:sz w:val="24"/>
          <w:szCs w:val="24"/>
        </w:rPr>
        <w:t>Solution</w:t>
      </w:r>
    </w:p>
    <w:p w:rsidR="002072D9" w:rsidRPr="002E0B02" w:rsidRDefault="00673778" w:rsidP="002E0B02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0B0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(</w:t>
      </w:r>
      <w:proofErr w:type="gramStart"/>
      <w:r w:rsidRPr="002E0B0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a</w:t>
      </w:r>
      <w:proofErr w:type="gramEnd"/>
      <w:r w:rsidRPr="002E0B0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)</w:t>
      </w:r>
      <w:r w:rsidR="002E0B02" w:rsidRPr="002E0B0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Pr="002E0B0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step 1: </w:t>
      </w:r>
      <w:r w:rsidR="00C669AE" w:rsidRPr="002E0B02">
        <w:rPr>
          <w:rFonts w:ascii="Times New Roman" w:eastAsiaTheme="minorEastAsia" w:hAnsi="Times New Roman" w:cs="Times New Roman"/>
          <w:color w:val="000000" w:themeColor="text1"/>
          <w:position w:val="-12"/>
          <w:sz w:val="24"/>
          <w:szCs w:val="24"/>
        </w:rPr>
        <w:object w:dxaOrig="3220" w:dyaOrig="380">
          <v:shape id="_x0000_i1057" type="#_x0000_t75" style="width:160.5pt;height:19.5pt" o:ole="">
            <v:imagedata r:id="rId71" o:title=""/>
          </v:shape>
          <o:OLEObject Type="Embed" ProgID="Equation.DSMT4" ShapeID="_x0000_i1057" DrawAspect="Content" ObjectID="_1502085168" r:id="rId72"/>
        </w:object>
      </w:r>
      <w:r w:rsidRPr="002E0B0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step 2: </w:t>
      </w:r>
      <w:r w:rsidRPr="002E0B02">
        <w:rPr>
          <w:rFonts w:ascii="Times New Roman" w:eastAsiaTheme="minorEastAsia" w:hAnsi="Times New Roman" w:cs="Times New Roman"/>
          <w:color w:val="000000" w:themeColor="text1"/>
          <w:position w:val="-12"/>
          <w:sz w:val="24"/>
          <w:szCs w:val="24"/>
        </w:rPr>
        <w:object w:dxaOrig="7360" w:dyaOrig="380">
          <v:shape id="_x0000_i1058" type="#_x0000_t75" style="width:369pt;height:19.5pt" o:ole="">
            <v:imagedata r:id="rId73" o:title=""/>
          </v:shape>
          <o:OLEObject Type="Embed" ProgID="Equation.DSMT4" ShapeID="_x0000_i1058" DrawAspect="Content" ObjectID="_1502085169" r:id="rId74"/>
        </w:object>
      </w:r>
      <w:r w:rsidRPr="002E0B0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; (b)</w:t>
      </w:r>
      <w:r w:rsidR="00754B21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="00C669AE" w:rsidRPr="002E0B02">
        <w:rPr>
          <w:rFonts w:ascii="Times New Roman" w:eastAsiaTheme="minorEastAsia" w:hAnsi="Times New Roman" w:cs="Times New Roman"/>
          <w:color w:val="000000" w:themeColor="text1"/>
          <w:position w:val="-12"/>
          <w:sz w:val="24"/>
          <w:szCs w:val="24"/>
        </w:rPr>
        <w:object w:dxaOrig="3040" w:dyaOrig="380">
          <v:shape id="_x0000_i1059" type="#_x0000_t75" style="width:152.25pt;height:19.5pt" o:ole="">
            <v:imagedata r:id="rId75" o:title=""/>
          </v:shape>
          <o:OLEObject Type="Embed" ProgID="Equation.DSMT4" ShapeID="_x0000_i1059" DrawAspect="Content" ObjectID="_1502085170" r:id="rId76"/>
        </w:object>
      </w:r>
      <w:r w:rsidRPr="002E0B0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; (c) </w:t>
      </w:r>
      <w:r w:rsidR="00C669AE" w:rsidRPr="002E0B02">
        <w:rPr>
          <w:rFonts w:ascii="Times New Roman" w:hAnsi="Times New Roman" w:cs="Times New Roman"/>
          <w:color w:val="000000" w:themeColor="text1"/>
          <w:position w:val="-10"/>
          <w:sz w:val="24"/>
          <w:szCs w:val="24"/>
        </w:rPr>
        <w:object w:dxaOrig="2659" w:dyaOrig="360">
          <v:shape id="_x0000_i1060" type="#_x0000_t75" style="width:133.5pt;height:18pt" o:ole="">
            <v:imagedata r:id="rId77" o:title=""/>
          </v:shape>
          <o:OLEObject Type="Embed" ProgID="Equation.DSMT4" ShapeID="_x0000_i1060" DrawAspect="Content" ObjectID="_1502085171" r:id="rId78"/>
        </w:object>
      </w:r>
      <w:r w:rsidRPr="002E0B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</w:t>
      </w:r>
      <w:r w:rsidR="00C669AE" w:rsidRPr="002E0B02">
        <w:rPr>
          <w:rFonts w:ascii="Times New Roman" w:hAnsi="Times New Roman" w:cs="Times New Roman"/>
          <w:color w:val="000000" w:themeColor="text1"/>
          <w:position w:val="-12"/>
          <w:sz w:val="24"/>
          <w:szCs w:val="24"/>
        </w:rPr>
        <w:object w:dxaOrig="4599" w:dyaOrig="380">
          <v:shape id="_x0000_i1061" type="#_x0000_t75" style="width:230.25pt;height:19.5pt" o:ole="">
            <v:imagedata r:id="rId79" o:title=""/>
          </v:shape>
          <o:OLEObject Type="Embed" ProgID="Equation.DSMT4" ShapeID="_x0000_i1061" DrawAspect="Content" ObjectID="_1502085172" r:id="rId80"/>
        </w:object>
      </w:r>
    </w:p>
    <w:p w:rsidR="00C471B0" w:rsidRPr="002E0B02" w:rsidRDefault="002072D9" w:rsidP="002E0B0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2E0B02">
        <w:rPr>
          <w:rFonts w:ascii="Times New Roman" w:hAnsi="Times New Roman" w:cs="Times New Roman"/>
          <w:sz w:val="24"/>
          <w:szCs w:val="24"/>
        </w:rPr>
        <w:t>3</w:t>
      </w:r>
      <w:r w:rsidR="00E07E22" w:rsidRPr="002E0B02">
        <w:rPr>
          <w:rFonts w:ascii="Times New Roman" w:hAnsi="Times New Roman" w:cs="Times New Roman"/>
          <w:sz w:val="24"/>
          <w:szCs w:val="24"/>
        </w:rPr>
        <w:t>7</w:t>
      </w:r>
      <w:r w:rsidRPr="002E0B02">
        <w:rPr>
          <w:rFonts w:ascii="Times New Roman" w:hAnsi="Times New Roman" w:cs="Times New Roman"/>
          <w:sz w:val="24"/>
          <w:szCs w:val="24"/>
        </w:rPr>
        <w:t>.</w:t>
      </w:r>
      <w:r w:rsidR="00C471B0" w:rsidRPr="002E0B0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Complete and balance each of the following half-reactions (steps 2–5 in half-reaction method):</w:t>
      </w:r>
    </w:p>
    <w:p w:rsidR="00C471B0" w:rsidRPr="002E0B02" w:rsidRDefault="00C471B0" w:rsidP="002E0B0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2E0B0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(a) </w:t>
      </w:r>
      <w:r w:rsidR="008064C0" w:rsidRPr="008064C0">
        <w:rPr>
          <w:rFonts w:ascii="Times New Roman" w:eastAsiaTheme="minorEastAsia" w:hAnsi="Times New Roman" w:cs="Times New Roman"/>
          <w:color w:val="000000" w:themeColor="text1"/>
          <w:position w:val="-10"/>
          <w:sz w:val="24"/>
          <w:szCs w:val="24"/>
        </w:rPr>
        <w:object w:dxaOrig="2520" w:dyaOrig="360">
          <v:shape id="_x0000_i1062" type="#_x0000_t75" style="width:126pt;height:18pt" o:ole="">
            <v:imagedata r:id="rId81" o:title=""/>
          </v:shape>
          <o:OLEObject Type="Embed" ProgID="Equation.DSMT4" ShapeID="_x0000_i1062" DrawAspect="Content" ObjectID="_1502085173" r:id="rId82"/>
        </w:object>
      </w:r>
    </w:p>
    <w:p w:rsidR="00C471B0" w:rsidRPr="002E0B02" w:rsidRDefault="00C471B0" w:rsidP="002E0B0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2E0B0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(b) </w:t>
      </w:r>
      <w:r w:rsidRPr="002E0B02">
        <w:rPr>
          <w:rFonts w:ascii="Times New Roman" w:hAnsi="Times New Roman" w:cs="Times New Roman"/>
          <w:color w:val="000000" w:themeColor="text1"/>
          <w:position w:val="-16"/>
          <w:sz w:val="24"/>
          <w:szCs w:val="24"/>
        </w:rPr>
        <w:object w:dxaOrig="4400" w:dyaOrig="480">
          <v:shape id="_x0000_i1063" type="#_x0000_t75" style="width:221.25pt;height:24pt" o:ole="">
            <v:imagedata r:id="rId83" o:title=""/>
          </v:shape>
          <o:OLEObject Type="Embed" ProgID="Equation.DSMT4" ShapeID="_x0000_i1063" DrawAspect="Content" ObjectID="_1502085174" r:id="rId84"/>
        </w:object>
      </w:r>
    </w:p>
    <w:p w:rsidR="00C471B0" w:rsidRPr="002E0B02" w:rsidRDefault="00C471B0" w:rsidP="002E0B0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2E0B0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(c) </w:t>
      </w:r>
      <w:r w:rsidRPr="002E0B02">
        <w:rPr>
          <w:rFonts w:ascii="Times New Roman" w:hAnsi="Times New Roman" w:cs="Times New Roman"/>
          <w:color w:val="000000" w:themeColor="text1"/>
          <w:position w:val="-12"/>
          <w:sz w:val="24"/>
          <w:szCs w:val="24"/>
        </w:rPr>
        <w:object w:dxaOrig="3420" w:dyaOrig="380">
          <v:shape id="_x0000_i1064" type="#_x0000_t75" style="width:171pt;height:19.5pt" o:ole="">
            <v:imagedata r:id="rId85" o:title=""/>
          </v:shape>
          <o:OLEObject Type="Embed" ProgID="Equation.DSMT4" ShapeID="_x0000_i1064" DrawAspect="Content" ObjectID="_1502085175" r:id="rId86"/>
        </w:object>
      </w:r>
    </w:p>
    <w:p w:rsidR="00C471B0" w:rsidRPr="002E0B02" w:rsidRDefault="00C471B0" w:rsidP="002E0B0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2E0B0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(d) </w:t>
      </w:r>
      <w:r w:rsidRPr="002E0B02">
        <w:rPr>
          <w:rFonts w:ascii="Times New Roman" w:eastAsiaTheme="minorEastAsia" w:hAnsi="Times New Roman" w:cs="Times New Roman"/>
          <w:color w:val="000000" w:themeColor="text1"/>
          <w:position w:val="-12"/>
          <w:sz w:val="24"/>
          <w:szCs w:val="24"/>
        </w:rPr>
        <w:object w:dxaOrig="4000" w:dyaOrig="380">
          <v:shape id="_x0000_i1065" type="#_x0000_t75" style="width:200.25pt;height:19.5pt" o:ole="">
            <v:imagedata r:id="rId87" o:title=""/>
          </v:shape>
          <o:OLEObject Type="Embed" ProgID="Equation.DSMT4" ShapeID="_x0000_i1065" DrawAspect="Content" ObjectID="_1502085176" r:id="rId88"/>
        </w:object>
      </w:r>
    </w:p>
    <w:p w:rsidR="00C471B0" w:rsidRPr="002E0B02" w:rsidRDefault="00C471B0" w:rsidP="002E0B0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2E0B0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(e) </w:t>
      </w:r>
      <w:r w:rsidRPr="002E0B02">
        <w:rPr>
          <w:rFonts w:ascii="Times New Roman" w:eastAsiaTheme="minorEastAsia" w:hAnsi="Times New Roman" w:cs="Times New Roman"/>
          <w:color w:val="000000" w:themeColor="text1"/>
          <w:position w:val="-12"/>
          <w:sz w:val="24"/>
          <w:szCs w:val="24"/>
        </w:rPr>
        <w:object w:dxaOrig="2100" w:dyaOrig="380">
          <v:shape id="_x0000_i1066" type="#_x0000_t75" style="width:105pt;height:19.5pt" o:ole="">
            <v:imagedata r:id="rId89" o:title=""/>
          </v:shape>
          <o:OLEObject Type="Embed" ProgID="Equation.DSMT4" ShapeID="_x0000_i1066" DrawAspect="Content" ObjectID="_1502085177" r:id="rId90"/>
        </w:object>
      </w:r>
    </w:p>
    <w:p w:rsidR="00C471B0" w:rsidRPr="002E0B02" w:rsidRDefault="00C471B0" w:rsidP="002E0B0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2E0B0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(f) </w:t>
      </w:r>
      <w:r w:rsidRPr="002E0B02">
        <w:rPr>
          <w:rFonts w:ascii="Times New Roman" w:eastAsiaTheme="minorEastAsia" w:hAnsi="Times New Roman" w:cs="Times New Roman"/>
          <w:color w:val="000000" w:themeColor="text1"/>
          <w:position w:val="-12"/>
          <w:sz w:val="24"/>
          <w:szCs w:val="24"/>
        </w:rPr>
        <w:object w:dxaOrig="4620" w:dyaOrig="380">
          <v:shape id="_x0000_i1067" type="#_x0000_t75" style="width:230.25pt;height:19.5pt" o:ole="">
            <v:imagedata r:id="rId91" o:title=""/>
          </v:shape>
          <o:OLEObject Type="Embed" ProgID="Equation.DSMT4" ShapeID="_x0000_i1067" DrawAspect="Content" ObjectID="_1502085178" r:id="rId92"/>
        </w:object>
      </w:r>
    </w:p>
    <w:p w:rsidR="00C471B0" w:rsidRPr="002E0B02" w:rsidRDefault="00C471B0" w:rsidP="002E0B0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2E0B0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(g) </w:t>
      </w:r>
      <w:r w:rsidRPr="002E0B02">
        <w:rPr>
          <w:rFonts w:ascii="Times New Roman" w:eastAsiaTheme="minorEastAsia" w:hAnsi="Times New Roman" w:cs="Times New Roman"/>
          <w:color w:val="000000" w:themeColor="text1"/>
          <w:position w:val="-12"/>
          <w:sz w:val="24"/>
          <w:szCs w:val="24"/>
        </w:rPr>
        <w:object w:dxaOrig="4760" w:dyaOrig="380">
          <v:shape id="_x0000_i1068" type="#_x0000_t75" style="width:240pt;height:19.5pt" o:ole="">
            <v:imagedata r:id="rId93" o:title=""/>
          </v:shape>
          <o:OLEObject Type="Embed" ProgID="Equation.DSMT4" ShapeID="_x0000_i1068" DrawAspect="Content" ObjectID="_1502085179" r:id="rId94"/>
        </w:object>
      </w:r>
    </w:p>
    <w:p w:rsidR="002072D9" w:rsidRPr="002E0B02" w:rsidRDefault="00C471B0" w:rsidP="002E0B02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0B0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(h) </w:t>
      </w:r>
      <w:r w:rsidRPr="002E0B02">
        <w:rPr>
          <w:rFonts w:ascii="Times New Roman" w:eastAsiaTheme="minorEastAsia" w:hAnsi="Times New Roman" w:cs="Times New Roman"/>
          <w:color w:val="000000" w:themeColor="text1"/>
          <w:position w:val="-12"/>
          <w:sz w:val="24"/>
          <w:szCs w:val="24"/>
        </w:rPr>
        <w:object w:dxaOrig="4340" w:dyaOrig="380">
          <v:shape id="_x0000_i1069" type="#_x0000_t75" style="width:216.75pt;height:19.5pt" o:ole="">
            <v:imagedata r:id="rId95" o:title=""/>
          </v:shape>
          <o:OLEObject Type="Embed" ProgID="Equation.DSMT4" ShapeID="_x0000_i1069" DrawAspect="Content" ObjectID="_1502085180" r:id="rId96"/>
        </w:object>
      </w:r>
    </w:p>
    <w:p w:rsidR="002072D9" w:rsidRPr="002E0B02" w:rsidRDefault="002072D9" w:rsidP="002E0B02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0B02">
        <w:rPr>
          <w:rFonts w:ascii="Times New Roman" w:hAnsi="Times New Roman" w:cs="Times New Roman"/>
          <w:sz w:val="24"/>
          <w:szCs w:val="24"/>
        </w:rPr>
        <w:t>Solution</w:t>
      </w:r>
    </w:p>
    <w:p w:rsidR="002072D9" w:rsidRPr="002E0B02" w:rsidRDefault="00E07E22" w:rsidP="002E0B02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0B02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2E0B02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2E0B02">
        <w:rPr>
          <w:rFonts w:ascii="Times New Roman" w:hAnsi="Times New Roman" w:cs="Times New Roman"/>
          <w:sz w:val="24"/>
          <w:szCs w:val="24"/>
        </w:rPr>
        <w:t xml:space="preserve">) </w:t>
      </w:r>
      <w:r w:rsidR="00C669AE" w:rsidRPr="002E0B02">
        <w:rPr>
          <w:rFonts w:ascii="Times New Roman" w:hAnsi="Times New Roman" w:cs="Times New Roman"/>
          <w:position w:val="-32"/>
          <w:sz w:val="24"/>
          <w:szCs w:val="24"/>
        </w:rPr>
        <w:object w:dxaOrig="3120" w:dyaOrig="760">
          <v:shape id="_x0000_i1070" type="#_x0000_t75" style="width:156pt;height:39pt" o:ole="">
            <v:imagedata r:id="rId97" o:title=""/>
          </v:shape>
          <o:OLEObject Type="Embed" ProgID="Equation.DSMT4" ShapeID="_x0000_i1070" DrawAspect="Content" ObjectID="_1502085181" r:id="rId98"/>
        </w:object>
      </w:r>
      <w:r w:rsidR="008064C0">
        <w:rPr>
          <w:rFonts w:ascii="Times New Roman" w:hAnsi="Times New Roman" w:cs="Times New Roman"/>
          <w:sz w:val="24"/>
          <w:szCs w:val="24"/>
        </w:rPr>
        <w:t>;</w:t>
      </w:r>
      <w:r w:rsidRPr="002E0B02">
        <w:rPr>
          <w:rFonts w:ascii="Times New Roman" w:hAnsi="Times New Roman" w:cs="Times New Roman"/>
          <w:sz w:val="24"/>
          <w:szCs w:val="24"/>
        </w:rPr>
        <w:t xml:space="preserve"> (b)</w:t>
      </w:r>
      <w:r w:rsidR="002E0B02" w:rsidRPr="002E0B02">
        <w:rPr>
          <w:rFonts w:ascii="Times New Roman" w:hAnsi="Times New Roman" w:cs="Times New Roman"/>
          <w:sz w:val="24"/>
          <w:szCs w:val="24"/>
        </w:rPr>
        <w:t xml:space="preserve"> </w:t>
      </w:r>
      <w:r w:rsidR="00C669AE" w:rsidRPr="002E0B02">
        <w:rPr>
          <w:rFonts w:ascii="Times New Roman" w:hAnsi="Times New Roman" w:cs="Times New Roman"/>
          <w:position w:val="-44"/>
          <w:sz w:val="24"/>
          <w:szCs w:val="24"/>
        </w:rPr>
        <w:object w:dxaOrig="4860" w:dyaOrig="999">
          <v:shape id="_x0000_i1071" type="#_x0000_t75" style="width:243.75pt;height:50.25pt" o:ole="">
            <v:imagedata r:id="rId99" o:title=""/>
          </v:shape>
          <o:OLEObject Type="Embed" ProgID="Equation.DSMT4" ShapeID="_x0000_i1071" DrawAspect="Content" ObjectID="_1502085182" r:id="rId100"/>
        </w:object>
      </w:r>
      <w:r w:rsidRPr="002E0B02">
        <w:rPr>
          <w:rFonts w:ascii="Times New Roman" w:hAnsi="Times New Roman" w:cs="Times New Roman"/>
          <w:sz w:val="24"/>
          <w:szCs w:val="24"/>
        </w:rPr>
        <w:t xml:space="preserve">; (c) </w:t>
      </w:r>
      <w:r w:rsidR="00C669AE" w:rsidRPr="002E0B02">
        <w:rPr>
          <w:rFonts w:ascii="Times New Roman" w:hAnsi="Times New Roman" w:cs="Times New Roman"/>
          <w:position w:val="-50"/>
          <w:sz w:val="24"/>
          <w:szCs w:val="24"/>
        </w:rPr>
        <w:object w:dxaOrig="4180" w:dyaOrig="1160">
          <v:shape id="_x0000_i1072" type="#_x0000_t75" style="width:209.25pt;height:57pt" o:ole="">
            <v:imagedata r:id="rId101" o:title=""/>
          </v:shape>
          <o:OLEObject Type="Embed" ProgID="Equation.DSMT4" ShapeID="_x0000_i1072" DrawAspect="Content" ObjectID="_1502085183" r:id="rId102"/>
        </w:object>
      </w:r>
      <w:r w:rsidRPr="002E0B02">
        <w:rPr>
          <w:rFonts w:ascii="Times New Roman" w:hAnsi="Times New Roman" w:cs="Times New Roman"/>
          <w:sz w:val="24"/>
          <w:szCs w:val="24"/>
        </w:rPr>
        <w:t xml:space="preserve">; (d) </w:t>
      </w:r>
      <w:r w:rsidR="00C669AE" w:rsidRPr="002E0B02">
        <w:rPr>
          <w:rFonts w:ascii="Times New Roman" w:hAnsi="Times New Roman" w:cs="Times New Roman"/>
          <w:position w:val="-50"/>
          <w:sz w:val="24"/>
          <w:szCs w:val="24"/>
        </w:rPr>
        <w:object w:dxaOrig="3840" w:dyaOrig="1160">
          <v:shape id="_x0000_i1073" type="#_x0000_t75" style="width:190.5pt;height:57pt" o:ole="">
            <v:imagedata r:id="rId103" o:title=""/>
          </v:shape>
          <o:OLEObject Type="Embed" ProgID="Equation.DSMT4" ShapeID="_x0000_i1073" DrawAspect="Content" ObjectID="_1502085184" r:id="rId104"/>
        </w:object>
      </w:r>
      <w:r w:rsidRPr="002E0B02">
        <w:rPr>
          <w:rFonts w:ascii="Times New Roman" w:hAnsi="Times New Roman" w:cs="Times New Roman"/>
          <w:sz w:val="24"/>
          <w:szCs w:val="24"/>
        </w:rPr>
        <w:t xml:space="preserve">; (e) </w:t>
      </w:r>
      <w:r w:rsidR="002E0B02" w:rsidRPr="002E0B02">
        <w:rPr>
          <w:rFonts w:ascii="Times New Roman" w:eastAsiaTheme="minorEastAsia" w:hAnsi="Times New Roman" w:cs="Times New Roman"/>
          <w:color w:val="000000" w:themeColor="text1"/>
          <w:position w:val="-152"/>
          <w:sz w:val="24"/>
          <w:szCs w:val="24"/>
        </w:rPr>
        <w:object w:dxaOrig="7240" w:dyaOrig="3159">
          <v:shape id="_x0000_i1074" type="#_x0000_t75" style="width:361.5pt;height:156pt" o:ole="">
            <v:imagedata r:id="rId105" o:title=""/>
          </v:shape>
          <o:OLEObject Type="Embed" ProgID="Equation.DSMT4" ShapeID="_x0000_i1074" DrawAspect="Content" ObjectID="_1502085185" r:id="rId106"/>
        </w:object>
      </w:r>
      <w:r w:rsidRPr="002E0B02">
        <w:rPr>
          <w:rFonts w:ascii="Times New Roman" w:hAnsi="Times New Roman" w:cs="Times New Roman"/>
          <w:sz w:val="24"/>
          <w:szCs w:val="24"/>
        </w:rPr>
        <w:t xml:space="preserve">; (f) </w:t>
      </w:r>
      <w:r w:rsidR="006842BB" w:rsidRPr="002E0B02">
        <w:rPr>
          <w:rFonts w:ascii="Times New Roman" w:hAnsi="Times New Roman" w:cs="Times New Roman"/>
          <w:position w:val="-72"/>
          <w:sz w:val="24"/>
          <w:szCs w:val="24"/>
        </w:rPr>
        <w:object w:dxaOrig="5340" w:dyaOrig="1560">
          <v:shape id="_x0000_i1075" type="#_x0000_t75" style="width:267pt;height:76.5pt" o:ole="">
            <v:imagedata r:id="rId107" o:title=""/>
          </v:shape>
          <o:OLEObject Type="Embed" ProgID="Equation.DSMT4" ShapeID="_x0000_i1075" DrawAspect="Content" ObjectID="_1502085186" r:id="rId108"/>
        </w:object>
      </w:r>
      <w:r w:rsidRPr="002E0B02">
        <w:rPr>
          <w:rFonts w:ascii="Times New Roman" w:hAnsi="Times New Roman" w:cs="Times New Roman"/>
          <w:sz w:val="24"/>
          <w:szCs w:val="24"/>
        </w:rPr>
        <w:t xml:space="preserve">; (g) </w:t>
      </w:r>
      <w:r w:rsidR="006842BB" w:rsidRPr="002E0B02">
        <w:rPr>
          <w:rFonts w:ascii="Times New Roman" w:hAnsi="Times New Roman" w:cs="Times New Roman"/>
          <w:position w:val="-72"/>
          <w:sz w:val="24"/>
          <w:szCs w:val="24"/>
        </w:rPr>
        <w:object w:dxaOrig="5600" w:dyaOrig="1560">
          <v:shape id="_x0000_i1076" type="#_x0000_t75" style="width:280.5pt;height:76.5pt" o:ole="">
            <v:imagedata r:id="rId109" o:title=""/>
          </v:shape>
          <o:OLEObject Type="Embed" ProgID="Equation.DSMT4" ShapeID="_x0000_i1076" DrawAspect="Content" ObjectID="_1502085187" r:id="rId110"/>
        </w:object>
      </w:r>
      <w:r w:rsidRPr="002E0B02">
        <w:rPr>
          <w:rFonts w:ascii="Times New Roman" w:hAnsi="Times New Roman" w:cs="Times New Roman"/>
          <w:sz w:val="24"/>
          <w:szCs w:val="24"/>
        </w:rPr>
        <w:t xml:space="preserve">; (h) </w:t>
      </w:r>
      <w:r w:rsidR="006842BB" w:rsidRPr="002E0B02">
        <w:rPr>
          <w:rFonts w:ascii="Times New Roman" w:hAnsi="Times New Roman" w:cs="Times New Roman"/>
          <w:position w:val="-112"/>
          <w:sz w:val="24"/>
          <w:szCs w:val="24"/>
        </w:rPr>
        <w:object w:dxaOrig="7280" w:dyaOrig="2360">
          <v:shape id="_x0000_i1077" type="#_x0000_t75" style="width:363pt;height:116.25pt" o:ole="">
            <v:imagedata r:id="rId111" o:title=""/>
          </v:shape>
          <o:OLEObject Type="Embed" ProgID="Equation.DSMT4" ShapeID="_x0000_i1077" DrawAspect="Content" ObjectID="_1502085188" r:id="rId112"/>
        </w:object>
      </w:r>
    </w:p>
    <w:p w:rsidR="00A129FC" w:rsidRPr="002E0B02" w:rsidRDefault="002072D9" w:rsidP="002E0B0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2E0B02">
        <w:rPr>
          <w:rFonts w:ascii="Times New Roman" w:hAnsi="Times New Roman" w:cs="Times New Roman"/>
          <w:sz w:val="24"/>
          <w:szCs w:val="24"/>
        </w:rPr>
        <w:t>3</w:t>
      </w:r>
      <w:r w:rsidR="00532648" w:rsidRPr="002E0B02">
        <w:rPr>
          <w:rFonts w:ascii="Times New Roman" w:hAnsi="Times New Roman" w:cs="Times New Roman"/>
          <w:sz w:val="24"/>
          <w:szCs w:val="24"/>
        </w:rPr>
        <w:t>9</w:t>
      </w:r>
      <w:r w:rsidRPr="002E0B02">
        <w:rPr>
          <w:rFonts w:ascii="Times New Roman" w:hAnsi="Times New Roman" w:cs="Times New Roman"/>
          <w:sz w:val="24"/>
          <w:szCs w:val="24"/>
        </w:rPr>
        <w:t>.</w:t>
      </w:r>
      <w:r w:rsidR="00A129FC" w:rsidRPr="002E0B0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Balance each of the following equations according to the half-reaction method:</w:t>
      </w:r>
    </w:p>
    <w:p w:rsidR="00A129FC" w:rsidRPr="002E0B02" w:rsidRDefault="00A129FC" w:rsidP="002E0B0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2E0B0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(a) </w:t>
      </w:r>
      <w:r w:rsidR="00155F56" w:rsidRPr="00155F56">
        <w:rPr>
          <w:rFonts w:ascii="Times New Roman" w:eastAsiaTheme="minorEastAsia" w:hAnsi="Times New Roman" w:cs="Times New Roman"/>
          <w:color w:val="000000" w:themeColor="text1"/>
          <w:position w:val="-10"/>
          <w:sz w:val="24"/>
          <w:szCs w:val="24"/>
        </w:rPr>
        <w:object w:dxaOrig="4720" w:dyaOrig="360">
          <v:shape id="_x0000_i1078" type="#_x0000_t75" style="width:236.25pt;height:18pt" o:ole="">
            <v:imagedata r:id="rId113" o:title=""/>
          </v:shape>
          <o:OLEObject Type="Embed" ProgID="Equation.DSMT4" ShapeID="_x0000_i1078" DrawAspect="Content" ObjectID="_1502085189" r:id="rId114"/>
        </w:object>
      </w:r>
    </w:p>
    <w:p w:rsidR="00A129FC" w:rsidRPr="002E0B02" w:rsidRDefault="00A129FC" w:rsidP="002E0B0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2E0B0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(b) </w:t>
      </w:r>
      <w:r w:rsidRPr="002E0B02">
        <w:rPr>
          <w:rFonts w:ascii="Times New Roman" w:eastAsiaTheme="minorEastAsia" w:hAnsi="Times New Roman" w:cs="Times New Roman"/>
          <w:color w:val="000000" w:themeColor="text1"/>
          <w:position w:val="-12"/>
          <w:sz w:val="24"/>
          <w:szCs w:val="24"/>
        </w:rPr>
        <w:object w:dxaOrig="4780" w:dyaOrig="380">
          <v:shape id="_x0000_i1079" type="#_x0000_t75" style="width:238.5pt;height:19.5pt" o:ole="">
            <v:imagedata r:id="rId115" o:title=""/>
          </v:shape>
          <o:OLEObject Type="Embed" ProgID="Equation.DSMT4" ShapeID="_x0000_i1079" DrawAspect="Content" ObjectID="_1502085190" r:id="rId116"/>
        </w:object>
      </w:r>
    </w:p>
    <w:p w:rsidR="00A129FC" w:rsidRPr="002E0B02" w:rsidRDefault="00A129FC" w:rsidP="002E0B0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2E0B0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(c) </w:t>
      </w:r>
      <w:r w:rsidRPr="002E0B02">
        <w:rPr>
          <w:rFonts w:ascii="Times New Roman" w:eastAsiaTheme="minorEastAsia" w:hAnsi="Times New Roman" w:cs="Times New Roman"/>
          <w:color w:val="000000" w:themeColor="text1"/>
          <w:position w:val="-12"/>
          <w:sz w:val="24"/>
          <w:szCs w:val="24"/>
        </w:rPr>
        <w:object w:dxaOrig="5740" w:dyaOrig="380">
          <v:shape id="_x0000_i1080" type="#_x0000_t75" style="width:287.25pt;height:19.5pt" o:ole="">
            <v:imagedata r:id="rId117" o:title=""/>
          </v:shape>
          <o:OLEObject Type="Embed" ProgID="Equation.DSMT4" ShapeID="_x0000_i1080" DrawAspect="Content" ObjectID="_1502085191" r:id="rId118"/>
        </w:object>
      </w:r>
    </w:p>
    <w:p w:rsidR="00A129FC" w:rsidRPr="002E0B02" w:rsidRDefault="00A129FC" w:rsidP="002E0B0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2E0B0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(d) </w:t>
      </w:r>
      <w:r w:rsidR="00155F56" w:rsidRPr="00155F56">
        <w:rPr>
          <w:rFonts w:ascii="Times New Roman" w:eastAsiaTheme="minorEastAsia" w:hAnsi="Times New Roman" w:cs="Times New Roman"/>
          <w:color w:val="000000" w:themeColor="text1"/>
          <w:position w:val="-10"/>
          <w:sz w:val="24"/>
          <w:szCs w:val="24"/>
        </w:rPr>
        <w:object w:dxaOrig="4680" w:dyaOrig="360">
          <v:shape id="_x0000_i1081" type="#_x0000_t75" style="width:234pt;height:18pt" o:ole="">
            <v:imagedata r:id="rId119" o:title=""/>
          </v:shape>
          <o:OLEObject Type="Embed" ProgID="Equation.DSMT4" ShapeID="_x0000_i1081" DrawAspect="Content" ObjectID="_1502085192" r:id="rId120"/>
        </w:object>
      </w:r>
    </w:p>
    <w:p w:rsidR="002072D9" w:rsidRPr="002E0B02" w:rsidRDefault="00A129FC" w:rsidP="002E0B02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0B0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(e) </w:t>
      </w:r>
      <w:r w:rsidRPr="002E0B02">
        <w:rPr>
          <w:rFonts w:ascii="Times New Roman" w:eastAsiaTheme="minorEastAsia" w:hAnsi="Times New Roman" w:cs="Times New Roman"/>
          <w:color w:val="000000" w:themeColor="text1"/>
          <w:position w:val="-12"/>
          <w:sz w:val="24"/>
          <w:szCs w:val="24"/>
        </w:rPr>
        <w:object w:dxaOrig="4260" w:dyaOrig="380">
          <v:shape id="_x0000_i1082" type="#_x0000_t75" style="width:213pt;height:19.5pt" o:ole="">
            <v:imagedata r:id="rId121" o:title=""/>
          </v:shape>
          <o:OLEObject Type="Embed" ProgID="Equation.DSMT4" ShapeID="_x0000_i1082" DrawAspect="Content" ObjectID="_1502085193" r:id="rId122"/>
        </w:object>
      </w:r>
    </w:p>
    <w:p w:rsidR="002072D9" w:rsidRPr="002E0B02" w:rsidRDefault="002072D9" w:rsidP="002E0B02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0B02">
        <w:rPr>
          <w:rFonts w:ascii="Times New Roman" w:hAnsi="Times New Roman" w:cs="Times New Roman"/>
          <w:sz w:val="24"/>
          <w:szCs w:val="24"/>
        </w:rPr>
        <w:t>Solution</w:t>
      </w:r>
    </w:p>
    <w:p w:rsidR="002072D9" w:rsidRPr="002E0B02" w:rsidRDefault="00B767F2" w:rsidP="002E0B02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0B0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For an example of the fully worked out solution, see the solution to Exercise 26. (a)</w:t>
      </w:r>
      <w:r w:rsidR="003F14C4" w:rsidRPr="003F14C4">
        <w:rPr>
          <w:rFonts w:ascii="Times New Roman" w:eastAsiaTheme="minorEastAsia" w:hAnsi="Times New Roman" w:cs="Times New Roman"/>
          <w:color w:val="000000" w:themeColor="text1"/>
          <w:position w:val="-10"/>
          <w:sz w:val="24"/>
          <w:szCs w:val="24"/>
        </w:rPr>
        <w:object w:dxaOrig="4959" w:dyaOrig="360">
          <v:shape id="_x0000_i1083" type="#_x0000_t75" style="width:248.25pt;height:18pt" o:ole="">
            <v:imagedata r:id="rId123" o:title=""/>
          </v:shape>
          <o:OLEObject Type="Embed" ProgID="Equation.DSMT4" ShapeID="_x0000_i1083" DrawAspect="Content" ObjectID="_1502085194" r:id="rId124"/>
        </w:object>
      </w:r>
      <w:r w:rsidRPr="002E0B0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; (b</w:t>
      </w:r>
      <w:proofErr w:type="gramStart"/>
      <w:r w:rsidRPr="002E0B0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) </w:t>
      </w:r>
      <w:proofErr w:type="gramEnd"/>
      <w:r w:rsidR="006842BB" w:rsidRPr="002E0B02">
        <w:rPr>
          <w:rFonts w:ascii="Times New Roman" w:eastAsiaTheme="minorEastAsia" w:hAnsi="Times New Roman" w:cs="Times New Roman"/>
          <w:color w:val="000000" w:themeColor="text1"/>
          <w:position w:val="-12"/>
          <w:sz w:val="24"/>
          <w:szCs w:val="24"/>
        </w:rPr>
        <w:object w:dxaOrig="6399" w:dyaOrig="380">
          <v:shape id="_x0000_i1084" type="#_x0000_t75" style="width:321pt;height:19.5pt" o:ole="">
            <v:imagedata r:id="rId125" o:title=""/>
          </v:shape>
          <o:OLEObject Type="Embed" ProgID="Equation.DSMT4" ShapeID="_x0000_i1084" DrawAspect="Content" ObjectID="_1502085195" r:id="rId126"/>
        </w:object>
      </w:r>
      <w:r w:rsidRPr="002E0B0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; (c) </w:t>
      </w:r>
      <w:r w:rsidR="006842BB" w:rsidRPr="002E0B02">
        <w:rPr>
          <w:rFonts w:ascii="Times New Roman" w:eastAsiaTheme="minorEastAsia" w:hAnsi="Times New Roman" w:cs="Times New Roman"/>
          <w:color w:val="000000" w:themeColor="text1"/>
          <w:position w:val="-12"/>
          <w:sz w:val="24"/>
          <w:szCs w:val="24"/>
        </w:rPr>
        <w:object w:dxaOrig="7720" w:dyaOrig="380">
          <v:shape id="_x0000_i1085" type="#_x0000_t75" style="width:387pt;height:19.5pt" o:ole="">
            <v:imagedata r:id="rId127" o:title=""/>
          </v:shape>
          <o:OLEObject Type="Embed" ProgID="Equation.DSMT4" ShapeID="_x0000_i1085" DrawAspect="Content" ObjectID="_1502085196" r:id="rId128"/>
        </w:object>
      </w:r>
      <w:r w:rsidRPr="002E0B0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; (d)</w:t>
      </w:r>
      <w:r w:rsidR="003F14C4" w:rsidRPr="003F14C4">
        <w:rPr>
          <w:rFonts w:ascii="Times New Roman" w:eastAsiaTheme="minorEastAsia" w:hAnsi="Times New Roman" w:cs="Times New Roman"/>
          <w:color w:val="000000" w:themeColor="text1"/>
          <w:position w:val="-10"/>
          <w:sz w:val="24"/>
          <w:szCs w:val="24"/>
        </w:rPr>
        <w:object w:dxaOrig="4680" w:dyaOrig="360">
          <v:shape id="_x0000_i1086" type="#_x0000_t75" style="width:234pt;height:18pt" o:ole="">
            <v:imagedata r:id="rId129" o:title=""/>
          </v:shape>
          <o:OLEObject Type="Embed" ProgID="Equation.DSMT4" ShapeID="_x0000_i1086" DrawAspect="Content" ObjectID="_1502085197" r:id="rId130"/>
        </w:object>
      </w:r>
      <w:r w:rsidRPr="002E0B0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; (e) </w:t>
      </w:r>
      <w:r w:rsidR="006842BB" w:rsidRPr="002E0B02">
        <w:rPr>
          <w:rFonts w:ascii="Times New Roman" w:eastAsiaTheme="minorEastAsia" w:hAnsi="Times New Roman" w:cs="Times New Roman"/>
          <w:color w:val="000000" w:themeColor="text1"/>
          <w:position w:val="-12"/>
          <w:sz w:val="24"/>
          <w:szCs w:val="24"/>
        </w:rPr>
        <w:object w:dxaOrig="6020" w:dyaOrig="380">
          <v:shape id="_x0000_i1087" type="#_x0000_t75" style="width:300.75pt;height:19.5pt" o:ole="">
            <v:imagedata r:id="rId131" o:title=""/>
          </v:shape>
          <o:OLEObject Type="Embed" ProgID="Equation.DSMT4" ShapeID="_x0000_i1087" DrawAspect="Content" ObjectID="_1502085198" r:id="rId132"/>
        </w:object>
      </w:r>
      <w:bookmarkStart w:id="0" w:name="_GoBack"/>
      <w:bookmarkEnd w:id="0"/>
    </w:p>
    <w:p w:rsidR="00937E8B" w:rsidRPr="002E0B02" w:rsidRDefault="000B09B5" w:rsidP="002E0B0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0B02">
        <w:rPr>
          <w:rFonts w:ascii="Times New Roman" w:hAnsi="Times New Roman" w:cs="Times New Roman"/>
          <w:sz w:val="24"/>
          <w:szCs w:val="24"/>
        </w:rPr>
        <w:t>4</w:t>
      </w:r>
      <w:r w:rsidR="0067708C" w:rsidRPr="002E0B02">
        <w:rPr>
          <w:rFonts w:ascii="Times New Roman" w:hAnsi="Times New Roman" w:cs="Times New Roman"/>
          <w:sz w:val="24"/>
          <w:szCs w:val="24"/>
        </w:rPr>
        <w:t>1</w:t>
      </w:r>
      <w:r w:rsidRPr="002E0B02">
        <w:rPr>
          <w:rFonts w:ascii="Times New Roman" w:hAnsi="Times New Roman" w:cs="Times New Roman"/>
          <w:sz w:val="24"/>
          <w:szCs w:val="24"/>
        </w:rPr>
        <w:t>.</w:t>
      </w:r>
      <w:r w:rsidR="00937E8B" w:rsidRPr="002E0B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Balance each of the following equations according to the half-reaction method:</w:t>
      </w:r>
    </w:p>
    <w:p w:rsidR="00937E8B" w:rsidRPr="002E0B02" w:rsidRDefault="00937E8B" w:rsidP="002E0B0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0B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(a) </w:t>
      </w:r>
      <w:r w:rsidRPr="002E0B02">
        <w:rPr>
          <w:rFonts w:ascii="Times New Roman" w:hAnsi="Times New Roman" w:cs="Times New Roman"/>
          <w:color w:val="000000" w:themeColor="text1"/>
          <w:position w:val="-12"/>
          <w:sz w:val="24"/>
          <w:szCs w:val="24"/>
        </w:rPr>
        <w:object w:dxaOrig="6080" w:dyaOrig="380">
          <v:shape id="_x0000_i1088" type="#_x0000_t75" style="width:304.5pt;height:19.5pt" o:ole="">
            <v:imagedata r:id="rId133" o:title=""/>
          </v:shape>
          <o:OLEObject Type="Embed" ProgID="Equation.DSMT4" ShapeID="_x0000_i1088" DrawAspect="Content" ObjectID="_1502085199" r:id="rId134"/>
        </w:object>
      </w:r>
    </w:p>
    <w:p w:rsidR="00937E8B" w:rsidRPr="002E0B02" w:rsidRDefault="00937E8B" w:rsidP="002E0B0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0B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(b) </w:t>
      </w:r>
      <w:r w:rsidRPr="002E0B02">
        <w:rPr>
          <w:rFonts w:ascii="Times New Roman" w:hAnsi="Times New Roman" w:cs="Times New Roman"/>
          <w:color w:val="000000" w:themeColor="text1"/>
          <w:position w:val="-12"/>
          <w:sz w:val="24"/>
          <w:szCs w:val="24"/>
        </w:rPr>
        <w:object w:dxaOrig="5120" w:dyaOrig="380">
          <v:shape id="_x0000_i1089" type="#_x0000_t75" style="width:255pt;height:19.5pt" o:ole="">
            <v:imagedata r:id="rId135" o:title=""/>
          </v:shape>
          <o:OLEObject Type="Embed" ProgID="Equation.DSMT4" ShapeID="_x0000_i1089" DrawAspect="Content" ObjectID="_1502085200" r:id="rId136"/>
        </w:object>
      </w:r>
    </w:p>
    <w:p w:rsidR="000B09B5" w:rsidRPr="002E0B02" w:rsidRDefault="00937E8B" w:rsidP="002E0B02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0B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(c) </w:t>
      </w:r>
      <w:r w:rsidRPr="002E0B02">
        <w:rPr>
          <w:rFonts w:ascii="Times New Roman" w:hAnsi="Times New Roman" w:cs="Times New Roman"/>
          <w:color w:val="000000" w:themeColor="text1"/>
          <w:position w:val="-12"/>
          <w:sz w:val="24"/>
          <w:szCs w:val="24"/>
        </w:rPr>
        <w:object w:dxaOrig="5200" w:dyaOrig="380">
          <v:shape id="_x0000_i1090" type="#_x0000_t75" style="width:260.25pt;height:19.5pt" o:ole="">
            <v:imagedata r:id="rId137" o:title=""/>
          </v:shape>
          <o:OLEObject Type="Embed" ProgID="Equation.DSMT4" ShapeID="_x0000_i1090" DrawAspect="Content" ObjectID="_1502085201" r:id="rId138"/>
        </w:object>
      </w:r>
    </w:p>
    <w:p w:rsidR="000B09B5" w:rsidRPr="002E0B02" w:rsidRDefault="000B09B5" w:rsidP="002E0B02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0B02">
        <w:rPr>
          <w:rFonts w:ascii="Times New Roman" w:hAnsi="Times New Roman" w:cs="Times New Roman"/>
          <w:sz w:val="24"/>
          <w:szCs w:val="24"/>
        </w:rPr>
        <w:t>Solution</w:t>
      </w:r>
    </w:p>
    <w:p w:rsidR="006B062A" w:rsidRDefault="005747B4" w:rsidP="002E0B02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0B0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For an example of the fully worked out solution, see the solution to Exercise 26.</w:t>
      </w:r>
      <w:r w:rsidR="0046166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Pr="002E0B02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Start"/>
      <w:r w:rsidRPr="002E0B02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proofErr w:type="gramEnd"/>
      <w:r w:rsidRPr="002E0B02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754B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842BB" w:rsidRPr="002E0B02">
        <w:rPr>
          <w:rFonts w:ascii="Times New Roman" w:hAnsi="Times New Roman" w:cs="Times New Roman"/>
          <w:color w:val="000000" w:themeColor="text1"/>
          <w:position w:val="-12"/>
          <w:sz w:val="24"/>
          <w:szCs w:val="24"/>
        </w:rPr>
        <w:object w:dxaOrig="7839" w:dyaOrig="380">
          <v:shape id="_x0000_i1091" type="#_x0000_t75" style="width:393pt;height:19.5pt" o:ole="">
            <v:imagedata r:id="rId139" o:title=""/>
          </v:shape>
          <o:OLEObject Type="Embed" ProgID="Equation.DSMT4" ShapeID="_x0000_i1091" DrawAspect="Content" ObjectID="_1502085202" r:id="rId140"/>
        </w:object>
      </w:r>
      <w:r w:rsidRPr="002E0B02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="002E0B02" w:rsidRPr="002E0B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E0B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(b) </w:t>
      </w:r>
      <w:r w:rsidR="006842BB" w:rsidRPr="002E0B02">
        <w:rPr>
          <w:rFonts w:ascii="Times New Roman" w:hAnsi="Times New Roman" w:cs="Times New Roman"/>
          <w:color w:val="000000" w:themeColor="text1"/>
          <w:position w:val="-12"/>
          <w:sz w:val="24"/>
          <w:szCs w:val="24"/>
        </w:rPr>
        <w:object w:dxaOrig="7640" w:dyaOrig="380">
          <v:shape id="_x0000_i1092" type="#_x0000_t75" style="width:383.25pt;height:19.5pt" o:ole="">
            <v:imagedata r:id="rId141" o:title=""/>
          </v:shape>
          <o:OLEObject Type="Embed" ProgID="Equation.DSMT4" ShapeID="_x0000_i1092" DrawAspect="Content" ObjectID="_1502085203" r:id="rId142"/>
        </w:object>
      </w:r>
      <w:r w:rsidRPr="002E0B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; (c) </w:t>
      </w:r>
      <w:r w:rsidR="006842BB" w:rsidRPr="002E0B02">
        <w:rPr>
          <w:rFonts w:ascii="Times New Roman" w:hAnsi="Times New Roman" w:cs="Times New Roman"/>
          <w:color w:val="000000" w:themeColor="text1"/>
          <w:position w:val="-12"/>
          <w:sz w:val="24"/>
          <w:szCs w:val="24"/>
        </w:rPr>
        <w:object w:dxaOrig="6580" w:dyaOrig="380">
          <v:shape id="_x0000_i1093" type="#_x0000_t75" style="width:329.25pt;height:19.5pt" o:ole="">
            <v:imagedata r:id="rId143" o:title=""/>
          </v:shape>
          <o:OLEObject Type="Embed" ProgID="Equation.DSMT4" ShapeID="_x0000_i1093" DrawAspect="Content" ObjectID="_1502085204" r:id="rId144"/>
        </w:object>
      </w:r>
    </w:p>
    <w:p w:rsidR="006B062A" w:rsidRDefault="006B062A" w:rsidP="006B062A">
      <w:pPr>
        <w:rPr>
          <w:rFonts w:ascii="Times New Roman" w:hAnsi="Times New Roman" w:cs="Times New Roman"/>
          <w:sz w:val="24"/>
          <w:szCs w:val="24"/>
        </w:rPr>
      </w:pPr>
    </w:p>
    <w:p w:rsidR="00B3732A" w:rsidRDefault="00B3732A" w:rsidP="00B373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resource file is copyright 2015, Rice University. All Rights Reserved.</w:t>
      </w:r>
    </w:p>
    <w:p w:rsidR="00C931A3" w:rsidRPr="006B062A" w:rsidRDefault="00C931A3" w:rsidP="006B062A">
      <w:pPr>
        <w:rPr>
          <w:rFonts w:ascii="Times New Roman" w:hAnsi="Times New Roman" w:cs="Times New Roman"/>
          <w:sz w:val="24"/>
          <w:szCs w:val="24"/>
        </w:rPr>
      </w:pPr>
    </w:p>
    <w:sectPr w:rsidR="00C931A3" w:rsidRPr="006B062A" w:rsidSect="00364AEF">
      <w:headerReference w:type="default" r:id="rId145"/>
      <w:footerReference w:type="default" r:id="rId14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362E" w:rsidRDefault="002F362E" w:rsidP="00777CA4">
      <w:pPr>
        <w:spacing w:after="0" w:line="240" w:lineRule="auto"/>
      </w:pPr>
      <w:r>
        <w:separator/>
      </w:r>
    </w:p>
  </w:endnote>
  <w:endnote w:type="continuationSeparator" w:id="0">
    <w:p w:rsidR="002F362E" w:rsidRDefault="002F362E" w:rsidP="00777C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  <w:sz w:val="24"/>
        <w:szCs w:val="24"/>
      </w:rPr>
      <w:id w:val="1401101800"/>
      <w:docPartObj>
        <w:docPartGallery w:val="Page Numbers (Bottom of Page)"/>
        <w:docPartUnique/>
      </w:docPartObj>
    </w:sdtPr>
    <w:sdtEndPr/>
    <w:sdtContent>
      <w:sdt>
        <w:sdtPr>
          <w:rPr>
            <w:rFonts w:ascii="Times New Roman" w:hAnsi="Times New Roman" w:cs="Times New Roman"/>
            <w:sz w:val="24"/>
            <w:szCs w:val="24"/>
          </w:r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CE1F92" w:rsidRPr="00777CA4" w:rsidRDefault="00CE1F92">
            <w:pPr>
              <w:pStyle w:val="Foot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7CA4">
              <w:rPr>
                <w:rFonts w:ascii="Times New Roman" w:hAnsi="Times New Roman" w:cs="Times New Roman"/>
                <w:sz w:val="24"/>
                <w:szCs w:val="24"/>
              </w:rPr>
              <w:t xml:space="preserve">Page </w:t>
            </w:r>
            <w:r w:rsidRPr="00777CA4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begin"/>
            </w:r>
            <w:r w:rsidRPr="00777CA4">
              <w:rPr>
                <w:rFonts w:ascii="Times New Roman" w:hAnsi="Times New Roman" w:cs="Times New Roman"/>
                <w:bCs/>
                <w:sz w:val="24"/>
                <w:szCs w:val="24"/>
              </w:rPr>
              <w:instrText xml:space="preserve"> PAGE </w:instrText>
            </w:r>
            <w:r w:rsidRPr="00777CA4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separate"/>
            </w:r>
            <w:r w:rsidR="00167285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5</w:t>
            </w:r>
            <w:r w:rsidRPr="00777CA4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end"/>
            </w:r>
            <w:r w:rsidRPr="00777CA4">
              <w:rPr>
                <w:rFonts w:ascii="Times New Roman" w:hAnsi="Times New Roman" w:cs="Times New Roman"/>
                <w:sz w:val="24"/>
                <w:szCs w:val="24"/>
              </w:rPr>
              <w:t xml:space="preserve"> of </w:t>
            </w:r>
            <w:r w:rsidRPr="00777CA4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begin"/>
            </w:r>
            <w:r w:rsidRPr="00777CA4">
              <w:rPr>
                <w:rFonts w:ascii="Times New Roman" w:hAnsi="Times New Roman" w:cs="Times New Roman"/>
                <w:bCs/>
                <w:sz w:val="24"/>
                <w:szCs w:val="24"/>
              </w:rPr>
              <w:instrText xml:space="preserve"> NUMPAGES  </w:instrText>
            </w:r>
            <w:r w:rsidRPr="00777CA4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separate"/>
            </w:r>
            <w:r w:rsidR="00167285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5</w:t>
            </w:r>
            <w:r w:rsidRPr="00777CA4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CE1F92" w:rsidRPr="00777CA4" w:rsidRDefault="00CE1F92">
    <w:pPr>
      <w:pStyle w:val="Foo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362E" w:rsidRDefault="002F362E" w:rsidP="00777CA4">
      <w:pPr>
        <w:spacing w:after="0" w:line="240" w:lineRule="auto"/>
      </w:pPr>
      <w:r>
        <w:separator/>
      </w:r>
    </w:p>
  </w:footnote>
  <w:footnote w:type="continuationSeparator" w:id="0">
    <w:p w:rsidR="002F362E" w:rsidRDefault="002F362E" w:rsidP="00777C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1F92" w:rsidRPr="00736FA1" w:rsidRDefault="00CE1F92" w:rsidP="00C32CC0">
    <w:pPr>
      <w:pStyle w:val="Header"/>
      <w:tabs>
        <w:tab w:val="clear" w:pos="4680"/>
        <w:tab w:val="clear" w:pos="9360"/>
        <w:tab w:val="left" w:pos="3202"/>
      </w:tabs>
      <w:rPr>
        <w:rFonts w:ascii="Times New Roman" w:hAnsi="Times New Roman" w:cs="Times New Roman"/>
        <w:sz w:val="24"/>
        <w:szCs w:val="24"/>
      </w:rPr>
    </w:pPr>
    <w:proofErr w:type="spellStart"/>
    <w:r w:rsidRPr="00736FA1">
      <w:rPr>
        <w:rFonts w:ascii="Times New Roman" w:hAnsi="Times New Roman" w:cs="Times New Roman"/>
        <w:sz w:val="24"/>
        <w:szCs w:val="24"/>
      </w:rPr>
      <w:t>OpenStax</w:t>
    </w:r>
    <w:proofErr w:type="spellEnd"/>
    <w:r w:rsidRPr="00736FA1">
      <w:rPr>
        <w:rFonts w:ascii="Times New Roman" w:hAnsi="Times New Roman" w:cs="Times New Roman"/>
        <w:sz w:val="24"/>
        <w:szCs w:val="24"/>
      </w:rPr>
      <w:t xml:space="preserve"> College </w:t>
    </w:r>
    <w:r w:rsidRPr="00736FA1">
      <w:rPr>
        <w:rFonts w:ascii="Times New Roman" w:hAnsi="Times New Roman" w:cs="Times New Roman"/>
        <w:i/>
        <w:sz w:val="24"/>
        <w:szCs w:val="24"/>
      </w:rPr>
      <w:t>Chemistry</w:t>
    </w:r>
  </w:p>
  <w:p w:rsidR="00CE1F92" w:rsidRPr="004F09D0" w:rsidRDefault="00CE1F92">
    <w:pPr>
      <w:pStyle w:val="Header"/>
      <w:rPr>
        <w:rFonts w:ascii="Times New Roman" w:hAnsi="Times New Roman" w:cs="Times New Roman"/>
        <w:sz w:val="24"/>
        <w:szCs w:val="24"/>
      </w:rPr>
    </w:pPr>
    <w:r w:rsidRPr="004F09D0">
      <w:rPr>
        <w:rFonts w:ascii="Times New Roman" w:hAnsi="Times New Roman" w:cs="Times New Roman"/>
        <w:sz w:val="24"/>
        <w:szCs w:val="24"/>
      </w:rPr>
      <w:t>4.2:</w:t>
    </w:r>
    <w:r w:rsidRPr="004F09D0">
      <w:rPr>
        <w:rFonts w:ascii="Times New Roman" w:eastAsiaTheme="minorEastAsia" w:hAnsi="Times New Roman" w:cs="Times New Roman"/>
        <w:color w:val="000000" w:themeColor="text1"/>
        <w:sz w:val="24"/>
        <w:szCs w:val="24"/>
      </w:rPr>
      <w:t xml:space="preserve"> Classifying Chemical Reactions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7CA4"/>
    <w:rsid w:val="00001A38"/>
    <w:rsid w:val="000024D9"/>
    <w:rsid w:val="000065FF"/>
    <w:rsid w:val="000079C9"/>
    <w:rsid w:val="00012B64"/>
    <w:rsid w:val="00055509"/>
    <w:rsid w:val="00060F97"/>
    <w:rsid w:val="00072483"/>
    <w:rsid w:val="00094011"/>
    <w:rsid w:val="000A37A1"/>
    <w:rsid w:val="000B09B5"/>
    <w:rsid w:val="000C56EF"/>
    <w:rsid w:val="000C78BC"/>
    <w:rsid w:val="000D77C2"/>
    <w:rsid w:val="000E6CD8"/>
    <w:rsid w:val="000F0D4F"/>
    <w:rsid w:val="00107242"/>
    <w:rsid w:val="00120A8B"/>
    <w:rsid w:val="00155F56"/>
    <w:rsid w:val="00167285"/>
    <w:rsid w:val="00180956"/>
    <w:rsid w:val="00186E5E"/>
    <w:rsid w:val="001A2688"/>
    <w:rsid w:val="001B52A2"/>
    <w:rsid w:val="001C7DA2"/>
    <w:rsid w:val="001E6381"/>
    <w:rsid w:val="001E6F07"/>
    <w:rsid w:val="001F3ED2"/>
    <w:rsid w:val="001F4307"/>
    <w:rsid w:val="001F471E"/>
    <w:rsid w:val="002072D9"/>
    <w:rsid w:val="0022204F"/>
    <w:rsid w:val="00255C14"/>
    <w:rsid w:val="00261BA0"/>
    <w:rsid w:val="00263211"/>
    <w:rsid w:val="0026512F"/>
    <w:rsid w:val="00271C6D"/>
    <w:rsid w:val="00293343"/>
    <w:rsid w:val="002A1C62"/>
    <w:rsid w:val="002E0B02"/>
    <w:rsid w:val="002F362E"/>
    <w:rsid w:val="00337470"/>
    <w:rsid w:val="00342800"/>
    <w:rsid w:val="00360987"/>
    <w:rsid w:val="00361DCD"/>
    <w:rsid w:val="00364AEF"/>
    <w:rsid w:val="00374393"/>
    <w:rsid w:val="003869E3"/>
    <w:rsid w:val="003A5F15"/>
    <w:rsid w:val="003B0817"/>
    <w:rsid w:val="003B7300"/>
    <w:rsid w:val="003C2524"/>
    <w:rsid w:val="003C6047"/>
    <w:rsid w:val="003E323F"/>
    <w:rsid w:val="003E4D2E"/>
    <w:rsid w:val="003E75B2"/>
    <w:rsid w:val="003F14C4"/>
    <w:rsid w:val="003F40B4"/>
    <w:rsid w:val="00400CFC"/>
    <w:rsid w:val="00416C25"/>
    <w:rsid w:val="00417268"/>
    <w:rsid w:val="0042669D"/>
    <w:rsid w:val="004316F9"/>
    <w:rsid w:val="00461669"/>
    <w:rsid w:val="004653C2"/>
    <w:rsid w:val="00492A6C"/>
    <w:rsid w:val="004B75C3"/>
    <w:rsid w:val="004C5869"/>
    <w:rsid w:val="004D544E"/>
    <w:rsid w:val="004E178B"/>
    <w:rsid w:val="004E7082"/>
    <w:rsid w:val="004F09D0"/>
    <w:rsid w:val="004F38F4"/>
    <w:rsid w:val="004F593E"/>
    <w:rsid w:val="00503127"/>
    <w:rsid w:val="005037A2"/>
    <w:rsid w:val="00532648"/>
    <w:rsid w:val="00550C85"/>
    <w:rsid w:val="00554FE4"/>
    <w:rsid w:val="005667C0"/>
    <w:rsid w:val="005747B4"/>
    <w:rsid w:val="00593DFF"/>
    <w:rsid w:val="005A5C2C"/>
    <w:rsid w:val="005C0F0A"/>
    <w:rsid w:val="005C5C1E"/>
    <w:rsid w:val="005D3A29"/>
    <w:rsid w:val="005E1BFA"/>
    <w:rsid w:val="005E4A15"/>
    <w:rsid w:val="005F07C1"/>
    <w:rsid w:val="00651D4E"/>
    <w:rsid w:val="00673778"/>
    <w:rsid w:val="00676A66"/>
    <w:rsid w:val="0067708C"/>
    <w:rsid w:val="0068028A"/>
    <w:rsid w:val="006842BB"/>
    <w:rsid w:val="006A63E2"/>
    <w:rsid w:val="006B062A"/>
    <w:rsid w:val="006C5D1A"/>
    <w:rsid w:val="006F7BFF"/>
    <w:rsid w:val="00705064"/>
    <w:rsid w:val="007278CD"/>
    <w:rsid w:val="00736FA1"/>
    <w:rsid w:val="00751654"/>
    <w:rsid w:val="00752639"/>
    <w:rsid w:val="00754B21"/>
    <w:rsid w:val="007605A3"/>
    <w:rsid w:val="007752A2"/>
    <w:rsid w:val="00777CA4"/>
    <w:rsid w:val="00784B10"/>
    <w:rsid w:val="00797655"/>
    <w:rsid w:val="007F102C"/>
    <w:rsid w:val="008064C0"/>
    <w:rsid w:val="0081029C"/>
    <w:rsid w:val="00861996"/>
    <w:rsid w:val="00871B3C"/>
    <w:rsid w:val="008D48B0"/>
    <w:rsid w:val="008F7725"/>
    <w:rsid w:val="00910ACB"/>
    <w:rsid w:val="0092707E"/>
    <w:rsid w:val="00937E8B"/>
    <w:rsid w:val="00A129FC"/>
    <w:rsid w:val="00A13EDF"/>
    <w:rsid w:val="00A21B68"/>
    <w:rsid w:val="00A91913"/>
    <w:rsid w:val="00A96B82"/>
    <w:rsid w:val="00AD52FD"/>
    <w:rsid w:val="00AD549B"/>
    <w:rsid w:val="00AE674D"/>
    <w:rsid w:val="00B30DAA"/>
    <w:rsid w:val="00B3732A"/>
    <w:rsid w:val="00B52D6A"/>
    <w:rsid w:val="00B64049"/>
    <w:rsid w:val="00B767F2"/>
    <w:rsid w:val="00B83D3F"/>
    <w:rsid w:val="00BA35D9"/>
    <w:rsid w:val="00BA4BB6"/>
    <w:rsid w:val="00BB5B1D"/>
    <w:rsid w:val="00BC4370"/>
    <w:rsid w:val="00BD6B83"/>
    <w:rsid w:val="00BE164B"/>
    <w:rsid w:val="00BF4EC7"/>
    <w:rsid w:val="00BF7326"/>
    <w:rsid w:val="00C036D9"/>
    <w:rsid w:val="00C06B45"/>
    <w:rsid w:val="00C258B1"/>
    <w:rsid w:val="00C27AEF"/>
    <w:rsid w:val="00C32CC0"/>
    <w:rsid w:val="00C34AFD"/>
    <w:rsid w:val="00C42A41"/>
    <w:rsid w:val="00C471B0"/>
    <w:rsid w:val="00C669AE"/>
    <w:rsid w:val="00C73572"/>
    <w:rsid w:val="00C86A22"/>
    <w:rsid w:val="00C9230C"/>
    <w:rsid w:val="00C931A3"/>
    <w:rsid w:val="00CB4694"/>
    <w:rsid w:val="00CD21DF"/>
    <w:rsid w:val="00CE1F92"/>
    <w:rsid w:val="00D0134F"/>
    <w:rsid w:val="00D45414"/>
    <w:rsid w:val="00D54C2A"/>
    <w:rsid w:val="00D70832"/>
    <w:rsid w:val="00D8454D"/>
    <w:rsid w:val="00DB6B02"/>
    <w:rsid w:val="00DB7053"/>
    <w:rsid w:val="00DC23D3"/>
    <w:rsid w:val="00DD5F44"/>
    <w:rsid w:val="00E07E22"/>
    <w:rsid w:val="00E1055F"/>
    <w:rsid w:val="00E10DB7"/>
    <w:rsid w:val="00E20F69"/>
    <w:rsid w:val="00E21700"/>
    <w:rsid w:val="00E37DCA"/>
    <w:rsid w:val="00E45B39"/>
    <w:rsid w:val="00E74C1A"/>
    <w:rsid w:val="00E93C22"/>
    <w:rsid w:val="00EA69F4"/>
    <w:rsid w:val="00EC7262"/>
    <w:rsid w:val="00EF3BDC"/>
    <w:rsid w:val="00F24FF6"/>
    <w:rsid w:val="00F33790"/>
    <w:rsid w:val="00F34E84"/>
    <w:rsid w:val="00F46C42"/>
    <w:rsid w:val="00F57F15"/>
    <w:rsid w:val="00F824E3"/>
    <w:rsid w:val="00FC23FB"/>
    <w:rsid w:val="00FC5DD0"/>
    <w:rsid w:val="00FE4B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77C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77C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7CA4"/>
  </w:style>
  <w:style w:type="paragraph" w:styleId="Footer">
    <w:name w:val="footer"/>
    <w:basedOn w:val="Normal"/>
    <w:link w:val="FooterChar"/>
    <w:uiPriority w:val="99"/>
    <w:unhideWhenUsed/>
    <w:rsid w:val="00777C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7CA4"/>
  </w:style>
  <w:style w:type="character" w:styleId="CommentReference">
    <w:name w:val="annotation reference"/>
    <w:basedOn w:val="DefaultParagraphFont"/>
    <w:uiPriority w:val="99"/>
    <w:semiHidden/>
    <w:unhideWhenUsed/>
    <w:rsid w:val="00060F9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60F9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60F9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0F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0F97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060F9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60F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F9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77C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77C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7CA4"/>
  </w:style>
  <w:style w:type="paragraph" w:styleId="Footer">
    <w:name w:val="footer"/>
    <w:basedOn w:val="Normal"/>
    <w:link w:val="FooterChar"/>
    <w:uiPriority w:val="99"/>
    <w:unhideWhenUsed/>
    <w:rsid w:val="00777C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7CA4"/>
  </w:style>
  <w:style w:type="character" w:styleId="CommentReference">
    <w:name w:val="annotation reference"/>
    <w:basedOn w:val="DefaultParagraphFont"/>
    <w:uiPriority w:val="99"/>
    <w:semiHidden/>
    <w:unhideWhenUsed/>
    <w:rsid w:val="00060F9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60F9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60F9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0F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0F97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060F9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60F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F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359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117" Type="http://schemas.openxmlformats.org/officeDocument/2006/relationships/image" Target="media/image56.wmf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1.bin"/><Relationship Id="rId84" Type="http://schemas.openxmlformats.org/officeDocument/2006/relationships/oleObject" Target="embeddings/oleObject39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3.bin"/><Relationship Id="rId133" Type="http://schemas.openxmlformats.org/officeDocument/2006/relationships/image" Target="media/image64.wmf"/><Relationship Id="rId138" Type="http://schemas.openxmlformats.org/officeDocument/2006/relationships/oleObject" Target="embeddings/oleObject66.bin"/><Relationship Id="rId16" Type="http://schemas.openxmlformats.org/officeDocument/2006/relationships/oleObject" Target="embeddings/oleObject5.bin"/><Relationship Id="rId107" Type="http://schemas.openxmlformats.org/officeDocument/2006/relationships/image" Target="media/image51.wmf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74" Type="http://schemas.openxmlformats.org/officeDocument/2006/relationships/oleObject" Target="embeddings/oleObject34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48.bin"/><Relationship Id="rId123" Type="http://schemas.openxmlformats.org/officeDocument/2006/relationships/image" Target="media/image59.wmf"/><Relationship Id="rId128" Type="http://schemas.openxmlformats.org/officeDocument/2006/relationships/oleObject" Target="embeddings/oleObject61.bin"/><Relationship Id="rId144" Type="http://schemas.openxmlformats.org/officeDocument/2006/relationships/oleObject" Target="embeddings/oleObject69.bin"/><Relationship Id="rId5" Type="http://schemas.openxmlformats.org/officeDocument/2006/relationships/footnotes" Target="footnotes.xml"/><Relationship Id="rId90" Type="http://schemas.openxmlformats.org/officeDocument/2006/relationships/oleObject" Target="embeddings/oleObject42.bin"/><Relationship Id="rId95" Type="http://schemas.openxmlformats.org/officeDocument/2006/relationships/image" Target="media/image45.wmf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2.wmf"/><Relationship Id="rId113" Type="http://schemas.openxmlformats.org/officeDocument/2006/relationships/image" Target="media/image54.wmf"/><Relationship Id="rId118" Type="http://schemas.openxmlformats.org/officeDocument/2006/relationships/oleObject" Target="embeddings/oleObject56.bin"/><Relationship Id="rId134" Type="http://schemas.openxmlformats.org/officeDocument/2006/relationships/oleObject" Target="embeddings/oleObject64.bin"/><Relationship Id="rId139" Type="http://schemas.openxmlformats.org/officeDocument/2006/relationships/image" Target="media/image67.wmf"/><Relationship Id="rId80" Type="http://schemas.openxmlformats.org/officeDocument/2006/relationships/oleObject" Target="embeddings/oleObject37.bin"/><Relationship Id="rId85" Type="http://schemas.openxmlformats.org/officeDocument/2006/relationships/image" Target="media/image40.wmf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103" Type="http://schemas.openxmlformats.org/officeDocument/2006/relationships/image" Target="media/image49.wmf"/><Relationship Id="rId108" Type="http://schemas.openxmlformats.org/officeDocument/2006/relationships/oleObject" Target="embeddings/oleObject51.bin"/><Relationship Id="rId116" Type="http://schemas.openxmlformats.org/officeDocument/2006/relationships/oleObject" Target="embeddings/oleObject55.bin"/><Relationship Id="rId124" Type="http://schemas.openxmlformats.org/officeDocument/2006/relationships/oleObject" Target="embeddings/oleObject59.bin"/><Relationship Id="rId129" Type="http://schemas.openxmlformats.org/officeDocument/2006/relationships/image" Target="media/image62.wmf"/><Relationship Id="rId137" Type="http://schemas.openxmlformats.org/officeDocument/2006/relationships/image" Target="media/image66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5.wmf"/><Relationship Id="rId83" Type="http://schemas.openxmlformats.org/officeDocument/2006/relationships/image" Target="media/image39.wmf"/><Relationship Id="rId88" Type="http://schemas.openxmlformats.org/officeDocument/2006/relationships/oleObject" Target="embeddings/oleObject41.bin"/><Relationship Id="rId91" Type="http://schemas.openxmlformats.org/officeDocument/2006/relationships/image" Target="media/image43.wmf"/><Relationship Id="rId96" Type="http://schemas.openxmlformats.org/officeDocument/2006/relationships/oleObject" Target="embeddings/oleObject45.bin"/><Relationship Id="rId111" Type="http://schemas.openxmlformats.org/officeDocument/2006/relationships/image" Target="media/image53.wmf"/><Relationship Id="rId132" Type="http://schemas.openxmlformats.org/officeDocument/2006/relationships/oleObject" Target="embeddings/oleObject63.bin"/><Relationship Id="rId140" Type="http://schemas.openxmlformats.org/officeDocument/2006/relationships/oleObject" Target="embeddings/oleObject67.bin"/><Relationship Id="rId145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6" Type="http://schemas.openxmlformats.org/officeDocument/2006/relationships/oleObject" Target="embeddings/oleObject50.bin"/><Relationship Id="rId114" Type="http://schemas.openxmlformats.org/officeDocument/2006/relationships/oleObject" Target="embeddings/oleObject54.bin"/><Relationship Id="rId119" Type="http://schemas.openxmlformats.org/officeDocument/2006/relationships/image" Target="media/image57.wmf"/><Relationship Id="rId127" Type="http://schemas.openxmlformats.org/officeDocument/2006/relationships/image" Target="media/image61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6.bin"/><Relationship Id="rId81" Type="http://schemas.openxmlformats.org/officeDocument/2006/relationships/image" Target="media/image38.wmf"/><Relationship Id="rId86" Type="http://schemas.openxmlformats.org/officeDocument/2006/relationships/oleObject" Target="embeddings/oleObject40.bin"/><Relationship Id="rId94" Type="http://schemas.openxmlformats.org/officeDocument/2006/relationships/oleObject" Target="embeddings/oleObject44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oleObject" Target="embeddings/oleObject58.bin"/><Relationship Id="rId130" Type="http://schemas.openxmlformats.org/officeDocument/2006/relationships/oleObject" Target="embeddings/oleObject62.bin"/><Relationship Id="rId135" Type="http://schemas.openxmlformats.org/officeDocument/2006/relationships/image" Target="media/image65.wmf"/><Relationship Id="rId143" Type="http://schemas.openxmlformats.org/officeDocument/2006/relationships/image" Target="media/image69.wmf"/><Relationship Id="rId148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image" Target="media/image52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5.bin"/><Relationship Id="rId97" Type="http://schemas.openxmlformats.org/officeDocument/2006/relationships/image" Target="media/image46.wmf"/><Relationship Id="rId104" Type="http://schemas.openxmlformats.org/officeDocument/2006/relationships/oleObject" Target="embeddings/oleObject49.bin"/><Relationship Id="rId120" Type="http://schemas.openxmlformats.org/officeDocument/2006/relationships/oleObject" Target="embeddings/oleObject57.bin"/><Relationship Id="rId125" Type="http://schemas.openxmlformats.org/officeDocument/2006/relationships/image" Target="media/image60.wmf"/><Relationship Id="rId141" Type="http://schemas.openxmlformats.org/officeDocument/2006/relationships/image" Target="media/image68.wmf"/><Relationship Id="rId146" Type="http://schemas.openxmlformats.org/officeDocument/2006/relationships/footer" Target="footer1.xml"/><Relationship Id="rId7" Type="http://schemas.openxmlformats.org/officeDocument/2006/relationships/image" Target="media/image1.wmf"/><Relationship Id="rId71" Type="http://schemas.openxmlformats.org/officeDocument/2006/relationships/image" Target="media/image33.wmf"/><Relationship Id="rId92" Type="http://schemas.openxmlformats.org/officeDocument/2006/relationships/oleObject" Target="embeddings/oleObject43.bin"/><Relationship Id="rId2" Type="http://schemas.microsoft.com/office/2007/relationships/stylesWithEffects" Target="stylesWithEffect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image" Target="media/image41.wmf"/><Relationship Id="rId110" Type="http://schemas.openxmlformats.org/officeDocument/2006/relationships/oleObject" Target="embeddings/oleObject52.bin"/><Relationship Id="rId115" Type="http://schemas.openxmlformats.org/officeDocument/2006/relationships/image" Target="media/image55.wmf"/><Relationship Id="rId131" Type="http://schemas.openxmlformats.org/officeDocument/2006/relationships/image" Target="media/image63.wmf"/><Relationship Id="rId136" Type="http://schemas.openxmlformats.org/officeDocument/2006/relationships/oleObject" Target="embeddings/oleObject65.bin"/><Relationship Id="rId61" Type="http://schemas.openxmlformats.org/officeDocument/2006/relationships/image" Target="media/image28.wmf"/><Relationship Id="rId82" Type="http://schemas.openxmlformats.org/officeDocument/2006/relationships/oleObject" Target="embeddings/oleObject38.bin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7.bin"/><Relationship Id="rId105" Type="http://schemas.openxmlformats.org/officeDocument/2006/relationships/image" Target="media/image50.wmf"/><Relationship Id="rId126" Type="http://schemas.openxmlformats.org/officeDocument/2006/relationships/oleObject" Target="embeddings/oleObject60.bin"/><Relationship Id="rId147" Type="http://schemas.openxmlformats.org/officeDocument/2006/relationships/fontTable" Target="fontTable.xml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93" Type="http://schemas.openxmlformats.org/officeDocument/2006/relationships/image" Target="media/image44.wmf"/><Relationship Id="rId98" Type="http://schemas.openxmlformats.org/officeDocument/2006/relationships/oleObject" Target="embeddings/oleObject46.bin"/><Relationship Id="rId121" Type="http://schemas.openxmlformats.org/officeDocument/2006/relationships/image" Target="media/image58.wmf"/><Relationship Id="rId142" Type="http://schemas.openxmlformats.org/officeDocument/2006/relationships/oleObject" Target="embeddings/oleObject68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906</Words>
  <Characters>5168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Amanda Prestowitz</dc:creator>
  <cp:lastModifiedBy>Amanda</cp:lastModifiedBy>
  <cp:revision>4</cp:revision>
  <dcterms:created xsi:type="dcterms:W3CDTF">2015-06-01T16:15:00Z</dcterms:created>
  <dcterms:modified xsi:type="dcterms:W3CDTF">2015-08-26T13:03:00Z</dcterms:modified>
</cp:coreProperties>
</file>