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FE4" w:rsidRPr="00356C3D" w:rsidRDefault="00554FE4" w:rsidP="00356C3D">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r w:rsidRPr="00356C3D">
        <w:rPr>
          <w:rFonts w:ascii="Times New Roman" w:hAnsi="Times New Roman" w:cs="Times New Roman"/>
          <w:b/>
          <w:i/>
          <w:color w:val="FFFFFF" w:themeColor="background1"/>
          <w:sz w:val="24"/>
          <w:szCs w:val="24"/>
        </w:rPr>
        <w:t>Chemistry</w:t>
      </w:r>
    </w:p>
    <w:p w:rsidR="00554FE4" w:rsidRPr="005C26D0" w:rsidRDefault="0045403C" w:rsidP="00356C3D">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5C26D0">
        <w:rPr>
          <w:rFonts w:ascii="Times New Roman" w:hAnsi="Times New Roman" w:cs="Times New Roman"/>
          <w:b/>
          <w:color w:val="FFFFFF" w:themeColor="background1"/>
          <w:sz w:val="24"/>
          <w:szCs w:val="24"/>
        </w:rPr>
        <w:t>8</w:t>
      </w:r>
      <w:r w:rsidR="00554FE4" w:rsidRPr="005C26D0">
        <w:rPr>
          <w:rFonts w:ascii="Times New Roman" w:hAnsi="Times New Roman" w:cs="Times New Roman"/>
          <w:b/>
          <w:color w:val="FFFFFF" w:themeColor="background1"/>
          <w:sz w:val="24"/>
          <w:szCs w:val="24"/>
        </w:rPr>
        <w:t xml:space="preserve">: </w:t>
      </w:r>
      <w:r w:rsidRPr="005C26D0">
        <w:rPr>
          <w:rFonts w:ascii="Times New Roman" w:hAnsi="Times New Roman" w:cs="Times New Roman"/>
          <w:b/>
          <w:color w:val="FFFFFF" w:themeColor="background1"/>
          <w:sz w:val="24"/>
          <w:szCs w:val="24"/>
        </w:rPr>
        <w:t>Advanced Theories of Covalent Bonding</w:t>
      </w:r>
    </w:p>
    <w:p w:rsidR="00554FE4" w:rsidRPr="005C26D0" w:rsidRDefault="00A162AE" w:rsidP="00356C3D">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5C26D0">
        <w:rPr>
          <w:rFonts w:ascii="Times New Roman" w:hAnsi="Times New Roman" w:cs="Times New Roman"/>
          <w:b/>
          <w:color w:val="FFFFFF" w:themeColor="background1"/>
          <w:sz w:val="24"/>
          <w:szCs w:val="24"/>
        </w:rPr>
        <w:t>8</w:t>
      </w:r>
      <w:r w:rsidR="00554FE4" w:rsidRPr="005C26D0">
        <w:rPr>
          <w:rFonts w:ascii="Times New Roman" w:hAnsi="Times New Roman" w:cs="Times New Roman"/>
          <w:b/>
          <w:color w:val="FFFFFF" w:themeColor="background1"/>
          <w:sz w:val="24"/>
          <w:szCs w:val="24"/>
        </w:rPr>
        <w:t>.</w:t>
      </w:r>
      <w:r w:rsidRPr="005C26D0">
        <w:rPr>
          <w:rFonts w:ascii="Times New Roman" w:hAnsi="Times New Roman" w:cs="Times New Roman"/>
          <w:b/>
          <w:color w:val="FFFFFF" w:themeColor="background1"/>
          <w:sz w:val="24"/>
          <w:szCs w:val="24"/>
        </w:rPr>
        <w:t>4</w:t>
      </w:r>
      <w:r w:rsidR="00554FE4" w:rsidRPr="005C26D0">
        <w:rPr>
          <w:rFonts w:ascii="Times New Roman" w:hAnsi="Times New Roman" w:cs="Times New Roman"/>
          <w:b/>
          <w:color w:val="FFFFFF" w:themeColor="background1"/>
          <w:sz w:val="24"/>
          <w:szCs w:val="24"/>
        </w:rPr>
        <w:t xml:space="preserve">: </w:t>
      </w:r>
      <w:r w:rsidRPr="005C26D0">
        <w:rPr>
          <w:rFonts w:ascii="Times New Roman" w:hAnsi="Times New Roman" w:cs="Times New Roman"/>
          <w:b/>
          <w:color w:val="FFFFFF" w:themeColor="background1"/>
          <w:sz w:val="24"/>
          <w:szCs w:val="24"/>
        </w:rPr>
        <w:t>Molecular Orbital Theory</w:t>
      </w:r>
    </w:p>
    <w:p w:rsidR="006A2B0F" w:rsidRPr="00E87F35" w:rsidRDefault="0079681A" w:rsidP="00E87F35">
      <w:pPr>
        <w:tabs>
          <w:tab w:val="left" w:pos="-1440"/>
        </w:tabs>
        <w:spacing w:after="0" w:line="240" w:lineRule="auto"/>
        <w:rPr>
          <w:rFonts w:ascii="Times New Roman" w:hAnsi="Times New Roman" w:cs="Times New Roman"/>
          <w:sz w:val="24"/>
          <w:szCs w:val="24"/>
        </w:rPr>
      </w:pPr>
      <w:r w:rsidRPr="00E87F35">
        <w:rPr>
          <w:rFonts w:ascii="Times New Roman" w:hAnsi="Times New Roman" w:cs="Times New Roman"/>
          <w:sz w:val="24"/>
          <w:szCs w:val="24"/>
        </w:rPr>
        <w:t>3</w:t>
      </w:r>
      <w:r w:rsidR="00263570" w:rsidRPr="00E87F35">
        <w:rPr>
          <w:rFonts w:ascii="Times New Roman" w:hAnsi="Times New Roman" w:cs="Times New Roman"/>
          <w:sz w:val="24"/>
          <w:szCs w:val="24"/>
        </w:rPr>
        <w:t>3</w:t>
      </w:r>
      <w:r w:rsidR="001F4307" w:rsidRPr="00E87F35">
        <w:rPr>
          <w:rFonts w:ascii="Times New Roman" w:hAnsi="Times New Roman" w:cs="Times New Roman"/>
          <w:sz w:val="24"/>
          <w:szCs w:val="24"/>
        </w:rPr>
        <w:t>.</w:t>
      </w:r>
      <w:r w:rsidR="006A2B0F" w:rsidRPr="00E87F35">
        <w:rPr>
          <w:rFonts w:ascii="Times New Roman" w:hAnsi="Times New Roman" w:cs="Times New Roman"/>
          <w:sz w:val="24"/>
          <w:szCs w:val="24"/>
        </w:rPr>
        <w:t xml:space="preserve"> How are the following similar, and how do they differ?</w:t>
      </w:r>
    </w:p>
    <w:p w:rsidR="006A2B0F" w:rsidRPr="00E87F35" w:rsidRDefault="006A2B0F" w:rsidP="00E87F35">
      <w:pPr>
        <w:spacing w:after="0" w:line="240" w:lineRule="auto"/>
        <w:rPr>
          <w:rFonts w:ascii="Times New Roman" w:hAnsi="Times New Roman" w:cs="Times New Roman"/>
          <w:sz w:val="24"/>
          <w:szCs w:val="24"/>
        </w:rPr>
      </w:pPr>
      <w:r w:rsidRPr="00E87F35">
        <w:rPr>
          <w:rFonts w:ascii="Times New Roman" w:hAnsi="Times New Roman" w:cs="Times New Roman"/>
          <w:sz w:val="24"/>
          <w:szCs w:val="24"/>
        </w:rPr>
        <w:t xml:space="preserve">(a) </w:t>
      </w:r>
      <w:proofErr w:type="gramStart"/>
      <w:r w:rsidRPr="00E87F35">
        <w:rPr>
          <w:rFonts w:ascii="Times New Roman" w:hAnsi="Times New Roman" w:cs="Times New Roman"/>
          <w:sz w:val="24"/>
          <w:szCs w:val="24"/>
        </w:rPr>
        <w:t>σ</w:t>
      </w:r>
      <w:proofErr w:type="gramEnd"/>
      <w:r w:rsidRPr="00E87F35">
        <w:rPr>
          <w:rFonts w:ascii="Times New Roman" w:hAnsi="Times New Roman" w:cs="Times New Roman"/>
          <w:sz w:val="24"/>
          <w:szCs w:val="24"/>
        </w:rPr>
        <w:t xml:space="preserve"> molecular orbitals and π molecular orbitals</w:t>
      </w:r>
    </w:p>
    <w:p w:rsidR="006A2B0F" w:rsidRPr="00E87F35" w:rsidRDefault="006A2B0F" w:rsidP="00E87F35">
      <w:pPr>
        <w:spacing w:after="0" w:line="240" w:lineRule="auto"/>
        <w:rPr>
          <w:rFonts w:ascii="Times New Roman" w:hAnsi="Times New Roman" w:cs="Times New Roman"/>
          <w:sz w:val="24"/>
          <w:szCs w:val="24"/>
        </w:rPr>
      </w:pPr>
      <w:r w:rsidRPr="00E87F35">
        <w:rPr>
          <w:rFonts w:ascii="Times New Roman" w:hAnsi="Times New Roman" w:cs="Times New Roman"/>
          <w:sz w:val="24"/>
          <w:szCs w:val="24"/>
        </w:rPr>
        <w:t xml:space="preserve">(b) </w:t>
      </w:r>
      <w:proofErr w:type="gramStart"/>
      <w:r w:rsidRPr="004C68F8">
        <w:rPr>
          <w:rFonts w:ascii="Times New Roman" w:hAnsi="Times New Roman" w:cs="Times New Roman"/>
          <w:i/>
          <w:sz w:val="24"/>
          <w:szCs w:val="24"/>
        </w:rPr>
        <w:t>ψ</w:t>
      </w:r>
      <w:proofErr w:type="gramEnd"/>
      <w:r w:rsidRPr="00E87F35">
        <w:rPr>
          <w:rFonts w:ascii="Times New Roman" w:hAnsi="Times New Roman" w:cs="Times New Roman"/>
          <w:sz w:val="24"/>
          <w:szCs w:val="24"/>
        </w:rPr>
        <w:t xml:space="preserve"> for an atomic orbital and ψ for a molecular orbital</w:t>
      </w:r>
    </w:p>
    <w:p w:rsidR="00736FA1" w:rsidRPr="00E87F35" w:rsidRDefault="006A2B0F" w:rsidP="00E87F35">
      <w:pPr>
        <w:shd w:val="clear" w:color="auto" w:fill="FFFFFF" w:themeFill="background1"/>
        <w:spacing w:after="0" w:line="240" w:lineRule="auto"/>
        <w:rPr>
          <w:rFonts w:ascii="Times New Roman" w:hAnsi="Times New Roman" w:cs="Times New Roman"/>
          <w:sz w:val="24"/>
          <w:szCs w:val="24"/>
        </w:rPr>
      </w:pPr>
      <w:r w:rsidRPr="00E87F35">
        <w:rPr>
          <w:rFonts w:ascii="Times New Roman" w:hAnsi="Times New Roman" w:cs="Times New Roman"/>
          <w:sz w:val="24"/>
          <w:szCs w:val="24"/>
        </w:rPr>
        <w:t xml:space="preserve">(c) </w:t>
      </w:r>
      <w:proofErr w:type="gramStart"/>
      <w:r w:rsidRPr="00E87F35">
        <w:rPr>
          <w:rFonts w:ascii="Times New Roman" w:hAnsi="Times New Roman" w:cs="Times New Roman"/>
          <w:sz w:val="24"/>
          <w:szCs w:val="24"/>
        </w:rPr>
        <w:t>bonding</w:t>
      </w:r>
      <w:proofErr w:type="gramEnd"/>
      <w:r w:rsidRPr="00E87F35">
        <w:rPr>
          <w:rFonts w:ascii="Times New Roman" w:hAnsi="Times New Roman" w:cs="Times New Roman"/>
          <w:sz w:val="24"/>
          <w:szCs w:val="24"/>
        </w:rPr>
        <w:t xml:space="preserve"> orbitals and antibonding orbitals</w:t>
      </w:r>
    </w:p>
    <w:p w:rsidR="00736FA1" w:rsidRPr="00E87F35" w:rsidRDefault="00736FA1" w:rsidP="00E87F35">
      <w:pPr>
        <w:shd w:val="clear" w:color="auto" w:fill="D9D9D9" w:themeFill="background1" w:themeFillShade="D9"/>
        <w:spacing w:after="0" w:line="240" w:lineRule="auto"/>
        <w:rPr>
          <w:rFonts w:ascii="Times New Roman" w:hAnsi="Times New Roman" w:cs="Times New Roman"/>
          <w:sz w:val="24"/>
          <w:szCs w:val="24"/>
        </w:rPr>
      </w:pPr>
      <w:r w:rsidRPr="00E87F35">
        <w:rPr>
          <w:rFonts w:ascii="Times New Roman" w:hAnsi="Times New Roman" w:cs="Times New Roman"/>
          <w:sz w:val="24"/>
          <w:szCs w:val="24"/>
        </w:rPr>
        <w:t>Solution</w:t>
      </w:r>
    </w:p>
    <w:p w:rsidR="00736FA1" w:rsidRPr="00E87F35" w:rsidRDefault="003B2DE9" w:rsidP="00E87F35">
      <w:pPr>
        <w:shd w:val="clear" w:color="auto" w:fill="D9D9D9" w:themeFill="background1" w:themeFillShade="D9"/>
        <w:spacing w:after="0" w:line="240" w:lineRule="auto"/>
        <w:rPr>
          <w:rFonts w:ascii="Times New Roman" w:hAnsi="Times New Roman" w:cs="Times New Roman"/>
          <w:sz w:val="24"/>
          <w:szCs w:val="24"/>
        </w:rPr>
      </w:pPr>
      <w:r w:rsidRPr="00E87F35">
        <w:rPr>
          <w:rFonts w:ascii="Times New Roman" w:hAnsi="Times New Roman" w:cs="Times New Roman"/>
          <w:sz w:val="24"/>
          <w:szCs w:val="24"/>
        </w:rPr>
        <w:t xml:space="preserve">(a) Similarities: Both are bonding orbitals that can contain a maximum of two electrons. Differences: </w:t>
      </w:r>
      <w:r w:rsidRPr="004C68F8">
        <w:rPr>
          <w:rFonts w:ascii="Times New Roman" w:hAnsi="Times New Roman" w:cs="Times New Roman"/>
          <w:sz w:val="24"/>
          <w:szCs w:val="24"/>
        </w:rPr>
        <w:t xml:space="preserve">σ </w:t>
      </w:r>
      <w:r w:rsidRPr="00E87F35">
        <w:rPr>
          <w:rFonts w:ascii="Times New Roman" w:hAnsi="Times New Roman" w:cs="Times New Roman"/>
          <w:sz w:val="24"/>
          <w:szCs w:val="24"/>
        </w:rPr>
        <w:t xml:space="preserve">orbitals are end-to-end combinations of atomic orbitals, whereas </w:t>
      </w:r>
      <w:r w:rsidRPr="004C68F8">
        <w:rPr>
          <w:rFonts w:ascii="Times New Roman" w:hAnsi="Times New Roman" w:cs="Times New Roman"/>
          <w:sz w:val="24"/>
          <w:szCs w:val="24"/>
        </w:rPr>
        <w:t>π</w:t>
      </w:r>
      <w:r w:rsidRPr="00E87F35">
        <w:rPr>
          <w:rFonts w:ascii="Times New Roman" w:hAnsi="Times New Roman" w:cs="Times New Roman"/>
          <w:sz w:val="24"/>
          <w:szCs w:val="24"/>
        </w:rPr>
        <w:t xml:space="preserve"> orbitals are formed by side-by-side overlap of orbitals.</w:t>
      </w:r>
      <w:r w:rsidR="005C26D0" w:rsidRPr="00E87F35">
        <w:rPr>
          <w:rFonts w:ascii="Times New Roman" w:hAnsi="Times New Roman" w:cs="Times New Roman"/>
          <w:sz w:val="24"/>
          <w:szCs w:val="24"/>
        </w:rPr>
        <w:t xml:space="preserve"> </w:t>
      </w:r>
      <w:r w:rsidRPr="00E87F35">
        <w:rPr>
          <w:rFonts w:ascii="Times New Roman" w:hAnsi="Times New Roman" w:cs="Times New Roman"/>
          <w:sz w:val="24"/>
          <w:szCs w:val="24"/>
        </w:rPr>
        <w:t xml:space="preserve">(b) Similarities: Both are quantum-mechanical constructs that represent the probability of finding the electron about the atom or the molecule. Differences: </w:t>
      </w:r>
      <w:r w:rsidRPr="00E87F35">
        <w:rPr>
          <w:rFonts w:ascii="Times New Roman" w:hAnsi="Times New Roman" w:cs="Times New Roman"/>
          <w:i/>
          <w:sz w:val="24"/>
          <w:szCs w:val="24"/>
        </w:rPr>
        <w:t>ψ</w:t>
      </w:r>
      <w:r w:rsidRPr="00E87F35">
        <w:rPr>
          <w:rFonts w:ascii="Times New Roman" w:hAnsi="Times New Roman" w:cs="Times New Roman"/>
          <w:sz w:val="24"/>
          <w:szCs w:val="24"/>
        </w:rPr>
        <w:t xml:space="preserve"> for an atomic orbital describes the behavior of only one electron at a time based on the atom. For a molecule, </w:t>
      </w:r>
      <w:r w:rsidRPr="00E87F35">
        <w:rPr>
          <w:rFonts w:ascii="Times New Roman" w:hAnsi="Times New Roman" w:cs="Times New Roman"/>
          <w:i/>
          <w:sz w:val="24"/>
          <w:szCs w:val="24"/>
        </w:rPr>
        <w:t>ψ</w:t>
      </w:r>
      <w:r w:rsidRPr="00E87F35">
        <w:rPr>
          <w:rFonts w:ascii="Times New Roman" w:hAnsi="Times New Roman" w:cs="Times New Roman"/>
          <w:sz w:val="24"/>
          <w:szCs w:val="24"/>
        </w:rPr>
        <w:t xml:space="preserve"> represents either a mathematical combination of atomic orbitals. (c) Similarities: Both are orbitals that can contain two electrons. Differences: Bonding orbitals result in holding two or more atoms together. Antibonding orbitals have the effect of destabilizing any bonding that has occurred.</w:t>
      </w:r>
    </w:p>
    <w:p w:rsidR="00736FA1" w:rsidRPr="00E87F35" w:rsidRDefault="0079681A" w:rsidP="00E87F35">
      <w:pPr>
        <w:shd w:val="clear" w:color="auto" w:fill="FFFFFF" w:themeFill="background1"/>
        <w:spacing w:after="0" w:line="240" w:lineRule="auto"/>
        <w:rPr>
          <w:rFonts w:ascii="Times New Roman" w:hAnsi="Times New Roman" w:cs="Times New Roman"/>
          <w:sz w:val="24"/>
          <w:szCs w:val="24"/>
        </w:rPr>
      </w:pPr>
      <w:r w:rsidRPr="00E87F35">
        <w:rPr>
          <w:rFonts w:ascii="Times New Roman" w:hAnsi="Times New Roman" w:cs="Times New Roman"/>
          <w:sz w:val="24"/>
          <w:szCs w:val="24"/>
        </w:rPr>
        <w:t>3</w:t>
      </w:r>
      <w:r w:rsidR="00263570" w:rsidRPr="00E87F35">
        <w:rPr>
          <w:rFonts w:ascii="Times New Roman" w:hAnsi="Times New Roman" w:cs="Times New Roman"/>
          <w:sz w:val="24"/>
          <w:szCs w:val="24"/>
        </w:rPr>
        <w:t>5</w:t>
      </w:r>
      <w:r w:rsidR="001F4307" w:rsidRPr="00E87F35">
        <w:rPr>
          <w:rFonts w:ascii="Times New Roman" w:hAnsi="Times New Roman" w:cs="Times New Roman"/>
          <w:sz w:val="24"/>
          <w:szCs w:val="24"/>
        </w:rPr>
        <w:t>.</w:t>
      </w:r>
      <w:r w:rsidR="00430C4D" w:rsidRPr="00E87F35">
        <w:rPr>
          <w:rFonts w:ascii="Times New Roman" w:hAnsi="Times New Roman" w:cs="Times New Roman"/>
          <w:sz w:val="24"/>
          <w:szCs w:val="24"/>
        </w:rPr>
        <w:t xml:space="preserve"> Can a molecule with an odd number of electrons ever be diamagnetic? Explain why or why not.</w:t>
      </w:r>
    </w:p>
    <w:p w:rsidR="00736FA1" w:rsidRPr="00E87F35" w:rsidRDefault="00736FA1" w:rsidP="00E87F35">
      <w:pPr>
        <w:shd w:val="clear" w:color="auto" w:fill="D9D9D9" w:themeFill="background1" w:themeFillShade="D9"/>
        <w:spacing w:after="0" w:line="240" w:lineRule="auto"/>
        <w:rPr>
          <w:rFonts w:ascii="Times New Roman" w:hAnsi="Times New Roman" w:cs="Times New Roman"/>
          <w:sz w:val="24"/>
          <w:szCs w:val="24"/>
        </w:rPr>
      </w:pPr>
      <w:r w:rsidRPr="00E87F35">
        <w:rPr>
          <w:rFonts w:ascii="Times New Roman" w:hAnsi="Times New Roman" w:cs="Times New Roman"/>
          <w:sz w:val="24"/>
          <w:szCs w:val="24"/>
        </w:rPr>
        <w:t>Solution</w:t>
      </w:r>
    </w:p>
    <w:p w:rsidR="00736FA1" w:rsidRPr="00E87F35" w:rsidRDefault="0059434E" w:rsidP="00E87F35">
      <w:pPr>
        <w:shd w:val="clear" w:color="auto" w:fill="D9D9D9" w:themeFill="background1" w:themeFillShade="D9"/>
        <w:spacing w:after="0" w:line="240" w:lineRule="auto"/>
        <w:rPr>
          <w:rFonts w:ascii="Times New Roman" w:hAnsi="Times New Roman" w:cs="Times New Roman"/>
          <w:sz w:val="24"/>
          <w:szCs w:val="24"/>
        </w:rPr>
      </w:pPr>
      <w:r w:rsidRPr="00E87F35">
        <w:rPr>
          <w:rFonts w:ascii="Times New Roman" w:hAnsi="Times New Roman" w:cs="Times New Roman"/>
          <w:sz w:val="24"/>
          <w:szCs w:val="24"/>
        </w:rPr>
        <w:t>An odd number of electrons can never be paired, regardless of the arrangement of the molecular orbitals. It will always be paramagnetic.</w:t>
      </w:r>
    </w:p>
    <w:p w:rsidR="00736FA1" w:rsidRPr="00E87F35" w:rsidRDefault="0079681A" w:rsidP="00E87F35">
      <w:pPr>
        <w:shd w:val="clear" w:color="auto" w:fill="FFFFFF" w:themeFill="background1"/>
        <w:spacing w:after="0" w:line="240" w:lineRule="auto"/>
        <w:rPr>
          <w:rFonts w:ascii="Times New Roman" w:hAnsi="Times New Roman" w:cs="Times New Roman"/>
          <w:sz w:val="24"/>
          <w:szCs w:val="24"/>
        </w:rPr>
      </w:pPr>
      <w:r w:rsidRPr="00E87F35">
        <w:rPr>
          <w:rFonts w:ascii="Times New Roman" w:hAnsi="Times New Roman" w:cs="Times New Roman"/>
          <w:sz w:val="24"/>
          <w:szCs w:val="24"/>
        </w:rPr>
        <w:t>3</w:t>
      </w:r>
      <w:r w:rsidR="00263570" w:rsidRPr="00E87F35">
        <w:rPr>
          <w:rFonts w:ascii="Times New Roman" w:hAnsi="Times New Roman" w:cs="Times New Roman"/>
          <w:sz w:val="24"/>
          <w:szCs w:val="24"/>
        </w:rPr>
        <w:t>7</w:t>
      </w:r>
      <w:r w:rsidR="001F4307" w:rsidRPr="00E87F35">
        <w:rPr>
          <w:rFonts w:ascii="Times New Roman" w:hAnsi="Times New Roman" w:cs="Times New Roman"/>
          <w:sz w:val="24"/>
          <w:szCs w:val="24"/>
        </w:rPr>
        <w:t>.</w:t>
      </w:r>
      <w:r w:rsidR="00A42D28" w:rsidRPr="00E87F35">
        <w:rPr>
          <w:rFonts w:ascii="Times New Roman" w:hAnsi="Times New Roman" w:cs="Times New Roman"/>
          <w:sz w:val="24"/>
          <w:szCs w:val="24"/>
        </w:rPr>
        <w:t xml:space="preserve"> Why are bonding molecular orbitals lower in energy than the parent atomic orbitals?</w:t>
      </w:r>
    </w:p>
    <w:p w:rsidR="00736FA1" w:rsidRPr="00E87F35" w:rsidRDefault="00736FA1" w:rsidP="00E87F35">
      <w:pPr>
        <w:shd w:val="clear" w:color="auto" w:fill="D9D9D9" w:themeFill="background1" w:themeFillShade="D9"/>
        <w:spacing w:after="0" w:line="240" w:lineRule="auto"/>
        <w:rPr>
          <w:rFonts w:ascii="Times New Roman" w:hAnsi="Times New Roman" w:cs="Times New Roman"/>
          <w:sz w:val="24"/>
          <w:szCs w:val="24"/>
        </w:rPr>
      </w:pPr>
      <w:r w:rsidRPr="00E87F35">
        <w:rPr>
          <w:rFonts w:ascii="Times New Roman" w:hAnsi="Times New Roman" w:cs="Times New Roman"/>
          <w:sz w:val="24"/>
          <w:szCs w:val="24"/>
        </w:rPr>
        <w:t>Solution</w:t>
      </w:r>
    </w:p>
    <w:p w:rsidR="00736FA1" w:rsidRPr="00E87F35" w:rsidRDefault="00006B45" w:rsidP="00E87F35">
      <w:pPr>
        <w:shd w:val="clear" w:color="auto" w:fill="D9D9D9" w:themeFill="background1" w:themeFillShade="D9"/>
        <w:spacing w:after="0" w:line="240" w:lineRule="auto"/>
        <w:rPr>
          <w:rFonts w:ascii="Times New Roman" w:hAnsi="Times New Roman" w:cs="Times New Roman"/>
          <w:sz w:val="24"/>
          <w:szCs w:val="24"/>
        </w:rPr>
      </w:pPr>
      <w:r w:rsidRPr="00E87F35">
        <w:rPr>
          <w:rFonts w:ascii="Times New Roman" w:hAnsi="Times New Roman" w:cs="Times New Roman"/>
          <w:sz w:val="24"/>
          <w:szCs w:val="24"/>
        </w:rPr>
        <w:t>Bonding orbitals have electron density in close proximity to more than one nucleus. The interaction between the bonding positively charged nuclei and negatively charged electrons stabilizes the system.</w:t>
      </w:r>
    </w:p>
    <w:p w:rsidR="0079681A" w:rsidRPr="00E87F35" w:rsidRDefault="00414845" w:rsidP="00E87F35">
      <w:pPr>
        <w:shd w:val="clear" w:color="auto" w:fill="FFFFFF" w:themeFill="background1"/>
        <w:spacing w:after="0" w:line="240" w:lineRule="auto"/>
        <w:rPr>
          <w:rFonts w:ascii="Times New Roman" w:hAnsi="Times New Roman" w:cs="Times New Roman"/>
          <w:sz w:val="24"/>
          <w:szCs w:val="24"/>
        </w:rPr>
      </w:pPr>
      <w:r w:rsidRPr="00E87F35">
        <w:rPr>
          <w:rFonts w:ascii="Times New Roman" w:hAnsi="Times New Roman" w:cs="Times New Roman"/>
          <w:sz w:val="24"/>
          <w:szCs w:val="24"/>
        </w:rPr>
        <w:t>3</w:t>
      </w:r>
      <w:r w:rsidR="00263570" w:rsidRPr="00E87F35">
        <w:rPr>
          <w:rFonts w:ascii="Times New Roman" w:hAnsi="Times New Roman" w:cs="Times New Roman"/>
          <w:sz w:val="24"/>
          <w:szCs w:val="24"/>
        </w:rPr>
        <w:t>9</w:t>
      </w:r>
      <w:r w:rsidR="0079681A" w:rsidRPr="00E87F35">
        <w:rPr>
          <w:rFonts w:ascii="Times New Roman" w:hAnsi="Times New Roman" w:cs="Times New Roman"/>
          <w:sz w:val="24"/>
          <w:szCs w:val="24"/>
        </w:rPr>
        <w:t>.</w:t>
      </w:r>
      <w:r w:rsidR="009F27AB" w:rsidRPr="00E87F35">
        <w:rPr>
          <w:rFonts w:ascii="Times New Roman" w:hAnsi="Times New Roman" w:cs="Times New Roman"/>
          <w:sz w:val="24"/>
          <w:szCs w:val="24"/>
        </w:rPr>
        <w:t xml:space="preserve"> Explain why an electron in the bonding molecular orbital in the H</w:t>
      </w:r>
      <w:r w:rsidR="009F27AB" w:rsidRPr="00E87F35">
        <w:rPr>
          <w:rFonts w:ascii="Times New Roman" w:hAnsi="Times New Roman" w:cs="Times New Roman"/>
          <w:sz w:val="24"/>
          <w:szCs w:val="24"/>
          <w:vertAlign w:val="subscript"/>
        </w:rPr>
        <w:t>2</w:t>
      </w:r>
      <w:r w:rsidR="009F27AB" w:rsidRPr="00E87F35">
        <w:rPr>
          <w:rFonts w:ascii="Times New Roman" w:hAnsi="Times New Roman" w:cs="Times New Roman"/>
          <w:sz w:val="24"/>
          <w:szCs w:val="24"/>
        </w:rPr>
        <w:t xml:space="preserve"> molecule has a lower energy than an electron in the 1</w:t>
      </w:r>
      <w:r w:rsidR="009F27AB" w:rsidRPr="00E87F35">
        <w:rPr>
          <w:rFonts w:ascii="Times New Roman" w:hAnsi="Times New Roman" w:cs="Times New Roman"/>
          <w:i/>
          <w:sz w:val="24"/>
          <w:szCs w:val="24"/>
        </w:rPr>
        <w:t>s</w:t>
      </w:r>
      <w:r w:rsidR="009F27AB" w:rsidRPr="00E87F35">
        <w:rPr>
          <w:rFonts w:ascii="Times New Roman" w:hAnsi="Times New Roman" w:cs="Times New Roman"/>
          <w:sz w:val="24"/>
          <w:szCs w:val="24"/>
        </w:rPr>
        <w:t xml:space="preserve"> atomic orbital of either of the separated hydrogen atoms.</w:t>
      </w:r>
    </w:p>
    <w:p w:rsidR="0079681A" w:rsidRPr="00E87F35" w:rsidRDefault="0079681A" w:rsidP="00E87F35">
      <w:pPr>
        <w:shd w:val="clear" w:color="auto" w:fill="D9D9D9" w:themeFill="background1" w:themeFillShade="D9"/>
        <w:spacing w:after="0" w:line="240" w:lineRule="auto"/>
        <w:rPr>
          <w:rFonts w:ascii="Times New Roman" w:hAnsi="Times New Roman" w:cs="Times New Roman"/>
          <w:sz w:val="24"/>
          <w:szCs w:val="24"/>
        </w:rPr>
      </w:pPr>
      <w:r w:rsidRPr="00E87F35">
        <w:rPr>
          <w:rFonts w:ascii="Times New Roman" w:hAnsi="Times New Roman" w:cs="Times New Roman"/>
          <w:sz w:val="24"/>
          <w:szCs w:val="24"/>
        </w:rPr>
        <w:t>Solution</w:t>
      </w:r>
    </w:p>
    <w:p w:rsidR="0079681A" w:rsidRPr="00E87F35" w:rsidRDefault="00BD6959" w:rsidP="00E87F35">
      <w:pPr>
        <w:shd w:val="clear" w:color="auto" w:fill="D9D9D9" w:themeFill="background1" w:themeFillShade="D9"/>
        <w:spacing w:after="0" w:line="240" w:lineRule="auto"/>
        <w:rPr>
          <w:rFonts w:ascii="Times New Roman" w:hAnsi="Times New Roman" w:cs="Times New Roman"/>
          <w:sz w:val="24"/>
          <w:szCs w:val="24"/>
        </w:rPr>
      </w:pPr>
      <w:r w:rsidRPr="00E87F35">
        <w:rPr>
          <w:rFonts w:ascii="Times New Roman" w:hAnsi="Times New Roman" w:cs="Times New Roman"/>
          <w:sz w:val="24"/>
          <w:szCs w:val="24"/>
        </w:rPr>
        <w:t xml:space="preserve">The pairing of the two bonding electrons lowers the energy of the system relative to the energy of the </w:t>
      </w:r>
      <w:proofErr w:type="spellStart"/>
      <w:r w:rsidRPr="00E87F35">
        <w:rPr>
          <w:rFonts w:ascii="Times New Roman" w:hAnsi="Times New Roman" w:cs="Times New Roman"/>
          <w:sz w:val="24"/>
          <w:szCs w:val="24"/>
        </w:rPr>
        <w:t>nonbonded</w:t>
      </w:r>
      <w:proofErr w:type="spellEnd"/>
      <w:r w:rsidRPr="00E87F35">
        <w:rPr>
          <w:rFonts w:ascii="Times New Roman" w:hAnsi="Times New Roman" w:cs="Times New Roman"/>
          <w:sz w:val="24"/>
          <w:szCs w:val="24"/>
        </w:rPr>
        <w:t xml:space="preserve"> electrons.</w:t>
      </w:r>
    </w:p>
    <w:p w:rsidR="00FB33E4" w:rsidRPr="00E87F35" w:rsidRDefault="00D56C43" w:rsidP="00E87F35">
      <w:pPr>
        <w:tabs>
          <w:tab w:val="left" w:pos="-1440"/>
        </w:tabs>
        <w:spacing w:after="0" w:line="240" w:lineRule="auto"/>
        <w:rPr>
          <w:rFonts w:ascii="Times New Roman" w:hAnsi="Times New Roman" w:cs="Times New Roman"/>
          <w:sz w:val="24"/>
          <w:szCs w:val="24"/>
        </w:rPr>
      </w:pPr>
      <w:r w:rsidRPr="00E87F35">
        <w:rPr>
          <w:rFonts w:ascii="Times New Roman" w:hAnsi="Times New Roman" w:cs="Times New Roman"/>
          <w:sz w:val="24"/>
          <w:szCs w:val="24"/>
        </w:rPr>
        <w:t>4</w:t>
      </w:r>
      <w:r w:rsidR="00263570" w:rsidRPr="00E87F35">
        <w:rPr>
          <w:rFonts w:ascii="Times New Roman" w:hAnsi="Times New Roman" w:cs="Times New Roman"/>
          <w:sz w:val="24"/>
          <w:szCs w:val="24"/>
        </w:rPr>
        <w:t>1</w:t>
      </w:r>
      <w:r w:rsidR="0079681A" w:rsidRPr="00E87F35">
        <w:rPr>
          <w:rFonts w:ascii="Times New Roman" w:hAnsi="Times New Roman" w:cs="Times New Roman"/>
          <w:sz w:val="24"/>
          <w:szCs w:val="24"/>
        </w:rPr>
        <w:t>.</w:t>
      </w:r>
      <w:r w:rsidR="00FB33E4" w:rsidRPr="00E87F35">
        <w:rPr>
          <w:rFonts w:ascii="Times New Roman" w:hAnsi="Times New Roman" w:cs="Times New Roman"/>
          <w:sz w:val="24"/>
          <w:szCs w:val="24"/>
        </w:rPr>
        <w:t xml:space="preserve"> Determine the bond order of each member of the following groups, and determine which member of each group is predicted by the molecular orbital model to have the strongest bond.</w:t>
      </w:r>
    </w:p>
    <w:p w:rsidR="00FB33E4" w:rsidRPr="00E87F35" w:rsidRDefault="00FB33E4" w:rsidP="00E87F35">
      <w:pPr>
        <w:spacing w:after="0" w:line="240" w:lineRule="auto"/>
        <w:rPr>
          <w:rFonts w:ascii="Times New Roman" w:hAnsi="Times New Roman" w:cs="Times New Roman"/>
          <w:sz w:val="24"/>
          <w:szCs w:val="24"/>
        </w:rPr>
      </w:pPr>
      <w:r w:rsidRPr="00E87F35">
        <w:rPr>
          <w:rFonts w:ascii="Times New Roman" w:hAnsi="Times New Roman" w:cs="Times New Roman"/>
          <w:sz w:val="24"/>
          <w:szCs w:val="24"/>
        </w:rPr>
        <w:t>(a) H</w:t>
      </w:r>
      <w:r w:rsidRPr="00E87F35">
        <w:rPr>
          <w:rFonts w:ascii="Times New Roman" w:hAnsi="Times New Roman" w:cs="Times New Roman"/>
          <w:sz w:val="24"/>
          <w:szCs w:val="24"/>
          <w:vertAlign w:val="subscript"/>
        </w:rPr>
        <w:t>2</w:t>
      </w:r>
      <w:proofErr w:type="gramStart"/>
      <w:r w:rsidRPr="00E87F35">
        <w:rPr>
          <w:rFonts w:ascii="Times New Roman" w:hAnsi="Times New Roman" w:cs="Times New Roman"/>
          <w:sz w:val="24"/>
          <w:szCs w:val="24"/>
        </w:rPr>
        <w:t xml:space="preserve">, </w:t>
      </w:r>
      <w:proofErr w:type="gramEnd"/>
      <w:r w:rsidR="004E46E2" w:rsidRPr="004E46E2">
        <w:rPr>
          <w:rFonts w:ascii="Times New Roman" w:hAnsi="Times New Roman" w:cs="Times New Roman"/>
          <w:position w:val="-12"/>
          <w:sz w:val="24"/>
          <w:szCs w:val="24"/>
        </w:rPr>
        <w:object w:dxaOrig="4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18.75pt" o:ole="">
            <v:imagedata r:id="rId8" o:title=""/>
          </v:shape>
          <o:OLEObject Type="Embed" ProgID="Equation.DSMT4" ShapeID="_x0000_i1025" DrawAspect="Content" ObjectID="_1502101543" r:id="rId9"/>
        </w:object>
      </w:r>
      <w:r w:rsidRPr="00E87F35">
        <w:rPr>
          <w:rFonts w:ascii="Times New Roman" w:hAnsi="Times New Roman" w:cs="Times New Roman"/>
          <w:sz w:val="24"/>
          <w:szCs w:val="24"/>
        </w:rPr>
        <w:t xml:space="preserve">, </w:t>
      </w:r>
      <w:r w:rsidR="004E46E2" w:rsidRPr="004E46E2">
        <w:rPr>
          <w:rFonts w:ascii="Times New Roman" w:hAnsi="Times New Roman" w:cs="Times New Roman"/>
          <w:position w:val="-12"/>
          <w:sz w:val="24"/>
          <w:szCs w:val="24"/>
        </w:rPr>
        <w:object w:dxaOrig="420" w:dyaOrig="380">
          <v:shape id="_x0000_i1026" type="#_x0000_t75" style="width:21pt;height:18.75pt" o:ole="">
            <v:imagedata r:id="rId10" o:title=""/>
          </v:shape>
          <o:OLEObject Type="Embed" ProgID="Equation.DSMT4" ShapeID="_x0000_i1026" DrawAspect="Content" ObjectID="_1502101544" r:id="rId11"/>
        </w:object>
      </w:r>
    </w:p>
    <w:p w:rsidR="00FB33E4" w:rsidRPr="00E87F35" w:rsidRDefault="00FB33E4" w:rsidP="00E87F35">
      <w:pPr>
        <w:spacing w:after="0" w:line="240" w:lineRule="auto"/>
        <w:rPr>
          <w:rFonts w:ascii="Times New Roman" w:hAnsi="Times New Roman" w:cs="Times New Roman"/>
          <w:sz w:val="24"/>
          <w:szCs w:val="24"/>
        </w:rPr>
      </w:pPr>
      <w:r w:rsidRPr="00E87F35">
        <w:rPr>
          <w:rFonts w:ascii="Times New Roman" w:hAnsi="Times New Roman" w:cs="Times New Roman"/>
          <w:sz w:val="24"/>
          <w:szCs w:val="24"/>
        </w:rPr>
        <w:t>(b) O</w:t>
      </w:r>
      <w:r w:rsidRPr="00E87F35">
        <w:rPr>
          <w:rFonts w:ascii="Times New Roman" w:hAnsi="Times New Roman" w:cs="Times New Roman"/>
          <w:sz w:val="24"/>
          <w:szCs w:val="24"/>
          <w:vertAlign w:val="subscript"/>
        </w:rPr>
        <w:t>2</w:t>
      </w:r>
      <w:proofErr w:type="gramStart"/>
      <w:r w:rsidRPr="00E87F35">
        <w:rPr>
          <w:rFonts w:ascii="Times New Roman" w:hAnsi="Times New Roman" w:cs="Times New Roman"/>
          <w:sz w:val="24"/>
          <w:szCs w:val="24"/>
        </w:rPr>
        <w:t xml:space="preserve">, </w:t>
      </w:r>
      <w:proofErr w:type="gramEnd"/>
      <w:r w:rsidR="004E46E2" w:rsidRPr="004E46E2">
        <w:rPr>
          <w:rFonts w:ascii="Times New Roman" w:hAnsi="Times New Roman" w:cs="Times New Roman"/>
          <w:position w:val="-12"/>
          <w:sz w:val="24"/>
          <w:szCs w:val="24"/>
        </w:rPr>
        <w:object w:dxaOrig="499" w:dyaOrig="380">
          <v:shape id="_x0000_i1027" type="#_x0000_t75" style="width:24.75pt;height:18.75pt" o:ole="">
            <v:imagedata r:id="rId12" o:title=""/>
          </v:shape>
          <o:OLEObject Type="Embed" ProgID="Equation.DSMT4" ShapeID="_x0000_i1027" DrawAspect="Content" ObjectID="_1502101545" r:id="rId13"/>
        </w:object>
      </w:r>
      <w:r w:rsidRPr="00E87F35">
        <w:rPr>
          <w:rFonts w:ascii="Times New Roman" w:hAnsi="Times New Roman" w:cs="Times New Roman"/>
          <w:sz w:val="24"/>
          <w:szCs w:val="24"/>
        </w:rPr>
        <w:t xml:space="preserve">, </w:t>
      </w:r>
      <w:r w:rsidR="004E46E2" w:rsidRPr="004E46E2">
        <w:rPr>
          <w:rFonts w:ascii="Times New Roman" w:hAnsi="Times New Roman" w:cs="Times New Roman"/>
          <w:position w:val="-12"/>
          <w:sz w:val="24"/>
          <w:szCs w:val="24"/>
        </w:rPr>
        <w:object w:dxaOrig="499" w:dyaOrig="380">
          <v:shape id="_x0000_i1028" type="#_x0000_t75" style="width:24.75pt;height:18.75pt" o:ole="">
            <v:imagedata r:id="rId14" o:title=""/>
          </v:shape>
          <o:OLEObject Type="Embed" ProgID="Equation.DSMT4" ShapeID="_x0000_i1028" DrawAspect="Content" ObjectID="_1502101546" r:id="rId15"/>
        </w:object>
      </w:r>
    </w:p>
    <w:p w:rsidR="00FB33E4" w:rsidRPr="00E87F35" w:rsidRDefault="00FB33E4" w:rsidP="00E87F35">
      <w:pPr>
        <w:spacing w:after="0" w:line="240" w:lineRule="auto"/>
        <w:rPr>
          <w:rFonts w:ascii="Times New Roman" w:hAnsi="Times New Roman" w:cs="Times New Roman"/>
          <w:sz w:val="24"/>
          <w:szCs w:val="24"/>
        </w:rPr>
      </w:pPr>
      <w:r w:rsidRPr="00E87F35">
        <w:rPr>
          <w:rFonts w:ascii="Times New Roman" w:hAnsi="Times New Roman" w:cs="Times New Roman"/>
          <w:sz w:val="24"/>
          <w:szCs w:val="24"/>
        </w:rPr>
        <w:t>(c) Li</w:t>
      </w:r>
      <w:r w:rsidRPr="00E87F35">
        <w:rPr>
          <w:rFonts w:ascii="Times New Roman" w:hAnsi="Times New Roman" w:cs="Times New Roman"/>
          <w:sz w:val="24"/>
          <w:szCs w:val="24"/>
          <w:vertAlign w:val="subscript"/>
        </w:rPr>
        <w:t>2</w:t>
      </w:r>
      <w:proofErr w:type="gramStart"/>
      <w:r w:rsidRPr="00E87F35">
        <w:rPr>
          <w:rFonts w:ascii="Times New Roman" w:hAnsi="Times New Roman" w:cs="Times New Roman"/>
          <w:sz w:val="24"/>
          <w:szCs w:val="24"/>
        </w:rPr>
        <w:t xml:space="preserve">, </w:t>
      </w:r>
      <w:proofErr w:type="gramEnd"/>
      <w:r w:rsidR="004E46E2" w:rsidRPr="004E46E2">
        <w:rPr>
          <w:rFonts w:ascii="Times New Roman" w:hAnsi="Times New Roman" w:cs="Times New Roman"/>
          <w:position w:val="-12"/>
          <w:sz w:val="24"/>
          <w:szCs w:val="24"/>
        </w:rPr>
        <w:object w:dxaOrig="520" w:dyaOrig="380">
          <v:shape id="_x0000_i1029" type="#_x0000_t75" style="width:26.25pt;height:18.75pt" o:ole="">
            <v:imagedata r:id="rId16" o:title=""/>
          </v:shape>
          <o:OLEObject Type="Embed" ProgID="Equation.DSMT4" ShapeID="_x0000_i1029" DrawAspect="Content" ObjectID="_1502101547" r:id="rId17"/>
        </w:object>
      </w:r>
      <w:r w:rsidRPr="00E87F35">
        <w:rPr>
          <w:rFonts w:ascii="Times New Roman" w:hAnsi="Times New Roman" w:cs="Times New Roman"/>
          <w:sz w:val="24"/>
          <w:szCs w:val="24"/>
        </w:rPr>
        <w:t xml:space="preserve">, </w:t>
      </w:r>
      <w:r w:rsidR="004E46E2">
        <w:rPr>
          <w:rFonts w:ascii="Times New Roman" w:hAnsi="Times New Roman" w:cs="Times New Roman"/>
          <w:noProof/>
          <w:position w:val="-12"/>
          <w:sz w:val="24"/>
          <w:szCs w:val="24"/>
        </w:rPr>
        <w:object w:dxaOrig="499" w:dyaOrig="380">
          <v:shape id="_x0000_i1030" type="#_x0000_t75" style="width:24.75pt;height:18.75pt" o:ole="">
            <v:imagedata r:id="rId18" o:title=""/>
          </v:shape>
          <o:OLEObject Type="Embed" ProgID="Equation.DSMT4" ShapeID="_x0000_i1030" DrawAspect="Content" ObjectID="_1502101548" r:id="rId19"/>
        </w:object>
      </w:r>
    </w:p>
    <w:p w:rsidR="00FB33E4" w:rsidRPr="00E87F35" w:rsidRDefault="00FB33E4" w:rsidP="00E87F35">
      <w:pPr>
        <w:spacing w:after="0" w:line="240" w:lineRule="auto"/>
        <w:rPr>
          <w:rFonts w:ascii="Times New Roman" w:hAnsi="Times New Roman" w:cs="Times New Roman"/>
          <w:sz w:val="24"/>
          <w:szCs w:val="24"/>
        </w:rPr>
      </w:pPr>
      <w:r w:rsidRPr="00E87F35">
        <w:rPr>
          <w:rFonts w:ascii="Times New Roman" w:hAnsi="Times New Roman" w:cs="Times New Roman"/>
          <w:sz w:val="24"/>
          <w:szCs w:val="24"/>
        </w:rPr>
        <w:t>(d) F</w:t>
      </w:r>
      <w:r w:rsidRPr="00E87F35">
        <w:rPr>
          <w:rFonts w:ascii="Times New Roman" w:hAnsi="Times New Roman" w:cs="Times New Roman"/>
          <w:sz w:val="24"/>
          <w:szCs w:val="24"/>
          <w:vertAlign w:val="subscript"/>
        </w:rPr>
        <w:t>2</w:t>
      </w:r>
      <w:proofErr w:type="gramStart"/>
      <w:r w:rsidRPr="00E87F35">
        <w:rPr>
          <w:rFonts w:ascii="Times New Roman" w:hAnsi="Times New Roman" w:cs="Times New Roman"/>
          <w:sz w:val="24"/>
          <w:szCs w:val="24"/>
        </w:rPr>
        <w:t xml:space="preserve">, </w:t>
      </w:r>
      <w:proofErr w:type="gramEnd"/>
      <w:r w:rsidR="004E46E2" w:rsidRPr="004E46E2">
        <w:rPr>
          <w:rFonts w:ascii="Times New Roman" w:hAnsi="Times New Roman" w:cs="Times New Roman"/>
          <w:position w:val="-12"/>
          <w:sz w:val="24"/>
          <w:szCs w:val="24"/>
        </w:rPr>
        <w:object w:dxaOrig="360" w:dyaOrig="380">
          <v:shape id="_x0000_i1031" type="#_x0000_t75" style="width:18pt;height:18.75pt" o:ole="">
            <v:imagedata r:id="rId20" o:title=""/>
          </v:shape>
          <o:OLEObject Type="Embed" ProgID="Equation.DSMT4" ShapeID="_x0000_i1031" DrawAspect="Content" ObjectID="_1502101549" r:id="rId21"/>
        </w:object>
      </w:r>
      <w:r w:rsidRPr="00E87F35">
        <w:rPr>
          <w:rFonts w:ascii="Times New Roman" w:hAnsi="Times New Roman" w:cs="Times New Roman"/>
          <w:sz w:val="24"/>
          <w:szCs w:val="24"/>
        </w:rPr>
        <w:t xml:space="preserve">, </w:t>
      </w:r>
      <w:r w:rsidR="004E46E2" w:rsidRPr="004E46E2">
        <w:rPr>
          <w:rFonts w:ascii="Times New Roman" w:hAnsi="Times New Roman" w:cs="Times New Roman"/>
          <w:position w:val="-12"/>
          <w:sz w:val="24"/>
          <w:szCs w:val="24"/>
        </w:rPr>
        <w:object w:dxaOrig="360" w:dyaOrig="380">
          <v:shape id="_x0000_i1032" type="#_x0000_t75" style="width:18pt;height:18.75pt" o:ole="">
            <v:imagedata r:id="rId22" o:title=""/>
          </v:shape>
          <o:OLEObject Type="Embed" ProgID="Equation.DSMT4" ShapeID="_x0000_i1032" DrawAspect="Content" ObjectID="_1502101550" r:id="rId23"/>
        </w:object>
      </w:r>
    </w:p>
    <w:p w:rsidR="0079681A" w:rsidRPr="00E87F35" w:rsidRDefault="00FB33E4" w:rsidP="00E87F35">
      <w:pPr>
        <w:shd w:val="clear" w:color="auto" w:fill="FFFFFF" w:themeFill="background1"/>
        <w:spacing w:after="0" w:line="240" w:lineRule="auto"/>
        <w:rPr>
          <w:rFonts w:ascii="Times New Roman" w:hAnsi="Times New Roman" w:cs="Times New Roman"/>
          <w:sz w:val="24"/>
          <w:szCs w:val="24"/>
        </w:rPr>
      </w:pPr>
      <w:r w:rsidRPr="00E87F35">
        <w:rPr>
          <w:rFonts w:ascii="Times New Roman" w:hAnsi="Times New Roman" w:cs="Times New Roman"/>
          <w:sz w:val="24"/>
          <w:szCs w:val="24"/>
        </w:rPr>
        <w:t>(e) N</w:t>
      </w:r>
      <w:r w:rsidRPr="00E87F35">
        <w:rPr>
          <w:rFonts w:ascii="Times New Roman" w:hAnsi="Times New Roman" w:cs="Times New Roman"/>
          <w:sz w:val="24"/>
          <w:szCs w:val="24"/>
          <w:vertAlign w:val="subscript"/>
        </w:rPr>
        <w:t>2</w:t>
      </w:r>
      <w:proofErr w:type="gramStart"/>
      <w:r w:rsidRPr="00E87F35">
        <w:rPr>
          <w:rFonts w:ascii="Times New Roman" w:hAnsi="Times New Roman" w:cs="Times New Roman"/>
          <w:sz w:val="24"/>
          <w:szCs w:val="24"/>
        </w:rPr>
        <w:t xml:space="preserve">, </w:t>
      </w:r>
      <w:proofErr w:type="gramEnd"/>
      <w:r w:rsidR="004E46E2" w:rsidRPr="004E46E2">
        <w:rPr>
          <w:rFonts w:ascii="Times New Roman" w:hAnsi="Times New Roman" w:cs="Times New Roman"/>
          <w:position w:val="-12"/>
          <w:sz w:val="24"/>
          <w:szCs w:val="24"/>
        </w:rPr>
        <w:object w:dxaOrig="440" w:dyaOrig="380">
          <v:shape id="_x0000_i1033" type="#_x0000_t75" style="width:21.75pt;height:18.75pt" o:ole="">
            <v:imagedata r:id="rId24" o:title=""/>
          </v:shape>
          <o:OLEObject Type="Embed" ProgID="Equation.DSMT4" ShapeID="_x0000_i1033" DrawAspect="Content" ObjectID="_1502101551" r:id="rId25"/>
        </w:object>
      </w:r>
      <w:r w:rsidRPr="00E87F35">
        <w:rPr>
          <w:rFonts w:ascii="Times New Roman" w:hAnsi="Times New Roman" w:cs="Times New Roman"/>
          <w:sz w:val="24"/>
          <w:szCs w:val="24"/>
        </w:rPr>
        <w:t xml:space="preserve">, </w:t>
      </w:r>
      <w:r w:rsidR="004E46E2" w:rsidRPr="004E46E2">
        <w:rPr>
          <w:rFonts w:ascii="Times New Roman" w:hAnsi="Times New Roman" w:cs="Times New Roman"/>
          <w:position w:val="-12"/>
          <w:sz w:val="24"/>
          <w:szCs w:val="24"/>
        </w:rPr>
        <w:object w:dxaOrig="440" w:dyaOrig="380">
          <v:shape id="_x0000_i1034" type="#_x0000_t75" style="width:21.75pt;height:18.75pt" o:ole="">
            <v:imagedata r:id="rId26" o:title=""/>
          </v:shape>
          <o:OLEObject Type="Embed" ProgID="Equation.DSMT4" ShapeID="_x0000_i1034" DrawAspect="Content" ObjectID="_1502101552" r:id="rId27"/>
        </w:object>
      </w:r>
    </w:p>
    <w:p w:rsidR="0079681A" w:rsidRPr="00E87F35" w:rsidRDefault="0079681A" w:rsidP="00E87F35">
      <w:pPr>
        <w:shd w:val="clear" w:color="auto" w:fill="D9D9D9" w:themeFill="background1" w:themeFillShade="D9"/>
        <w:spacing w:after="0" w:line="240" w:lineRule="auto"/>
        <w:rPr>
          <w:rFonts w:ascii="Times New Roman" w:hAnsi="Times New Roman" w:cs="Times New Roman"/>
          <w:sz w:val="24"/>
          <w:szCs w:val="24"/>
        </w:rPr>
      </w:pPr>
      <w:r w:rsidRPr="00E87F35">
        <w:rPr>
          <w:rFonts w:ascii="Times New Roman" w:hAnsi="Times New Roman" w:cs="Times New Roman"/>
          <w:sz w:val="24"/>
          <w:szCs w:val="24"/>
        </w:rPr>
        <w:t>Solution</w:t>
      </w:r>
    </w:p>
    <w:p w:rsidR="0079681A" w:rsidRPr="00E87F35" w:rsidRDefault="007D44CC" w:rsidP="00E87F35">
      <w:pPr>
        <w:shd w:val="clear" w:color="auto" w:fill="D9D9D9" w:themeFill="background1" w:themeFillShade="D9"/>
        <w:spacing w:after="0" w:line="240" w:lineRule="auto"/>
        <w:rPr>
          <w:rFonts w:ascii="Times New Roman" w:hAnsi="Times New Roman" w:cs="Times New Roman"/>
          <w:sz w:val="24"/>
          <w:szCs w:val="24"/>
        </w:rPr>
      </w:pPr>
      <w:r w:rsidRPr="00E87F35">
        <w:rPr>
          <w:rFonts w:ascii="Times New Roman" w:hAnsi="Times New Roman" w:cs="Times New Roman"/>
          <w:sz w:val="24"/>
          <w:szCs w:val="24"/>
        </w:rPr>
        <w:t>The bond order is equal to half the difference between the number of bonding electrons and the number of antibonding electrons. The bond with the greatest bond order is predicted to be the strongest. (a) H</w:t>
      </w:r>
      <w:r w:rsidRPr="00E87F35">
        <w:rPr>
          <w:rFonts w:ascii="Times New Roman" w:hAnsi="Times New Roman" w:cs="Times New Roman"/>
          <w:sz w:val="24"/>
          <w:szCs w:val="24"/>
          <w:vertAlign w:val="subscript"/>
        </w:rPr>
        <w:t>2</w:t>
      </w:r>
      <w:r w:rsidRPr="00E87F35">
        <w:rPr>
          <w:rFonts w:ascii="Times New Roman" w:hAnsi="Times New Roman" w:cs="Times New Roman"/>
          <w:sz w:val="24"/>
          <w:szCs w:val="24"/>
        </w:rPr>
        <w:t xml:space="preserve"> bond order = 1, </w:t>
      </w:r>
      <w:r w:rsidR="00600061" w:rsidRPr="00600061">
        <w:rPr>
          <w:rFonts w:ascii="Times New Roman" w:hAnsi="Times New Roman" w:cs="Times New Roman"/>
          <w:position w:val="-12"/>
          <w:sz w:val="24"/>
          <w:szCs w:val="24"/>
        </w:rPr>
        <w:object w:dxaOrig="420" w:dyaOrig="380">
          <v:shape id="_x0000_i1035" type="#_x0000_t75" style="width:21pt;height:18.75pt" o:ole="">
            <v:imagedata r:id="rId28" o:title=""/>
          </v:shape>
          <o:OLEObject Type="Embed" ProgID="Equation.DSMT4" ShapeID="_x0000_i1035" DrawAspect="Content" ObjectID="_1502101553" r:id="rId29"/>
        </w:object>
      </w:r>
      <w:r w:rsidR="004C68F8">
        <w:rPr>
          <w:rFonts w:ascii="Times New Roman" w:hAnsi="Times New Roman" w:cs="Times New Roman"/>
          <w:sz w:val="24"/>
          <w:szCs w:val="24"/>
        </w:rPr>
        <w:t xml:space="preserve"> </w:t>
      </w:r>
      <w:r w:rsidRPr="00E87F35">
        <w:rPr>
          <w:rFonts w:ascii="Times New Roman" w:hAnsi="Times New Roman" w:cs="Times New Roman"/>
          <w:sz w:val="24"/>
          <w:szCs w:val="24"/>
        </w:rPr>
        <w:t xml:space="preserve">bond order = 0.5, </w:t>
      </w:r>
      <w:r w:rsidR="00600061" w:rsidRPr="00600061">
        <w:rPr>
          <w:rFonts w:ascii="Times New Roman" w:hAnsi="Times New Roman" w:cs="Times New Roman"/>
          <w:position w:val="-12"/>
          <w:sz w:val="24"/>
          <w:szCs w:val="24"/>
        </w:rPr>
        <w:object w:dxaOrig="420" w:dyaOrig="380">
          <v:shape id="_x0000_i1036" type="#_x0000_t75" style="width:21pt;height:18.75pt" o:ole="">
            <v:imagedata r:id="rId30" o:title=""/>
          </v:shape>
          <o:OLEObject Type="Embed" ProgID="Equation.DSMT4" ShapeID="_x0000_i1036" DrawAspect="Content" ObjectID="_1502101554" r:id="rId31"/>
        </w:object>
      </w:r>
      <w:r w:rsidR="004C68F8">
        <w:rPr>
          <w:rFonts w:ascii="Times New Roman" w:hAnsi="Times New Roman" w:cs="Times New Roman"/>
          <w:sz w:val="24"/>
          <w:szCs w:val="24"/>
        </w:rPr>
        <w:t xml:space="preserve"> </w:t>
      </w:r>
      <w:r w:rsidRPr="00E87F35">
        <w:rPr>
          <w:rFonts w:ascii="Times New Roman" w:hAnsi="Times New Roman" w:cs="Times New Roman"/>
          <w:sz w:val="24"/>
          <w:szCs w:val="24"/>
        </w:rPr>
        <w:t>bond order = 0.5, strongest bond is H</w:t>
      </w:r>
      <w:r w:rsidRPr="00E87F35">
        <w:rPr>
          <w:rFonts w:ascii="Times New Roman" w:hAnsi="Times New Roman" w:cs="Times New Roman"/>
          <w:sz w:val="24"/>
          <w:szCs w:val="24"/>
          <w:vertAlign w:val="subscript"/>
        </w:rPr>
        <w:t>2</w:t>
      </w:r>
      <w:r w:rsidRPr="00E87F35">
        <w:rPr>
          <w:rFonts w:ascii="Times New Roman" w:hAnsi="Times New Roman" w:cs="Times New Roman"/>
          <w:sz w:val="24"/>
          <w:szCs w:val="24"/>
        </w:rPr>
        <w:t>; (b) O</w:t>
      </w:r>
      <w:r w:rsidRPr="00E87F35">
        <w:rPr>
          <w:rFonts w:ascii="Times New Roman" w:hAnsi="Times New Roman" w:cs="Times New Roman"/>
          <w:sz w:val="24"/>
          <w:szCs w:val="24"/>
          <w:vertAlign w:val="subscript"/>
        </w:rPr>
        <w:t xml:space="preserve">2 </w:t>
      </w:r>
      <w:r w:rsidRPr="00E87F35">
        <w:rPr>
          <w:rFonts w:ascii="Times New Roman" w:hAnsi="Times New Roman" w:cs="Times New Roman"/>
          <w:sz w:val="24"/>
          <w:szCs w:val="24"/>
        </w:rPr>
        <w:t xml:space="preserve">bond order = 2, </w:t>
      </w:r>
      <w:r w:rsidR="00600061" w:rsidRPr="00600061">
        <w:rPr>
          <w:rFonts w:ascii="Times New Roman" w:hAnsi="Times New Roman" w:cs="Times New Roman"/>
          <w:position w:val="-12"/>
          <w:sz w:val="24"/>
          <w:szCs w:val="24"/>
        </w:rPr>
        <w:object w:dxaOrig="499" w:dyaOrig="380">
          <v:shape id="_x0000_i1037" type="#_x0000_t75" style="width:24.75pt;height:18.75pt" o:ole="">
            <v:imagedata r:id="rId32" o:title=""/>
          </v:shape>
          <o:OLEObject Type="Embed" ProgID="Equation.DSMT4" ShapeID="_x0000_i1037" DrawAspect="Content" ObjectID="_1502101555" r:id="rId33"/>
        </w:object>
      </w:r>
      <w:r w:rsidR="004C68F8">
        <w:rPr>
          <w:rFonts w:ascii="Times New Roman" w:hAnsi="Times New Roman" w:cs="Times New Roman"/>
          <w:sz w:val="24"/>
          <w:szCs w:val="24"/>
        </w:rPr>
        <w:t xml:space="preserve"> </w:t>
      </w:r>
      <w:r w:rsidRPr="00E87F35">
        <w:rPr>
          <w:rFonts w:ascii="Times New Roman" w:hAnsi="Times New Roman" w:cs="Times New Roman"/>
          <w:sz w:val="24"/>
          <w:szCs w:val="24"/>
        </w:rPr>
        <w:t xml:space="preserve">bond order = 3; </w:t>
      </w:r>
      <w:r w:rsidR="00600061" w:rsidRPr="00600061">
        <w:rPr>
          <w:rFonts w:ascii="Times New Roman" w:hAnsi="Times New Roman" w:cs="Times New Roman"/>
          <w:position w:val="-12"/>
          <w:sz w:val="24"/>
          <w:szCs w:val="24"/>
        </w:rPr>
        <w:object w:dxaOrig="499" w:dyaOrig="380">
          <v:shape id="_x0000_i1038" type="#_x0000_t75" style="width:24.75pt;height:18.75pt" o:ole="">
            <v:imagedata r:id="rId34" o:title=""/>
          </v:shape>
          <o:OLEObject Type="Embed" ProgID="Equation.DSMT4" ShapeID="_x0000_i1038" DrawAspect="Content" ObjectID="_1502101556" r:id="rId35"/>
        </w:object>
      </w:r>
      <w:r w:rsidR="004C68F8">
        <w:rPr>
          <w:rFonts w:ascii="Times New Roman" w:hAnsi="Times New Roman" w:cs="Times New Roman"/>
          <w:sz w:val="24"/>
          <w:szCs w:val="24"/>
        </w:rPr>
        <w:t xml:space="preserve"> </w:t>
      </w:r>
      <w:r w:rsidRPr="00E87F35">
        <w:rPr>
          <w:rFonts w:ascii="Times New Roman" w:hAnsi="Times New Roman" w:cs="Times New Roman"/>
          <w:sz w:val="24"/>
          <w:szCs w:val="24"/>
        </w:rPr>
        <w:t>bond order = 1, strongest bond is</w:t>
      </w:r>
      <w:r w:rsidR="004C68F8">
        <w:rPr>
          <w:rFonts w:ascii="Times New Roman" w:hAnsi="Times New Roman" w:cs="Times New Roman"/>
          <w:sz w:val="24"/>
          <w:szCs w:val="24"/>
        </w:rPr>
        <w:t xml:space="preserve"> </w:t>
      </w:r>
      <w:r w:rsidR="00600061" w:rsidRPr="00600061">
        <w:rPr>
          <w:rFonts w:ascii="Times New Roman" w:hAnsi="Times New Roman" w:cs="Times New Roman"/>
          <w:position w:val="-12"/>
          <w:sz w:val="24"/>
          <w:szCs w:val="24"/>
        </w:rPr>
        <w:object w:dxaOrig="499" w:dyaOrig="380">
          <v:shape id="_x0000_i1039" type="#_x0000_t75" style="width:24.75pt;height:18.75pt" o:ole="">
            <v:imagedata r:id="rId36" o:title=""/>
          </v:shape>
          <o:OLEObject Type="Embed" ProgID="Equation.DSMT4" ShapeID="_x0000_i1039" DrawAspect="Content" ObjectID="_1502101557" r:id="rId37"/>
        </w:object>
      </w:r>
      <w:r w:rsidRPr="00E87F35">
        <w:rPr>
          <w:rFonts w:ascii="Times New Roman" w:hAnsi="Times New Roman" w:cs="Times New Roman"/>
          <w:sz w:val="24"/>
          <w:szCs w:val="24"/>
        </w:rPr>
        <w:t xml:space="preserve">; (c) </w:t>
      </w:r>
      <w:r w:rsidRPr="00E87F35">
        <w:rPr>
          <w:rFonts w:ascii="Times New Roman" w:hAnsi="Times New Roman" w:cs="Times New Roman"/>
          <w:sz w:val="24"/>
          <w:szCs w:val="24"/>
        </w:rPr>
        <w:lastRenderedPageBreak/>
        <w:t>Li</w:t>
      </w:r>
      <w:r w:rsidRPr="00E87F35">
        <w:rPr>
          <w:rFonts w:ascii="Times New Roman" w:hAnsi="Times New Roman" w:cs="Times New Roman"/>
          <w:sz w:val="24"/>
          <w:szCs w:val="24"/>
          <w:vertAlign w:val="subscript"/>
        </w:rPr>
        <w:t>2</w:t>
      </w:r>
      <w:r w:rsidRPr="00E87F35">
        <w:rPr>
          <w:rFonts w:ascii="Times New Roman" w:hAnsi="Times New Roman" w:cs="Times New Roman"/>
          <w:sz w:val="24"/>
          <w:szCs w:val="24"/>
        </w:rPr>
        <w:t xml:space="preserve"> bond order = 1,</w:t>
      </w:r>
      <w:r w:rsidR="004C68F8">
        <w:rPr>
          <w:rFonts w:ascii="Times New Roman" w:hAnsi="Times New Roman" w:cs="Times New Roman"/>
          <w:sz w:val="24"/>
          <w:szCs w:val="24"/>
        </w:rPr>
        <w:t xml:space="preserve"> </w:t>
      </w:r>
      <w:r w:rsidR="00600061" w:rsidRPr="00600061">
        <w:rPr>
          <w:rFonts w:ascii="Times New Roman" w:hAnsi="Times New Roman" w:cs="Times New Roman"/>
          <w:position w:val="-12"/>
          <w:sz w:val="24"/>
          <w:szCs w:val="24"/>
        </w:rPr>
        <w:object w:dxaOrig="520" w:dyaOrig="380">
          <v:shape id="_x0000_i1040" type="#_x0000_t75" style="width:26.25pt;height:18.75pt" o:ole="">
            <v:imagedata r:id="rId38" o:title=""/>
          </v:shape>
          <o:OLEObject Type="Embed" ProgID="Equation.DSMT4" ShapeID="_x0000_i1040" DrawAspect="Content" ObjectID="_1502101558" r:id="rId39"/>
        </w:object>
      </w:r>
      <w:r w:rsidR="00600061" w:rsidRPr="00E87F35">
        <w:rPr>
          <w:rFonts w:ascii="Times New Roman" w:hAnsi="Times New Roman" w:cs="Times New Roman"/>
          <w:sz w:val="24"/>
          <w:szCs w:val="24"/>
        </w:rPr>
        <w:t xml:space="preserve"> </w:t>
      </w:r>
      <w:r w:rsidRPr="00E87F35">
        <w:rPr>
          <w:rFonts w:ascii="Times New Roman" w:hAnsi="Times New Roman" w:cs="Times New Roman"/>
          <w:sz w:val="24"/>
          <w:szCs w:val="24"/>
        </w:rPr>
        <w:t>bond order = 0.5, Be</w:t>
      </w:r>
      <w:r w:rsidRPr="00E87F35">
        <w:rPr>
          <w:rFonts w:ascii="Times New Roman" w:hAnsi="Times New Roman" w:cs="Times New Roman"/>
          <w:sz w:val="24"/>
          <w:szCs w:val="24"/>
          <w:vertAlign w:val="subscript"/>
        </w:rPr>
        <w:t>2</w:t>
      </w:r>
      <w:r w:rsidRPr="00E87F35">
        <w:rPr>
          <w:rFonts w:ascii="Times New Roman" w:hAnsi="Times New Roman" w:cs="Times New Roman"/>
          <w:sz w:val="24"/>
          <w:szCs w:val="24"/>
        </w:rPr>
        <w:t xml:space="preserve"> bond order = 0, Li</w:t>
      </w:r>
      <w:r w:rsidRPr="00E87F35">
        <w:rPr>
          <w:rFonts w:ascii="Times New Roman" w:hAnsi="Times New Roman" w:cs="Times New Roman"/>
          <w:sz w:val="24"/>
          <w:szCs w:val="24"/>
          <w:vertAlign w:val="subscript"/>
        </w:rPr>
        <w:t>2</w:t>
      </w:r>
      <w:r w:rsidR="00600061">
        <w:rPr>
          <w:rFonts w:ascii="Times New Roman" w:hAnsi="Times New Roman" w:cs="Times New Roman"/>
          <w:sz w:val="24"/>
          <w:szCs w:val="24"/>
        </w:rPr>
        <w:t xml:space="preserve"> </w:t>
      </w:r>
      <w:r w:rsidR="00600061" w:rsidRPr="00600061">
        <w:rPr>
          <w:rFonts w:ascii="Times New Roman" w:hAnsi="Times New Roman" w:cs="Times New Roman"/>
          <w:position w:val="-12"/>
          <w:sz w:val="24"/>
          <w:szCs w:val="24"/>
        </w:rPr>
        <w:object w:dxaOrig="520" w:dyaOrig="380">
          <v:shape id="_x0000_i1041" type="#_x0000_t75" style="width:26.25pt;height:18.75pt" o:ole="">
            <v:imagedata r:id="rId40" o:title=""/>
          </v:shape>
          <o:OLEObject Type="Embed" ProgID="Equation.DSMT4" ShapeID="_x0000_i1041" DrawAspect="Content" ObjectID="_1502101559" r:id="rId41"/>
        </w:object>
      </w:r>
      <w:r w:rsidRPr="00E87F35">
        <w:rPr>
          <w:rFonts w:ascii="Times New Roman" w:hAnsi="Times New Roman" w:cs="Times New Roman"/>
          <w:sz w:val="24"/>
          <w:szCs w:val="24"/>
        </w:rPr>
        <w:t>have the same strength bond; (d) F</w:t>
      </w:r>
      <w:r w:rsidRPr="00E87F35">
        <w:rPr>
          <w:rFonts w:ascii="Times New Roman" w:hAnsi="Times New Roman" w:cs="Times New Roman"/>
          <w:sz w:val="24"/>
          <w:szCs w:val="24"/>
          <w:vertAlign w:val="subscript"/>
        </w:rPr>
        <w:t xml:space="preserve">2 </w:t>
      </w:r>
      <w:r w:rsidRPr="00E87F35">
        <w:rPr>
          <w:rFonts w:ascii="Times New Roman" w:hAnsi="Times New Roman" w:cs="Times New Roman"/>
          <w:sz w:val="24"/>
          <w:szCs w:val="24"/>
        </w:rPr>
        <w:t xml:space="preserve">bond order = 1, </w:t>
      </w:r>
      <w:r w:rsidR="00600061" w:rsidRPr="00600061">
        <w:rPr>
          <w:rFonts w:ascii="Times New Roman" w:hAnsi="Times New Roman" w:cs="Times New Roman"/>
          <w:position w:val="-12"/>
          <w:sz w:val="24"/>
          <w:szCs w:val="24"/>
        </w:rPr>
        <w:object w:dxaOrig="360" w:dyaOrig="380">
          <v:shape id="_x0000_i1042" type="#_x0000_t75" style="width:18pt;height:18.75pt" o:ole="">
            <v:imagedata r:id="rId42" o:title=""/>
          </v:shape>
          <o:OLEObject Type="Embed" ProgID="Equation.DSMT4" ShapeID="_x0000_i1042" DrawAspect="Content" ObjectID="_1502101560" r:id="rId43"/>
        </w:object>
      </w:r>
      <w:r w:rsidR="004C68F8">
        <w:rPr>
          <w:rFonts w:ascii="Times New Roman" w:hAnsi="Times New Roman" w:cs="Times New Roman"/>
          <w:sz w:val="24"/>
          <w:szCs w:val="24"/>
        </w:rPr>
        <w:t xml:space="preserve"> </w:t>
      </w:r>
      <w:r w:rsidRPr="00E87F35">
        <w:rPr>
          <w:rFonts w:ascii="Times New Roman" w:hAnsi="Times New Roman" w:cs="Times New Roman"/>
          <w:sz w:val="24"/>
          <w:szCs w:val="24"/>
        </w:rPr>
        <w:t xml:space="preserve">bond order = 1.5, </w:t>
      </w:r>
      <w:r w:rsidR="00600061" w:rsidRPr="00600061">
        <w:rPr>
          <w:rFonts w:ascii="Times New Roman" w:hAnsi="Times New Roman" w:cs="Times New Roman"/>
          <w:position w:val="-12"/>
          <w:sz w:val="24"/>
          <w:szCs w:val="24"/>
        </w:rPr>
        <w:object w:dxaOrig="360" w:dyaOrig="380">
          <v:shape id="_x0000_i1043" type="#_x0000_t75" style="width:18pt;height:18.75pt" o:ole="">
            <v:imagedata r:id="rId44" o:title=""/>
          </v:shape>
          <o:OLEObject Type="Embed" ProgID="Equation.DSMT4" ShapeID="_x0000_i1043" DrawAspect="Content" ObjectID="_1502101561" r:id="rId45"/>
        </w:object>
      </w:r>
      <w:r w:rsidRPr="00E87F35">
        <w:rPr>
          <w:rFonts w:ascii="Times New Roman" w:hAnsi="Times New Roman" w:cs="Times New Roman"/>
          <w:sz w:val="24"/>
          <w:szCs w:val="24"/>
        </w:rPr>
        <w:t>bond order = 0.5, strongest bond is</w:t>
      </w:r>
      <w:r w:rsidR="004C68F8">
        <w:rPr>
          <w:rFonts w:ascii="Times New Roman" w:hAnsi="Times New Roman" w:cs="Times New Roman"/>
          <w:sz w:val="24"/>
          <w:szCs w:val="24"/>
        </w:rPr>
        <w:t xml:space="preserve"> </w:t>
      </w:r>
      <w:r w:rsidR="00600061" w:rsidRPr="00600061">
        <w:rPr>
          <w:rFonts w:ascii="Times New Roman" w:hAnsi="Times New Roman" w:cs="Times New Roman"/>
          <w:position w:val="-12"/>
          <w:sz w:val="24"/>
          <w:szCs w:val="24"/>
        </w:rPr>
        <w:object w:dxaOrig="360" w:dyaOrig="380">
          <v:shape id="_x0000_i1044" type="#_x0000_t75" style="width:18pt;height:18.75pt" o:ole="">
            <v:imagedata r:id="rId46" o:title=""/>
          </v:shape>
          <o:OLEObject Type="Embed" ProgID="Equation.DSMT4" ShapeID="_x0000_i1044" DrawAspect="Content" ObjectID="_1502101562" r:id="rId47"/>
        </w:object>
      </w:r>
      <w:r w:rsidRPr="00E87F35">
        <w:rPr>
          <w:rFonts w:ascii="Times New Roman" w:hAnsi="Times New Roman" w:cs="Times New Roman"/>
          <w:sz w:val="24"/>
          <w:szCs w:val="24"/>
        </w:rPr>
        <w:t>; (e) N</w:t>
      </w:r>
      <w:r w:rsidRPr="00E87F35">
        <w:rPr>
          <w:rFonts w:ascii="Times New Roman" w:hAnsi="Times New Roman" w:cs="Times New Roman"/>
          <w:sz w:val="24"/>
          <w:szCs w:val="24"/>
          <w:vertAlign w:val="subscript"/>
        </w:rPr>
        <w:t xml:space="preserve">2 </w:t>
      </w:r>
      <w:r w:rsidRPr="00E87F35">
        <w:rPr>
          <w:rFonts w:ascii="Times New Roman" w:hAnsi="Times New Roman" w:cs="Times New Roman"/>
          <w:sz w:val="24"/>
          <w:szCs w:val="24"/>
        </w:rPr>
        <w:t xml:space="preserve">bond order = 3, </w:t>
      </w:r>
      <w:r w:rsidR="00600061" w:rsidRPr="00600061">
        <w:rPr>
          <w:rFonts w:ascii="Times New Roman" w:hAnsi="Times New Roman" w:cs="Times New Roman"/>
          <w:position w:val="-12"/>
          <w:sz w:val="24"/>
          <w:szCs w:val="24"/>
        </w:rPr>
        <w:object w:dxaOrig="440" w:dyaOrig="380">
          <v:shape id="_x0000_i1045" type="#_x0000_t75" style="width:21.75pt;height:18.75pt" o:ole="">
            <v:imagedata r:id="rId48" o:title=""/>
          </v:shape>
          <o:OLEObject Type="Embed" ProgID="Equation.DSMT4" ShapeID="_x0000_i1045" DrawAspect="Content" ObjectID="_1502101563" r:id="rId49"/>
        </w:object>
      </w:r>
      <w:r w:rsidR="004C68F8">
        <w:rPr>
          <w:rFonts w:ascii="Times New Roman" w:hAnsi="Times New Roman" w:cs="Times New Roman"/>
          <w:sz w:val="24"/>
          <w:szCs w:val="24"/>
        </w:rPr>
        <w:t xml:space="preserve"> </w:t>
      </w:r>
      <w:r w:rsidRPr="00E87F35">
        <w:rPr>
          <w:rFonts w:ascii="Times New Roman" w:hAnsi="Times New Roman" w:cs="Times New Roman"/>
          <w:sz w:val="24"/>
          <w:szCs w:val="24"/>
        </w:rPr>
        <w:t xml:space="preserve">bond order = 2.5, </w:t>
      </w:r>
      <w:r w:rsidR="00600061" w:rsidRPr="00600061">
        <w:rPr>
          <w:rFonts w:ascii="Times New Roman" w:hAnsi="Times New Roman" w:cs="Times New Roman"/>
          <w:position w:val="-12"/>
          <w:sz w:val="24"/>
          <w:szCs w:val="24"/>
        </w:rPr>
        <w:object w:dxaOrig="440" w:dyaOrig="380">
          <v:shape id="_x0000_i1046" type="#_x0000_t75" style="width:21.75pt;height:18.75pt" o:ole="">
            <v:imagedata r:id="rId50" o:title=""/>
          </v:shape>
          <o:OLEObject Type="Embed" ProgID="Equation.DSMT4" ShapeID="_x0000_i1046" DrawAspect="Content" ObjectID="_1502101564" r:id="rId51"/>
        </w:object>
      </w:r>
      <w:r w:rsidR="004C68F8">
        <w:rPr>
          <w:rFonts w:ascii="Times New Roman" w:hAnsi="Times New Roman" w:cs="Times New Roman"/>
          <w:sz w:val="24"/>
          <w:szCs w:val="24"/>
        </w:rPr>
        <w:t xml:space="preserve"> </w:t>
      </w:r>
      <w:r w:rsidRPr="00E87F35">
        <w:rPr>
          <w:rFonts w:ascii="Times New Roman" w:hAnsi="Times New Roman" w:cs="Times New Roman"/>
          <w:sz w:val="24"/>
          <w:szCs w:val="24"/>
        </w:rPr>
        <w:t>bond order = 2.5, strongest bond is N</w:t>
      </w:r>
      <w:r w:rsidRPr="00E87F35">
        <w:rPr>
          <w:rFonts w:ascii="Times New Roman" w:hAnsi="Times New Roman" w:cs="Times New Roman"/>
          <w:sz w:val="24"/>
          <w:szCs w:val="24"/>
          <w:vertAlign w:val="subscript"/>
        </w:rPr>
        <w:t>2</w:t>
      </w:r>
      <w:r w:rsidRPr="00E87F35">
        <w:rPr>
          <w:rFonts w:ascii="Times New Roman" w:hAnsi="Times New Roman" w:cs="Times New Roman"/>
          <w:sz w:val="24"/>
          <w:szCs w:val="24"/>
        </w:rPr>
        <w:t>.</w:t>
      </w:r>
    </w:p>
    <w:p w:rsidR="00890881" w:rsidRPr="00E87F35" w:rsidRDefault="00E739A5" w:rsidP="00E87F35">
      <w:pPr>
        <w:pStyle w:val="ListParagraph"/>
        <w:tabs>
          <w:tab w:val="left" w:pos="-1440"/>
        </w:tabs>
        <w:ind w:left="0"/>
        <w:rPr>
          <w:rFonts w:ascii="Times New Roman" w:hAnsi="Times New Roman"/>
        </w:rPr>
      </w:pPr>
      <w:r w:rsidRPr="00E87F35">
        <w:rPr>
          <w:rFonts w:ascii="Times New Roman" w:hAnsi="Times New Roman"/>
        </w:rPr>
        <w:t>4</w:t>
      </w:r>
      <w:r w:rsidR="00263570" w:rsidRPr="00E87F35">
        <w:rPr>
          <w:rFonts w:ascii="Times New Roman" w:hAnsi="Times New Roman"/>
        </w:rPr>
        <w:t>3</w:t>
      </w:r>
      <w:r w:rsidR="0079681A" w:rsidRPr="00E87F35">
        <w:rPr>
          <w:rFonts w:ascii="Times New Roman" w:hAnsi="Times New Roman"/>
        </w:rPr>
        <w:t>.</w:t>
      </w:r>
      <w:r w:rsidR="00890881" w:rsidRPr="00E87F35">
        <w:rPr>
          <w:rFonts w:ascii="Times New Roman" w:hAnsi="Times New Roman"/>
        </w:rPr>
        <w:t xml:space="preserve"> Compare the atomic and molecular orbital diagrams to identify the member of each of the following pairs that has the highest first ionization energy (the most tightly bound electron) in the gas phase:</w:t>
      </w:r>
    </w:p>
    <w:p w:rsidR="00890881" w:rsidRPr="00E87F35" w:rsidRDefault="00890881" w:rsidP="00E87F35">
      <w:pPr>
        <w:spacing w:after="0" w:line="240" w:lineRule="auto"/>
        <w:rPr>
          <w:rFonts w:ascii="Times New Roman" w:hAnsi="Times New Roman" w:cs="Times New Roman"/>
          <w:sz w:val="24"/>
          <w:szCs w:val="24"/>
        </w:rPr>
      </w:pPr>
      <w:r w:rsidRPr="00E87F35">
        <w:rPr>
          <w:rFonts w:ascii="Times New Roman" w:hAnsi="Times New Roman" w:cs="Times New Roman"/>
          <w:sz w:val="24"/>
          <w:szCs w:val="24"/>
        </w:rPr>
        <w:t>(a) H and H</w:t>
      </w:r>
      <w:r w:rsidRPr="00E87F35">
        <w:rPr>
          <w:rFonts w:ascii="Times New Roman" w:hAnsi="Times New Roman" w:cs="Times New Roman"/>
          <w:sz w:val="24"/>
          <w:szCs w:val="24"/>
          <w:vertAlign w:val="subscript"/>
        </w:rPr>
        <w:t>2</w:t>
      </w:r>
    </w:p>
    <w:p w:rsidR="00890881" w:rsidRPr="00E87F35" w:rsidRDefault="00890881" w:rsidP="00E87F35">
      <w:pPr>
        <w:spacing w:after="0" w:line="240" w:lineRule="auto"/>
        <w:rPr>
          <w:rFonts w:ascii="Times New Roman" w:hAnsi="Times New Roman" w:cs="Times New Roman"/>
          <w:sz w:val="24"/>
          <w:szCs w:val="24"/>
        </w:rPr>
      </w:pPr>
      <w:r w:rsidRPr="00E87F35">
        <w:rPr>
          <w:rFonts w:ascii="Times New Roman" w:hAnsi="Times New Roman" w:cs="Times New Roman"/>
          <w:sz w:val="24"/>
          <w:szCs w:val="24"/>
        </w:rPr>
        <w:t>(b) N and N</w:t>
      </w:r>
      <w:r w:rsidRPr="00E87F35">
        <w:rPr>
          <w:rFonts w:ascii="Times New Roman" w:hAnsi="Times New Roman" w:cs="Times New Roman"/>
          <w:sz w:val="24"/>
          <w:szCs w:val="24"/>
          <w:vertAlign w:val="subscript"/>
        </w:rPr>
        <w:t>2</w:t>
      </w:r>
    </w:p>
    <w:p w:rsidR="00890881" w:rsidRPr="00E87F35" w:rsidRDefault="00890881" w:rsidP="00E87F35">
      <w:pPr>
        <w:spacing w:after="0" w:line="240" w:lineRule="auto"/>
        <w:rPr>
          <w:rFonts w:ascii="Times New Roman" w:hAnsi="Times New Roman" w:cs="Times New Roman"/>
          <w:sz w:val="24"/>
          <w:szCs w:val="24"/>
        </w:rPr>
      </w:pPr>
      <w:r w:rsidRPr="00E87F35">
        <w:rPr>
          <w:rFonts w:ascii="Times New Roman" w:hAnsi="Times New Roman" w:cs="Times New Roman"/>
          <w:sz w:val="24"/>
          <w:szCs w:val="24"/>
        </w:rPr>
        <w:t>(c) O and O</w:t>
      </w:r>
      <w:r w:rsidRPr="00E87F35">
        <w:rPr>
          <w:rFonts w:ascii="Times New Roman" w:hAnsi="Times New Roman" w:cs="Times New Roman"/>
          <w:sz w:val="24"/>
          <w:szCs w:val="24"/>
          <w:vertAlign w:val="subscript"/>
        </w:rPr>
        <w:t>2</w:t>
      </w:r>
    </w:p>
    <w:p w:rsidR="00890881" w:rsidRPr="00E87F35" w:rsidRDefault="00890881" w:rsidP="00E87F35">
      <w:pPr>
        <w:spacing w:after="0" w:line="240" w:lineRule="auto"/>
        <w:rPr>
          <w:rFonts w:ascii="Times New Roman" w:hAnsi="Times New Roman" w:cs="Times New Roman"/>
          <w:sz w:val="24"/>
          <w:szCs w:val="24"/>
        </w:rPr>
      </w:pPr>
      <w:r w:rsidRPr="00E87F35">
        <w:rPr>
          <w:rFonts w:ascii="Times New Roman" w:hAnsi="Times New Roman" w:cs="Times New Roman"/>
          <w:sz w:val="24"/>
          <w:szCs w:val="24"/>
        </w:rPr>
        <w:t>(d) C and C</w:t>
      </w:r>
      <w:r w:rsidRPr="00E87F35">
        <w:rPr>
          <w:rFonts w:ascii="Times New Roman" w:hAnsi="Times New Roman" w:cs="Times New Roman"/>
          <w:sz w:val="24"/>
          <w:szCs w:val="24"/>
          <w:vertAlign w:val="subscript"/>
        </w:rPr>
        <w:t>2</w:t>
      </w:r>
    </w:p>
    <w:p w:rsidR="0079681A" w:rsidRPr="00E87F35" w:rsidRDefault="00890881" w:rsidP="00E87F35">
      <w:pPr>
        <w:shd w:val="clear" w:color="auto" w:fill="FFFFFF" w:themeFill="background1"/>
        <w:spacing w:after="0" w:line="240" w:lineRule="auto"/>
        <w:rPr>
          <w:rFonts w:ascii="Times New Roman" w:hAnsi="Times New Roman" w:cs="Times New Roman"/>
          <w:sz w:val="24"/>
          <w:szCs w:val="24"/>
        </w:rPr>
      </w:pPr>
      <w:r w:rsidRPr="00E87F35">
        <w:rPr>
          <w:rFonts w:ascii="Times New Roman" w:hAnsi="Times New Roman" w:cs="Times New Roman"/>
          <w:sz w:val="24"/>
          <w:szCs w:val="24"/>
        </w:rPr>
        <w:t>(e) B and B</w:t>
      </w:r>
      <w:r w:rsidRPr="00E87F35">
        <w:rPr>
          <w:rFonts w:ascii="Times New Roman" w:hAnsi="Times New Roman" w:cs="Times New Roman"/>
          <w:sz w:val="24"/>
          <w:szCs w:val="24"/>
          <w:vertAlign w:val="subscript"/>
        </w:rPr>
        <w:t>2</w:t>
      </w:r>
    </w:p>
    <w:p w:rsidR="0079681A" w:rsidRPr="00E87F35" w:rsidRDefault="0079681A" w:rsidP="00E87F35">
      <w:pPr>
        <w:shd w:val="clear" w:color="auto" w:fill="D9D9D9" w:themeFill="background1" w:themeFillShade="D9"/>
        <w:spacing w:after="0" w:line="240" w:lineRule="auto"/>
        <w:rPr>
          <w:rFonts w:ascii="Times New Roman" w:hAnsi="Times New Roman" w:cs="Times New Roman"/>
          <w:sz w:val="24"/>
          <w:szCs w:val="24"/>
        </w:rPr>
      </w:pPr>
      <w:r w:rsidRPr="00E87F35">
        <w:rPr>
          <w:rFonts w:ascii="Times New Roman" w:hAnsi="Times New Roman" w:cs="Times New Roman"/>
          <w:sz w:val="24"/>
          <w:szCs w:val="24"/>
        </w:rPr>
        <w:t>Solution</w:t>
      </w:r>
    </w:p>
    <w:p w:rsidR="0079681A" w:rsidRPr="00E87F35" w:rsidRDefault="00E75F26" w:rsidP="00E87F35">
      <w:pPr>
        <w:shd w:val="clear" w:color="auto" w:fill="D9D9D9" w:themeFill="background1" w:themeFillShade="D9"/>
        <w:spacing w:after="0" w:line="240" w:lineRule="auto"/>
        <w:rPr>
          <w:rFonts w:ascii="Times New Roman" w:hAnsi="Times New Roman" w:cs="Times New Roman"/>
          <w:sz w:val="24"/>
          <w:szCs w:val="24"/>
        </w:rPr>
      </w:pPr>
      <w:r w:rsidRPr="00E87F35">
        <w:rPr>
          <w:rFonts w:ascii="Times New Roman" w:hAnsi="Times New Roman" w:cs="Times New Roman"/>
          <w:sz w:val="24"/>
          <w:szCs w:val="24"/>
        </w:rPr>
        <w:t>(a) H</w:t>
      </w:r>
      <w:r w:rsidRPr="00E87F35">
        <w:rPr>
          <w:rFonts w:ascii="Times New Roman" w:hAnsi="Times New Roman" w:cs="Times New Roman"/>
          <w:sz w:val="24"/>
          <w:szCs w:val="24"/>
          <w:vertAlign w:val="subscript"/>
        </w:rPr>
        <w:t>2</w:t>
      </w:r>
      <w:r w:rsidRPr="00E87F35">
        <w:rPr>
          <w:rFonts w:ascii="Times New Roman" w:hAnsi="Times New Roman" w:cs="Times New Roman"/>
          <w:sz w:val="24"/>
          <w:szCs w:val="24"/>
        </w:rPr>
        <w:t>; (b) N</w:t>
      </w:r>
      <w:r w:rsidRPr="00E87F35">
        <w:rPr>
          <w:rFonts w:ascii="Times New Roman" w:hAnsi="Times New Roman" w:cs="Times New Roman"/>
          <w:sz w:val="24"/>
          <w:szCs w:val="24"/>
          <w:vertAlign w:val="subscript"/>
        </w:rPr>
        <w:t>2</w:t>
      </w:r>
      <w:r w:rsidRPr="00E87F35">
        <w:rPr>
          <w:rFonts w:ascii="Times New Roman" w:hAnsi="Times New Roman" w:cs="Times New Roman"/>
          <w:sz w:val="24"/>
          <w:szCs w:val="24"/>
        </w:rPr>
        <w:t>; (c) O; (d) C</w:t>
      </w:r>
      <w:r w:rsidRPr="00E87F35">
        <w:rPr>
          <w:rFonts w:ascii="Times New Roman" w:hAnsi="Times New Roman" w:cs="Times New Roman"/>
          <w:sz w:val="24"/>
          <w:szCs w:val="24"/>
          <w:vertAlign w:val="subscript"/>
        </w:rPr>
        <w:t>2</w:t>
      </w:r>
      <w:r w:rsidRPr="00E87F35">
        <w:rPr>
          <w:rFonts w:ascii="Times New Roman" w:hAnsi="Times New Roman" w:cs="Times New Roman"/>
          <w:sz w:val="24"/>
          <w:szCs w:val="24"/>
        </w:rPr>
        <w:t>; (e) B</w:t>
      </w:r>
      <w:r w:rsidRPr="00E87F35">
        <w:rPr>
          <w:rFonts w:ascii="Times New Roman" w:hAnsi="Times New Roman" w:cs="Times New Roman"/>
          <w:sz w:val="24"/>
          <w:szCs w:val="24"/>
          <w:vertAlign w:val="subscript"/>
        </w:rPr>
        <w:t>2</w:t>
      </w:r>
    </w:p>
    <w:p w:rsidR="0022013B" w:rsidRPr="00E87F35" w:rsidRDefault="004F3AEA" w:rsidP="00E87F35">
      <w:pPr>
        <w:shd w:val="clear" w:color="auto" w:fill="FFFFFF" w:themeFill="background1"/>
        <w:spacing w:after="0" w:line="240" w:lineRule="auto"/>
        <w:rPr>
          <w:rFonts w:ascii="Times New Roman" w:hAnsi="Times New Roman" w:cs="Times New Roman"/>
          <w:sz w:val="24"/>
          <w:szCs w:val="24"/>
        </w:rPr>
      </w:pPr>
      <w:r w:rsidRPr="00E87F35">
        <w:rPr>
          <w:rFonts w:ascii="Times New Roman" w:hAnsi="Times New Roman" w:cs="Times New Roman"/>
          <w:sz w:val="24"/>
          <w:szCs w:val="24"/>
        </w:rPr>
        <w:t>4</w:t>
      </w:r>
      <w:r w:rsidR="00263570" w:rsidRPr="00E87F35">
        <w:rPr>
          <w:rFonts w:ascii="Times New Roman" w:hAnsi="Times New Roman" w:cs="Times New Roman"/>
          <w:sz w:val="24"/>
          <w:szCs w:val="24"/>
        </w:rPr>
        <w:t>5</w:t>
      </w:r>
      <w:r w:rsidR="0022013B" w:rsidRPr="00E87F35">
        <w:rPr>
          <w:rFonts w:ascii="Times New Roman" w:hAnsi="Times New Roman" w:cs="Times New Roman"/>
          <w:sz w:val="24"/>
          <w:szCs w:val="24"/>
        </w:rPr>
        <w:t>.</w:t>
      </w:r>
      <w:r w:rsidR="002D473D" w:rsidRPr="00E87F35">
        <w:rPr>
          <w:rFonts w:ascii="Times New Roman" w:hAnsi="Times New Roman" w:cs="Times New Roman"/>
          <w:sz w:val="24"/>
          <w:szCs w:val="24"/>
        </w:rPr>
        <w:t xml:space="preserve"> A friend tells you that the 2</w:t>
      </w:r>
      <w:r w:rsidR="002D473D" w:rsidRPr="00E87F35">
        <w:rPr>
          <w:rFonts w:ascii="Times New Roman" w:hAnsi="Times New Roman" w:cs="Times New Roman"/>
          <w:i/>
          <w:sz w:val="24"/>
          <w:szCs w:val="24"/>
        </w:rPr>
        <w:t>s</w:t>
      </w:r>
      <w:r w:rsidR="002D473D" w:rsidRPr="00E87F35">
        <w:rPr>
          <w:rFonts w:ascii="Times New Roman" w:hAnsi="Times New Roman" w:cs="Times New Roman"/>
          <w:sz w:val="24"/>
          <w:szCs w:val="24"/>
        </w:rPr>
        <w:t xml:space="preserve"> orbital for fluorine starts off at a much lower energy than the 2</w:t>
      </w:r>
      <w:r w:rsidR="002D473D" w:rsidRPr="00E87F35">
        <w:rPr>
          <w:rFonts w:ascii="Times New Roman" w:hAnsi="Times New Roman" w:cs="Times New Roman"/>
          <w:i/>
          <w:sz w:val="24"/>
          <w:szCs w:val="24"/>
        </w:rPr>
        <w:t>s</w:t>
      </w:r>
      <w:r w:rsidR="002D473D" w:rsidRPr="00E87F35">
        <w:rPr>
          <w:rFonts w:ascii="Times New Roman" w:hAnsi="Times New Roman" w:cs="Times New Roman"/>
          <w:sz w:val="24"/>
          <w:szCs w:val="24"/>
        </w:rPr>
        <w:t xml:space="preserve"> orbital for lithium, so the resulting σ</w:t>
      </w:r>
      <w:r w:rsidR="002D473D" w:rsidRPr="00E87F35">
        <w:rPr>
          <w:rFonts w:ascii="Times New Roman" w:hAnsi="Times New Roman" w:cs="Times New Roman"/>
          <w:sz w:val="24"/>
          <w:szCs w:val="24"/>
          <w:vertAlign w:val="subscript"/>
        </w:rPr>
        <w:t>2</w:t>
      </w:r>
      <w:r w:rsidR="002D473D" w:rsidRPr="00E87F35">
        <w:rPr>
          <w:rFonts w:ascii="Times New Roman" w:hAnsi="Times New Roman" w:cs="Times New Roman"/>
          <w:i/>
          <w:sz w:val="24"/>
          <w:szCs w:val="24"/>
          <w:vertAlign w:val="subscript"/>
        </w:rPr>
        <w:t>s</w:t>
      </w:r>
      <w:r w:rsidR="002D473D" w:rsidRPr="00E87F35">
        <w:rPr>
          <w:rFonts w:ascii="Times New Roman" w:hAnsi="Times New Roman" w:cs="Times New Roman"/>
          <w:sz w:val="24"/>
          <w:szCs w:val="24"/>
        </w:rPr>
        <w:t>molecular orbital in F</w:t>
      </w:r>
      <w:r w:rsidR="002D473D" w:rsidRPr="00E87F35">
        <w:rPr>
          <w:rFonts w:ascii="Times New Roman" w:hAnsi="Times New Roman" w:cs="Times New Roman"/>
          <w:sz w:val="24"/>
          <w:szCs w:val="24"/>
          <w:vertAlign w:val="subscript"/>
        </w:rPr>
        <w:t>2</w:t>
      </w:r>
      <w:r w:rsidR="002D473D" w:rsidRPr="00E87F35">
        <w:rPr>
          <w:rFonts w:ascii="Times New Roman" w:hAnsi="Times New Roman" w:cs="Times New Roman"/>
          <w:sz w:val="24"/>
          <w:szCs w:val="24"/>
        </w:rPr>
        <w:t xml:space="preserve"> is more stable than in Li</w:t>
      </w:r>
      <w:r w:rsidR="002D473D" w:rsidRPr="00E87F35">
        <w:rPr>
          <w:rFonts w:ascii="Times New Roman" w:hAnsi="Times New Roman" w:cs="Times New Roman"/>
          <w:sz w:val="24"/>
          <w:szCs w:val="24"/>
          <w:vertAlign w:val="subscript"/>
        </w:rPr>
        <w:t>2</w:t>
      </w:r>
      <w:r w:rsidR="002D473D" w:rsidRPr="00E87F35">
        <w:rPr>
          <w:rFonts w:ascii="Times New Roman" w:hAnsi="Times New Roman" w:cs="Times New Roman"/>
          <w:sz w:val="24"/>
          <w:szCs w:val="24"/>
        </w:rPr>
        <w:t>. Do you agree?</w:t>
      </w:r>
    </w:p>
    <w:p w:rsidR="0022013B" w:rsidRPr="00E87F35" w:rsidRDefault="0022013B" w:rsidP="00E87F35">
      <w:pPr>
        <w:shd w:val="clear" w:color="auto" w:fill="D9D9D9" w:themeFill="background1" w:themeFillShade="D9"/>
        <w:spacing w:after="0" w:line="240" w:lineRule="auto"/>
        <w:rPr>
          <w:rFonts w:ascii="Times New Roman" w:hAnsi="Times New Roman" w:cs="Times New Roman"/>
          <w:sz w:val="24"/>
          <w:szCs w:val="24"/>
        </w:rPr>
      </w:pPr>
      <w:r w:rsidRPr="00E87F35">
        <w:rPr>
          <w:rFonts w:ascii="Times New Roman" w:hAnsi="Times New Roman" w:cs="Times New Roman"/>
          <w:sz w:val="24"/>
          <w:szCs w:val="24"/>
        </w:rPr>
        <w:t>Solution</w:t>
      </w:r>
    </w:p>
    <w:p w:rsidR="0022013B" w:rsidRPr="00E87F35" w:rsidRDefault="007828B4" w:rsidP="00E87F35">
      <w:pPr>
        <w:shd w:val="clear" w:color="auto" w:fill="D9D9D9" w:themeFill="background1" w:themeFillShade="D9"/>
        <w:spacing w:after="0" w:line="240" w:lineRule="auto"/>
        <w:rPr>
          <w:rFonts w:ascii="Times New Roman" w:hAnsi="Times New Roman" w:cs="Times New Roman"/>
          <w:sz w:val="24"/>
          <w:szCs w:val="24"/>
        </w:rPr>
      </w:pPr>
      <w:r w:rsidRPr="00E87F35">
        <w:rPr>
          <w:rFonts w:ascii="Times New Roman" w:hAnsi="Times New Roman" w:cs="Times New Roman"/>
          <w:sz w:val="24"/>
          <w:szCs w:val="24"/>
        </w:rPr>
        <w:t>Yes, fluorine is a smaller atom than Li, so atoms in the 2</w:t>
      </w:r>
      <w:r w:rsidRPr="00E87F35">
        <w:rPr>
          <w:rFonts w:ascii="Times New Roman" w:hAnsi="Times New Roman" w:cs="Times New Roman"/>
          <w:i/>
          <w:sz w:val="24"/>
          <w:szCs w:val="24"/>
        </w:rPr>
        <w:t>s</w:t>
      </w:r>
      <w:r w:rsidRPr="00E87F35">
        <w:rPr>
          <w:rFonts w:ascii="Times New Roman" w:hAnsi="Times New Roman" w:cs="Times New Roman"/>
          <w:sz w:val="24"/>
          <w:szCs w:val="24"/>
        </w:rPr>
        <w:t xml:space="preserve"> orbital are closer to the nucleus and more stable.</w:t>
      </w:r>
    </w:p>
    <w:p w:rsidR="0022013B" w:rsidRPr="00E87F35" w:rsidRDefault="00424DD9" w:rsidP="00E87F35">
      <w:pPr>
        <w:shd w:val="clear" w:color="auto" w:fill="FFFFFF" w:themeFill="background1"/>
        <w:spacing w:after="0" w:line="240" w:lineRule="auto"/>
        <w:rPr>
          <w:rFonts w:ascii="Times New Roman" w:hAnsi="Times New Roman" w:cs="Times New Roman"/>
          <w:sz w:val="24"/>
          <w:szCs w:val="24"/>
        </w:rPr>
      </w:pPr>
      <w:r w:rsidRPr="00E87F35">
        <w:rPr>
          <w:rFonts w:ascii="Times New Roman" w:hAnsi="Times New Roman" w:cs="Times New Roman"/>
          <w:sz w:val="24"/>
          <w:szCs w:val="24"/>
        </w:rPr>
        <w:t>4</w:t>
      </w:r>
      <w:r w:rsidR="00263570" w:rsidRPr="00E87F35">
        <w:rPr>
          <w:rFonts w:ascii="Times New Roman" w:hAnsi="Times New Roman" w:cs="Times New Roman"/>
          <w:sz w:val="24"/>
          <w:szCs w:val="24"/>
        </w:rPr>
        <w:t>7</w:t>
      </w:r>
      <w:r w:rsidR="0022013B" w:rsidRPr="00E87F35">
        <w:rPr>
          <w:rFonts w:ascii="Times New Roman" w:hAnsi="Times New Roman" w:cs="Times New Roman"/>
          <w:sz w:val="24"/>
          <w:szCs w:val="24"/>
        </w:rPr>
        <w:t>.</w:t>
      </w:r>
      <w:r w:rsidR="00184A38" w:rsidRPr="00E87F35">
        <w:rPr>
          <w:rFonts w:ascii="Times New Roman" w:hAnsi="Times New Roman" w:cs="Times New Roman"/>
          <w:sz w:val="24"/>
          <w:szCs w:val="24"/>
        </w:rPr>
        <w:t xml:space="preserve"> What charge would be needed on F</w:t>
      </w:r>
      <w:r w:rsidR="00184A38" w:rsidRPr="00E87F35">
        <w:rPr>
          <w:rFonts w:ascii="Times New Roman" w:hAnsi="Times New Roman" w:cs="Times New Roman"/>
          <w:sz w:val="24"/>
          <w:szCs w:val="24"/>
          <w:vertAlign w:val="subscript"/>
        </w:rPr>
        <w:t>2</w:t>
      </w:r>
      <w:r w:rsidR="00184A38" w:rsidRPr="00E87F35">
        <w:rPr>
          <w:rFonts w:ascii="Times New Roman" w:hAnsi="Times New Roman" w:cs="Times New Roman"/>
          <w:sz w:val="24"/>
          <w:szCs w:val="24"/>
        </w:rPr>
        <w:t xml:space="preserve"> to generate an ion with a bond order of 2?</w:t>
      </w:r>
    </w:p>
    <w:p w:rsidR="0022013B" w:rsidRPr="00E87F35" w:rsidRDefault="0022013B" w:rsidP="00E87F35">
      <w:pPr>
        <w:shd w:val="clear" w:color="auto" w:fill="D9D9D9" w:themeFill="background1" w:themeFillShade="D9"/>
        <w:spacing w:after="0" w:line="240" w:lineRule="auto"/>
        <w:rPr>
          <w:rFonts w:ascii="Times New Roman" w:hAnsi="Times New Roman" w:cs="Times New Roman"/>
          <w:sz w:val="24"/>
          <w:szCs w:val="24"/>
        </w:rPr>
      </w:pPr>
      <w:r w:rsidRPr="00E87F35">
        <w:rPr>
          <w:rFonts w:ascii="Times New Roman" w:hAnsi="Times New Roman" w:cs="Times New Roman"/>
          <w:sz w:val="24"/>
          <w:szCs w:val="24"/>
        </w:rPr>
        <w:t>Solution</w:t>
      </w:r>
    </w:p>
    <w:p w:rsidR="0022013B" w:rsidRPr="00E87F35" w:rsidRDefault="00796671" w:rsidP="00E87F35">
      <w:pPr>
        <w:shd w:val="clear" w:color="auto" w:fill="D9D9D9" w:themeFill="background1" w:themeFillShade="D9"/>
        <w:spacing w:after="0" w:line="240" w:lineRule="auto"/>
        <w:rPr>
          <w:rFonts w:ascii="Times New Roman" w:hAnsi="Times New Roman" w:cs="Times New Roman"/>
          <w:sz w:val="24"/>
          <w:szCs w:val="24"/>
        </w:rPr>
      </w:pPr>
      <w:r w:rsidRPr="00E87F35">
        <w:rPr>
          <w:rFonts w:ascii="Times New Roman" w:hAnsi="Times New Roman" w:cs="Times New Roman"/>
          <w:sz w:val="24"/>
          <w:szCs w:val="24"/>
        </w:rPr>
        <w:t>2+</w:t>
      </w:r>
    </w:p>
    <w:p w:rsidR="0022013B" w:rsidRPr="00E87F35" w:rsidRDefault="00424DD9" w:rsidP="00E87F35">
      <w:pPr>
        <w:shd w:val="clear" w:color="auto" w:fill="FFFFFF" w:themeFill="background1"/>
        <w:spacing w:after="0" w:line="240" w:lineRule="auto"/>
        <w:rPr>
          <w:rFonts w:ascii="Times New Roman" w:hAnsi="Times New Roman" w:cs="Times New Roman"/>
          <w:sz w:val="24"/>
          <w:szCs w:val="24"/>
        </w:rPr>
      </w:pPr>
      <w:r w:rsidRPr="00E87F35">
        <w:rPr>
          <w:rFonts w:ascii="Times New Roman" w:hAnsi="Times New Roman" w:cs="Times New Roman"/>
          <w:sz w:val="24"/>
          <w:szCs w:val="24"/>
        </w:rPr>
        <w:t>4</w:t>
      </w:r>
      <w:r w:rsidR="00263570" w:rsidRPr="00E87F35">
        <w:rPr>
          <w:rFonts w:ascii="Times New Roman" w:hAnsi="Times New Roman" w:cs="Times New Roman"/>
          <w:sz w:val="24"/>
          <w:szCs w:val="24"/>
        </w:rPr>
        <w:t>9</w:t>
      </w:r>
      <w:r w:rsidR="0022013B" w:rsidRPr="00E87F35">
        <w:rPr>
          <w:rFonts w:ascii="Times New Roman" w:hAnsi="Times New Roman" w:cs="Times New Roman"/>
          <w:sz w:val="24"/>
          <w:szCs w:val="24"/>
        </w:rPr>
        <w:t>.</w:t>
      </w:r>
      <w:r w:rsidR="00CA784E" w:rsidRPr="00E87F35">
        <w:rPr>
          <w:rFonts w:ascii="Times New Roman" w:hAnsi="Times New Roman" w:cs="Times New Roman"/>
          <w:sz w:val="24"/>
          <w:szCs w:val="24"/>
        </w:rPr>
        <w:t xml:space="preserve"> Explain why </w:t>
      </w:r>
      <w:r w:rsidR="00600061" w:rsidRPr="00600061">
        <w:rPr>
          <w:rFonts w:ascii="Times New Roman" w:hAnsi="Times New Roman" w:cs="Times New Roman"/>
          <w:position w:val="-12"/>
          <w:sz w:val="24"/>
          <w:szCs w:val="24"/>
        </w:rPr>
        <w:object w:dxaOrig="499" w:dyaOrig="380">
          <v:shape id="_x0000_i1047" type="#_x0000_t75" style="width:24.75pt;height:18.75pt" o:ole="">
            <v:imagedata r:id="rId52" o:title=""/>
          </v:shape>
          <o:OLEObject Type="Embed" ProgID="Equation.DSMT4" ShapeID="_x0000_i1047" DrawAspect="Content" ObjectID="_1502101565" r:id="rId53"/>
        </w:object>
      </w:r>
      <w:r w:rsidR="004C68F8">
        <w:rPr>
          <w:rFonts w:ascii="Times New Roman" w:hAnsi="Times New Roman" w:cs="Times New Roman"/>
          <w:sz w:val="24"/>
          <w:szCs w:val="24"/>
        </w:rPr>
        <w:t xml:space="preserve"> </w:t>
      </w:r>
      <w:r w:rsidR="00CA784E" w:rsidRPr="00E87F35">
        <w:rPr>
          <w:rFonts w:ascii="Times New Roman" w:hAnsi="Times New Roman" w:cs="Times New Roman"/>
          <w:sz w:val="24"/>
          <w:szCs w:val="24"/>
        </w:rPr>
        <w:t>is diamagnetic,</w:t>
      </w:r>
      <w:r w:rsidR="005C26D0" w:rsidRPr="00E87F35">
        <w:rPr>
          <w:rFonts w:ascii="Times New Roman" w:hAnsi="Times New Roman" w:cs="Times New Roman"/>
          <w:sz w:val="24"/>
          <w:szCs w:val="24"/>
        </w:rPr>
        <w:t xml:space="preserve"> </w:t>
      </w:r>
      <w:proofErr w:type="gramStart"/>
      <w:r w:rsidR="00CA784E" w:rsidRPr="00E87F35">
        <w:rPr>
          <w:rFonts w:ascii="Times New Roman" w:hAnsi="Times New Roman" w:cs="Times New Roman"/>
          <w:sz w:val="24"/>
          <w:szCs w:val="24"/>
        </w:rPr>
        <w:t>while</w:t>
      </w:r>
      <w:r w:rsidR="004C68F8">
        <w:rPr>
          <w:rFonts w:ascii="Times New Roman" w:hAnsi="Times New Roman" w:cs="Times New Roman"/>
          <w:sz w:val="24"/>
          <w:szCs w:val="24"/>
        </w:rPr>
        <w:t xml:space="preserve"> </w:t>
      </w:r>
      <w:proofErr w:type="gramEnd"/>
      <w:r w:rsidR="00600061" w:rsidRPr="00600061">
        <w:rPr>
          <w:rFonts w:ascii="Times New Roman" w:hAnsi="Times New Roman" w:cs="Times New Roman"/>
          <w:position w:val="-12"/>
          <w:sz w:val="24"/>
          <w:szCs w:val="24"/>
        </w:rPr>
        <w:object w:dxaOrig="499" w:dyaOrig="380">
          <v:shape id="_x0000_i1048" type="#_x0000_t75" style="width:24.75pt;height:18.75pt" o:ole="">
            <v:imagedata r:id="rId54" o:title=""/>
          </v:shape>
          <o:OLEObject Type="Embed" ProgID="Equation.DSMT4" ShapeID="_x0000_i1048" DrawAspect="Content" ObjectID="_1502101566" r:id="rId55"/>
        </w:object>
      </w:r>
      <w:r w:rsidR="00CA784E" w:rsidRPr="00E87F35">
        <w:rPr>
          <w:rFonts w:ascii="Times New Roman" w:hAnsi="Times New Roman" w:cs="Times New Roman"/>
          <w:sz w:val="24"/>
          <w:szCs w:val="24"/>
        </w:rPr>
        <w:t>,</w:t>
      </w:r>
      <w:r w:rsidR="00E87F35" w:rsidRPr="00E87F35">
        <w:rPr>
          <w:rFonts w:ascii="Times New Roman" w:hAnsi="Times New Roman" w:cs="Times New Roman"/>
          <w:sz w:val="24"/>
          <w:szCs w:val="24"/>
        </w:rPr>
        <w:t xml:space="preserve"> </w:t>
      </w:r>
      <w:r w:rsidR="00CA784E" w:rsidRPr="00E87F35">
        <w:rPr>
          <w:rFonts w:ascii="Times New Roman" w:hAnsi="Times New Roman" w:cs="Times New Roman"/>
          <w:sz w:val="24"/>
          <w:szCs w:val="24"/>
        </w:rPr>
        <w:t>which has the same number of valence electrons, is paramagnetic.</w:t>
      </w:r>
    </w:p>
    <w:p w:rsidR="0022013B" w:rsidRPr="00E87F35" w:rsidRDefault="0022013B" w:rsidP="00E87F35">
      <w:pPr>
        <w:shd w:val="clear" w:color="auto" w:fill="D9D9D9" w:themeFill="background1" w:themeFillShade="D9"/>
        <w:spacing w:after="0" w:line="240" w:lineRule="auto"/>
        <w:rPr>
          <w:rFonts w:ascii="Times New Roman" w:hAnsi="Times New Roman" w:cs="Times New Roman"/>
          <w:sz w:val="24"/>
          <w:szCs w:val="24"/>
        </w:rPr>
      </w:pPr>
      <w:r w:rsidRPr="00E87F35">
        <w:rPr>
          <w:rFonts w:ascii="Times New Roman" w:hAnsi="Times New Roman" w:cs="Times New Roman"/>
          <w:sz w:val="24"/>
          <w:szCs w:val="24"/>
        </w:rPr>
        <w:t>Solution</w:t>
      </w:r>
    </w:p>
    <w:p w:rsidR="0022013B" w:rsidRPr="00E87F35" w:rsidRDefault="0038387F" w:rsidP="00E87F35">
      <w:pPr>
        <w:shd w:val="clear" w:color="auto" w:fill="D9D9D9" w:themeFill="background1" w:themeFillShade="D9"/>
        <w:spacing w:after="0" w:line="240" w:lineRule="auto"/>
        <w:rPr>
          <w:rFonts w:ascii="Times New Roman" w:hAnsi="Times New Roman" w:cs="Times New Roman"/>
          <w:sz w:val="24"/>
          <w:szCs w:val="24"/>
        </w:rPr>
      </w:pPr>
      <w:r w:rsidRPr="00E87F35">
        <w:rPr>
          <w:rFonts w:ascii="Times New Roman" w:hAnsi="Times New Roman" w:cs="Times New Roman"/>
          <w:sz w:val="24"/>
          <w:szCs w:val="24"/>
        </w:rPr>
        <w:t>N</w:t>
      </w:r>
      <w:r w:rsidRPr="00E87F35">
        <w:rPr>
          <w:rFonts w:ascii="Times New Roman" w:hAnsi="Times New Roman" w:cs="Times New Roman"/>
          <w:sz w:val="24"/>
          <w:szCs w:val="24"/>
          <w:vertAlign w:val="subscript"/>
        </w:rPr>
        <w:t>2</w:t>
      </w:r>
      <w:r w:rsidRPr="00E87F35">
        <w:rPr>
          <w:rFonts w:ascii="Times New Roman" w:hAnsi="Times New Roman" w:cs="Times New Roman"/>
          <w:sz w:val="24"/>
          <w:szCs w:val="24"/>
        </w:rPr>
        <w:t xml:space="preserve"> has s-p mixing, so the π orbitals are the last filled </w:t>
      </w:r>
      <w:proofErr w:type="gramStart"/>
      <w:r w:rsidRPr="00E87F35">
        <w:rPr>
          <w:rFonts w:ascii="Times New Roman" w:hAnsi="Times New Roman" w:cs="Times New Roman"/>
          <w:sz w:val="24"/>
          <w:szCs w:val="24"/>
        </w:rPr>
        <w:t>in</w:t>
      </w:r>
      <w:r w:rsidR="004C68F8">
        <w:rPr>
          <w:rFonts w:ascii="Times New Roman" w:hAnsi="Times New Roman" w:cs="Times New Roman"/>
          <w:sz w:val="24"/>
          <w:szCs w:val="24"/>
        </w:rPr>
        <w:t xml:space="preserve"> </w:t>
      </w:r>
      <w:proofErr w:type="gramEnd"/>
      <w:r w:rsidR="00600061" w:rsidRPr="00600061">
        <w:rPr>
          <w:rFonts w:ascii="Times New Roman" w:hAnsi="Times New Roman" w:cs="Times New Roman"/>
          <w:position w:val="-12"/>
          <w:sz w:val="24"/>
          <w:szCs w:val="24"/>
        </w:rPr>
        <w:object w:dxaOrig="499" w:dyaOrig="380">
          <v:shape id="_x0000_i1049" type="#_x0000_t75" style="width:24.75pt;height:18.75pt" o:ole="">
            <v:imagedata r:id="rId56" o:title=""/>
          </v:shape>
          <o:OLEObject Type="Embed" ProgID="Equation.DSMT4" ShapeID="_x0000_i1049" DrawAspect="Content" ObjectID="_1502101567" r:id="rId57"/>
        </w:object>
      </w:r>
      <w:r w:rsidRPr="00E87F35">
        <w:rPr>
          <w:rFonts w:ascii="Times New Roman" w:hAnsi="Times New Roman" w:cs="Times New Roman"/>
          <w:sz w:val="24"/>
          <w:szCs w:val="24"/>
        </w:rPr>
        <w:t>. O</w:t>
      </w:r>
      <w:r w:rsidRPr="00E87F35">
        <w:rPr>
          <w:rFonts w:ascii="Times New Roman" w:hAnsi="Times New Roman" w:cs="Times New Roman"/>
          <w:sz w:val="24"/>
          <w:szCs w:val="24"/>
          <w:vertAlign w:val="subscript"/>
        </w:rPr>
        <w:t>2</w:t>
      </w:r>
      <w:r w:rsidRPr="00E87F35">
        <w:rPr>
          <w:rFonts w:ascii="Times New Roman" w:hAnsi="Times New Roman" w:cs="Times New Roman"/>
          <w:sz w:val="24"/>
          <w:szCs w:val="24"/>
        </w:rPr>
        <w:t xml:space="preserve"> does not have s-p mixing, so the </w:t>
      </w:r>
      <w:proofErr w:type="spellStart"/>
      <w:r w:rsidRPr="00E87F35">
        <w:rPr>
          <w:rFonts w:ascii="Times New Roman" w:hAnsi="Times New Roman" w:cs="Times New Roman"/>
          <w:sz w:val="24"/>
          <w:szCs w:val="24"/>
        </w:rPr>
        <w:t>σ</w:t>
      </w:r>
      <w:r w:rsidRPr="00E87F35">
        <w:rPr>
          <w:rFonts w:ascii="Times New Roman" w:hAnsi="Times New Roman" w:cs="Times New Roman"/>
          <w:i/>
          <w:sz w:val="24"/>
          <w:szCs w:val="24"/>
          <w:vertAlign w:val="subscript"/>
        </w:rPr>
        <w:t>p</w:t>
      </w:r>
      <w:proofErr w:type="spellEnd"/>
      <w:r w:rsidRPr="00E87F35">
        <w:rPr>
          <w:rFonts w:ascii="Times New Roman" w:hAnsi="Times New Roman" w:cs="Times New Roman"/>
          <w:sz w:val="24"/>
          <w:szCs w:val="24"/>
        </w:rPr>
        <w:t xml:space="preserve"> orbital fills before the π orbitals.</w:t>
      </w:r>
    </w:p>
    <w:p w:rsidR="004434CA" w:rsidRDefault="004434CA" w:rsidP="0056006D">
      <w:pPr>
        <w:rPr>
          <w:rFonts w:ascii="Times New Roman" w:hAnsi="Times New Roman"/>
        </w:rPr>
      </w:pPr>
    </w:p>
    <w:p w:rsidR="004434CA" w:rsidRDefault="004434CA" w:rsidP="0056006D">
      <w:pPr>
        <w:rPr>
          <w:rFonts w:ascii="Times New Roman" w:hAnsi="Times New Roman"/>
        </w:rPr>
      </w:pPr>
    </w:p>
    <w:p w:rsidR="0056006D" w:rsidRDefault="0056006D" w:rsidP="0056006D">
      <w:pPr>
        <w:rPr>
          <w:rFonts w:ascii="Times New Roman" w:hAnsi="Times New Roman" w:cs="Times New Roman"/>
          <w:sz w:val="24"/>
          <w:szCs w:val="24"/>
        </w:rPr>
      </w:pPr>
      <w:bookmarkStart w:id="0" w:name="_GoBack"/>
      <w:bookmarkEnd w:id="0"/>
      <w:r>
        <w:rPr>
          <w:rFonts w:ascii="Times New Roman" w:hAnsi="Times New Roman" w:cs="Times New Roman"/>
          <w:sz w:val="24"/>
          <w:szCs w:val="24"/>
        </w:rPr>
        <w:t>This resource file is copyright 2015, Rice University. All Rights Reserved.</w:t>
      </w:r>
    </w:p>
    <w:p w:rsidR="0056006D" w:rsidRPr="0056006D" w:rsidRDefault="0056006D" w:rsidP="0056006D">
      <w:pPr>
        <w:rPr>
          <w:rFonts w:ascii="Times New Roman" w:eastAsia="MS Mincho" w:hAnsi="Times New Roman" w:cs="Times New Roman"/>
          <w:sz w:val="24"/>
          <w:szCs w:val="24"/>
        </w:rPr>
      </w:pPr>
    </w:p>
    <w:sectPr w:rsidR="0056006D" w:rsidRPr="0056006D" w:rsidSect="007950D4">
      <w:headerReference w:type="default" r:id="rId58"/>
      <w:footerReference w:type="default" r:id="rId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4A58" w:rsidRDefault="00AD4A58" w:rsidP="00777CA4">
      <w:pPr>
        <w:spacing w:after="0" w:line="240" w:lineRule="auto"/>
      </w:pPr>
      <w:r>
        <w:separator/>
      </w:r>
    </w:p>
  </w:endnote>
  <w:endnote w:type="continuationSeparator" w:id="0">
    <w:p w:rsidR="00AD4A58" w:rsidRDefault="00AD4A58"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rsidR="00777CA4" w:rsidRPr="00777CA4" w:rsidRDefault="00777CA4">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002E55AA"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002E55AA" w:rsidRPr="00777CA4">
              <w:rPr>
                <w:rFonts w:ascii="Times New Roman" w:hAnsi="Times New Roman" w:cs="Times New Roman"/>
                <w:bCs/>
                <w:sz w:val="24"/>
                <w:szCs w:val="24"/>
              </w:rPr>
              <w:fldChar w:fldCharType="separate"/>
            </w:r>
            <w:r w:rsidR="004434CA">
              <w:rPr>
                <w:rFonts w:ascii="Times New Roman" w:hAnsi="Times New Roman" w:cs="Times New Roman"/>
                <w:bCs/>
                <w:noProof/>
                <w:sz w:val="24"/>
                <w:szCs w:val="24"/>
              </w:rPr>
              <w:t>2</w:t>
            </w:r>
            <w:r w:rsidR="002E55AA"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002E55AA"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002E55AA" w:rsidRPr="00777CA4">
              <w:rPr>
                <w:rFonts w:ascii="Times New Roman" w:hAnsi="Times New Roman" w:cs="Times New Roman"/>
                <w:bCs/>
                <w:sz w:val="24"/>
                <w:szCs w:val="24"/>
              </w:rPr>
              <w:fldChar w:fldCharType="separate"/>
            </w:r>
            <w:r w:rsidR="004434CA">
              <w:rPr>
                <w:rFonts w:ascii="Times New Roman" w:hAnsi="Times New Roman" w:cs="Times New Roman"/>
                <w:bCs/>
                <w:noProof/>
                <w:sz w:val="24"/>
                <w:szCs w:val="24"/>
              </w:rPr>
              <w:t>2</w:t>
            </w:r>
            <w:r w:rsidR="002E55AA" w:rsidRPr="00777CA4">
              <w:rPr>
                <w:rFonts w:ascii="Times New Roman" w:hAnsi="Times New Roman" w:cs="Times New Roman"/>
                <w:bCs/>
                <w:sz w:val="24"/>
                <w:szCs w:val="24"/>
              </w:rPr>
              <w:fldChar w:fldCharType="end"/>
            </w:r>
          </w:p>
        </w:sdtContent>
      </w:sdt>
    </w:sdtContent>
  </w:sdt>
  <w:p w:rsidR="00777CA4" w:rsidRPr="00777CA4" w:rsidRDefault="00777CA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4A58" w:rsidRDefault="00AD4A58" w:rsidP="00777CA4">
      <w:pPr>
        <w:spacing w:after="0" w:line="240" w:lineRule="auto"/>
      </w:pPr>
      <w:r>
        <w:separator/>
      </w:r>
    </w:p>
  </w:footnote>
  <w:footnote w:type="continuationSeparator" w:id="0">
    <w:p w:rsidR="00AD4A58" w:rsidRDefault="00AD4A58" w:rsidP="00777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FA1" w:rsidRPr="005C26D0" w:rsidRDefault="00736FA1">
    <w:pPr>
      <w:pStyle w:val="Header"/>
      <w:rPr>
        <w:rFonts w:ascii="Times New Roman" w:hAnsi="Times New Roman" w:cs="Times New Roman"/>
        <w:sz w:val="24"/>
        <w:szCs w:val="24"/>
      </w:rPr>
    </w:pPr>
    <w:proofErr w:type="spellStart"/>
    <w:r w:rsidRPr="005C26D0">
      <w:rPr>
        <w:rFonts w:ascii="Times New Roman" w:hAnsi="Times New Roman" w:cs="Times New Roman"/>
        <w:sz w:val="24"/>
        <w:szCs w:val="24"/>
      </w:rPr>
      <w:t>OpenStax</w:t>
    </w:r>
    <w:proofErr w:type="spellEnd"/>
    <w:r w:rsidRPr="005C26D0">
      <w:rPr>
        <w:rFonts w:ascii="Times New Roman" w:hAnsi="Times New Roman" w:cs="Times New Roman"/>
        <w:sz w:val="24"/>
        <w:szCs w:val="24"/>
      </w:rPr>
      <w:t xml:space="preserve"> College </w:t>
    </w:r>
    <w:r w:rsidRPr="005C26D0">
      <w:rPr>
        <w:rFonts w:ascii="Times New Roman" w:hAnsi="Times New Roman" w:cs="Times New Roman"/>
        <w:i/>
        <w:sz w:val="24"/>
        <w:szCs w:val="24"/>
      </w:rPr>
      <w:t>Chemistry</w:t>
    </w:r>
  </w:p>
  <w:p w:rsidR="00736FA1" w:rsidRPr="005C26D0" w:rsidRDefault="00D34286">
    <w:pPr>
      <w:pStyle w:val="Header"/>
      <w:rPr>
        <w:rFonts w:ascii="Times New Roman" w:hAnsi="Times New Roman" w:cs="Times New Roman"/>
        <w:sz w:val="24"/>
        <w:szCs w:val="24"/>
      </w:rPr>
    </w:pPr>
    <w:r w:rsidRPr="005C26D0">
      <w:rPr>
        <w:rFonts w:ascii="Times New Roman" w:hAnsi="Times New Roman" w:cs="Times New Roman"/>
        <w:sz w:val="24"/>
        <w:szCs w:val="24"/>
      </w:rPr>
      <w:t>8</w:t>
    </w:r>
    <w:r w:rsidR="00736FA1" w:rsidRPr="005C26D0">
      <w:rPr>
        <w:rFonts w:ascii="Times New Roman" w:hAnsi="Times New Roman" w:cs="Times New Roman"/>
        <w:sz w:val="24"/>
        <w:szCs w:val="24"/>
      </w:rPr>
      <w:t>.</w:t>
    </w:r>
    <w:r w:rsidRPr="005C26D0">
      <w:rPr>
        <w:rFonts w:ascii="Times New Roman" w:hAnsi="Times New Roman" w:cs="Times New Roman"/>
        <w:sz w:val="24"/>
        <w:szCs w:val="24"/>
      </w:rPr>
      <w:t>4</w:t>
    </w:r>
    <w:r w:rsidR="00651D4E" w:rsidRPr="005C26D0">
      <w:rPr>
        <w:rFonts w:ascii="Times New Roman" w:hAnsi="Times New Roman" w:cs="Times New Roman"/>
        <w:sz w:val="24"/>
        <w:szCs w:val="24"/>
      </w:rPr>
      <w:t>:</w:t>
    </w:r>
    <w:r w:rsidRPr="005C26D0">
      <w:rPr>
        <w:rFonts w:ascii="Times New Roman" w:hAnsi="Times New Roman"/>
        <w:sz w:val="24"/>
        <w:szCs w:val="24"/>
      </w:rPr>
      <w:t xml:space="preserve"> Molecular Orbital Theory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C5BB5"/>
    <w:multiLevelType w:val="hybridMultilevel"/>
    <w:tmpl w:val="CA00D9C8"/>
    <w:lvl w:ilvl="0" w:tplc="9D6E26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06B45"/>
    <w:rsid w:val="00184A38"/>
    <w:rsid w:val="001B52A2"/>
    <w:rsid w:val="001F4307"/>
    <w:rsid w:val="0022013B"/>
    <w:rsid w:val="00263570"/>
    <w:rsid w:val="00263E84"/>
    <w:rsid w:val="0026512F"/>
    <w:rsid w:val="00294CF5"/>
    <w:rsid w:val="002C3052"/>
    <w:rsid w:val="002D317E"/>
    <w:rsid w:val="002D473D"/>
    <w:rsid w:val="002E55AA"/>
    <w:rsid w:val="00342A93"/>
    <w:rsid w:val="00356C3D"/>
    <w:rsid w:val="0038387F"/>
    <w:rsid w:val="003B2DE9"/>
    <w:rsid w:val="00411D18"/>
    <w:rsid w:val="00414845"/>
    <w:rsid w:val="00424DD9"/>
    <w:rsid w:val="00430C4D"/>
    <w:rsid w:val="004434CA"/>
    <w:rsid w:val="0045403C"/>
    <w:rsid w:val="004653C2"/>
    <w:rsid w:val="0047173A"/>
    <w:rsid w:val="00485E67"/>
    <w:rsid w:val="00493FA6"/>
    <w:rsid w:val="004B7E84"/>
    <w:rsid w:val="004C68F8"/>
    <w:rsid w:val="004D1BAB"/>
    <w:rsid w:val="004E194B"/>
    <w:rsid w:val="004E1D0B"/>
    <w:rsid w:val="004E46E2"/>
    <w:rsid w:val="004F3AEA"/>
    <w:rsid w:val="00503ECA"/>
    <w:rsid w:val="00550C85"/>
    <w:rsid w:val="00554FE4"/>
    <w:rsid w:val="0056006D"/>
    <w:rsid w:val="005616B0"/>
    <w:rsid w:val="005658B3"/>
    <w:rsid w:val="00575D57"/>
    <w:rsid w:val="0059434E"/>
    <w:rsid w:val="005975BF"/>
    <w:rsid w:val="005B7324"/>
    <w:rsid w:val="005C26D0"/>
    <w:rsid w:val="005E0A59"/>
    <w:rsid w:val="005E57DF"/>
    <w:rsid w:val="00600061"/>
    <w:rsid w:val="00613996"/>
    <w:rsid w:val="00640BAB"/>
    <w:rsid w:val="0065171E"/>
    <w:rsid w:val="00651D4E"/>
    <w:rsid w:val="00667213"/>
    <w:rsid w:val="006A2B0F"/>
    <w:rsid w:val="00705064"/>
    <w:rsid w:val="00736FA1"/>
    <w:rsid w:val="007563C3"/>
    <w:rsid w:val="007773B2"/>
    <w:rsid w:val="00777CA4"/>
    <w:rsid w:val="007828B4"/>
    <w:rsid w:val="007950D4"/>
    <w:rsid w:val="00796671"/>
    <w:rsid w:val="0079681A"/>
    <w:rsid w:val="007D44CC"/>
    <w:rsid w:val="0081029C"/>
    <w:rsid w:val="0081175C"/>
    <w:rsid w:val="00826BF6"/>
    <w:rsid w:val="0085072B"/>
    <w:rsid w:val="0087709D"/>
    <w:rsid w:val="00890881"/>
    <w:rsid w:val="008B7D8B"/>
    <w:rsid w:val="0094428E"/>
    <w:rsid w:val="00971507"/>
    <w:rsid w:val="009B51E3"/>
    <w:rsid w:val="009E2891"/>
    <w:rsid w:val="009F27AB"/>
    <w:rsid w:val="00A011BD"/>
    <w:rsid w:val="00A01A5D"/>
    <w:rsid w:val="00A162AE"/>
    <w:rsid w:val="00A36A4A"/>
    <w:rsid w:val="00A42D28"/>
    <w:rsid w:val="00A6004E"/>
    <w:rsid w:val="00A62594"/>
    <w:rsid w:val="00AD4A58"/>
    <w:rsid w:val="00B179F5"/>
    <w:rsid w:val="00B55C22"/>
    <w:rsid w:val="00B920EC"/>
    <w:rsid w:val="00BC5F2B"/>
    <w:rsid w:val="00BD2772"/>
    <w:rsid w:val="00BD6959"/>
    <w:rsid w:val="00BE164B"/>
    <w:rsid w:val="00C06030"/>
    <w:rsid w:val="00C258B1"/>
    <w:rsid w:val="00C803A6"/>
    <w:rsid w:val="00C9230C"/>
    <w:rsid w:val="00C931A3"/>
    <w:rsid w:val="00CA784E"/>
    <w:rsid w:val="00D34286"/>
    <w:rsid w:val="00D56C43"/>
    <w:rsid w:val="00D853BB"/>
    <w:rsid w:val="00D97EE8"/>
    <w:rsid w:val="00DB05F7"/>
    <w:rsid w:val="00DB6B02"/>
    <w:rsid w:val="00E01987"/>
    <w:rsid w:val="00E210DF"/>
    <w:rsid w:val="00E37DCA"/>
    <w:rsid w:val="00E660C1"/>
    <w:rsid w:val="00E702C6"/>
    <w:rsid w:val="00E739A5"/>
    <w:rsid w:val="00E75F26"/>
    <w:rsid w:val="00E87F35"/>
    <w:rsid w:val="00EA54E5"/>
    <w:rsid w:val="00EC435D"/>
    <w:rsid w:val="00F056D0"/>
    <w:rsid w:val="00F33790"/>
    <w:rsid w:val="00FB33E4"/>
    <w:rsid w:val="00FC23FB"/>
    <w:rsid w:val="00FE5A4E"/>
    <w:rsid w:val="00FF078B"/>
  </w:rsids>
  <m:mathPr>
    <m:mathFont m:val="Cambria Math"/>
    <m:brkBin m:val="before"/>
    <m:brkBinSub m:val="--"/>
    <m:smallFrac/>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ListParagraph">
    <w:name w:val="List Paragraph"/>
    <w:basedOn w:val="Normal"/>
    <w:uiPriority w:val="34"/>
    <w:qFormat/>
    <w:rsid w:val="00A011BD"/>
    <w:pPr>
      <w:widowControl w:val="0"/>
      <w:autoSpaceDE w:val="0"/>
      <w:autoSpaceDN w:val="0"/>
      <w:adjustRightInd w:val="0"/>
      <w:spacing w:after="0" w:line="240" w:lineRule="auto"/>
      <w:ind w:left="720"/>
      <w:contextualSpacing/>
    </w:pPr>
    <w:rPr>
      <w:rFonts w:ascii="Courier" w:eastAsia="MS Mincho" w:hAnsi="Courier" w:cs="Times New Roman"/>
      <w:sz w:val="24"/>
      <w:szCs w:val="24"/>
    </w:rPr>
  </w:style>
  <w:style w:type="paragraph" w:styleId="BalloonText">
    <w:name w:val="Balloon Text"/>
    <w:basedOn w:val="Normal"/>
    <w:link w:val="BalloonTextChar"/>
    <w:uiPriority w:val="99"/>
    <w:semiHidden/>
    <w:unhideWhenUsed/>
    <w:rsid w:val="00FB3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3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ListParagraph">
    <w:name w:val="List Paragraph"/>
    <w:basedOn w:val="Normal"/>
    <w:uiPriority w:val="34"/>
    <w:qFormat/>
    <w:rsid w:val="00A011BD"/>
    <w:pPr>
      <w:widowControl w:val="0"/>
      <w:autoSpaceDE w:val="0"/>
      <w:autoSpaceDN w:val="0"/>
      <w:adjustRightInd w:val="0"/>
      <w:spacing w:after="0" w:line="240" w:lineRule="auto"/>
      <w:ind w:left="720"/>
      <w:contextualSpacing/>
    </w:pPr>
    <w:rPr>
      <w:rFonts w:ascii="Courier" w:eastAsia="MS Mincho" w:hAnsi="Courier" w:cs="Times New Roman"/>
      <w:sz w:val="24"/>
      <w:szCs w:val="24"/>
    </w:rPr>
  </w:style>
  <w:style w:type="paragraph" w:styleId="BalloonText">
    <w:name w:val="Balloon Text"/>
    <w:basedOn w:val="Normal"/>
    <w:link w:val="BalloonTextChar"/>
    <w:uiPriority w:val="99"/>
    <w:semiHidden/>
    <w:unhideWhenUsed/>
    <w:rsid w:val="00FB3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3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19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image" Target="media/image24.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8" Type="http://schemas.openxmlformats.org/officeDocument/2006/relationships/image" Target="media/image1.wmf"/><Relationship Id="rId51" Type="http://schemas.openxmlformats.org/officeDocument/2006/relationships/oleObject" Target="embeddings/oleObject22.bin"/><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Amanda</cp:lastModifiedBy>
  <cp:revision>4</cp:revision>
  <dcterms:created xsi:type="dcterms:W3CDTF">2015-06-01T16:44:00Z</dcterms:created>
  <dcterms:modified xsi:type="dcterms:W3CDTF">2015-08-26T17:38:00Z</dcterms:modified>
</cp:coreProperties>
</file>