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7713E" w14:textId="77777777" w:rsidR="00554FE4" w:rsidRPr="00D71B6F" w:rsidRDefault="00554FE4" w:rsidP="00D71B6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D71B6F">
        <w:rPr>
          <w:rFonts w:ascii="Times New Roman" w:hAnsi="Times New Roman" w:cs="Times New Roman"/>
          <w:b/>
          <w:i/>
          <w:color w:val="FFFFFF" w:themeColor="background1"/>
          <w:sz w:val="24"/>
          <w:szCs w:val="24"/>
        </w:rPr>
        <w:t>Chemistry</w:t>
      </w:r>
    </w:p>
    <w:p w14:paraId="38E02E5E" w14:textId="77777777" w:rsidR="00D00822" w:rsidRPr="00A5786D" w:rsidRDefault="00D00822" w:rsidP="00D71B6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5786D">
        <w:rPr>
          <w:rFonts w:ascii="Times New Roman" w:hAnsi="Times New Roman" w:cs="Times New Roman"/>
          <w:b/>
          <w:color w:val="FFFFFF" w:themeColor="background1"/>
          <w:sz w:val="24"/>
          <w:szCs w:val="24"/>
        </w:rPr>
        <w:t>9: Gases</w:t>
      </w:r>
    </w:p>
    <w:p w14:paraId="0B5F93A2" w14:textId="77777777" w:rsidR="00554FE4" w:rsidRPr="00A5786D" w:rsidRDefault="00586366" w:rsidP="00D71B6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A5786D">
        <w:rPr>
          <w:rFonts w:ascii="Times New Roman" w:hAnsi="Times New Roman" w:cs="Times New Roman"/>
          <w:b/>
          <w:color w:val="FFFFFF" w:themeColor="background1"/>
          <w:sz w:val="24"/>
          <w:szCs w:val="24"/>
        </w:rPr>
        <w:t>9</w:t>
      </w:r>
      <w:r w:rsidR="00554FE4" w:rsidRPr="00A5786D">
        <w:rPr>
          <w:rFonts w:ascii="Times New Roman" w:hAnsi="Times New Roman" w:cs="Times New Roman"/>
          <w:b/>
          <w:color w:val="FFFFFF" w:themeColor="background1"/>
          <w:sz w:val="24"/>
          <w:szCs w:val="24"/>
        </w:rPr>
        <w:t>.</w:t>
      </w:r>
      <w:r w:rsidRPr="00A5786D">
        <w:rPr>
          <w:rFonts w:ascii="Times New Roman" w:hAnsi="Times New Roman" w:cs="Times New Roman"/>
          <w:b/>
          <w:color w:val="FFFFFF" w:themeColor="background1"/>
          <w:sz w:val="24"/>
          <w:szCs w:val="24"/>
        </w:rPr>
        <w:t>4</w:t>
      </w:r>
      <w:r w:rsidR="00554FE4" w:rsidRPr="00A5786D">
        <w:rPr>
          <w:rFonts w:ascii="Times New Roman" w:hAnsi="Times New Roman" w:cs="Times New Roman"/>
          <w:b/>
          <w:color w:val="FFFFFF" w:themeColor="background1"/>
          <w:sz w:val="24"/>
          <w:szCs w:val="24"/>
        </w:rPr>
        <w:t xml:space="preserve">: </w:t>
      </w:r>
      <w:r w:rsidRPr="00A5786D">
        <w:rPr>
          <w:rFonts w:ascii="Times New Roman" w:hAnsi="Times New Roman" w:cs="Times New Roman"/>
          <w:b/>
          <w:color w:val="FFFFFF" w:themeColor="background1"/>
          <w:sz w:val="24"/>
          <w:szCs w:val="24"/>
        </w:rPr>
        <w:t>Effusion and Diffusion of Gases</w:t>
      </w:r>
    </w:p>
    <w:p w14:paraId="6CAF6C44" w14:textId="77777777" w:rsidR="00736FA1" w:rsidRPr="00A5786D" w:rsidRDefault="006808F1" w:rsidP="00A5786D">
      <w:pPr>
        <w:shd w:val="clear" w:color="auto" w:fill="FFFFFF" w:themeFill="background1"/>
        <w:spacing w:after="0" w:line="240" w:lineRule="auto"/>
        <w:rPr>
          <w:rFonts w:ascii="Times New Roman" w:hAnsi="Times New Roman" w:cs="Times New Roman"/>
          <w:sz w:val="24"/>
          <w:szCs w:val="24"/>
        </w:rPr>
      </w:pPr>
      <w:r w:rsidRPr="00A5786D">
        <w:rPr>
          <w:rFonts w:ascii="Times New Roman" w:hAnsi="Times New Roman" w:cs="Times New Roman"/>
          <w:sz w:val="24"/>
          <w:szCs w:val="24"/>
        </w:rPr>
        <w:t>8</w:t>
      </w:r>
      <w:r w:rsidR="00C931A3" w:rsidRPr="00A5786D">
        <w:rPr>
          <w:rFonts w:ascii="Times New Roman" w:hAnsi="Times New Roman" w:cs="Times New Roman"/>
          <w:sz w:val="24"/>
          <w:szCs w:val="24"/>
        </w:rPr>
        <w:t>1</w:t>
      </w:r>
      <w:r w:rsidR="001F4307" w:rsidRPr="00A5786D">
        <w:rPr>
          <w:rFonts w:ascii="Times New Roman" w:hAnsi="Times New Roman" w:cs="Times New Roman"/>
          <w:sz w:val="24"/>
          <w:szCs w:val="24"/>
        </w:rPr>
        <w:t>.</w:t>
      </w:r>
      <w:r w:rsidR="00FE55DA" w:rsidRPr="00A5786D">
        <w:rPr>
          <w:rFonts w:ascii="Times New Roman" w:hAnsi="Times New Roman" w:cs="Times New Roman"/>
          <w:sz w:val="24"/>
          <w:szCs w:val="24"/>
        </w:rPr>
        <w:t xml:space="preserve"> A balloon filled with helium gas is found to take 6 hours to deflate to 50% of its original volume. How long will it take for an identical balloon filled with the same volume of hydrogen gas (instead of helium) to decrease its volume by 50%?</w:t>
      </w:r>
    </w:p>
    <w:p w14:paraId="20D9524F" w14:textId="77777777" w:rsidR="00736FA1" w:rsidRPr="00A5786D" w:rsidRDefault="00736FA1"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Solution</w:t>
      </w:r>
    </w:p>
    <w:p w14:paraId="4C375FDD" w14:textId="77777777" w:rsidR="00867D88" w:rsidRDefault="00867D88"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Use the rate of effusion equation:</w:t>
      </w:r>
    </w:p>
    <w:p w14:paraId="03657FD9" w14:textId="77777777" w:rsidR="001C1C23" w:rsidRPr="00A5786D" w:rsidRDefault="001C1C23" w:rsidP="00A5786D">
      <w:pPr>
        <w:shd w:val="clear" w:color="auto" w:fill="D9D9D9" w:themeFill="background1" w:themeFillShade="D9"/>
        <w:spacing w:after="0" w:line="240" w:lineRule="auto"/>
        <w:rPr>
          <w:rFonts w:ascii="Times New Roman" w:hAnsi="Times New Roman" w:cs="Times New Roman"/>
          <w:sz w:val="24"/>
          <w:szCs w:val="24"/>
        </w:rPr>
      </w:pPr>
      <w:r w:rsidRPr="001C1C23">
        <w:rPr>
          <w:rFonts w:ascii="Times New Roman" w:hAnsi="Times New Roman" w:cs="Times New Roman"/>
          <w:position w:val="-26"/>
          <w:sz w:val="24"/>
          <w:szCs w:val="24"/>
        </w:rPr>
        <w:object w:dxaOrig="1480" w:dyaOrig="700" w14:anchorId="45686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05pt;height:35.3pt" o:ole="">
            <v:imagedata r:id="rId7" o:title=""/>
          </v:shape>
          <o:OLEObject Type="Embed" ProgID="Equation.DSMT4" ShapeID="_x0000_i1025" DrawAspect="Content" ObjectID="_1595340358" r:id="rId8"/>
        </w:object>
      </w:r>
    </w:p>
    <w:p w14:paraId="67E66426" w14:textId="77777777" w:rsidR="00736FA1" w:rsidRPr="00A5786D" w:rsidRDefault="00955B2E"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position w:val="-24"/>
          <w:sz w:val="24"/>
          <w:szCs w:val="24"/>
        </w:rPr>
        <w:object w:dxaOrig="2400" w:dyaOrig="620" w14:anchorId="50BA880A">
          <v:shape id="_x0000_i1026" type="#_x0000_t75" style="width:120.25pt;height:30.55pt" o:ole="">
            <v:imagedata r:id="rId9" o:title=""/>
          </v:shape>
          <o:OLEObject Type="Embed" ProgID="Equation.DSMT4" ShapeID="_x0000_i1026" DrawAspect="Content" ObjectID="_1595340359" r:id="rId10"/>
        </w:object>
      </w:r>
    </w:p>
    <w:p w14:paraId="0C9CE81D" w14:textId="77777777" w:rsidR="00736FA1" w:rsidRPr="00A5786D" w:rsidRDefault="006808F1" w:rsidP="00A5786D">
      <w:pPr>
        <w:shd w:val="clear" w:color="auto" w:fill="FFFFFF" w:themeFill="background1"/>
        <w:spacing w:after="0" w:line="240" w:lineRule="auto"/>
        <w:rPr>
          <w:rFonts w:ascii="Times New Roman" w:hAnsi="Times New Roman" w:cs="Times New Roman"/>
          <w:sz w:val="24"/>
          <w:szCs w:val="24"/>
        </w:rPr>
      </w:pPr>
      <w:r w:rsidRPr="00A5786D">
        <w:rPr>
          <w:rFonts w:ascii="Times New Roman" w:hAnsi="Times New Roman" w:cs="Times New Roman"/>
          <w:sz w:val="24"/>
          <w:szCs w:val="24"/>
        </w:rPr>
        <w:t>8</w:t>
      </w:r>
      <w:r w:rsidR="00C931A3" w:rsidRPr="00A5786D">
        <w:rPr>
          <w:rFonts w:ascii="Times New Roman" w:hAnsi="Times New Roman" w:cs="Times New Roman"/>
          <w:sz w:val="24"/>
          <w:szCs w:val="24"/>
        </w:rPr>
        <w:t>3</w:t>
      </w:r>
      <w:r w:rsidR="001F4307" w:rsidRPr="00A5786D">
        <w:rPr>
          <w:rFonts w:ascii="Times New Roman" w:hAnsi="Times New Roman" w:cs="Times New Roman"/>
          <w:sz w:val="24"/>
          <w:szCs w:val="24"/>
        </w:rPr>
        <w:t>.</w:t>
      </w:r>
      <w:r w:rsidR="00CF4F08" w:rsidRPr="00A5786D">
        <w:rPr>
          <w:rFonts w:ascii="Times New Roman" w:hAnsi="Times New Roman" w:cs="Times New Roman"/>
          <w:sz w:val="24"/>
          <w:szCs w:val="24"/>
        </w:rPr>
        <w:t xml:space="preserve"> Starting with the definition of rate of effusion and Graham’s finding relating rate and molar mass, show how to derive the Graham’s law equation, relating the relative rates of effusion for two gases to their molecular masses.</w:t>
      </w:r>
    </w:p>
    <w:p w14:paraId="7A815FFF" w14:textId="77777777" w:rsidR="00736FA1" w:rsidRPr="00A5786D" w:rsidRDefault="00736FA1"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Solution</w:t>
      </w:r>
    </w:p>
    <w:p w14:paraId="504CB412" w14:textId="77777777" w:rsidR="006C6B9F" w:rsidRPr="00A5786D" w:rsidRDefault="006C6B9F"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Effusion can be defined as the process by which a gas escapes through a pinhole into a vacuum. Graham’s law states that with a mixture of two gases A and B</w:t>
      </w:r>
      <w:proofErr w:type="gramStart"/>
      <w:r w:rsidRPr="00A5786D">
        <w:rPr>
          <w:rFonts w:ascii="Times New Roman" w:hAnsi="Times New Roman" w:cs="Times New Roman"/>
          <w:sz w:val="24"/>
          <w:szCs w:val="24"/>
        </w:rPr>
        <w:t>:</w:t>
      </w:r>
      <w:r w:rsidR="00B10824" w:rsidRPr="00A5786D">
        <w:rPr>
          <w:rFonts w:ascii="Times New Roman" w:hAnsi="Times New Roman" w:cs="Times New Roman"/>
          <w:position w:val="-28"/>
          <w:sz w:val="24"/>
          <w:szCs w:val="24"/>
        </w:rPr>
        <w:object w:dxaOrig="3440" w:dyaOrig="740" w14:anchorId="1F01B9C2">
          <v:shape id="_x0000_i1027" type="#_x0000_t75" style="width:171.85pt;height:36.7pt" o:ole="">
            <v:imagedata r:id="rId11" o:title=""/>
          </v:shape>
          <o:OLEObject Type="Embed" ProgID="Equation.DSMT4" ShapeID="_x0000_i1027" DrawAspect="Content" ObjectID="_1595340360" r:id="rId12"/>
        </w:object>
      </w:r>
      <w:r w:rsidRPr="00A5786D">
        <w:rPr>
          <w:rFonts w:ascii="Times New Roman" w:hAnsi="Times New Roman" w:cs="Times New Roman"/>
          <w:sz w:val="24"/>
          <w:szCs w:val="24"/>
        </w:rPr>
        <w:t>.</w:t>
      </w:r>
      <w:proofErr w:type="gramEnd"/>
      <w:r w:rsidRPr="00A5786D">
        <w:rPr>
          <w:rFonts w:ascii="Times New Roman" w:hAnsi="Times New Roman" w:cs="Times New Roman"/>
          <w:sz w:val="24"/>
          <w:szCs w:val="24"/>
        </w:rPr>
        <w:t xml:space="preserve"> Both A and B </w:t>
      </w:r>
      <w:proofErr w:type="gramStart"/>
      <w:r w:rsidRPr="00A5786D">
        <w:rPr>
          <w:rFonts w:ascii="Times New Roman" w:hAnsi="Times New Roman" w:cs="Times New Roman"/>
          <w:sz w:val="24"/>
          <w:szCs w:val="24"/>
        </w:rPr>
        <w:t>are</w:t>
      </w:r>
      <w:proofErr w:type="gramEnd"/>
      <w:r w:rsidRPr="00A5786D">
        <w:rPr>
          <w:rFonts w:ascii="Times New Roman" w:hAnsi="Times New Roman" w:cs="Times New Roman"/>
          <w:sz w:val="24"/>
          <w:szCs w:val="24"/>
        </w:rPr>
        <w:t xml:space="preserve"> in the same container at the same temperature, and therefore will have the same kinetic energy:</w:t>
      </w:r>
    </w:p>
    <w:p w14:paraId="29A4E8E3" w14:textId="77777777" w:rsidR="006C6B9F" w:rsidRPr="00A5786D" w:rsidRDefault="006C6B9F"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KE</w:t>
      </w:r>
      <w:r w:rsidRPr="00A5786D">
        <w:rPr>
          <w:rFonts w:ascii="Times New Roman" w:hAnsi="Times New Roman" w:cs="Times New Roman"/>
          <w:sz w:val="24"/>
          <w:szCs w:val="24"/>
          <w:vertAlign w:val="subscript"/>
        </w:rPr>
        <w:t>A</w:t>
      </w:r>
      <w:r w:rsidRPr="00A5786D">
        <w:rPr>
          <w:rFonts w:ascii="Times New Roman" w:hAnsi="Times New Roman" w:cs="Times New Roman"/>
          <w:sz w:val="24"/>
          <w:szCs w:val="24"/>
        </w:rPr>
        <w:t>=KE</w:t>
      </w:r>
      <w:r w:rsidRPr="00A5786D">
        <w:rPr>
          <w:rFonts w:ascii="Times New Roman" w:hAnsi="Times New Roman" w:cs="Times New Roman"/>
          <w:sz w:val="24"/>
          <w:szCs w:val="24"/>
          <w:vertAlign w:val="subscript"/>
        </w:rPr>
        <w:t>B</w:t>
      </w:r>
      <w:r w:rsidRPr="00A5786D">
        <w:rPr>
          <w:rFonts w:ascii="Times New Roman" w:hAnsi="Times New Roman" w:cs="Times New Roman"/>
          <w:sz w:val="24"/>
          <w:szCs w:val="24"/>
        </w:rPr>
        <w:t xml:space="preserve"> KE = </w:t>
      </w:r>
      <w:r w:rsidR="00B10824" w:rsidRPr="00A5786D">
        <w:rPr>
          <w:rFonts w:ascii="Times New Roman" w:hAnsi="Times New Roman" w:cs="Times New Roman"/>
          <w:position w:val="-24"/>
          <w:sz w:val="24"/>
          <w:szCs w:val="24"/>
        </w:rPr>
        <w:object w:dxaOrig="620" w:dyaOrig="620" w14:anchorId="203FFDF4">
          <v:shape id="_x0000_i1028" type="#_x0000_t75" style="width:29.9pt;height:29.9pt" o:ole="">
            <v:imagedata r:id="rId13" o:title=""/>
          </v:shape>
          <o:OLEObject Type="Embed" ProgID="Equation.DSMT4" ShapeID="_x0000_i1028" DrawAspect="Content" ObjectID="_1595340361" r:id="rId14"/>
        </w:object>
      </w:r>
    </w:p>
    <w:p w14:paraId="368717D8" w14:textId="77777777" w:rsidR="006C6B9F" w:rsidRPr="00A5786D" w:rsidRDefault="006C6B9F"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Therefore,</w:t>
      </w:r>
      <w:r w:rsidR="00B10824" w:rsidRPr="00A5786D">
        <w:rPr>
          <w:rFonts w:ascii="Times New Roman" w:hAnsi="Times New Roman" w:cs="Times New Roman"/>
          <w:position w:val="-24"/>
          <w:sz w:val="24"/>
          <w:szCs w:val="24"/>
        </w:rPr>
        <w:object w:dxaOrig="1860" w:dyaOrig="620" w14:anchorId="51FE2F23">
          <v:shape id="_x0000_i1029" type="#_x0000_t75" style="width:93.05pt;height:29.9pt" o:ole="">
            <v:imagedata r:id="rId15" o:title=""/>
          </v:shape>
          <o:OLEObject Type="Embed" ProgID="Equation.DSMT4" ShapeID="_x0000_i1029" DrawAspect="Content" ObjectID="_1595340362" r:id="rId16"/>
        </w:object>
      </w:r>
    </w:p>
    <w:p w14:paraId="77AA88F7" w14:textId="77777777" w:rsidR="006C6B9F" w:rsidRDefault="00B10824"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position w:val="-30"/>
          <w:sz w:val="24"/>
          <w:szCs w:val="24"/>
        </w:rPr>
        <w:object w:dxaOrig="1140" w:dyaOrig="720" w14:anchorId="1F634615">
          <v:shape id="_x0000_i1030" type="#_x0000_t75" style="width:57.05pt;height:36pt" o:ole="">
            <v:imagedata r:id="rId17" o:title=""/>
          </v:shape>
          <o:OLEObject Type="Embed" ProgID="Equation.DSMT4" ShapeID="_x0000_i1030" DrawAspect="Content" ObjectID="_1595340363" r:id="rId18"/>
        </w:object>
      </w:r>
    </w:p>
    <w:p w14:paraId="64556137" w14:textId="77777777" w:rsidR="001C1C23" w:rsidRPr="00A5786D" w:rsidRDefault="001C1C23" w:rsidP="00A5786D">
      <w:pPr>
        <w:shd w:val="clear" w:color="auto" w:fill="D9D9D9" w:themeFill="background1" w:themeFillShade="D9"/>
        <w:spacing w:after="0" w:line="240" w:lineRule="auto"/>
        <w:rPr>
          <w:rFonts w:ascii="Times New Roman" w:hAnsi="Times New Roman" w:cs="Times New Roman"/>
          <w:sz w:val="24"/>
          <w:szCs w:val="24"/>
        </w:rPr>
      </w:pPr>
      <w:r w:rsidRPr="001C1C23">
        <w:rPr>
          <w:rFonts w:ascii="Times New Roman" w:hAnsi="Times New Roman" w:cs="Times New Roman"/>
          <w:position w:val="-32"/>
          <w:sz w:val="24"/>
          <w:szCs w:val="24"/>
        </w:rPr>
        <w:object w:dxaOrig="1980" w:dyaOrig="800" w14:anchorId="3E844A7A">
          <v:shape id="_x0000_i1031" type="#_x0000_t75" style="width:99.15pt;height:40.1pt" o:ole="">
            <v:imagedata r:id="rId19" o:title=""/>
          </v:shape>
          <o:OLEObject Type="Embed" ProgID="Equation.DSMT4" ShapeID="_x0000_i1031" DrawAspect="Content" ObjectID="_1595340364" r:id="rId20"/>
        </w:object>
      </w:r>
    </w:p>
    <w:p w14:paraId="3A7F73FE" w14:textId="77777777" w:rsidR="00736FA1" w:rsidRPr="00A5786D" w:rsidRDefault="00B10824"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position w:val="-32"/>
          <w:sz w:val="24"/>
          <w:szCs w:val="24"/>
        </w:rPr>
        <w:object w:dxaOrig="1540" w:dyaOrig="800" w14:anchorId="742A02A8">
          <v:shape id="_x0000_i1032" type="#_x0000_t75" style="width:78.1pt;height:41.45pt" o:ole="">
            <v:imagedata r:id="rId21" o:title=""/>
          </v:shape>
          <o:OLEObject Type="Embed" ProgID="Equation.DSMT4" ShapeID="_x0000_i1032" DrawAspect="Content" ObjectID="_1595340365" r:id="rId22"/>
        </w:object>
      </w:r>
    </w:p>
    <w:p w14:paraId="46919829" w14:textId="77777777" w:rsidR="00736FA1" w:rsidRPr="00A5786D" w:rsidRDefault="00AD782F" w:rsidP="00A5786D">
      <w:pPr>
        <w:shd w:val="clear" w:color="auto" w:fill="FFFFFF" w:themeFill="background1"/>
        <w:spacing w:after="0" w:line="240" w:lineRule="auto"/>
        <w:rPr>
          <w:rFonts w:ascii="Times New Roman" w:hAnsi="Times New Roman" w:cs="Times New Roman"/>
          <w:sz w:val="24"/>
          <w:szCs w:val="24"/>
        </w:rPr>
      </w:pPr>
      <w:r w:rsidRPr="00A5786D">
        <w:rPr>
          <w:rFonts w:ascii="Times New Roman" w:hAnsi="Times New Roman" w:cs="Times New Roman"/>
          <w:sz w:val="24"/>
          <w:szCs w:val="24"/>
        </w:rPr>
        <w:t>8</w:t>
      </w:r>
      <w:r w:rsidR="00C931A3" w:rsidRPr="00A5786D">
        <w:rPr>
          <w:rFonts w:ascii="Times New Roman" w:hAnsi="Times New Roman" w:cs="Times New Roman"/>
          <w:sz w:val="24"/>
          <w:szCs w:val="24"/>
        </w:rPr>
        <w:t>5</w:t>
      </w:r>
      <w:r w:rsidR="001F4307" w:rsidRPr="00A5786D">
        <w:rPr>
          <w:rFonts w:ascii="Times New Roman" w:hAnsi="Times New Roman" w:cs="Times New Roman"/>
          <w:sz w:val="24"/>
          <w:szCs w:val="24"/>
        </w:rPr>
        <w:t>.</w:t>
      </w:r>
      <w:r w:rsidR="00DF5552" w:rsidRPr="00A5786D">
        <w:rPr>
          <w:rFonts w:ascii="Times New Roman" w:hAnsi="Times New Roman" w:cs="Times New Roman"/>
          <w:sz w:val="24"/>
          <w:szCs w:val="24"/>
        </w:rPr>
        <w:t xml:space="preserve"> Which of the following gases diffuse more slowly than oxygen? F</w:t>
      </w:r>
      <w:r w:rsidR="00DF5552" w:rsidRPr="00A5786D">
        <w:rPr>
          <w:rFonts w:ascii="Times New Roman" w:hAnsi="Times New Roman" w:cs="Times New Roman"/>
          <w:sz w:val="24"/>
          <w:szCs w:val="24"/>
          <w:vertAlign w:val="subscript"/>
        </w:rPr>
        <w:t>2</w:t>
      </w:r>
      <w:r w:rsidR="00DF5552" w:rsidRPr="00A5786D">
        <w:rPr>
          <w:rFonts w:ascii="Times New Roman" w:hAnsi="Times New Roman" w:cs="Times New Roman"/>
          <w:sz w:val="24"/>
          <w:szCs w:val="24"/>
        </w:rPr>
        <w:t>, Ne, N</w:t>
      </w:r>
      <w:r w:rsidR="00DF5552" w:rsidRPr="00A5786D">
        <w:rPr>
          <w:rFonts w:ascii="Times New Roman" w:hAnsi="Times New Roman" w:cs="Times New Roman"/>
          <w:sz w:val="24"/>
          <w:szCs w:val="24"/>
          <w:vertAlign w:val="subscript"/>
        </w:rPr>
        <w:t>2</w:t>
      </w:r>
      <w:r w:rsidR="00DF5552" w:rsidRPr="00A5786D">
        <w:rPr>
          <w:rFonts w:ascii="Times New Roman" w:hAnsi="Times New Roman" w:cs="Times New Roman"/>
          <w:sz w:val="24"/>
          <w:szCs w:val="24"/>
        </w:rPr>
        <w:t>O, C</w:t>
      </w:r>
      <w:r w:rsidR="00DF5552" w:rsidRPr="00A5786D">
        <w:rPr>
          <w:rFonts w:ascii="Times New Roman" w:hAnsi="Times New Roman" w:cs="Times New Roman"/>
          <w:sz w:val="24"/>
          <w:szCs w:val="24"/>
          <w:vertAlign w:val="subscript"/>
        </w:rPr>
        <w:t>2</w:t>
      </w:r>
      <w:r w:rsidR="00DF5552" w:rsidRPr="00A5786D">
        <w:rPr>
          <w:rFonts w:ascii="Times New Roman" w:hAnsi="Times New Roman" w:cs="Times New Roman"/>
          <w:sz w:val="24"/>
          <w:szCs w:val="24"/>
        </w:rPr>
        <w:t>H</w:t>
      </w:r>
      <w:r w:rsidR="00DF5552" w:rsidRPr="00A5786D">
        <w:rPr>
          <w:rFonts w:ascii="Times New Roman" w:hAnsi="Times New Roman" w:cs="Times New Roman"/>
          <w:sz w:val="24"/>
          <w:szCs w:val="24"/>
          <w:vertAlign w:val="subscript"/>
        </w:rPr>
        <w:t>2</w:t>
      </w:r>
      <w:r w:rsidR="00DF5552" w:rsidRPr="00A5786D">
        <w:rPr>
          <w:rFonts w:ascii="Times New Roman" w:hAnsi="Times New Roman" w:cs="Times New Roman"/>
          <w:sz w:val="24"/>
          <w:szCs w:val="24"/>
        </w:rPr>
        <w:t>, NO, Cl</w:t>
      </w:r>
      <w:r w:rsidR="00DF5552" w:rsidRPr="00A5786D">
        <w:rPr>
          <w:rFonts w:ascii="Times New Roman" w:hAnsi="Times New Roman" w:cs="Times New Roman"/>
          <w:sz w:val="24"/>
          <w:szCs w:val="24"/>
          <w:vertAlign w:val="subscript"/>
        </w:rPr>
        <w:t>2</w:t>
      </w:r>
      <w:r w:rsidR="00DF5552" w:rsidRPr="00A5786D">
        <w:rPr>
          <w:rFonts w:ascii="Times New Roman" w:hAnsi="Times New Roman" w:cs="Times New Roman"/>
          <w:sz w:val="24"/>
          <w:szCs w:val="24"/>
        </w:rPr>
        <w:t>, H</w:t>
      </w:r>
      <w:r w:rsidR="00DF5552" w:rsidRPr="00A5786D">
        <w:rPr>
          <w:rFonts w:ascii="Times New Roman" w:hAnsi="Times New Roman" w:cs="Times New Roman"/>
          <w:sz w:val="24"/>
          <w:szCs w:val="24"/>
          <w:vertAlign w:val="subscript"/>
        </w:rPr>
        <w:t>2</w:t>
      </w:r>
      <w:r w:rsidR="00DF5552" w:rsidRPr="00A5786D">
        <w:rPr>
          <w:rFonts w:ascii="Times New Roman" w:hAnsi="Times New Roman" w:cs="Times New Roman"/>
          <w:sz w:val="24"/>
          <w:szCs w:val="24"/>
        </w:rPr>
        <w:t>S</w:t>
      </w:r>
    </w:p>
    <w:p w14:paraId="5A874245" w14:textId="77777777" w:rsidR="00736FA1" w:rsidRPr="00A5786D" w:rsidRDefault="00736FA1"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Solution</w:t>
      </w:r>
    </w:p>
    <w:p w14:paraId="1206480E" w14:textId="77777777" w:rsidR="00736FA1" w:rsidRPr="00A5786D" w:rsidRDefault="00060BB6"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Gases with molecular masses greater than that of oxygen (31.9988 g/</w:t>
      </w:r>
      <w:proofErr w:type="spellStart"/>
      <w:r w:rsidRPr="00A5786D">
        <w:rPr>
          <w:rFonts w:ascii="Times New Roman" w:hAnsi="Times New Roman" w:cs="Times New Roman"/>
          <w:sz w:val="24"/>
          <w:szCs w:val="24"/>
        </w:rPr>
        <w:t>mol</w:t>
      </w:r>
      <w:proofErr w:type="spellEnd"/>
      <w:r w:rsidRPr="00A5786D">
        <w:rPr>
          <w:rFonts w:ascii="Times New Roman" w:hAnsi="Times New Roman" w:cs="Times New Roman"/>
          <w:sz w:val="24"/>
          <w:szCs w:val="24"/>
        </w:rPr>
        <w:t>) will diffuse more slowly than O</w:t>
      </w:r>
      <w:r w:rsidRPr="00A5786D">
        <w:rPr>
          <w:rFonts w:ascii="Times New Roman" w:hAnsi="Times New Roman" w:cs="Times New Roman"/>
          <w:sz w:val="24"/>
          <w:szCs w:val="24"/>
          <w:vertAlign w:val="subscript"/>
        </w:rPr>
        <w:t>2</w:t>
      </w:r>
      <w:r w:rsidRPr="00A5786D">
        <w:rPr>
          <w:rFonts w:ascii="Times New Roman" w:hAnsi="Times New Roman" w:cs="Times New Roman"/>
          <w:sz w:val="24"/>
          <w:szCs w:val="24"/>
        </w:rPr>
        <w:t>. These gases are F</w:t>
      </w:r>
      <w:r w:rsidRPr="00A5786D">
        <w:rPr>
          <w:rFonts w:ascii="Times New Roman" w:hAnsi="Times New Roman" w:cs="Times New Roman"/>
          <w:sz w:val="24"/>
          <w:szCs w:val="24"/>
          <w:vertAlign w:val="subscript"/>
        </w:rPr>
        <w:t>2</w:t>
      </w:r>
      <w:r w:rsidRPr="00A5786D">
        <w:rPr>
          <w:rFonts w:ascii="Times New Roman" w:hAnsi="Times New Roman" w:cs="Times New Roman"/>
          <w:sz w:val="24"/>
          <w:szCs w:val="24"/>
        </w:rPr>
        <w:t xml:space="preserve"> (37.9968 g/</w:t>
      </w:r>
      <w:proofErr w:type="spellStart"/>
      <w:r w:rsidRPr="00A5786D">
        <w:rPr>
          <w:rFonts w:ascii="Times New Roman" w:hAnsi="Times New Roman" w:cs="Times New Roman"/>
          <w:sz w:val="24"/>
          <w:szCs w:val="24"/>
        </w:rPr>
        <w:t>mol</w:t>
      </w:r>
      <w:proofErr w:type="spellEnd"/>
      <w:r w:rsidRPr="00A5786D">
        <w:rPr>
          <w:rFonts w:ascii="Times New Roman" w:hAnsi="Times New Roman" w:cs="Times New Roman"/>
          <w:sz w:val="24"/>
          <w:szCs w:val="24"/>
        </w:rPr>
        <w:t>), N</w:t>
      </w:r>
      <w:r w:rsidRPr="00A5786D">
        <w:rPr>
          <w:rFonts w:ascii="Times New Roman" w:hAnsi="Times New Roman" w:cs="Times New Roman"/>
          <w:sz w:val="24"/>
          <w:szCs w:val="24"/>
          <w:vertAlign w:val="subscript"/>
        </w:rPr>
        <w:t>2</w:t>
      </w:r>
      <w:r w:rsidRPr="00A5786D">
        <w:rPr>
          <w:rFonts w:ascii="Times New Roman" w:hAnsi="Times New Roman" w:cs="Times New Roman"/>
          <w:sz w:val="24"/>
          <w:szCs w:val="24"/>
        </w:rPr>
        <w:t>O (44.0128 g/</w:t>
      </w:r>
      <w:proofErr w:type="spellStart"/>
      <w:proofErr w:type="gramStart"/>
      <w:r w:rsidRPr="00A5786D">
        <w:rPr>
          <w:rFonts w:ascii="Times New Roman" w:hAnsi="Times New Roman" w:cs="Times New Roman"/>
          <w:sz w:val="24"/>
          <w:szCs w:val="24"/>
        </w:rPr>
        <w:t>mol</w:t>
      </w:r>
      <w:proofErr w:type="spellEnd"/>
      <w:r w:rsidRPr="00A5786D">
        <w:rPr>
          <w:rFonts w:ascii="Times New Roman" w:hAnsi="Times New Roman" w:cs="Times New Roman"/>
          <w:sz w:val="24"/>
          <w:szCs w:val="24"/>
        </w:rPr>
        <w:t xml:space="preserve"> )</w:t>
      </w:r>
      <w:proofErr w:type="gramEnd"/>
      <w:r w:rsidRPr="00A5786D">
        <w:rPr>
          <w:rFonts w:ascii="Times New Roman" w:hAnsi="Times New Roman" w:cs="Times New Roman"/>
          <w:sz w:val="24"/>
          <w:szCs w:val="24"/>
        </w:rPr>
        <w:t>, Cl</w:t>
      </w:r>
      <w:r w:rsidRPr="00A5786D">
        <w:rPr>
          <w:rFonts w:ascii="Times New Roman" w:hAnsi="Times New Roman" w:cs="Times New Roman"/>
          <w:sz w:val="24"/>
          <w:szCs w:val="24"/>
          <w:vertAlign w:val="subscript"/>
        </w:rPr>
        <w:t>2</w:t>
      </w:r>
      <w:r w:rsidRPr="00A5786D">
        <w:rPr>
          <w:rFonts w:ascii="Times New Roman" w:hAnsi="Times New Roman" w:cs="Times New Roman"/>
          <w:sz w:val="24"/>
          <w:szCs w:val="24"/>
        </w:rPr>
        <w:t xml:space="preserve"> (70.906 g/</w:t>
      </w:r>
      <w:proofErr w:type="spellStart"/>
      <w:r w:rsidRPr="00A5786D">
        <w:rPr>
          <w:rFonts w:ascii="Times New Roman" w:hAnsi="Times New Roman" w:cs="Times New Roman"/>
          <w:sz w:val="24"/>
          <w:szCs w:val="24"/>
        </w:rPr>
        <w:t>mol</w:t>
      </w:r>
      <w:proofErr w:type="spellEnd"/>
      <w:r w:rsidRPr="00A5786D">
        <w:rPr>
          <w:rFonts w:ascii="Times New Roman" w:hAnsi="Times New Roman" w:cs="Times New Roman"/>
          <w:sz w:val="24"/>
          <w:szCs w:val="24"/>
        </w:rPr>
        <w:t>), and H</w:t>
      </w:r>
      <w:r w:rsidRPr="00A5786D">
        <w:rPr>
          <w:rFonts w:ascii="Times New Roman" w:hAnsi="Times New Roman" w:cs="Times New Roman"/>
          <w:sz w:val="24"/>
          <w:szCs w:val="24"/>
          <w:vertAlign w:val="subscript"/>
        </w:rPr>
        <w:t>2</w:t>
      </w:r>
      <w:r w:rsidRPr="00A5786D">
        <w:rPr>
          <w:rFonts w:ascii="Times New Roman" w:hAnsi="Times New Roman" w:cs="Times New Roman"/>
          <w:sz w:val="24"/>
          <w:szCs w:val="24"/>
        </w:rPr>
        <w:t>S (34.082 g/</w:t>
      </w:r>
      <w:proofErr w:type="spellStart"/>
      <w:r w:rsidRPr="00A5786D">
        <w:rPr>
          <w:rFonts w:ascii="Times New Roman" w:hAnsi="Times New Roman" w:cs="Times New Roman"/>
          <w:sz w:val="24"/>
          <w:szCs w:val="24"/>
        </w:rPr>
        <w:t>mol</w:t>
      </w:r>
      <w:proofErr w:type="spellEnd"/>
      <w:r w:rsidRPr="00A5786D">
        <w:rPr>
          <w:rFonts w:ascii="Times New Roman" w:hAnsi="Times New Roman" w:cs="Times New Roman"/>
          <w:sz w:val="24"/>
          <w:szCs w:val="24"/>
        </w:rPr>
        <w:t>).</w:t>
      </w:r>
    </w:p>
    <w:p w14:paraId="160705A6" w14:textId="77777777" w:rsidR="00736FA1" w:rsidRPr="00A5786D" w:rsidRDefault="003651F7" w:rsidP="00A5786D">
      <w:pPr>
        <w:shd w:val="clear" w:color="auto" w:fill="FFFFFF" w:themeFill="background1"/>
        <w:spacing w:after="0" w:line="240" w:lineRule="auto"/>
        <w:rPr>
          <w:rFonts w:ascii="Times New Roman" w:hAnsi="Times New Roman" w:cs="Times New Roman"/>
          <w:sz w:val="24"/>
          <w:szCs w:val="24"/>
        </w:rPr>
      </w:pPr>
      <w:r w:rsidRPr="00A5786D">
        <w:rPr>
          <w:rFonts w:ascii="Times New Roman" w:hAnsi="Times New Roman" w:cs="Times New Roman"/>
          <w:sz w:val="24"/>
          <w:szCs w:val="24"/>
        </w:rPr>
        <w:t>8</w:t>
      </w:r>
      <w:r w:rsidR="00C931A3" w:rsidRPr="00A5786D">
        <w:rPr>
          <w:rFonts w:ascii="Times New Roman" w:hAnsi="Times New Roman" w:cs="Times New Roman"/>
          <w:sz w:val="24"/>
          <w:szCs w:val="24"/>
        </w:rPr>
        <w:t>7</w:t>
      </w:r>
      <w:r w:rsidR="001F4307" w:rsidRPr="00A5786D">
        <w:rPr>
          <w:rFonts w:ascii="Times New Roman" w:hAnsi="Times New Roman" w:cs="Times New Roman"/>
          <w:sz w:val="24"/>
          <w:szCs w:val="24"/>
        </w:rPr>
        <w:t>.</w:t>
      </w:r>
      <w:r w:rsidR="00375B30" w:rsidRPr="00A5786D">
        <w:rPr>
          <w:rFonts w:ascii="Times New Roman" w:hAnsi="Times New Roman" w:cs="Times New Roman"/>
          <w:sz w:val="24"/>
          <w:szCs w:val="24"/>
        </w:rPr>
        <w:t xml:space="preserve"> Calculate the relative rate of diffusion of</w:t>
      </w:r>
      <w:r w:rsidR="00375B30" w:rsidRPr="00A5786D">
        <w:rPr>
          <w:rFonts w:ascii="Times New Roman" w:hAnsi="Times New Roman" w:cs="Times New Roman"/>
          <w:position w:val="-12"/>
          <w:sz w:val="24"/>
          <w:szCs w:val="24"/>
        </w:rPr>
        <w:object w:dxaOrig="420" w:dyaOrig="380" w14:anchorId="0AB4ED28">
          <v:shape id="_x0000_i1033" type="#_x0000_t75" style="width:21.05pt;height:20.4pt" o:ole="">
            <v:imagedata r:id="rId23" o:title=""/>
          </v:shape>
          <o:OLEObject Type="Embed" ProgID="Equation.DSMT4" ShapeID="_x0000_i1033" DrawAspect="Content" ObjectID="_1595340366" r:id="rId24"/>
        </w:object>
      </w:r>
      <w:r w:rsidR="00375B30" w:rsidRPr="00A5786D">
        <w:rPr>
          <w:rFonts w:ascii="Times New Roman" w:hAnsi="Times New Roman" w:cs="Times New Roman"/>
          <w:sz w:val="24"/>
          <w:szCs w:val="24"/>
        </w:rPr>
        <w:t>(molar mass 2.0 g/</w:t>
      </w:r>
      <w:proofErr w:type="spellStart"/>
      <w:r w:rsidR="00375B30" w:rsidRPr="00A5786D">
        <w:rPr>
          <w:rFonts w:ascii="Times New Roman" w:hAnsi="Times New Roman" w:cs="Times New Roman"/>
          <w:sz w:val="24"/>
          <w:szCs w:val="24"/>
        </w:rPr>
        <w:t>mol</w:t>
      </w:r>
      <w:proofErr w:type="spellEnd"/>
      <w:r w:rsidR="00375B30" w:rsidRPr="00A5786D">
        <w:rPr>
          <w:rFonts w:ascii="Times New Roman" w:hAnsi="Times New Roman" w:cs="Times New Roman"/>
          <w:sz w:val="24"/>
          <w:szCs w:val="24"/>
        </w:rPr>
        <w:t xml:space="preserve">) compared to that of </w:t>
      </w:r>
      <w:r w:rsidR="00375B30" w:rsidRPr="00A5786D">
        <w:rPr>
          <w:rFonts w:ascii="Times New Roman" w:hAnsi="Times New Roman" w:cs="Times New Roman"/>
          <w:position w:val="-12"/>
          <w:sz w:val="24"/>
          <w:szCs w:val="24"/>
        </w:rPr>
        <w:object w:dxaOrig="440" w:dyaOrig="380" w14:anchorId="59FAD067">
          <v:shape id="_x0000_i1034" type="#_x0000_t75" style="width:21.75pt;height:20.4pt" o:ole="">
            <v:imagedata r:id="rId25" o:title=""/>
          </v:shape>
          <o:OLEObject Type="Embed" ProgID="Equation.DSMT4" ShapeID="_x0000_i1034" DrawAspect="Content" ObjectID="_1595340367" r:id="rId26"/>
        </w:object>
      </w:r>
      <w:r w:rsidR="00375B30" w:rsidRPr="00A5786D">
        <w:rPr>
          <w:rFonts w:ascii="Times New Roman" w:hAnsi="Times New Roman" w:cs="Times New Roman"/>
          <w:sz w:val="24"/>
          <w:szCs w:val="24"/>
        </w:rPr>
        <w:t xml:space="preserve"> (molar mass 4.0 g/</w:t>
      </w:r>
      <w:proofErr w:type="spellStart"/>
      <w:r w:rsidR="00375B30" w:rsidRPr="00A5786D">
        <w:rPr>
          <w:rFonts w:ascii="Times New Roman" w:hAnsi="Times New Roman" w:cs="Times New Roman"/>
          <w:sz w:val="24"/>
          <w:szCs w:val="24"/>
        </w:rPr>
        <w:t>mol</w:t>
      </w:r>
      <w:proofErr w:type="spellEnd"/>
      <w:r w:rsidR="00375B30" w:rsidRPr="00A5786D">
        <w:rPr>
          <w:rFonts w:ascii="Times New Roman" w:hAnsi="Times New Roman" w:cs="Times New Roman"/>
          <w:sz w:val="24"/>
          <w:szCs w:val="24"/>
        </w:rPr>
        <w:t>) and the relative rate of diffusion of O</w:t>
      </w:r>
      <w:r w:rsidR="00375B30" w:rsidRPr="00A5786D">
        <w:rPr>
          <w:rFonts w:ascii="Times New Roman" w:hAnsi="Times New Roman" w:cs="Times New Roman"/>
          <w:sz w:val="24"/>
          <w:szCs w:val="24"/>
          <w:vertAlign w:val="subscript"/>
        </w:rPr>
        <w:t>2</w:t>
      </w:r>
      <w:r w:rsidR="00375B30" w:rsidRPr="00A5786D">
        <w:rPr>
          <w:rFonts w:ascii="Times New Roman" w:hAnsi="Times New Roman" w:cs="Times New Roman"/>
          <w:sz w:val="24"/>
          <w:szCs w:val="24"/>
        </w:rPr>
        <w:t xml:space="preserve"> (molar mass 32 g/</w:t>
      </w:r>
      <w:proofErr w:type="spellStart"/>
      <w:r w:rsidR="00375B30" w:rsidRPr="00A5786D">
        <w:rPr>
          <w:rFonts w:ascii="Times New Roman" w:hAnsi="Times New Roman" w:cs="Times New Roman"/>
          <w:sz w:val="24"/>
          <w:szCs w:val="24"/>
        </w:rPr>
        <w:t>mol</w:t>
      </w:r>
      <w:proofErr w:type="spellEnd"/>
      <w:r w:rsidR="00375B30" w:rsidRPr="00A5786D">
        <w:rPr>
          <w:rFonts w:ascii="Times New Roman" w:hAnsi="Times New Roman" w:cs="Times New Roman"/>
          <w:sz w:val="24"/>
          <w:szCs w:val="24"/>
        </w:rPr>
        <w:t>) compared to that of O</w:t>
      </w:r>
      <w:r w:rsidR="00375B30" w:rsidRPr="00A5786D">
        <w:rPr>
          <w:rFonts w:ascii="Times New Roman" w:hAnsi="Times New Roman" w:cs="Times New Roman"/>
          <w:sz w:val="24"/>
          <w:szCs w:val="24"/>
          <w:vertAlign w:val="subscript"/>
        </w:rPr>
        <w:t>3</w:t>
      </w:r>
      <w:r w:rsidR="00375B30" w:rsidRPr="00A5786D">
        <w:rPr>
          <w:rFonts w:ascii="Times New Roman" w:hAnsi="Times New Roman" w:cs="Times New Roman"/>
          <w:sz w:val="24"/>
          <w:szCs w:val="24"/>
        </w:rPr>
        <w:t xml:space="preserve"> (molar mass 48 g/</w:t>
      </w:r>
      <w:proofErr w:type="spellStart"/>
      <w:r w:rsidR="00375B30" w:rsidRPr="00A5786D">
        <w:rPr>
          <w:rFonts w:ascii="Times New Roman" w:hAnsi="Times New Roman" w:cs="Times New Roman"/>
          <w:sz w:val="24"/>
          <w:szCs w:val="24"/>
        </w:rPr>
        <w:t>mol</w:t>
      </w:r>
      <w:proofErr w:type="spellEnd"/>
      <w:r w:rsidR="00375B30" w:rsidRPr="00A5786D">
        <w:rPr>
          <w:rFonts w:ascii="Times New Roman" w:hAnsi="Times New Roman" w:cs="Times New Roman"/>
          <w:sz w:val="24"/>
          <w:szCs w:val="24"/>
        </w:rPr>
        <w:t>).</w:t>
      </w:r>
    </w:p>
    <w:p w14:paraId="26706C80" w14:textId="77777777" w:rsidR="00736FA1" w:rsidRPr="00A5786D" w:rsidRDefault="00736FA1"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Solution</w:t>
      </w:r>
    </w:p>
    <w:p w14:paraId="41FF3102" w14:textId="77777777" w:rsidR="0043399A" w:rsidRPr="00A5786D" w:rsidRDefault="00B10824"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position w:val="-34"/>
          <w:sz w:val="24"/>
          <w:szCs w:val="24"/>
        </w:rPr>
        <w:object w:dxaOrig="760" w:dyaOrig="760" w14:anchorId="0619D417">
          <v:shape id="_x0000_i1035" type="#_x0000_t75" style="width:38.05pt;height:38.05pt" o:ole="">
            <v:imagedata r:id="rId27" o:title=""/>
          </v:shape>
          <o:OLEObject Type="Embed" ProgID="Equation.DSMT4" ShapeID="_x0000_i1035" DrawAspect="Content" ObjectID="_1595340368" r:id="rId28"/>
        </w:object>
      </w:r>
      <w:r w:rsidRPr="00A5786D">
        <w:rPr>
          <w:rFonts w:ascii="Times New Roman" w:hAnsi="Times New Roman" w:cs="Times New Roman"/>
          <w:position w:val="-38"/>
          <w:sz w:val="24"/>
          <w:szCs w:val="24"/>
        </w:rPr>
        <w:object w:dxaOrig="720" w:dyaOrig="880" w14:anchorId="27EA3393">
          <v:shape id="_x0000_i1036" type="#_x0000_t75" style="width:36pt;height:44.15pt" o:ole="">
            <v:imagedata r:id="rId29" o:title=""/>
          </v:shape>
          <o:OLEObject Type="Embed" ProgID="Equation.DSMT4" ShapeID="_x0000_i1036" DrawAspect="Content" ObjectID="_1595340369" r:id="rId30"/>
        </w:object>
      </w:r>
      <w:r w:rsidRPr="00A5786D">
        <w:rPr>
          <w:rFonts w:ascii="Times New Roman" w:hAnsi="Times New Roman" w:cs="Times New Roman"/>
          <w:position w:val="-28"/>
          <w:sz w:val="24"/>
          <w:szCs w:val="24"/>
        </w:rPr>
        <w:object w:dxaOrig="2740" w:dyaOrig="720" w14:anchorId="5EC9513D">
          <v:shape id="_x0000_i1037" type="#_x0000_t75" style="width:137.2pt;height:36pt" o:ole="">
            <v:imagedata r:id="rId31" o:title=""/>
          </v:shape>
          <o:OLEObject Type="Embed" ProgID="Equation.DSMT4" ShapeID="_x0000_i1037" DrawAspect="Content" ObjectID="_1595340370" r:id="rId32"/>
        </w:object>
      </w:r>
    </w:p>
    <w:p w14:paraId="7607F0A4" w14:textId="77777777" w:rsidR="00736FA1" w:rsidRPr="00A5786D" w:rsidRDefault="00B10824"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position w:val="-34"/>
          <w:sz w:val="24"/>
          <w:szCs w:val="24"/>
        </w:rPr>
        <w:object w:dxaOrig="760" w:dyaOrig="760" w14:anchorId="6C3E6BE5">
          <v:shape id="_x0000_i1038" type="#_x0000_t75" style="width:38.05pt;height:38.05pt" o:ole="">
            <v:imagedata r:id="rId33" o:title=""/>
          </v:shape>
          <o:OLEObject Type="Embed" ProgID="Equation.DSMT4" ShapeID="_x0000_i1038" DrawAspect="Content" ObjectID="_1595340371" r:id="rId34"/>
        </w:object>
      </w:r>
      <w:r w:rsidRPr="00A5786D">
        <w:rPr>
          <w:rFonts w:ascii="Times New Roman" w:hAnsi="Times New Roman" w:cs="Times New Roman"/>
          <w:position w:val="-38"/>
          <w:sz w:val="24"/>
          <w:szCs w:val="24"/>
        </w:rPr>
        <w:object w:dxaOrig="720" w:dyaOrig="880" w14:anchorId="31BE2F1F">
          <v:shape id="_x0000_i1039" type="#_x0000_t75" style="width:36pt;height:44.15pt" o:ole="">
            <v:imagedata r:id="rId35" o:title=""/>
          </v:shape>
          <o:OLEObject Type="Embed" ProgID="Equation.DSMT4" ShapeID="_x0000_i1039" DrawAspect="Content" ObjectID="_1595340372" r:id="rId36"/>
        </w:object>
      </w:r>
      <w:r w:rsidRPr="00A5786D">
        <w:rPr>
          <w:rFonts w:ascii="Times New Roman" w:hAnsi="Times New Roman" w:cs="Times New Roman"/>
          <w:position w:val="-28"/>
          <w:sz w:val="24"/>
          <w:szCs w:val="24"/>
        </w:rPr>
        <w:object w:dxaOrig="1660" w:dyaOrig="720" w14:anchorId="682286B6">
          <v:shape id="_x0000_i1040" type="#_x0000_t75" style="width:83.55pt;height:36pt" o:ole="">
            <v:imagedata r:id="rId37" o:title=""/>
          </v:shape>
          <o:OLEObject Type="Embed" ProgID="Equation.DSMT4" ShapeID="_x0000_i1040" DrawAspect="Content" ObjectID="_1595340373" r:id="rId38"/>
        </w:object>
      </w:r>
    </w:p>
    <w:p w14:paraId="29A7B865" w14:textId="77777777" w:rsidR="00240C3E" w:rsidRPr="00A5786D" w:rsidRDefault="003651F7" w:rsidP="00A5786D">
      <w:pPr>
        <w:tabs>
          <w:tab w:val="left" w:pos="-1440"/>
        </w:tabs>
        <w:spacing w:after="0" w:line="240" w:lineRule="auto"/>
        <w:rPr>
          <w:rFonts w:ascii="Times New Roman" w:hAnsi="Times New Roman" w:cs="Times New Roman"/>
          <w:sz w:val="24"/>
          <w:szCs w:val="24"/>
        </w:rPr>
      </w:pPr>
      <w:r w:rsidRPr="00A5786D">
        <w:rPr>
          <w:rFonts w:ascii="Times New Roman" w:hAnsi="Times New Roman" w:cs="Times New Roman"/>
          <w:sz w:val="24"/>
          <w:szCs w:val="24"/>
        </w:rPr>
        <w:t>89</w:t>
      </w:r>
      <w:r w:rsidR="00AD782F" w:rsidRPr="00A5786D">
        <w:rPr>
          <w:rFonts w:ascii="Times New Roman" w:hAnsi="Times New Roman" w:cs="Times New Roman"/>
          <w:sz w:val="24"/>
          <w:szCs w:val="24"/>
        </w:rPr>
        <w:t>.</w:t>
      </w:r>
      <w:r w:rsidR="00240C3E" w:rsidRPr="00A5786D">
        <w:rPr>
          <w:rFonts w:ascii="Times New Roman" w:hAnsi="Times New Roman" w:cs="Times New Roman"/>
          <w:sz w:val="24"/>
          <w:szCs w:val="24"/>
        </w:rPr>
        <w:t xml:space="preserve"> When two cotton plugs, one moistened with ammonia and the other with hydrochloric acid, are simultaneously inserted into opposite ends of a glass tube that is 87.0 cm long, a white ring of NH</w:t>
      </w:r>
      <w:r w:rsidR="00240C3E" w:rsidRPr="00A5786D">
        <w:rPr>
          <w:rFonts w:ascii="Times New Roman" w:hAnsi="Times New Roman" w:cs="Times New Roman"/>
          <w:sz w:val="24"/>
          <w:szCs w:val="24"/>
          <w:vertAlign w:val="subscript"/>
        </w:rPr>
        <w:t>4</w:t>
      </w:r>
      <w:r w:rsidR="00240C3E" w:rsidRPr="00A5786D">
        <w:rPr>
          <w:rFonts w:ascii="Times New Roman" w:hAnsi="Times New Roman" w:cs="Times New Roman"/>
          <w:sz w:val="24"/>
          <w:szCs w:val="24"/>
        </w:rPr>
        <w:t>Cl forms where gaseous NH</w:t>
      </w:r>
      <w:r w:rsidR="00240C3E" w:rsidRPr="00A5786D">
        <w:rPr>
          <w:rFonts w:ascii="Times New Roman" w:hAnsi="Times New Roman" w:cs="Times New Roman"/>
          <w:sz w:val="24"/>
          <w:szCs w:val="24"/>
          <w:vertAlign w:val="subscript"/>
        </w:rPr>
        <w:t>3</w:t>
      </w:r>
      <w:r w:rsidR="00240C3E" w:rsidRPr="00A5786D">
        <w:rPr>
          <w:rFonts w:ascii="Times New Roman" w:hAnsi="Times New Roman" w:cs="Times New Roman"/>
          <w:sz w:val="24"/>
          <w:szCs w:val="24"/>
        </w:rPr>
        <w:t xml:space="preserve"> and gaseous </w:t>
      </w:r>
      <w:proofErr w:type="spellStart"/>
      <w:r w:rsidR="00240C3E" w:rsidRPr="00A5786D">
        <w:rPr>
          <w:rFonts w:ascii="Times New Roman" w:hAnsi="Times New Roman" w:cs="Times New Roman"/>
          <w:sz w:val="24"/>
          <w:szCs w:val="24"/>
        </w:rPr>
        <w:t>HCl</w:t>
      </w:r>
      <w:proofErr w:type="spellEnd"/>
      <w:r w:rsidR="00240C3E" w:rsidRPr="00A5786D">
        <w:rPr>
          <w:rFonts w:ascii="Times New Roman" w:hAnsi="Times New Roman" w:cs="Times New Roman"/>
          <w:sz w:val="24"/>
          <w:szCs w:val="24"/>
        </w:rPr>
        <w:t xml:space="preserve"> first come into contact.</w:t>
      </w:r>
      <w:r w:rsidR="001C1C23">
        <w:rPr>
          <w:rFonts w:ascii="Times New Roman" w:hAnsi="Times New Roman" w:cs="Times New Roman"/>
          <w:sz w:val="24"/>
          <w:szCs w:val="24"/>
        </w:rPr>
        <w:t xml:space="preserve"> </w:t>
      </w:r>
      <w:r w:rsidR="00240C3E" w:rsidRPr="00A5786D">
        <w:rPr>
          <w:rFonts w:ascii="Times New Roman" w:hAnsi="Times New Roman" w:cs="Times New Roman"/>
          <w:sz w:val="24"/>
          <w:szCs w:val="24"/>
        </w:rPr>
        <w:t>(Hint:</w:t>
      </w:r>
      <w:r w:rsidR="001C1C23">
        <w:rPr>
          <w:rFonts w:ascii="Times New Roman" w:hAnsi="Times New Roman" w:cs="Times New Roman"/>
          <w:sz w:val="24"/>
          <w:szCs w:val="24"/>
        </w:rPr>
        <w:t xml:space="preserve"> </w:t>
      </w:r>
      <w:r w:rsidR="00240C3E" w:rsidRPr="00A5786D">
        <w:rPr>
          <w:rFonts w:ascii="Times New Roman" w:hAnsi="Times New Roman" w:cs="Times New Roman"/>
          <w:sz w:val="24"/>
          <w:szCs w:val="24"/>
        </w:rPr>
        <w:t>Calculate the rates of diffusion for both NH</w:t>
      </w:r>
      <w:r w:rsidR="00240C3E" w:rsidRPr="00A5786D">
        <w:rPr>
          <w:rFonts w:ascii="Times New Roman" w:hAnsi="Times New Roman" w:cs="Times New Roman"/>
          <w:sz w:val="24"/>
          <w:szCs w:val="24"/>
          <w:vertAlign w:val="subscript"/>
        </w:rPr>
        <w:t>3</w:t>
      </w:r>
      <w:r w:rsidR="00240C3E" w:rsidRPr="00A5786D">
        <w:rPr>
          <w:rFonts w:ascii="Times New Roman" w:hAnsi="Times New Roman" w:cs="Times New Roman"/>
          <w:sz w:val="24"/>
          <w:szCs w:val="24"/>
        </w:rPr>
        <w:t xml:space="preserve"> and </w:t>
      </w:r>
      <w:proofErr w:type="spellStart"/>
      <w:r w:rsidR="00240C3E" w:rsidRPr="00A5786D">
        <w:rPr>
          <w:rFonts w:ascii="Times New Roman" w:hAnsi="Times New Roman" w:cs="Times New Roman"/>
          <w:sz w:val="24"/>
          <w:szCs w:val="24"/>
        </w:rPr>
        <w:t>HCl</w:t>
      </w:r>
      <w:proofErr w:type="spellEnd"/>
      <w:r w:rsidR="00240C3E" w:rsidRPr="00A5786D">
        <w:rPr>
          <w:rFonts w:ascii="Times New Roman" w:hAnsi="Times New Roman" w:cs="Times New Roman"/>
          <w:sz w:val="24"/>
          <w:szCs w:val="24"/>
        </w:rPr>
        <w:t>, and find out how much faster NH</w:t>
      </w:r>
      <w:r w:rsidR="00240C3E" w:rsidRPr="00A5786D">
        <w:rPr>
          <w:rFonts w:ascii="Times New Roman" w:hAnsi="Times New Roman" w:cs="Times New Roman"/>
          <w:sz w:val="24"/>
          <w:szCs w:val="24"/>
          <w:vertAlign w:val="subscript"/>
        </w:rPr>
        <w:t>3</w:t>
      </w:r>
      <w:r w:rsidR="00240C3E" w:rsidRPr="00A5786D">
        <w:rPr>
          <w:rFonts w:ascii="Times New Roman" w:hAnsi="Times New Roman" w:cs="Times New Roman"/>
          <w:sz w:val="24"/>
          <w:szCs w:val="24"/>
        </w:rPr>
        <w:t xml:space="preserve"> diffuses than </w:t>
      </w:r>
      <w:proofErr w:type="spellStart"/>
      <w:r w:rsidR="00240C3E" w:rsidRPr="00A5786D">
        <w:rPr>
          <w:rFonts w:ascii="Times New Roman" w:hAnsi="Times New Roman" w:cs="Times New Roman"/>
          <w:sz w:val="24"/>
          <w:szCs w:val="24"/>
        </w:rPr>
        <w:t>HCl</w:t>
      </w:r>
      <w:proofErr w:type="spellEnd"/>
      <w:r w:rsidR="00240C3E" w:rsidRPr="00A5786D">
        <w:rPr>
          <w:rFonts w:ascii="Times New Roman" w:hAnsi="Times New Roman" w:cs="Times New Roman"/>
          <w:sz w:val="24"/>
          <w:szCs w:val="24"/>
        </w:rPr>
        <w:t>.)</w:t>
      </w:r>
    </w:p>
    <w:p w14:paraId="085DAB59" w14:textId="77777777" w:rsidR="003D71E9" w:rsidRDefault="000178DF" w:rsidP="0085697F">
      <w:pPr>
        <w:shd w:val="clear" w:color="auto" w:fill="FFFFFF" w:themeFill="background1"/>
        <w:spacing w:after="0" w:line="240" w:lineRule="auto"/>
        <w:rPr>
          <w:rFonts w:ascii="Times New Roman" w:hAnsi="Times New Roman" w:cs="Times New Roman"/>
          <w:sz w:val="24"/>
          <w:szCs w:val="24"/>
        </w:rPr>
      </w:pPr>
      <w:r w:rsidRPr="000178DF">
        <w:rPr>
          <w:rFonts w:ascii="Times New Roman" w:hAnsi="Times New Roman" w:cs="Times New Roman"/>
          <w:position w:val="-12"/>
          <w:sz w:val="24"/>
          <w:szCs w:val="24"/>
        </w:rPr>
        <w:object w:dxaOrig="3440" w:dyaOrig="380" w14:anchorId="0F96D4C7">
          <v:shape id="_x0000_i1041" type="#_x0000_t75" style="width:171.85pt;height:19pt" o:ole="">
            <v:imagedata r:id="rId39" o:title=""/>
          </v:shape>
          <o:OLEObject Type="Embed" ProgID="Equation.DSMT4" ShapeID="_x0000_i1041" DrawAspect="Content" ObjectID="_1595340374" r:id="rId40"/>
        </w:object>
      </w:r>
    </w:p>
    <w:p w14:paraId="6683ED65" w14:textId="0C831C73" w:rsidR="00AD782F" w:rsidRPr="00A5786D" w:rsidRDefault="00240C3E" w:rsidP="0085697F">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A5786D">
        <w:rPr>
          <w:rFonts w:ascii="Times New Roman" w:hAnsi="Times New Roman" w:cs="Times New Roman"/>
          <w:sz w:val="24"/>
          <w:szCs w:val="24"/>
        </w:rPr>
        <w:t>At approximately what distance from the ammonia</w:t>
      </w:r>
      <w:r w:rsidRPr="00A5786D">
        <w:rPr>
          <w:rFonts w:ascii="Times New Roman" w:hAnsi="Times New Roman" w:cs="Times New Roman"/>
          <w:sz w:val="24"/>
          <w:szCs w:val="24"/>
        </w:rPr>
        <w:noBreakHyphen/>
        <w:t>moistened plug does this occur?</w:t>
      </w:r>
    </w:p>
    <w:p w14:paraId="6E371993" w14:textId="77777777" w:rsidR="00AD782F" w:rsidRPr="00A5786D" w:rsidRDefault="00AD782F"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Solution</w:t>
      </w:r>
    </w:p>
    <w:p w14:paraId="52DD0D18" w14:textId="77777777" w:rsidR="00143256" w:rsidRPr="00A5786D" w:rsidRDefault="00143256"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Rate of diffusion for NH</w:t>
      </w:r>
      <w:r w:rsidRPr="00A5786D">
        <w:rPr>
          <w:rFonts w:ascii="Times New Roman" w:hAnsi="Times New Roman" w:cs="Times New Roman"/>
          <w:sz w:val="24"/>
          <w:szCs w:val="24"/>
          <w:vertAlign w:val="subscript"/>
        </w:rPr>
        <w:t>3</w:t>
      </w:r>
      <w:r w:rsidRPr="00A5786D">
        <w:rPr>
          <w:rFonts w:ascii="Times New Roman" w:hAnsi="Times New Roman" w:cs="Times New Roman"/>
          <w:sz w:val="24"/>
          <w:szCs w:val="24"/>
        </w:rPr>
        <w:t xml:space="preserve"> is proportional to </w:t>
      </w:r>
      <w:r w:rsidR="00805E5F" w:rsidRPr="00A5786D">
        <w:rPr>
          <w:rFonts w:ascii="Times New Roman" w:hAnsi="Times New Roman" w:cs="Times New Roman"/>
          <w:position w:val="-24"/>
          <w:sz w:val="24"/>
          <w:szCs w:val="24"/>
        </w:rPr>
        <w:object w:dxaOrig="820" w:dyaOrig="620" w14:anchorId="286D95E9">
          <v:shape id="_x0000_i1042" type="#_x0000_t75" style="width:41.45pt;height:29.9pt" o:ole="">
            <v:imagedata r:id="rId41" o:title=""/>
          </v:shape>
          <o:OLEObject Type="Embed" ProgID="Equation.DSMT4" ShapeID="_x0000_i1042" DrawAspect="Content" ObjectID="_1595340375" r:id="rId42"/>
        </w:object>
      </w:r>
      <w:r w:rsidR="001C1C23">
        <w:rPr>
          <w:rFonts w:ascii="Times New Roman" w:hAnsi="Times New Roman" w:cs="Times New Roman"/>
          <w:sz w:val="24"/>
          <w:szCs w:val="24"/>
        </w:rPr>
        <w:t xml:space="preserve"> </w:t>
      </w:r>
      <w:r w:rsidRPr="00A5786D">
        <w:rPr>
          <w:rFonts w:ascii="Times New Roman" w:hAnsi="Times New Roman" w:cs="Times New Roman"/>
          <w:sz w:val="24"/>
          <w:szCs w:val="24"/>
        </w:rPr>
        <w:t>= 0.242250792</w:t>
      </w:r>
    </w:p>
    <w:p w14:paraId="054C32C1" w14:textId="77777777" w:rsidR="00143256" w:rsidRPr="00A5786D" w:rsidRDefault="00143256"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 xml:space="preserve">Rate of diffusion for </w:t>
      </w:r>
      <w:proofErr w:type="spellStart"/>
      <w:r w:rsidRPr="00A5786D">
        <w:rPr>
          <w:rFonts w:ascii="Times New Roman" w:hAnsi="Times New Roman" w:cs="Times New Roman"/>
          <w:sz w:val="24"/>
          <w:szCs w:val="24"/>
        </w:rPr>
        <w:t>HCl</w:t>
      </w:r>
      <w:proofErr w:type="spellEnd"/>
      <w:r w:rsidRPr="00A5786D">
        <w:rPr>
          <w:rFonts w:ascii="Times New Roman" w:hAnsi="Times New Roman" w:cs="Times New Roman"/>
          <w:sz w:val="24"/>
          <w:szCs w:val="24"/>
        </w:rPr>
        <w:t xml:space="preserve"> is proportional to</w:t>
      </w:r>
      <w:r w:rsidR="001C1C23">
        <w:rPr>
          <w:rFonts w:ascii="Times New Roman" w:hAnsi="Times New Roman" w:cs="Times New Roman"/>
          <w:sz w:val="24"/>
          <w:szCs w:val="24"/>
        </w:rPr>
        <w:t xml:space="preserve"> </w:t>
      </w:r>
      <w:r w:rsidR="00805E5F" w:rsidRPr="00A5786D">
        <w:rPr>
          <w:rFonts w:ascii="Times New Roman" w:hAnsi="Times New Roman" w:cs="Times New Roman"/>
          <w:position w:val="-24"/>
          <w:sz w:val="24"/>
          <w:szCs w:val="24"/>
        </w:rPr>
        <w:object w:dxaOrig="840" w:dyaOrig="620" w14:anchorId="0F1CC74A">
          <v:shape id="_x0000_i1043" type="#_x0000_t75" style="width:42.8pt;height:29.9pt" o:ole="">
            <v:imagedata r:id="rId43" o:title=""/>
          </v:shape>
          <o:OLEObject Type="Embed" ProgID="Equation.DSMT4" ShapeID="_x0000_i1043" DrawAspect="Content" ObjectID="_1595340376" r:id="rId44"/>
        </w:object>
      </w:r>
      <w:r w:rsidR="001C1C23">
        <w:rPr>
          <w:rFonts w:ascii="Times New Roman" w:hAnsi="Times New Roman" w:cs="Times New Roman"/>
          <w:sz w:val="24"/>
          <w:szCs w:val="24"/>
        </w:rPr>
        <w:t xml:space="preserve"> </w:t>
      </w:r>
      <w:r w:rsidRPr="00A5786D">
        <w:rPr>
          <w:rFonts w:ascii="Times New Roman" w:hAnsi="Times New Roman" w:cs="Times New Roman"/>
          <w:sz w:val="24"/>
          <w:szCs w:val="24"/>
        </w:rPr>
        <w:t xml:space="preserve">= 0.165611949, </w:t>
      </w:r>
      <w:r w:rsidR="00805E5F" w:rsidRPr="00A5786D">
        <w:rPr>
          <w:rFonts w:ascii="Times New Roman" w:hAnsi="Times New Roman" w:cs="Times New Roman"/>
          <w:position w:val="-28"/>
          <w:sz w:val="24"/>
          <w:szCs w:val="24"/>
        </w:rPr>
        <w:object w:dxaOrig="1600" w:dyaOrig="680" w14:anchorId="5E162BD6">
          <v:shape id="_x0000_i1044" type="#_x0000_t75" style="width:80.15pt;height:35.3pt" o:ole="">
            <v:imagedata r:id="rId45" o:title=""/>
          </v:shape>
          <o:OLEObject Type="Embed" ProgID="Equation.DSMT4" ShapeID="_x0000_i1044" DrawAspect="Content" ObjectID="_1595340377" r:id="rId46"/>
        </w:object>
      </w:r>
      <w:r w:rsidRPr="00A5786D">
        <w:rPr>
          <w:rFonts w:ascii="Times New Roman" w:hAnsi="Times New Roman" w:cs="Times New Roman"/>
          <w:sz w:val="24"/>
          <w:szCs w:val="24"/>
        </w:rPr>
        <w:t xml:space="preserve">= 1.4627. </w:t>
      </w:r>
    </w:p>
    <w:p w14:paraId="5743D234" w14:textId="77777777" w:rsidR="007D09D0" w:rsidRDefault="00143256" w:rsidP="00A5786D">
      <w:pPr>
        <w:shd w:val="clear" w:color="auto" w:fill="D9D9D9" w:themeFill="background1" w:themeFillShade="D9"/>
        <w:spacing w:after="0" w:line="240" w:lineRule="auto"/>
        <w:rPr>
          <w:rFonts w:ascii="Times New Roman" w:hAnsi="Times New Roman" w:cs="Times New Roman"/>
          <w:sz w:val="24"/>
          <w:szCs w:val="24"/>
        </w:rPr>
      </w:pPr>
      <w:r w:rsidRPr="00A5786D">
        <w:rPr>
          <w:rFonts w:ascii="Times New Roman" w:hAnsi="Times New Roman" w:cs="Times New Roman"/>
          <w:sz w:val="24"/>
          <w:szCs w:val="24"/>
        </w:rPr>
        <w:t xml:space="preserve">Set up an algebraic expression, letting </w:t>
      </w:r>
      <w:r w:rsidRPr="00A5786D">
        <w:rPr>
          <w:rFonts w:ascii="Times New Roman" w:hAnsi="Times New Roman" w:cs="Times New Roman"/>
          <w:i/>
          <w:sz w:val="24"/>
          <w:szCs w:val="24"/>
        </w:rPr>
        <w:t>x</w:t>
      </w:r>
      <w:r w:rsidRPr="00A5786D">
        <w:rPr>
          <w:rFonts w:ascii="Times New Roman" w:hAnsi="Times New Roman" w:cs="Times New Roman"/>
          <w:sz w:val="24"/>
          <w:szCs w:val="24"/>
        </w:rPr>
        <w:t xml:space="preserve"> represent the distance travelled by the </w:t>
      </w:r>
      <w:proofErr w:type="spellStart"/>
      <w:r w:rsidRPr="00A5786D">
        <w:rPr>
          <w:rFonts w:ascii="Times New Roman" w:hAnsi="Times New Roman" w:cs="Times New Roman"/>
          <w:sz w:val="24"/>
          <w:szCs w:val="24"/>
        </w:rPr>
        <w:t>HCl</w:t>
      </w:r>
      <w:proofErr w:type="spellEnd"/>
      <w:r w:rsidRPr="00A5786D">
        <w:rPr>
          <w:rFonts w:ascii="Times New Roman" w:hAnsi="Times New Roman" w:cs="Times New Roman"/>
          <w:sz w:val="24"/>
          <w:szCs w:val="24"/>
        </w:rPr>
        <w:t xml:space="preserve">: </w:t>
      </w:r>
      <w:r w:rsidRPr="00A5786D">
        <w:rPr>
          <w:rFonts w:ascii="Times New Roman" w:hAnsi="Times New Roman" w:cs="Times New Roman"/>
          <w:i/>
          <w:sz w:val="24"/>
          <w:szCs w:val="24"/>
        </w:rPr>
        <w:t>x</w:t>
      </w:r>
      <w:r w:rsidRPr="00A5786D">
        <w:rPr>
          <w:rFonts w:ascii="Times New Roman" w:hAnsi="Times New Roman" w:cs="Times New Roman"/>
          <w:sz w:val="24"/>
          <w:szCs w:val="24"/>
        </w:rPr>
        <w:t xml:space="preserve"> + 1.4627</w:t>
      </w:r>
      <w:r w:rsidRPr="00A5786D">
        <w:rPr>
          <w:rFonts w:ascii="Times New Roman" w:hAnsi="Times New Roman" w:cs="Times New Roman"/>
          <w:i/>
          <w:sz w:val="24"/>
          <w:szCs w:val="24"/>
        </w:rPr>
        <w:t>x</w:t>
      </w:r>
      <w:r w:rsidRPr="00A5786D">
        <w:rPr>
          <w:rFonts w:ascii="Times New Roman" w:hAnsi="Times New Roman" w:cs="Times New Roman"/>
          <w:sz w:val="24"/>
          <w:szCs w:val="24"/>
        </w:rPr>
        <w:t xml:space="preserve"> = 87, </w:t>
      </w:r>
      <w:r w:rsidRPr="00A5786D">
        <w:rPr>
          <w:rFonts w:ascii="Times New Roman" w:hAnsi="Times New Roman" w:cs="Times New Roman"/>
          <w:i/>
          <w:sz w:val="24"/>
          <w:szCs w:val="24"/>
        </w:rPr>
        <w:t>x</w:t>
      </w:r>
      <w:r w:rsidRPr="00A5786D">
        <w:rPr>
          <w:rFonts w:ascii="Times New Roman" w:hAnsi="Times New Roman" w:cs="Times New Roman"/>
          <w:sz w:val="24"/>
          <w:szCs w:val="24"/>
        </w:rPr>
        <w:t xml:space="preserve"> = 35.3, so the distance travelled by the NH</w:t>
      </w:r>
      <w:r w:rsidRPr="00A5786D">
        <w:rPr>
          <w:rFonts w:ascii="Times New Roman" w:hAnsi="Times New Roman" w:cs="Times New Roman"/>
          <w:sz w:val="24"/>
          <w:szCs w:val="24"/>
          <w:vertAlign w:val="subscript"/>
        </w:rPr>
        <w:t>3</w:t>
      </w:r>
      <w:r w:rsidRPr="00A5786D">
        <w:rPr>
          <w:rFonts w:ascii="Times New Roman" w:hAnsi="Times New Roman" w:cs="Times New Roman"/>
          <w:sz w:val="24"/>
          <w:szCs w:val="24"/>
        </w:rPr>
        <w:t xml:space="preserve"> is (1.4627</w:t>
      </w:r>
      <w:proofErr w:type="gramStart"/>
      <w:r w:rsidRPr="00A5786D">
        <w:rPr>
          <w:rFonts w:ascii="Times New Roman" w:hAnsi="Times New Roman" w:cs="Times New Roman"/>
          <w:sz w:val="24"/>
          <w:szCs w:val="24"/>
        </w:rPr>
        <w:t>)</w:t>
      </w:r>
      <w:r w:rsidRPr="00A5786D">
        <w:rPr>
          <w:rFonts w:ascii="Times New Roman" w:hAnsi="Times New Roman" w:cs="Times New Roman"/>
          <w:i/>
          <w:sz w:val="24"/>
          <w:szCs w:val="24"/>
        </w:rPr>
        <w:t>x</w:t>
      </w:r>
      <w:proofErr w:type="gramEnd"/>
      <w:r w:rsidRPr="00A5786D">
        <w:rPr>
          <w:rFonts w:ascii="Times New Roman" w:hAnsi="Times New Roman" w:cs="Times New Roman"/>
          <w:sz w:val="24"/>
          <w:szCs w:val="24"/>
        </w:rPr>
        <w:t xml:space="preserve"> = 51.7 cm.</w:t>
      </w:r>
    </w:p>
    <w:p w14:paraId="5FE408A7" w14:textId="77777777" w:rsidR="007D09D0" w:rsidRDefault="007D09D0" w:rsidP="007D09D0">
      <w:pPr>
        <w:rPr>
          <w:rFonts w:ascii="Times New Roman" w:hAnsi="Times New Roman" w:cs="Times New Roman"/>
          <w:sz w:val="24"/>
          <w:szCs w:val="24"/>
        </w:rPr>
      </w:pPr>
    </w:p>
    <w:p w14:paraId="4A2CE0DC" w14:textId="77777777" w:rsidR="007D09D0" w:rsidRDefault="007D09D0" w:rsidP="007D09D0">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36BB2ADE" w14:textId="77777777" w:rsidR="00AD782F" w:rsidRPr="007D09D0" w:rsidRDefault="00AD782F" w:rsidP="007D09D0">
      <w:pPr>
        <w:rPr>
          <w:rFonts w:ascii="Times New Roman" w:hAnsi="Times New Roman" w:cs="Times New Roman"/>
          <w:sz w:val="24"/>
          <w:szCs w:val="24"/>
        </w:rPr>
      </w:pPr>
    </w:p>
    <w:sectPr w:rsidR="00AD782F" w:rsidRPr="007D09D0" w:rsidSect="0094669B">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97CEB" w14:textId="77777777" w:rsidR="008848F4" w:rsidRDefault="008848F4" w:rsidP="00777CA4">
      <w:pPr>
        <w:spacing w:after="0" w:line="240" w:lineRule="auto"/>
      </w:pPr>
      <w:r>
        <w:separator/>
      </w:r>
    </w:p>
  </w:endnote>
  <w:endnote w:type="continuationSeparator" w:id="0">
    <w:p w14:paraId="7CDB0693" w14:textId="77777777" w:rsidR="008848F4" w:rsidRDefault="008848F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1622B442" w14:textId="77777777"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867E29"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867E29" w:rsidRPr="00777CA4">
              <w:rPr>
                <w:rFonts w:ascii="Times New Roman" w:hAnsi="Times New Roman" w:cs="Times New Roman"/>
                <w:bCs/>
                <w:sz w:val="24"/>
                <w:szCs w:val="24"/>
              </w:rPr>
              <w:fldChar w:fldCharType="separate"/>
            </w:r>
            <w:r w:rsidR="003D71E9">
              <w:rPr>
                <w:rFonts w:ascii="Times New Roman" w:hAnsi="Times New Roman" w:cs="Times New Roman"/>
                <w:bCs/>
                <w:noProof/>
                <w:sz w:val="24"/>
                <w:szCs w:val="24"/>
              </w:rPr>
              <w:t>2</w:t>
            </w:r>
            <w:r w:rsidR="00867E29"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867E29"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867E29" w:rsidRPr="00777CA4">
              <w:rPr>
                <w:rFonts w:ascii="Times New Roman" w:hAnsi="Times New Roman" w:cs="Times New Roman"/>
                <w:bCs/>
                <w:sz w:val="24"/>
                <w:szCs w:val="24"/>
              </w:rPr>
              <w:fldChar w:fldCharType="separate"/>
            </w:r>
            <w:r w:rsidR="003D71E9">
              <w:rPr>
                <w:rFonts w:ascii="Times New Roman" w:hAnsi="Times New Roman" w:cs="Times New Roman"/>
                <w:bCs/>
                <w:noProof/>
                <w:sz w:val="24"/>
                <w:szCs w:val="24"/>
              </w:rPr>
              <w:t>2</w:t>
            </w:r>
            <w:r w:rsidR="00867E29" w:rsidRPr="00777CA4">
              <w:rPr>
                <w:rFonts w:ascii="Times New Roman" w:hAnsi="Times New Roman" w:cs="Times New Roman"/>
                <w:bCs/>
                <w:sz w:val="24"/>
                <w:szCs w:val="24"/>
              </w:rPr>
              <w:fldChar w:fldCharType="end"/>
            </w:r>
          </w:p>
        </w:sdtContent>
      </w:sdt>
    </w:sdtContent>
  </w:sdt>
  <w:p w14:paraId="4C6A098A" w14:textId="77777777"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F314" w14:textId="77777777" w:rsidR="008848F4" w:rsidRDefault="008848F4" w:rsidP="00777CA4">
      <w:pPr>
        <w:spacing w:after="0" w:line="240" w:lineRule="auto"/>
      </w:pPr>
      <w:r>
        <w:separator/>
      </w:r>
    </w:p>
  </w:footnote>
  <w:footnote w:type="continuationSeparator" w:id="0">
    <w:p w14:paraId="00DE5F50" w14:textId="77777777" w:rsidR="008848F4" w:rsidRDefault="008848F4"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8C641" w14:textId="77777777"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14:paraId="057A9245" w14:textId="77777777" w:rsidR="00736FA1" w:rsidRPr="00126DCB" w:rsidRDefault="00126DCB">
    <w:pPr>
      <w:pStyle w:val="Header"/>
      <w:rPr>
        <w:rFonts w:ascii="Times New Roman" w:hAnsi="Times New Roman" w:cs="Times New Roman"/>
        <w:sz w:val="24"/>
        <w:szCs w:val="24"/>
      </w:rPr>
    </w:pPr>
    <w:r w:rsidRPr="00126DCB">
      <w:rPr>
        <w:rFonts w:ascii="Times New Roman" w:hAnsi="Times New Roman" w:cs="Times New Roman"/>
        <w:sz w:val="24"/>
        <w:szCs w:val="24"/>
      </w:rPr>
      <w:t>9</w:t>
    </w:r>
    <w:r w:rsidR="00736FA1" w:rsidRPr="00126DCB">
      <w:rPr>
        <w:rFonts w:ascii="Times New Roman" w:hAnsi="Times New Roman" w:cs="Times New Roman"/>
        <w:sz w:val="24"/>
        <w:szCs w:val="24"/>
      </w:rPr>
      <w:t>.</w:t>
    </w:r>
    <w:r w:rsidRPr="00126DCB">
      <w:rPr>
        <w:rFonts w:ascii="Times New Roman" w:hAnsi="Times New Roman" w:cs="Times New Roman"/>
        <w:sz w:val="24"/>
        <w:szCs w:val="24"/>
      </w:rPr>
      <w:t>4</w:t>
    </w:r>
    <w:r w:rsidR="00651D4E" w:rsidRPr="00126DCB">
      <w:rPr>
        <w:rFonts w:ascii="Times New Roman" w:hAnsi="Times New Roman" w:cs="Times New Roman"/>
        <w:sz w:val="24"/>
        <w:szCs w:val="24"/>
      </w:rPr>
      <w:t>:</w:t>
    </w:r>
    <w:r w:rsidRPr="00126DCB">
      <w:rPr>
        <w:rFonts w:ascii="Times New Roman" w:hAnsi="Times New Roman" w:cs="Times New Roman"/>
        <w:sz w:val="24"/>
        <w:szCs w:val="24"/>
      </w:rPr>
      <w:t xml:space="preserve"> Effusion and Diffusion of Gases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56B8"/>
    <w:rsid w:val="000178DF"/>
    <w:rsid w:val="00060BB6"/>
    <w:rsid w:val="000A5CC7"/>
    <w:rsid w:val="00126DCB"/>
    <w:rsid w:val="00143256"/>
    <w:rsid w:val="0017030B"/>
    <w:rsid w:val="00197EA3"/>
    <w:rsid w:val="001A5489"/>
    <w:rsid w:val="001B52A2"/>
    <w:rsid w:val="001C1C23"/>
    <w:rsid w:val="001F4307"/>
    <w:rsid w:val="00240C3E"/>
    <w:rsid w:val="00257D68"/>
    <w:rsid w:val="0026512F"/>
    <w:rsid w:val="002D5181"/>
    <w:rsid w:val="003651F7"/>
    <w:rsid w:val="00366714"/>
    <w:rsid w:val="00375B30"/>
    <w:rsid w:val="003C79BD"/>
    <w:rsid w:val="003D71E9"/>
    <w:rsid w:val="0043399A"/>
    <w:rsid w:val="004653C2"/>
    <w:rsid w:val="00550C85"/>
    <w:rsid w:val="00554FE4"/>
    <w:rsid w:val="00586366"/>
    <w:rsid w:val="0060083D"/>
    <w:rsid w:val="0064533F"/>
    <w:rsid w:val="00651D4E"/>
    <w:rsid w:val="00654B63"/>
    <w:rsid w:val="00666362"/>
    <w:rsid w:val="006808F1"/>
    <w:rsid w:val="006B1111"/>
    <w:rsid w:val="006C6B9F"/>
    <w:rsid w:val="006D5134"/>
    <w:rsid w:val="006F1F9E"/>
    <w:rsid w:val="00700921"/>
    <w:rsid w:val="00705064"/>
    <w:rsid w:val="00736FA1"/>
    <w:rsid w:val="00755D84"/>
    <w:rsid w:val="00777CA4"/>
    <w:rsid w:val="007D09D0"/>
    <w:rsid w:val="007D6527"/>
    <w:rsid w:val="00805E5F"/>
    <w:rsid w:val="0081029C"/>
    <w:rsid w:val="008537B0"/>
    <w:rsid w:val="0085697F"/>
    <w:rsid w:val="00867D88"/>
    <w:rsid w:val="00867E29"/>
    <w:rsid w:val="008848F4"/>
    <w:rsid w:val="008871C9"/>
    <w:rsid w:val="008F3572"/>
    <w:rsid w:val="0094669B"/>
    <w:rsid w:val="00955B2E"/>
    <w:rsid w:val="0099132E"/>
    <w:rsid w:val="00992096"/>
    <w:rsid w:val="009E1C2C"/>
    <w:rsid w:val="00A43B38"/>
    <w:rsid w:val="00A5786D"/>
    <w:rsid w:val="00AD782F"/>
    <w:rsid w:val="00B10824"/>
    <w:rsid w:val="00BE164B"/>
    <w:rsid w:val="00BE5F71"/>
    <w:rsid w:val="00C258B1"/>
    <w:rsid w:val="00C9230C"/>
    <w:rsid w:val="00C931A3"/>
    <w:rsid w:val="00CE3538"/>
    <w:rsid w:val="00CF4F08"/>
    <w:rsid w:val="00D00822"/>
    <w:rsid w:val="00D63DA0"/>
    <w:rsid w:val="00D71B6F"/>
    <w:rsid w:val="00DB6B02"/>
    <w:rsid w:val="00DF5552"/>
    <w:rsid w:val="00E37DCA"/>
    <w:rsid w:val="00E742DA"/>
    <w:rsid w:val="00F33790"/>
    <w:rsid w:val="00F76B25"/>
    <w:rsid w:val="00FB53C0"/>
    <w:rsid w:val="00FC23FB"/>
    <w:rsid w:val="00FE55DA"/>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6B11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1111"/>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6B11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11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oter" Target="footer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Sarah Evans</cp:lastModifiedBy>
  <cp:revision>3</cp:revision>
  <dcterms:created xsi:type="dcterms:W3CDTF">2018-08-07T20:48:00Z</dcterms:created>
  <dcterms:modified xsi:type="dcterms:W3CDTF">2018-08-09T19:22:00Z</dcterms:modified>
</cp:coreProperties>
</file>