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FE4" w:rsidRPr="007C6814" w:rsidRDefault="00554FE4" w:rsidP="007C6814">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7C6814">
        <w:rPr>
          <w:rFonts w:ascii="Times New Roman" w:hAnsi="Times New Roman" w:cs="Times New Roman"/>
          <w:b/>
          <w:i/>
          <w:color w:val="FFFFFF" w:themeColor="background1"/>
          <w:sz w:val="24"/>
          <w:szCs w:val="24"/>
        </w:rPr>
        <w:t>Chemistry</w:t>
      </w:r>
    </w:p>
    <w:p w:rsidR="00554FE4" w:rsidRPr="007C6814" w:rsidRDefault="000D0BDA" w:rsidP="007C6814">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7C6814">
        <w:rPr>
          <w:rFonts w:ascii="Times New Roman" w:hAnsi="Times New Roman" w:cs="Times New Roman"/>
          <w:b/>
          <w:color w:val="FFFFFF" w:themeColor="background1"/>
          <w:sz w:val="24"/>
          <w:szCs w:val="24"/>
        </w:rPr>
        <w:t>16</w:t>
      </w:r>
      <w:r w:rsidR="00554FE4" w:rsidRPr="007C6814">
        <w:rPr>
          <w:rFonts w:ascii="Times New Roman" w:hAnsi="Times New Roman" w:cs="Times New Roman"/>
          <w:b/>
          <w:color w:val="FFFFFF" w:themeColor="background1"/>
          <w:sz w:val="24"/>
          <w:szCs w:val="24"/>
        </w:rPr>
        <w:t xml:space="preserve">: </w:t>
      </w:r>
      <w:r w:rsidR="001B5B41" w:rsidRPr="007C6814">
        <w:rPr>
          <w:rFonts w:ascii="Times New Roman" w:hAnsi="Times New Roman" w:cs="Times New Roman"/>
          <w:b/>
          <w:color w:val="FFFFFF" w:themeColor="background1"/>
          <w:sz w:val="24"/>
          <w:szCs w:val="24"/>
        </w:rPr>
        <w:t>Thermodynamics</w:t>
      </w:r>
    </w:p>
    <w:p w:rsidR="00554FE4" w:rsidRPr="007C6814" w:rsidRDefault="000D0BDA" w:rsidP="007C6814">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7C6814">
        <w:rPr>
          <w:rFonts w:ascii="Times New Roman" w:hAnsi="Times New Roman" w:cs="Times New Roman"/>
          <w:b/>
          <w:color w:val="FFFFFF" w:themeColor="background1"/>
          <w:sz w:val="24"/>
          <w:szCs w:val="24"/>
        </w:rPr>
        <w:t>16.2</w:t>
      </w:r>
      <w:r w:rsidR="00554FE4" w:rsidRPr="007C6814">
        <w:rPr>
          <w:rFonts w:ascii="Times New Roman" w:hAnsi="Times New Roman" w:cs="Times New Roman"/>
          <w:b/>
          <w:color w:val="FFFFFF" w:themeColor="background1"/>
          <w:sz w:val="24"/>
          <w:szCs w:val="24"/>
        </w:rPr>
        <w:t xml:space="preserve">: </w:t>
      </w:r>
      <w:r w:rsidRPr="007C6814">
        <w:rPr>
          <w:rFonts w:ascii="Times New Roman" w:hAnsi="Times New Roman" w:cs="Times New Roman"/>
          <w:b/>
          <w:color w:val="FFFFFF" w:themeColor="background1"/>
          <w:sz w:val="24"/>
          <w:szCs w:val="24"/>
        </w:rPr>
        <w:t>Entropy</w:t>
      </w:r>
    </w:p>
    <w:p w:rsidR="00736FA1" w:rsidRPr="005B37E6" w:rsidRDefault="00F52F07" w:rsidP="005B37E6">
      <w:pPr>
        <w:shd w:val="clear" w:color="auto" w:fill="FFFFFF" w:themeFill="background1"/>
        <w:spacing w:after="0" w:line="240" w:lineRule="auto"/>
        <w:rPr>
          <w:rFonts w:asciiTheme="majorBidi" w:hAnsiTheme="majorBidi" w:cstheme="majorBidi"/>
          <w:sz w:val="24"/>
          <w:szCs w:val="24"/>
        </w:rPr>
      </w:pPr>
      <w:r w:rsidRPr="005B37E6">
        <w:rPr>
          <w:rFonts w:asciiTheme="majorBidi" w:hAnsiTheme="majorBidi" w:cstheme="majorBidi"/>
          <w:sz w:val="24"/>
          <w:szCs w:val="24"/>
        </w:rPr>
        <w:t>7</w:t>
      </w:r>
      <w:r w:rsidR="004E3490" w:rsidRPr="005B37E6">
        <w:rPr>
          <w:rFonts w:asciiTheme="majorBidi" w:hAnsiTheme="majorBidi" w:cstheme="majorBidi"/>
          <w:sz w:val="24"/>
          <w:szCs w:val="24"/>
        </w:rPr>
        <w:t>.</w:t>
      </w:r>
      <w:r w:rsidR="00F75F7A" w:rsidRPr="005B37E6">
        <w:rPr>
          <w:rFonts w:asciiTheme="majorBidi" w:hAnsiTheme="majorBidi" w:cstheme="majorBidi"/>
          <w:sz w:val="24"/>
          <w:szCs w:val="24"/>
        </w:rPr>
        <w:t xml:space="preserve"> </w:t>
      </w:r>
      <w:r w:rsidR="004E3490" w:rsidRPr="005B37E6">
        <w:rPr>
          <w:rFonts w:asciiTheme="majorBidi" w:hAnsiTheme="majorBidi" w:cstheme="majorBidi"/>
          <w:sz w:val="24"/>
          <w:szCs w:val="24"/>
        </w:rPr>
        <w:t>In Figure 16.8</w:t>
      </w:r>
      <w:r w:rsidR="002C6CCA">
        <w:rPr>
          <w:rFonts w:asciiTheme="majorBidi" w:hAnsiTheme="majorBidi" w:cstheme="majorBidi"/>
          <w:sz w:val="24"/>
          <w:szCs w:val="24"/>
        </w:rPr>
        <w:t>,</w:t>
      </w:r>
      <w:r w:rsidR="008D6C0A">
        <w:rPr>
          <w:rFonts w:asciiTheme="majorBidi" w:hAnsiTheme="majorBidi" w:cstheme="majorBidi"/>
          <w:sz w:val="24"/>
          <w:szCs w:val="24"/>
        </w:rPr>
        <w:t xml:space="preserve"> </w:t>
      </w:r>
      <w:r w:rsidR="004E3490" w:rsidRPr="005B37E6">
        <w:rPr>
          <w:rFonts w:asciiTheme="majorBidi" w:hAnsiTheme="majorBidi" w:cstheme="majorBidi"/>
          <w:sz w:val="24"/>
          <w:szCs w:val="24"/>
        </w:rPr>
        <w:t>all of the possible distributions and microstates are shown for four different particles shared between two boxes. Determine the entropy change, Δ</w:t>
      </w:r>
      <w:r w:rsidR="004E3490" w:rsidRPr="005B37E6">
        <w:rPr>
          <w:rFonts w:asciiTheme="majorBidi" w:hAnsiTheme="majorBidi" w:cstheme="majorBidi"/>
          <w:i/>
          <w:sz w:val="24"/>
          <w:szCs w:val="24"/>
        </w:rPr>
        <w:t>S</w:t>
      </w:r>
      <w:r w:rsidR="004E3490" w:rsidRPr="005B37E6">
        <w:rPr>
          <w:rFonts w:asciiTheme="majorBidi" w:hAnsiTheme="majorBidi" w:cstheme="majorBidi"/>
          <w:sz w:val="24"/>
          <w:szCs w:val="24"/>
        </w:rPr>
        <w:t>,</w:t>
      </w:r>
      <w:r w:rsidR="002C6CCA">
        <w:rPr>
          <w:rFonts w:asciiTheme="majorBidi" w:hAnsiTheme="majorBidi" w:cstheme="majorBidi"/>
          <w:sz w:val="24"/>
          <w:szCs w:val="24"/>
        </w:rPr>
        <w:t xml:space="preserve"> </w:t>
      </w:r>
      <w:r w:rsidR="004E3490" w:rsidRPr="005B37E6">
        <w:rPr>
          <w:rFonts w:asciiTheme="majorBidi" w:hAnsiTheme="majorBidi" w:cstheme="majorBidi"/>
          <w:sz w:val="24"/>
          <w:szCs w:val="24"/>
        </w:rPr>
        <w:t>for the system when it is converted from distribution (b) to distribution (d).</w:t>
      </w:r>
    </w:p>
    <w:p w:rsidR="00B11A1C" w:rsidRPr="005B37E6" w:rsidRDefault="00736FA1" w:rsidP="005B37E6">
      <w:pPr>
        <w:shd w:val="clear" w:color="auto" w:fill="D9D9D9" w:themeFill="background1" w:themeFillShade="D9"/>
        <w:spacing w:after="0" w:line="240" w:lineRule="auto"/>
        <w:rPr>
          <w:rFonts w:asciiTheme="majorBidi" w:hAnsiTheme="majorBidi" w:cstheme="majorBidi"/>
          <w:sz w:val="24"/>
          <w:szCs w:val="24"/>
        </w:rPr>
      </w:pPr>
      <w:r w:rsidRPr="005B37E6">
        <w:rPr>
          <w:rFonts w:asciiTheme="majorBidi" w:hAnsiTheme="majorBidi" w:cstheme="majorBidi"/>
          <w:sz w:val="24"/>
          <w:szCs w:val="24"/>
        </w:rPr>
        <w:t>Solution</w:t>
      </w:r>
    </w:p>
    <w:p w:rsidR="006314BD" w:rsidRPr="005B37E6" w:rsidRDefault="006314BD" w:rsidP="005B37E6">
      <w:pPr>
        <w:shd w:val="clear" w:color="auto" w:fill="D9D9D9" w:themeFill="background1" w:themeFillShade="D9"/>
        <w:spacing w:after="0" w:line="240" w:lineRule="auto"/>
        <w:rPr>
          <w:rFonts w:asciiTheme="majorBidi" w:hAnsiTheme="majorBidi" w:cstheme="majorBidi"/>
          <w:sz w:val="24"/>
          <w:szCs w:val="24"/>
        </w:rPr>
      </w:pPr>
      <w:r w:rsidRPr="005B37E6">
        <w:rPr>
          <w:rFonts w:asciiTheme="majorBidi" w:hAnsiTheme="majorBidi" w:cstheme="majorBidi"/>
          <w:sz w:val="24"/>
          <w:szCs w:val="24"/>
        </w:rPr>
        <w:t>There are four initial microstates and four final microstates.</w:t>
      </w:r>
    </w:p>
    <w:p w:rsidR="00EA62B4" w:rsidRPr="005B37E6" w:rsidRDefault="0059611C" w:rsidP="005B37E6">
      <w:pPr>
        <w:shd w:val="clear" w:color="auto" w:fill="D9D9D9" w:themeFill="background1" w:themeFillShade="D9"/>
        <w:spacing w:after="0" w:line="240" w:lineRule="auto"/>
        <w:rPr>
          <w:rFonts w:asciiTheme="majorBidi" w:hAnsiTheme="majorBidi" w:cstheme="majorBidi"/>
          <w:sz w:val="24"/>
          <w:szCs w:val="24"/>
        </w:rPr>
      </w:pPr>
      <w:r w:rsidRPr="005B37E6">
        <w:rPr>
          <w:rFonts w:asciiTheme="majorBidi" w:hAnsiTheme="majorBidi" w:cstheme="majorBidi"/>
          <w:position w:val="-30"/>
          <w:sz w:val="24"/>
          <w:szCs w:val="24"/>
        </w:rPr>
        <w:object w:dxaOrig="44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33.75pt" o:ole="">
            <v:imagedata r:id="rId7" o:title=""/>
          </v:shape>
          <o:OLEObject Type="Embed" ProgID="Equation.DSMT4" ShapeID="_x0000_i1025" DrawAspect="Content" ObjectID="_1581250631" r:id="rId8"/>
        </w:object>
      </w:r>
    </w:p>
    <w:p w:rsidR="000A0C16" w:rsidRPr="005B37E6" w:rsidRDefault="00F52F07" w:rsidP="005B37E6">
      <w:pPr>
        <w:shd w:val="clear" w:color="auto" w:fill="FFFFFF" w:themeFill="background1"/>
        <w:spacing w:after="0" w:line="240" w:lineRule="auto"/>
        <w:rPr>
          <w:rFonts w:asciiTheme="majorBidi" w:hAnsiTheme="majorBidi" w:cstheme="majorBidi"/>
          <w:sz w:val="24"/>
          <w:szCs w:val="24"/>
        </w:rPr>
      </w:pPr>
      <w:r w:rsidRPr="005B37E6">
        <w:rPr>
          <w:rFonts w:asciiTheme="majorBidi" w:hAnsiTheme="majorBidi" w:cstheme="majorBidi"/>
          <w:sz w:val="24"/>
          <w:szCs w:val="24"/>
        </w:rPr>
        <w:t>9</w:t>
      </w:r>
      <w:r w:rsidR="00F2617A" w:rsidRPr="005B37E6">
        <w:rPr>
          <w:rFonts w:asciiTheme="majorBidi" w:hAnsiTheme="majorBidi" w:cstheme="majorBidi"/>
          <w:sz w:val="24"/>
          <w:szCs w:val="24"/>
        </w:rPr>
        <w:t xml:space="preserve">. Consider a system similar to the one in Figure 16.8, except that it contains six particles instead of four. What is the probability of having all the particles in only one of the two boxes in the case? Compare this with the similar probability for the system of four particles that we have derived to be equal </w:t>
      </w:r>
      <w:proofErr w:type="gramStart"/>
      <w:r w:rsidR="00F2617A" w:rsidRPr="005B37E6">
        <w:rPr>
          <w:rFonts w:asciiTheme="majorBidi" w:hAnsiTheme="majorBidi" w:cstheme="majorBidi"/>
          <w:sz w:val="24"/>
          <w:szCs w:val="24"/>
        </w:rPr>
        <w:t xml:space="preserve">to </w:t>
      </w:r>
      <w:proofErr w:type="gramEnd"/>
      <w:r w:rsidR="00F2617A" w:rsidRPr="005B37E6">
        <w:rPr>
          <w:rFonts w:asciiTheme="majorBidi" w:hAnsiTheme="majorBidi" w:cstheme="majorBidi"/>
          <w:position w:val="-24"/>
          <w:sz w:val="24"/>
          <w:szCs w:val="24"/>
        </w:rPr>
        <w:object w:dxaOrig="225" w:dyaOrig="615">
          <v:shape id="_x0000_i1026" type="#_x0000_t75" style="width:11.25pt;height:30.75pt" o:ole="">
            <v:imagedata r:id="rId9" o:title=""/>
          </v:shape>
          <o:OLEObject Type="Embed" ProgID="Equation.DSMT4" ShapeID="_x0000_i1026" DrawAspect="Content" ObjectID="_1581250632" r:id="rId10"/>
        </w:object>
      </w:r>
      <w:r w:rsidR="00F2617A" w:rsidRPr="005B37E6">
        <w:rPr>
          <w:rFonts w:asciiTheme="majorBidi" w:hAnsiTheme="majorBidi" w:cstheme="majorBidi"/>
          <w:sz w:val="24"/>
          <w:szCs w:val="24"/>
        </w:rPr>
        <w:t>. What does this comparison tell us about even larger systems?</w:t>
      </w:r>
    </w:p>
    <w:p w:rsidR="00B87009" w:rsidRPr="005B37E6" w:rsidRDefault="000A0C16" w:rsidP="005B37E6">
      <w:pPr>
        <w:shd w:val="clear" w:color="auto" w:fill="D9D9D9" w:themeFill="background1" w:themeFillShade="D9"/>
        <w:spacing w:after="0" w:line="240" w:lineRule="auto"/>
        <w:rPr>
          <w:rFonts w:asciiTheme="majorBidi" w:hAnsiTheme="majorBidi" w:cstheme="majorBidi"/>
          <w:sz w:val="24"/>
          <w:szCs w:val="24"/>
        </w:rPr>
      </w:pPr>
      <w:r w:rsidRPr="005B37E6">
        <w:rPr>
          <w:rFonts w:asciiTheme="majorBidi" w:hAnsiTheme="majorBidi" w:cstheme="majorBidi"/>
          <w:sz w:val="24"/>
          <w:szCs w:val="24"/>
        </w:rPr>
        <w:t>Solution</w:t>
      </w:r>
    </w:p>
    <w:p w:rsidR="000A0C16" w:rsidRPr="005B37E6" w:rsidRDefault="00385F83" w:rsidP="005B37E6">
      <w:pPr>
        <w:shd w:val="clear" w:color="auto" w:fill="D9D9D9" w:themeFill="background1" w:themeFillShade="D9"/>
        <w:spacing w:after="0" w:line="240" w:lineRule="auto"/>
        <w:rPr>
          <w:rFonts w:asciiTheme="majorBidi" w:hAnsiTheme="majorBidi" w:cstheme="majorBidi"/>
          <w:sz w:val="24"/>
          <w:szCs w:val="24"/>
        </w:rPr>
      </w:pPr>
      <w:r w:rsidRPr="005B37E6">
        <w:rPr>
          <w:rFonts w:asciiTheme="majorBidi" w:hAnsiTheme="majorBidi" w:cstheme="majorBidi"/>
          <w:sz w:val="24"/>
          <w:szCs w:val="24"/>
        </w:rPr>
        <w:t>A system of N particles will have 2</w:t>
      </w:r>
      <w:r w:rsidRPr="005B37E6">
        <w:rPr>
          <w:rFonts w:asciiTheme="majorBidi" w:hAnsiTheme="majorBidi" w:cstheme="majorBidi"/>
          <w:sz w:val="24"/>
          <w:szCs w:val="24"/>
          <w:vertAlign w:val="superscript"/>
        </w:rPr>
        <w:t>N</w:t>
      </w:r>
      <w:r w:rsidRPr="005B37E6">
        <w:rPr>
          <w:rFonts w:asciiTheme="majorBidi" w:hAnsiTheme="majorBidi" w:cstheme="majorBidi"/>
          <w:sz w:val="24"/>
          <w:szCs w:val="24"/>
        </w:rPr>
        <w:t xml:space="preserve"> microstates, since each of the particles can be in one of the two states (on the left or on the right), and its probability to be in one of them is independent of positions of the other particles. Therefore, there are 2</w:t>
      </w:r>
      <w:r w:rsidRPr="005B37E6">
        <w:rPr>
          <w:rFonts w:asciiTheme="majorBidi" w:hAnsiTheme="majorBidi" w:cstheme="majorBidi"/>
          <w:sz w:val="24"/>
          <w:szCs w:val="24"/>
          <w:vertAlign w:val="superscript"/>
        </w:rPr>
        <w:t>6</w:t>
      </w:r>
      <w:r w:rsidRPr="005B37E6">
        <w:rPr>
          <w:rFonts w:asciiTheme="majorBidi" w:hAnsiTheme="majorBidi" w:cstheme="majorBidi"/>
          <w:sz w:val="24"/>
          <w:szCs w:val="24"/>
        </w:rPr>
        <w:t xml:space="preserve"> = 64 possible microstates for six particles. Only two of them correspond to all the particles being in one box (one for the right box and one for the left box). Thus, the probability for all the particles to be on one side </w:t>
      </w:r>
      <w:proofErr w:type="gramStart"/>
      <w:r w:rsidRPr="005B37E6">
        <w:rPr>
          <w:rFonts w:asciiTheme="majorBidi" w:hAnsiTheme="majorBidi" w:cstheme="majorBidi"/>
          <w:sz w:val="24"/>
          <w:szCs w:val="24"/>
        </w:rPr>
        <w:t xml:space="preserve">is </w:t>
      </w:r>
      <w:proofErr w:type="gramEnd"/>
      <w:r w:rsidRPr="005B37E6">
        <w:rPr>
          <w:rFonts w:asciiTheme="majorBidi" w:hAnsiTheme="majorBidi" w:cstheme="majorBidi"/>
          <w:position w:val="-24"/>
          <w:sz w:val="24"/>
          <w:szCs w:val="24"/>
        </w:rPr>
        <w:object w:dxaOrig="945" w:dyaOrig="615">
          <v:shape id="_x0000_i1027" type="#_x0000_t75" style="width:47.25pt;height:30.75pt" o:ole="">
            <v:imagedata r:id="rId11" o:title=""/>
          </v:shape>
          <o:OLEObject Type="Embed" ProgID="Equation.DSMT4" ShapeID="_x0000_i1027" DrawAspect="Content" ObjectID="_1581250633" r:id="rId12"/>
        </w:object>
      </w:r>
      <w:r w:rsidRPr="005B37E6">
        <w:rPr>
          <w:rFonts w:asciiTheme="majorBidi" w:hAnsiTheme="majorBidi" w:cstheme="majorBidi"/>
          <w:sz w:val="24"/>
          <w:szCs w:val="24"/>
        </w:rPr>
        <w:t xml:space="preserve">. This probability is noticeably lower than the </w:t>
      </w:r>
      <w:r w:rsidRPr="005B37E6">
        <w:rPr>
          <w:rFonts w:asciiTheme="majorBidi" w:hAnsiTheme="majorBidi" w:cstheme="majorBidi"/>
          <w:position w:val="-24"/>
          <w:sz w:val="24"/>
          <w:szCs w:val="24"/>
        </w:rPr>
        <w:object w:dxaOrig="225" w:dyaOrig="615">
          <v:shape id="_x0000_i1028" type="#_x0000_t75" style="width:11.25pt;height:30.75pt" o:ole="">
            <v:imagedata r:id="rId9" o:title=""/>
          </v:shape>
          <o:OLEObject Type="Embed" ProgID="Equation.DSMT4" ShapeID="_x0000_i1028" DrawAspect="Content" ObjectID="_1581250634" r:id="rId13"/>
        </w:object>
      </w:r>
      <w:r w:rsidRPr="005B37E6">
        <w:rPr>
          <w:rFonts w:asciiTheme="majorBidi" w:hAnsiTheme="majorBidi" w:cstheme="majorBidi"/>
          <w:sz w:val="24"/>
          <w:szCs w:val="24"/>
        </w:rPr>
        <w:t xml:space="preserve"> result for the four-particle system. The conclusion we can make is that the probability for all the particles to stay in only one part of the system will decrease rapidly as the number of particles increases, and, for instance, the probability for all molecules of gas to gather in only one side of a room at room temperature and pressure is negligible since the number of gas molecules in the room is very large.</w:t>
      </w:r>
    </w:p>
    <w:p w:rsidR="00636DE5" w:rsidRPr="005B37E6" w:rsidRDefault="00F52F07" w:rsidP="005B37E6">
      <w:pPr>
        <w:shd w:val="clear" w:color="auto" w:fill="FFFFFF" w:themeFill="background1"/>
        <w:spacing w:after="0" w:line="240" w:lineRule="auto"/>
        <w:rPr>
          <w:rFonts w:asciiTheme="majorBidi" w:hAnsiTheme="majorBidi" w:cstheme="majorBidi"/>
          <w:sz w:val="24"/>
          <w:szCs w:val="24"/>
        </w:rPr>
      </w:pPr>
      <w:r w:rsidRPr="005B37E6">
        <w:rPr>
          <w:rFonts w:asciiTheme="majorBidi" w:hAnsiTheme="majorBidi" w:cstheme="majorBidi"/>
          <w:sz w:val="24"/>
          <w:szCs w:val="24"/>
        </w:rPr>
        <w:t>11</w:t>
      </w:r>
      <w:r w:rsidR="00CA0CA1" w:rsidRPr="005B37E6">
        <w:rPr>
          <w:rFonts w:asciiTheme="majorBidi" w:hAnsiTheme="majorBidi" w:cstheme="majorBidi"/>
          <w:sz w:val="24"/>
          <w:szCs w:val="24"/>
        </w:rPr>
        <w:t>. Consider the system shown in Figure 16.9. What is the change in entropy for the process where the energy is initially associated with particles A and B, and the energy is distributed between two particles in different boxes (one in A-B, the other in C-D)?</w:t>
      </w:r>
    </w:p>
    <w:p w:rsidR="00636DE5" w:rsidRPr="005B37E6" w:rsidRDefault="00636DE5" w:rsidP="005B37E6">
      <w:pPr>
        <w:shd w:val="clear" w:color="auto" w:fill="D9D9D9" w:themeFill="background1" w:themeFillShade="D9"/>
        <w:spacing w:after="0" w:line="240" w:lineRule="auto"/>
        <w:rPr>
          <w:rFonts w:asciiTheme="majorBidi" w:hAnsiTheme="majorBidi" w:cstheme="majorBidi"/>
          <w:sz w:val="24"/>
          <w:szCs w:val="24"/>
        </w:rPr>
      </w:pPr>
      <w:r w:rsidRPr="005B37E6">
        <w:rPr>
          <w:rFonts w:asciiTheme="majorBidi" w:hAnsiTheme="majorBidi" w:cstheme="majorBidi"/>
          <w:sz w:val="24"/>
          <w:szCs w:val="24"/>
        </w:rPr>
        <w:t>Solution</w:t>
      </w:r>
    </w:p>
    <w:p w:rsidR="00CF5D63" w:rsidRPr="005B37E6" w:rsidRDefault="00CF5D63" w:rsidP="005B37E6">
      <w:pPr>
        <w:shd w:val="clear" w:color="auto" w:fill="D9D9D9" w:themeFill="background1" w:themeFillShade="D9"/>
        <w:spacing w:after="0" w:line="240" w:lineRule="auto"/>
        <w:rPr>
          <w:rFonts w:asciiTheme="majorBidi" w:hAnsiTheme="majorBidi" w:cstheme="majorBidi"/>
          <w:sz w:val="24"/>
          <w:szCs w:val="24"/>
        </w:rPr>
      </w:pPr>
      <w:r w:rsidRPr="005B37E6">
        <w:rPr>
          <w:rFonts w:asciiTheme="majorBidi" w:hAnsiTheme="majorBidi" w:cstheme="majorBidi"/>
          <w:sz w:val="24"/>
          <w:szCs w:val="24"/>
        </w:rPr>
        <w:t xml:space="preserve">There is only one initial state. For the final state, the energy can be contained in pairs A-C, A-D, B-C, or B-D. Thus, there are four final possible states. </w:t>
      </w:r>
    </w:p>
    <w:p w:rsidR="00B67C37" w:rsidRPr="005B37E6" w:rsidRDefault="00CF5D63" w:rsidP="005B37E6">
      <w:pPr>
        <w:shd w:val="clear" w:color="auto" w:fill="D9D9D9" w:themeFill="background1" w:themeFillShade="D9"/>
        <w:spacing w:after="0" w:line="240" w:lineRule="auto"/>
        <w:rPr>
          <w:rFonts w:asciiTheme="majorBidi" w:hAnsiTheme="majorBidi" w:cstheme="majorBidi"/>
          <w:sz w:val="24"/>
          <w:szCs w:val="24"/>
        </w:rPr>
      </w:pPr>
      <w:r w:rsidRPr="005B37E6">
        <w:rPr>
          <w:rFonts w:asciiTheme="majorBidi" w:hAnsiTheme="majorBidi" w:cstheme="majorBidi"/>
          <w:sz w:val="24"/>
          <w:szCs w:val="24"/>
        </w:rPr>
        <w:object w:dxaOrig="6360" w:dyaOrig="765">
          <v:shape id="_x0000_i1029" type="#_x0000_t75" style="width:318pt;height:38.25pt" o:ole="">
            <v:imagedata r:id="rId14" o:title=""/>
          </v:shape>
          <o:OLEObject Type="Embed" ProgID="Equation.DSMT4" ShapeID="_x0000_i1029" DrawAspect="Content" ObjectID="_1581250635" r:id="rId15"/>
        </w:object>
      </w:r>
    </w:p>
    <w:p w:rsidR="00B67C37" w:rsidRPr="005B37E6" w:rsidRDefault="00F52F07" w:rsidP="005B37E6">
      <w:pPr>
        <w:shd w:val="clear" w:color="auto" w:fill="FFFFFF" w:themeFill="background1"/>
        <w:spacing w:after="0" w:line="240" w:lineRule="auto"/>
        <w:rPr>
          <w:rFonts w:asciiTheme="majorBidi" w:hAnsiTheme="majorBidi" w:cstheme="majorBidi"/>
          <w:sz w:val="24"/>
          <w:szCs w:val="24"/>
        </w:rPr>
      </w:pPr>
      <w:r w:rsidRPr="005B37E6">
        <w:rPr>
          <w:rFonts w:asciiTheme="majorBidi" w:hAnsiTheme="majorBidi" w:cstheme="majorBidi"/>
          <w:sz w:val="24"/>
          <w:szCs w:val="24"/>
        </w:rPr>
        <w:t>13</w:t>
      </w:r>
      <w:r w:rsidR="00134E9E" w:rsidRPr="005B37E6">
        <w:rPr>
          <w:rFonts w:asciiTheme="majorBidi" w:hAnsiTheme="majorBidi" w:cstheme="majorBidi"/>
          <w:sz w:val="24"/>
          <w:szCs w:val="24"/>
        </w:rPr>
        <w:t>. At room temperature, the entropy of the halogens increases from I</w:t>
      </w:r>
      <w:r w:rsidR="00134E9E" w:rsidRPr="005B37E6">
        <w:rPr>
          <w:rFonts w:asciiTheme="majorBidi" w:hAnsiTheme="majorBidi" w:cstheme="majorBidi"/>
          <w:sz w:val="24"/>
          <w:szCs w:val="24"/>
          <w:vertAlign w:val="subscript"/>
        </w:rPr>
        <w:t>2</w:t>
      </w:r>
      <w:r w:rsidR="00134E9E" w:rsidRPr="005B37E6">
        <w:rPr>
          <w:rFonts w:asciiTheme="majorBidi" w:hAnsiTheme="majorBidi" w:cstheme="majorBidi"/>
          <w:sz w:val="24"/>
          <w:szCs w:val="24"/>
        </w:rPr>
        <w:t xml:space="preserve"> to Br</w:t>
      </w:r>
      <w:r w:rsidR="00134E9E" w:rsidRPr="005B37E6">
        <w:rPr>
          <w:rFonts w:asciiTheme="majorBidi" w:hAnsiTheme="majorBidi" w:cstheme="majorBidi"/>
          <w:sz w:val="24"/>
          <w:szCs w:val="24"/>
          <w:vertAlign w:val="subscript"/>
        </w:rPr>
        <w:t>2</w:t>
      </w:r>
      <w:r w:rsidR="00134E9E" w:rsidRPr="005B37E6">
        <w:rPr>
          <w:rFonts w:asciiTheme="majorBidi" w:hAnsiTheme="majorBidi" w:cstheme="majorBidi"/>
          <w:sz w:val="24"/>
          <w:szCs w:val="24"/>
        </w:rPr>
        <w:t xml:space="preserve"> to Cl</w:t>
      </w:r>
      <w:r w:rsidR="00134E9E" w:rsidRPr="005B37E6">
        <w:rPr>
          <w:rFonts w:asciiTheme="majorBidi" w:hAnsiTheme="majorBidi" w:cstheme="majorBidi"/>
          <w:sz w:val="24"/>
          <w:szCs w:val="24"/>
          <w:vertAlign w:val="subscript"/>
        </w:rPr>
        <w:t>2</w:t>
      </w:r>
      <w:r w:rsidR="00134E9E" w:rsidRPr="005B37E6">
        <w:rPr>
          <w:rFonts w:asciiTheme="majorBidi" w:hAnsiTheme="majorBidi" w:cstheme="majorBidi"/>
          <w:sz w:val="24"/>
          <w:szCs w:val="24"/>
        </w:rPr>
        <w:t>. Explain.</w:t>
      </w:r>
    </w:p>
    <w:p w:rsidR="00B67C37" w:rsidRPr="005B37E6" w:rsidRDefault="00B67C37" w:rsidP="005B37E6">
      <w:pPr>
        <w:shd w:val="clear" w:color="auto" w:fill="D9D9D9" w:themeFill="background1" w:themeFillShade="D9"/>
        <w:spacing w:after="0" w:line="240" w:lineRule="auto"/>
        <w:rPr>
          <w:rFonts w:asciiTheme="majorBidi" w:hAnsiTheme="majorBidi" w:cstheme="majorBidi"/>
          <w:sz w:val="24"/>
          <w:szCs w:val="24"/>
        </w:rPr>
      </w:pPr>
      <w:r w:rsidRPr="005B37E6">
        <w:rPr>
          <w:rFonts w:asciiTheme="majorBidi" w:hAnsiTheme="majorBidi" w:cstheme="majorBidi"/>
          <w:sz w:val="24"/>
          <w:szCs w:val="24"/>
        </w:rPr>
        <w:t>Solution</w:t>
      </w:r>
    </w:p>
    <w:p w:rsidR="00B67C37" w:rsidRPr="005B37E6" w:rsidRDefault="00FF1140" w:rsidP="005B37E6">
      <w:pPr>
        <w:shd w:val="clear" w:color="auto" w:fill="D9D9D9" w:themeFill="background1" w:themeFillShade="D9"/>
        <w:spacing w:after="0" w:line="240" w:lineRule="auto"/>
        <w:rPr>
          <w:rFonts w:asciiTheme="majorBidi" w:hAnsiTheme="majorBidi" w:cstheme="majorBidi"/>
          <w:sz w:val="24"/>
          <w:szCs w:val="24"/>
        </w:rPr>
      </w:pPr>
      <w:r w:rsidRPr="005B37E6">
        <w:rPr>
          <w:rFonts w:asciiTheme="majorBidi" w:hAnsiTheme="majorBidi" w:cstheme="majorBidi"/>
          <w:sz w:val="24"/>
          <w:szCs w:val="24"/>
        </w:rPr>
        <w:t>The masses of these molecules would suggest the opposite trend in their entropies.</w:t>
      </w:r>
      <w:r w:rsidR="008D6C0A">
        <w:rPr>
          <w:rFonts w:asciiTheme="majorBidi" w:hAnsiTheme="majorBidi" w:cstheme="majorBidi"/>
          <w:sz w:val="24"/>
          <w:szCs w:val="24"/>
        </w:rPr>
        <w:t xml:space="preserve"> </w:t>
      </w:r>
      <w:r w:rsidRPr="005B37E6">
        <w:rPr>
          <w:rFonts w:asciiTheme="majorBidi" w:hAnsiTheme="majorBidi" w:cstheme="majorBidi"/>
          <w:sz w:val="24"/>
          <w:szCs w:val="24"/>
        </w:rPr>
        <w:t>The observed trend is a result of the more significant variation of entropy with a physical state.</w:t>
      </w:r>
      <w:r w:rsidR="008D6C0A">
        <w:rPr>
          <w:rFonts w:asciiTheme="majorBidi" w:hAnsiTheme="majorBidi" w:cstheme="majorBidi"/>
          <w:sz w:val="24"/>
          <w:szCs w:val="24"/>
        </w:rPr>
        <w:t xml:space="preserve"> </w:t>
      </w:r>
      <w:r w:rsidRPr="005B37E6">
        <w:rPr>
          <w:rFonts w:asciiTheme="majorBidi" w:hAnsiTheme="majorBidi" w:cstheme="majorBidi"/>
          <w:sz w:val="24"/>
          <w:szCs w:val="24"/>
        </w:rPr>
        <w:t>At room temperature, I</w:t>
      </w:r>
      <w:r w:rsidRPr="005B37E6">
        <w:rPr>
          <w:rFonts w:asciiTheme="majorBidi" w:hAnsiTheme="majorBidi" w:cstheme="majorBidi"/>
          <w:sz w:val="24"/>
          <w:szCs w:val="24"/>
          <w:vertAlign w:val="subscript"/>
        </w:rPr>
        <w:t>2</w:t>
      </w:r>
      <w:r w:rsidRPr="005B37E6">
        <w:rPr>
          <w:rFonts w:asciiTheme="majorBidi" w:hAnsiTheme="majorBidi" w:cstheme="majorBidi"/>
          <w:sz w:val="24"/>
          <w:szCs w:val="24"/>
        </w:rPr>
        <w:t xml:space="preserve"> is a solid, Br</w:t>
      </w:r>
      <w:r w:rsidRPr="005B37E6">
        <w:rPr>
          <w:rFonts w:asciiTheme="majorBidi" w:hAnsiTheme="majorBidi" w:cstheme="majorBidi"/>
          <w:sz w:val="24"/>
          <w:szCs w:val="24"/>
          <w:vertAlign w:val="subscript"/>
        </w:rPr>
        <w:t>2</w:t>
      </w:r>
      <w:r w:rsidRPr="005B37E6">
        <w:rPr>
          <w:rFonts w:asciiTheme="majorBidi" w:hAnsiTheme="majorBidi" w:cstheme="majorBidi"/>
          <w:sz w:val="24"/>
          <w:szCs w:val="24"/>
        </w:rPr>
        <w:t xml:space="preserve"> is a liquid, and Cl</w:t>
      </w:r>
      <w:r w:rsidRPr="005B37E6">
        <w:rPr>
          <w:rFonts w:asciiTheme="majorBidi" w:hAnsiTheme="majorBidi" w:cstheme="majorBidi"/>
          <w:sz w:val="24"/>
          <w:szCs w:val="24"/>
          <w:vertAlign w:val="subscript"/>
        </w:rPr>
        <w:t>2</w:t>
      </w:r>
      <w:r w:rsidRPr="005B37E6">
        <w:rPr>
          <w:rFonts w:asciiTheme="majorBidi" w:hAnsiTheme="majorBidi" w:cstheme="majorBidi"/>
          <w:sz w:val="24"/>
          <w:szCs w:val="24"/>
        </w:rPr>
        <w:t xml:space="preserve"> is a gas.</w:t>
      </w:r>
    </w:p>
    <w:p w:rsidR="003A2A47" w:rsidRPr="005B37E6" w:rsidRDefault="00F52F07" w:rsidP="005B37E6">
      <w:pPr>
        <w:spacing w:after="0" w:line="240" w:lineRule="auto"/>
        <w:rPr>
          <w:rFonts w:asciiTheme="majorBidi" w:hAnsiTheme="majorBidi" w:cstheme="majorBidi"/>
          <w:sz w:val="24"/>
          <w:szCs w:val="24"/>
        </w:rPr>
      </w:pPr>
      <w:r w:rsidRPr="005B37E6">
        <w:rPr>
          <w:rFonts w:asciiTheme="majorBidi" w:hAnsiTheme="majorBidi" w:cstheme="majorBidi"/>
          <w:sz w:val="24"/>
          <w:szCs w:val="24"/>
        </w:rPr>
        <w:t>15</w:t>
      </w:r>
      <w:r w:rsidR="003A2A47" w:rsidRPr="005B37E6">
        <w:rPr>
          <w:rFonts w:asciiTheme="majorBidi" w:hAnsiTheme="majorBidi" w:cstheme="majorBidi"/>
          <w:sz w:val="24"/>
          <w:szCs w:val="24"/>
        </w:rPr>
        <w:t>. Indicate which substance in the given pairs has the higher entropy value. Explain your choices.</w:t>
      </w:r>
    </w:p>
    <w:p w:rsidR="003A2A47" w:rsidRPr="005B37E6" w:rsidRDefault="003A2A47" w:rsidP="005B37E6">
      <w:pPr>
        <w:spacing w:after="0" w:line="240" w:lineRule="auto"/>
        <w:rPr>
          <w:rFonts w:asciiTheme="majorBidi" w:hAnsiTheme="majorBidi" w:cstheme="majorBidi"/>
          <w:sz w:val="24"/>
          <w:szCs w:val="24"/>
        </w:rPr>
      </w:pPr>
      <w:r w:rsidRPr="005B37E6">
        <w:rPr>
          <w:rFonts w:asciiTheme="majorBidi" w:hAnsiTheme="majorBidi" w:cstheme="majorBidi"/>
          <w:sz w:val="24"/>
          <w:szCs w:val="24"/>
        </w:rPr>
        <w:t xml:space="preserve">(a) </w:t>
      </w:r>
      <w:proofErr w:type="gramStart"/>
      <w:r w:rsidRPr="005B37E6">
        <w:rPr>
          <w:rFonts w:asciiTheme="majorBidi" w:hAnsiTheme="majorBidi" w:cstheme="majorBidi"/>
          <w:sz w:val="24"/>
          <w:szCs w:val="24"/>
        </w:rPr>
        <w:t>C</w:t>
      </w:r>
      <w:r w:rsidRPr="005B37E6">
        <w:rPr>
          <w:rFonts w:asciiTheme="majorBidi" w:hAnsiTheme="majorBidi" w:cstheme="majorBidi"/>
          <w:sz w:val="24"/>
          <w:szCs w:val="24"/>
          <w:vertAlign w:val="subscript"/>
        </w:rPr>
        <w:t>2</w:t>
      </w:r>
      <w:r w:rsidRPr="005B37E6">
        <w:rPr>
          <w:rFonts w:asciiTheme="majorBidi" w:hAnsiTheme="majorBidi" w:cstheme="majorBidi"/>
          <w:sz w:val="24"/>
          <w:szCs w:val="24"/>
        </w:rPr>
        <w:t>H</w:t>
      </w:r>
      <w:r w:rsidRPr="005B37E6">
        <w:rPr>
          <w:rFonts w:asciiTheme="majorBidi" w:hAnsiTheme="majorBidi" w:cstheme="majorBidi"/>
          <w:sz w:val="24"/>
          <w:szCs w:val="24"/>
          <w:vertAlign w:val="subscript"/>
        </w:rPr>
        <w:t>5</w:t>
      </w:r>
      <w:r w:rsidRPr="005B37E6">
        <w:rPr>
          <w:rFonts w:asciiTheme="majorBidi" w:hAnsiTheme="majorBidi" w:cstheme="majorBidi"/>
          <w:sz w:val="24"/>
          <w:szCs w:val="24"/>
        </w:rPr>
        <w:t>OH(</w:t>
      </w:r>
      <w:proofErr w:type="gramEnd"/>
      <w:r w:rsidRPr="005B37E6">
        <w:rPr>
          <w:rFonts w:asciiTheme="majorBidi" w:hAnsiTheme="majorBidi" w:cstheme="majorBidi"/>
          <w:i/>
          <w:sz w:val="24"/>
          <w:szCs w:val="24"/>
        </w:rPr>
        <w:t>l</w:t>
      </w:r>
      <w:r w:rsidRPr="005B37E6">
        <w:rPr>
          <w:rFonts w:asciiTheme="majorBidi" w:hAnsiTheme="majorBidi" w:cstheme="majorBidi"/>
          <w:sz w:val="24"/>
          <w:szCs w:val="24"/>
        </w:rPr>
        <w:t>) or C</w:t>
      </w:r>
      <w:r w:rsidRPr="005B37E6">
        <w:rPr>
          <w:rFonts w:asciiTheme="majorBidi" w:hAnsiTheme="majorBidi" w:cstheme="majorBidi"/>
          <w:sz w:val="24"/>
          <w:szCs w:val="24"/>
          <w:vertAlign w:val="subscript"/>
        </w:rPr>
        <w:t>3</w:t>
      </w:r>
      <w:r w:rsidRPr="005B37E6">
        <w:rPr>
          <w:rFonts w:asciiTheme="majorBidi" w:hAnsiTheme="majorBidi" w:cstheme="majorBidi"/>
          <w:sz w:val="24"/>
          <w:szCs w:val="24"/>
        </w:rPr>
        <w:t>H</w:t>
      </w:r>
      <w:r w:rsidRPr="005B37E6">
        <w:rPr>
          <w:rFonts w:asciiTheme="majorBidi" w:hAnsiTheme="majorBidi" w:cstheme="majorBidi"/>
          <w:sz w:val="24"/>
          <w:szCs w:val="24"/>
          <w:vertAlign w:val="subscript"/>
        </w:rPr>
        <w:t>7</w:t>
      </w:r>
      <w:r w:rsidRPr="005B37E6">
        <w:rPr>
          <w:rFonts w:asciiTheme="majorBidi" w:hAnsiTheme="majorBidi" w:cstheme="majorBidi"/>
          <w:sz w:val="24"/>
          <w:szCs w:val="24"/>
        </w:rPr>
        <w:t>OH(</w:t>
      </w:r>
      <w:r w:rsidRPr="005B37E6">
        <w:rPr>
          <w:rFonts w:asciiTheme="majorBidi" w:hAnsiTheme="majorBidi" w:cstheme="majorBidi"/>
          <w:i/>
          <w:sz w:val="24"/>
          <w:szCs w:val="24"/>
        </w:rPr>
        <w:t>l</w:t>
      </w:r>
      <w:r w:rsidRPr="005B37E6">
        <w:rPr>
          <w:rFonts w:asciiTheme="majorBidi" w:hAnsiTheme="majorBidi" w:cstheme="majorBidi"/>
          <w:sz w:val="24"/>
          <w:szCs w:val="24"/>
        </w:rPr>
        <w:t>)</w:t>
      </w:r>
    </w:p>
    <w:p w:rsidR="003A2A47" w:rsidRPr="005B37E6" w:rsidRDefault="003A2A47" w:rsidP="005B37E6">
      <w:pPr>
        <w:spacing w:after="0" w:line="240" w:lineRule="auto"/>
        <w:rPr>
          <w:rFonts w:asciiTheme="majorBidi" w:hAnsiTheme="majorBidi" w:cstheme="majorBidi"/>
          <w:sz w:val="24"/>
          <w:szCs w:val="24"/>
        </w:rPr>
      </w:pPr>
      <w:r w:rsidRPr="005B37E6">
        <w:rPr>
          <w:rFonts w:asciiTheme="majorBidi" w:hAnsiTheme="majorBidi" w:cstheme="majorBidi"/>
          <w:sz w:val="24"/>
          <w:szCs w:val="24"/>
        </w:rPr>
        <w:t xml:space="preserve">(b) </w:t>
      </w:r>
      <w:proofErr w:type="gramStart"/>
      <w:r w:rsidRPr="005B37E6">
        <w:rPr>
          <w:rFonts w:asciiTheme="majorBidi" w:hAnsiTheme="majorBidi" w:cstheme="majorBidi"/>
          <w:sz w:val="24"/>
          <w:szCs w:val="24"/>
        </w:rPr>
        <w:t>C</w:t>
      </w:r>
      <w:r w:rsidRPr="005B37E6">
        <w:rPr>
          <w:rFonts w:asciiTheme="majorBidi" w:hAnsiTheme="majorBidi" w:cstheme="majorBidi"/>
          <w:sz w:val="24"/>
          <w:szCs w:val="24"/>
          <w:vertAlign w:val="subscript"/>
        </w:rPr>
        <w:t>2</w:t>
      </w:r>
      <w:r w:rsidRPr="005B37E6">
        <w:rPr>
          <w:rFonts w:asciiTheme="majorBidi" w:hAnsiTheme="majorBidi" w:cstheme="majorBidi"/>
          <w:sz w:val="24"/>
          <w:szCs w:val="24"/>
        </w:rPr>
        <w:t>H</w:t>
      </w:r>
      <w:r w:rsidRPr="005B37E6">
        <w:rPr>
          <w:rFonts w:asciiTheme="majorBidi" w:hAnsiTheme="majorBidi" w:cstheme="majorBidi"/>
          <w:sz w:val="24"/>
          <w:szCs w:val="24"/>
          <w:vertAlign w:val="subscript"/>
        </w:rPr>
        <w:t>5</w:t>
      </w:r>
      <w:r w:rsidRPr="005B37E6">
        <w:rPr>
          <w:rFonts w:asciiTheme="majorBidi" w:hAnsiTheme="majorBidi" w:cstheme="majorBidi"/>
          <w:sz w:val="24"/>
          <w:szCs w:val="24"/>
        </w:rPr>
        <w:t>OH(</w:t>
      </w:r>
      <w:proofErr w:type="gramEnd"/>
      <w:r w:rsidRPr="005B37E6">
        <w:rPr>
          <w:rFonts w:asciiTheme="majorBidi" w:hAnsiTheme="majorBidi" w:cstheme="majorBidi"/>
          <w:i/>
          <w:sz w:val="24"/>
          <w:szCs w:val="24"/>
        </w:rPr>
        <w:t>l</w:t>
      </w:r>
      <w:r w:rsidRPr="005B37E6">
        <w:rPr>
          <w:rFonts w:asciiTheme="majorBidi" w:hAnsiTheme="majorBidi" w:cstheme="majorBidi"/>
          <w:sz w:val="24"/>
          <w:szCs w:val="24"/>
        </w:rPr>
        <w:t>) or C</w:t>
      </w:r>
      <w:r w:rsidRPr="005B37E6">
        <w:rPr>
          <w:rFonts w:asciiTheme="majorBidi" w:hAnsiTheme="majorBidi" w:cstheme="majorBidi"/>
          <w:sz w:val="24"/>
          <w:szCs w:val="24"/>
          <w:vertAlign w:val="subscript"/>
        </w:rPr>
        <w:t>2</w:t>
      </w:r>
      <w:r w:rsidRPr="005B37E6">
        <w:rPr>
          <w:rFonts w:asciiTheme="majorBidi" w:hAnsiTheme="majorBidi" w:cstheme="majorBidi"/>
          <w:sz w:val="24"/>
          <w:szCs w:val="24"/>
        </w:rPr>
        <w:t>H</w:t>
      </w:r>
      <w:r w:rsidRPr="005B37E6">
        <w:rPr>
          <w:rFonts w:asciiTheme="majorBidi" w:hAnsiTheme="majorBidi" w:cstheme="majorBidi"/>
          <w:sz w:val="24"/>
          <w:szCs w:val="24"/>
          <w:vertAlign w:val="subscript"/>
        </w:rPr>
        <w:t>5</w:t>
      </w:r>
      <w:r w:rsidRPr="005B37E6">
        <w:rPr>
          <w:rFonts w:asciiTheme="majorBidi" w:hAnsiTheme="majorBidi" w:cstheme="majorBidi"/>
          <w:sz w:val="24"/>
          <w:szCs w:val="24"/>
        </w:rPr>
        <w:t>OH(</w:t>
      </w:r>
      <w:r w:rsidRPr="005B37E6">
        <w:rPr>
          <w:rFonts w:asciiTheme="majorBidi" w:hAnsiTheme="majorBidi" w:cstheme="majorBidi"/>
          <w:i/>
          <w:sz w:val="24"/>
          <w:szCs w:val="24"/>
        </w:rPr>
        <w:t>g</w:t>
      </w:r>
      <w:r w:rsidRPr="005B37E6">
        <w:rPr>
          <w:rFonts w:asciiTheme="majorBidi" w:hAnsiTheme="majorBidi" w:cstheme="majorBidi"/>
          <w:sz w:val="24"/>
          <w:szCs w:val="24"/>
        </w:rPr>
        <w:t>)</w:t>
      </w:r>
    </w:p>
    <w:p w:rsidR="00B67C37" w:rsidRPr="005B37E6" w:rsidRDefault="003A2A47" w:rsidP="005B37E6">
      <w:pPr>
        <w:shd w:val="clear" w:color="auto" w:fill="FFFFFF" w:themeFill="background1"/>
        <w:spacing w:after="0" w:line="240" w:lineRule="auto"/>
        <w:rPr>
          <w:rFonts w:asciiTheme="majorBidi" w:hAnsiTheme="majorBidi" w:cstheme="majorBidi"/>
          <w:sz w:val="24"/>
          <w:szCs w:val="24"/>
        </w:rPr>
      </w:pPr>
      <w:r w:rsidRPr="005B37E6">
        <w:rPr>
          <w:rFonts w:asciiTheme="majorBidi" w:hAnsiTheme="majorBidi" w:cstheme="majorBidi"/>
          <w:sz w:val="24"/>
          <w:szCs w:val="24"/>
        </w:rPr>
        <w:lastRenderedPageBreak/>
        <w:t xml:space="preserve">(c) </w:t>
      </w:r>
      <w:proofErr w:type="gramStart"/>
      <w:r w:rsidRPr="005B37E6">
        <w:rPr>
          <w:rFonts w:asciiTheme="majorBidi" w:hAnsiTheme="majorBidi" w:cstheme="majorBidi"/>
          <w:sz w:val="24"/>
          <w:szCs w:val="24"/>
        </w:rPr>
        <w:t>2H(</w:t>
      </w:r>
      <w:proofErr w:type="gramEnd"/>
      <w:r w:rsidRPr="005B37E6">
        <w:rPr>
          <w:rFonts w:asciiTheme="majorBidi" w:hAnsiTheme="majorBidi" w:cstheme="majorBidi"/>
          <w:i/>
          <w:sz w:val="24"/>
          <w:szCs w:val="24"/>
        </w:rPr>
        <w:t>g</w:t>
      </w:r>
      <w:r w:rsidRPr="005B37E6">
        <w:rPr>
          <w:rFonts w:asciiTheme="majorBidi" w:hAnsiTheme="majorBidi" w:cstheme="majorBidi"/>
          <w:sz w:val="24"/>
          <w:szCs w:val="24"/>
        </w:rPr>
        <w:t>) or H(</w:t>
      </w:r>
      <w:r w:rsidRPr="005B37E6">
        <w:rPr>
          <w:rFonts w:asciiTheme="majorBidi" w:hAnsiTheme="majorBidi" w:cstheme="majorBidi"/>
          <w:i/>
          <w:sz w:val="24"/>
          <w:szCs w:val="24"/>
        </w:rPr>
        <w:t>g</w:t>
      </w:r>
      <w:r w:rsidRPr="005B37E6">
        <w:rPr>
          <w:rFonts w:asciiTheme="majorBidi" w:hAnsiTheme="majorBidi" w:cstheme="majorBidi"/>
          <w:sz w:val="24"/>
          <w:szCs w:val="24"/>
        </w:rPr>
        <w:t>)</w:t>
      </w:r>
    </w:p>
    <w:p w:rsidR="00B67C37" w:rsidRPr="005B37E6" w:rsidRDefault="00B67C37" w:rsidP="005B37E6">
      <w:pPr>
        <w:shd w:val="clear" w:color="auto" w:fill="D9D9D9" w:themeFill="background1" w:themeFillShade="D9"/>
        <w:spacing w:after="0" w:line="240" w:lineRule="auto"/>
        <w:rPr>
          <w:rFonts w:asciiTheme="majorBidi" w:hAnsiTheme="majorBidi" w:cstheme="majorBidi"/>
          <w:sz w:val="24"/>
          <w:szCs w:val="24"/>
        </w:rPr>
      </w:pPr>
      <w:r w:rsidRPr="005B37E6">
        <w:rPr>
          <w:rFonts w:asciiTheme="majorBidi" w:hAnsiTheme="majorBidi" w:cstheme="majorBidi"/>
          <w:sz w:val="24"/>
          <w:szCs w:val="24"/>
        </w:rPr>
        <w:t>Solution</w:t>
      </w:r>
    </w:p>
    <w:p w:rsidR="00B67C37" w:rsidRPr="005B37E6" w:rsidRDefault="00450326" w:rsidP="005B37E6">
      <w:pPr>
        <w:shd w:val="clear" w:color="auto" w:fill="D9D9D9" w:themeFill="background1" w:themeFillShade="D9"/>
        <w:spacing w:after="0" w:line="240" w:lineRule="auto"/>
        <w:rPr>
          <w:rFonts w:asciiTheme="majorBidi" w:hAnsiTheme="majorBidi" w:cstheme="majorBidi"/>
          <w:sz w:val="24"/>
          <w:szCs w:val="24"/>
        </w:rPr>
      </w:pPr>
      <w:r w:rsidRPr="005B37E6">
        <w:rPr>
          <w:rFonts w:asciiTheme="majorBidi" w:hAnsiTheme="majorBidi" w:cstheme="majorBidi"/>
          <w:sz w:val="24"/>
          <w:szCs w:val="24"/>
        </w:rPr>
        <w:t xml:space="preserve">(a) </w:t>
      </w:r>
      <w:proofErr w:type="gramStart"/>
      <w:r w:rsidRPr="005B37E6">
        <w:rPr>
          <w:rFonts w:asciiTheme="majorBidi" w:hAnsiTheme="majorBidi" w:cstheme="majorBidi"/>
          <w:sz w:val="24"/>
          <w:szCs w:val="24"/>
        </w:rPr>
        <w:t>C</w:t>
      </w:r>
      <w:r w:rsidRPr="005B37E6">
        <w:rPr>
          <w:rFonts w:asciiTheme="majorBidi" w:hAnsiTheme="majorBidi" w:cstheme="majorBidi"/>
          <w:sz w:val="24"/>
          <w:szCs w:val="24"/>
          <w:vertAlign w:val="subscript"/>
        </w:rPr>
        <w:t>3</w:t>
      </w:r>
      <w:r w:rsidRPr="005B37E6">
        <w:rPr>
          <w:rFonts w:asciiTheme="majorBidi" w:hAnsiTheme="majorBidi" w:cstheme="majorBidi"/>
          <w:sz w:val="24"/>
          <w:szCs w:val="24"/>
        </w:rPr>
        <w:t>H</w:t>
      </w:r>
      <w:r w:rsidRPr="005B37E6">
        <w:rPr>
          <w:rFonts w:asciiTheme="majorBidi" w:hAnsiTheme="majorBidi" w:cstheme="majorBidi"/>
          <w:sz w:val="24"/>
          <w:szCs w:val="24"/>
          <w:vertAlign w:val="subscript"/>
        </w:rPr>
        <w:t>7</w:t>
      </w:r>
      <w:r w:rsidRPr="005B37E6">
        <w:rPr>
          <w:rFonts w:asciiTheme="majorBidi" w:hAnsiTheme="majorBidi" w:cstheme="majorBidi"/>
          <w:sz w:val="24"/>
          <w:szCs w:val="24"/>
        </w:rPr>
        <w:t>OH(</w:t>
      </w:r>
      <w:proofErr w:type="gramEnd"/>
      <w:r w:rsidRPr="005B37E6">
        <w:rPr>
          <w:rFonts w:asciiTheme="majorBidi" w:hAnsiTheme="majorBidi" w:cstheme="majorBidi"/>
          <w:i/>
          <w:sz w:val="24"/>
          <w:szCs w:val="24"/>
        </w:rPr>
        <w:t>l</w:t>
      </w:r>
      <w:r w:rsidRPr="005B37E6">
        <w:rPr>
          <w:rFonts w:asciiTheme="majorBidi" w:hAnsiTheme="majorBidi" w:cstheme="majorBidi"/>
          <w:sz w:val="24"/>
          <w:szCs w:val="24"/>
        </w:rPr>
        <w:t xml:space="preserve">) as it is a larger molecule (more complex and more massive), and so more microstates describing its motions are available at any given temperature. (b) </w:t>
      </w:r>
      <w:proofErr w:type="gramStart"/>
      <w:r w:rsidRPr="005B37E6">
        <w:rPr>
          <w:rFonts w:asciiTheme="majorBidi" w:hAnsiTheme="majorBidi" w:cstheme="majorBidi"/>
          <w:sz w:val="24"/>
          <w:szCs w:val="24"/>
        </w:rPr>
        <w:t>C</w:t>
      </w:r>
      <w:r w:rsidRPr="005B37E6">
        <w:rPr>
          <w:rFonts w:asciiTheme="majorBidi" w:hAnsiTheme="majorBidi" w:cstheme="majorBidi"/>
          <w:sz w:val="24"/>
          <w:szCs w:val="24"/>
          <w:vertAlign w:val="subscript"/>
        </w:rPr>
        <w:t>2</w:t>
      </w:r>
      <w:r w:rsidRPr="005B37E6">
        <w:rPr>
          <w:rFonts w:asciiTheme="majorBidi" w:hAnsiTheme="majorBidi" w:cstheme="majorBidi"/>
          <w:sz w:val="24"/>
          <w:szCs w:val="24"/>
        </w:rPr>
        <w:t>H</w:t>
      </w:r>
      <w:r w:rsidRPr="005B37E6">
        <w:rPr>
          <w:rFonts w:asciiTheme="majorBidi" w:hAnsiTheme="majorBidi" w:cstheme="majorBidi"/>
          <w:sz w:val="24"/>
          <w:szCs w:val="24"/>
          <w:vertAlign w:val="subscript"/>
        </w:rPr>
        <w:t>5</w:t>
      </w:r>
      <w:r w:rsidRPr="005B37E6">
        <w:rPr>
          <w:rFonts w:asciiTheme="majorBidi" w:hAnsiTheme="majorBidi" w:cstheme="majorBidi"/>
          <w:sz w:val="24"/>
          <w:szCs w:val="24"/>
        </w:rPr>
        <w:t>OH(</w:t>
      </w:r>
      <w:proofErr w:type="gramEnd"/>
      <w:r w:rsidRPr="005B37E6">
        <w:rPr>
          <w:rFonts w:asciiTheme="majorBidi" w:hAnsiTheme="majorBidi" w:cstheme="majorBidi"/>
          <w:i/>
          <w:sz w:val="24"/>
          <w:szCs w:val="24"/>
        </w:rPr>
        <w:t>g</w:t>
      </w:r>
      <w:r w:rsidRPr="005B37E6">
        <w:rPr>
          <w:rFonts w:asciiTheme="majorBidi" w:hAnsiTheme="majorBidi" w:cstheme="majorBidi"/>
          <w:sz w:val="24"/>
          <w:szCs w:val="24"/>
        </w:rPr>
        <w:t xml:space="preserve">) as it is in the gaseous state. (c) </w:t>
      </w:r>
      <w:proofErr w:type="gramStart"/>
      <w:r w:rsidRPr="005B37E6">
        <w:rPr>
          <w:rFonts w:asciiTheme="majorBidi" w:hAnsiTheme="majorBidi" w:cstheme="majorBidi"/>
          <w:sz w:val="24"/>
          <w:szCs w:val="24"/>
        </w:rPr>
        <w:t>2H(</w:t>
      </w:r>
      <w:proofErr w:type="gramEnd"/>
      <w:r w:rsidRPr="005B37E6">
        <w:rPr>
          <w:rFonts w:asciiTheme="majorBidi" w:hAnsiTheme="majorBidi" w:cstheme="majorBidi"/>
          <w:i/>
          <w:sz w:val="24"/>
          <w:szCs w:val="24"/>
        </w:rPr>
        <w:t>g</w:t>
      </w:r>
      <w:r w:rsidRPr="005B37E6">
        <w:rPr>
          <w:rFonts w:asciiTheme="majorBidi" w:hAnsiTheme="majorBidi" w:cstheme="majorBidi"/>
          <w:sz w:val="24"/>
          <w:szCs w:val="24"/>
        </w:rPr>
        <w:t>), since entropy is an extensive property, and so two H atoms (or two moles of H atoms) possess twice as much entropy as one atom (or one mole of atoms).</w:t>
      </w:r>
    </w:p>
    <w:p w:rsidR="00901F3B" w:rsidRPr="005B37E6" w:rsidRDefault="00F52F07" w:rsidP="005B37E6">
      <w:pPr>
        <w:spacing w:after="0" w:line="240" w:lineRule="auto"/>
        <w:rPr>
          <w:rFonts w:asciiTheme="majorBidi" w:hAnsiTheme="majorBidi" w:cstheme="majorBidi"/>
          <w:sz w:val="24"/>
          <w:szCs w:val="24"/>
        </w:rPr>
      </w:pPr>
      <w:r w:rsidRPr="005B37E6">
        <w:rPr>
          <w:rFonts w:asciiTheme="majorBidi" w:hAnsiTheme="majorBidi" w:cstheme="majorBidi"/>
          <w:sz w:val="24"/>
          <w:szCs w:val="24"/>
        </w:rPr>
        <w:t>17</w:t>
      </w:r>
      <w:r w:rsidR="00901F3B" w:rsidRPr="005B37E6">
        <w:rPr>
          <w:rFonts w:asciiTheme="majorBidi" w:hAnsiTheme="majorBidi" w:cstheme="majorBidi"/>
          <w:sz w:val="24"/>
          <w:szCs w:val="24"/>
        </w:rPr>
        <w:t>. Predict the sign of the enthalpy change for the following processes. Give a reason for your prediction.</w:t>
      </w:r>
    </w:p>
    <w:p w:rsidR="00901F3B" w:rsidRPr="005B37E6" w:rsidRDefault="00901F3B" w:rsidP="005B37E6">
      <w:pPr>
        <w:spacing w:after="0" w:line="240" w:lineRule="auto"/>
        <w:rPr>
          <w:rFonts w:asciiTheme="majorBidi" w:hAnsiTheme="majorBidi" w:cstheme="majorBidi"/>
          <w:sz w:val="24"/>
          <w:szCs w:val="24"/>
        </w:rPr>
      </w:pPr>
      <w:r w:rsidRPr="005B37E6">
        <w:rPr>
          <w:rFonts w:asciiTheme="majorBidi" w:hAnsiTheme="majorBidi" w:cstheme="majorBidi"/>
          <w:sz w:val="24"/>
          <w:szCs w:val="24"/>
        </w:rPr>
        <w:t xml:space="preserve">(a) </w:t>
      </w:r>
      <w:r w:rsidR="002C6CCA" w:rsidRPr="002C6CCA">
        <w:rPr>
          <w:rFonts w:asciiTheme="majorBidi" w:hAnsiTheme="majorBidi" w:cstheme="majorBidi"/>
          <w:position w:val="-12"/>
          <w:sz w:val="24"/>
          <w:szCs w:val="24"/>
        </w:rPr>
        <w:object w:dxaOrig="3440" w:dyaOrig="380">
          <v:shape id="_x0000_i1030" type="#_x0000_t75" style="width:171.75pt;height:18.75pt" o:ole="">
            <v:imagedata r:id="rId16" o:title=""/>
          </v:shape>
          <o:OLEObject Type="Embed" ProgID="Equation.DSMT4" ShapeID="_x0000_i1030" DrawAspect="Content" ObjectID="_1581250636" r:id="rId17"/>
        </w:object>
      </w:r>
    </w:p>
    <w:p w:rsidR="00901F3B" w:rsidRPr="005B37E6" w:rsidRDefault="00901F3B" w:rsidP="005B37E6">
      <w:pPr>
        <w:spacing w:after="0" w:line="240" w:lineRule="auto"/>
        <w:rPr>
          <w:rFonts w:asciiTheme="majorBidi" w:hAnsiTheme="majorBidi" w:cstheme="majorBidi"/>
          <w:sz w:val="24"/>
          <w:szCs w:val="24"/>
        </w:rPr>
      </w:pPr>
      <w:r w:rsidRPr="005B37E6">
        <w:rPr>
          <w:rFonts w:asciiTheme="majorBidi" w:hAnsiTheme="majorBidi" w:cstheme="majorBidi"/>
          <w:sz w:val="24"/>
          <w:szCs w:val="24"/>
        </w:rPr>
        <w:t>(b)</w:t>
      </w:r>
      <w:r w:rsidR="00DE2B2E">
        <w:rPr>
          <w:rFonts w:asciiTheme="majorBidi" w:hAnsiTheme="majorBidi" w:cstheme="majorBidi"/>
          <w:sz w:val="24"/>
          <w:szCs w:val="24"/>
        </w:rPr>
        <w:t xml:space="preserve"> </w:t>
      </w:r>
      <w:bookmarkStart w:id="0" w:name="_GoBack"/>
      <w:bookmarkEnd w:id="0"/>
      <w:r w:rsidR="009A4F80" w:rsidRPr="008F6083">
        <w:rPr>
          <w:position w:val="-24"/>
        </w:rPr>
        <w:object w:dxaOrig="2040" w:dyaOrig="620">
          <v:shape id="_x0000_i1037" type="#_x0000_t75" style="width:102pt;height:30.75pt" o:ole="">
            <v:imagedata r:id="rId18" o:title=""/>
          </v:shape>
          <o:OLEObject Type="Embed" ProgID="Equation.DSMT4" ShapeID="_x0000_i1037" DrawAspect="Content" ObjectID="_1581250637" r:id="rId19"/>
        </w:object>
      </w:r>
    </w:p>
    <w:p w:rsidR="00B67C37" w:rsidRPr="005B37E6" w:rsidRDefault="00901F3B" w:rsidP="005B37E6">
      <w:pPr>
        <w:shd w:val="clear" w:color="auto" w:fill="FFFFFF" w:themeFill="background1"/>
        <w:spacing w:after="0" w:line="240" w:lineRule="auto"/>
        <w:rPr>
          <w:rFonts w:asciiTheme="majorBidi" w:hAnsiTheme="majorBidi" w:cstheme="majorBidi"/>
          <w:sz w:val="24"/>
          <w:szCs w:val="24"/>
        </w:rPr>
      </w:pPr>
      <w:r w:rsidRPr="005B37E6">
        <w:rPr>
          <w:rFonts w:asciiTheme="majorBidi" w:hAnsiTheme="majorBidi" w:cstheme="majorBidi"/>
          <w:sz w:val="24"/>
          <w:szCs w:val="24"/>
        </w:rPr>
        <w:t xml:space="preserve">(c) </w:t>
      </w:r>
      <w:r w:rsidRPr="005B37E6">
        <w:rPr>
          <w:rFonts w:asciiTheme="majorBidi" w:hAnsiTheme="majorBidi" w:cstheme="majorBidi"/>
          <w:position w:val="-12"/>
          <w:sz w:val="24"/>
          <w:szCs w:val="24"/>
        </w:rPr>
        <w:object w:dxaOrig="5280" w:dyaOrig="380">
          <v:shape id="_x0000_i1032" type="#_x0000_t75" style="width:263.25pt;height:18.75pt" o:ole="">
            <v:imagedata r:id="rId20" o:title=""/>
          </v:shape>
          <o:OLEObject Type="Embed" ProgID="Equation.DSMT4" ShapeID="_x0000_i1032" DrawAspect="Content" ObjectID="_1581250638" r:id="rId21"/>
        </w:object>
      </w:r>
    </w:p>
    <w:p w:rsidR="00B67C37" w:rsidRPr="005B37E6" w:rsidRDefault="00B67C37" w:rsidP="005B37E6">
      <w:pPr>
        <w:shd w:val="clear" w:color="auto" w:fill="D9D9D9" w:themeFill="background1" w:themeFillShade="D9"/>
        <w:spacing w:after="0" w:line="240" w:lineRule="auto"/>
        <w:rPr>
          <w:rFonts w:asciiTheme="majorBidi" w:hAnsiTheme="majorBidi" w:cstheme="majorBidi"/>
          <w:sz w:val="24"/>
          <w:szCs w:val="24"/>
        </w:rPr>
      </w:pPr>
      <w:r w:rsidRPr="005B37E6">
        <w:rPr>
          <w:rFonts w:asciiTheme="majorBidi" w:hAnsiTheme="majorBidi" w:cstheme="majorBidi"/>
          <w:sz w:val="24"/>
          <w:szCs w:val="24"/>
        </w:rPr>
        <w:t>Solution</w:t>
      </w:r>
    </w:p>
    <w:p w:rsidR="00B67C37" w:rsidRPr="005B37E6" w:rsidRDefault="00B558B5" w:rsidP="005B37E6">
      <w:pPr>
        <w:shd w:val="clear" w:color="auto" w:fill="D9D9D9" w:themeFill="background1" w:themeFillShade="D9"/>
        <w:spacing w:after="0" w:line="240" w:lineRule="auto"/>
        <w:rPr>
          <w:rFonts w:asciiTheme="majorBidi" w:hAnsiTheme="majorBidi" w:cstheme="majorBidi"/>
          <w:sz w:val="24"/>
          <w:szCs w:val="24"/>
        </w:rPr>
      </w:pPr>
      <w:r w:rsidRPr="005B37E6">
        <w:rPr>
          <w:rFonts w:asciiTheme="majorBidi" w:hAnsiTheme="majorBidi" w:cstheme="majorBidi"/>
          <w:sz w:val="24"/>
          <w:szCs w:val="24"/>
        </w:rPr>
        <w:t>(a) Negative. The relatively ordered solid precipitating decreases the number of mobile ions in solution. (b) Negative. There is a net loss of three moles of gas from reactants to products. (</w:t>
      </w:r>
      <w:proofErr w:type="gramStart"/>
      <w:r w:rsidRPr="005B37E6">
        <w:rPr>
          <w:rFonts w:asciiTheme="majorBidi" w:hAnsiTheme="majorBidi" w:cstheme="majorBidi"/>
          <w:sz w:val="24"/>
          <w:szCs w:val="24"/>
        </w:rPr>
        <w:t>c</w:t>
      </w:r>
      <w:proofErr w:type="gramEnd"/>
      <w:r w:rsidRPr="005B37E6">
        <w:rPr>
          <w:rFonts w:asciiTheme="majorBidi" w:hAnsiTheme="majorBidi" w:cstheme="majorBidi"/>
          <w:sz w:val="24"/>
          <w:szCs w:val="24"/>
        </w:rPr>
        <w:t>) Positive. There is a net increase of seven moles of gas from reactants to products.</w:t>
      </w:r>
    </w:p>
    <w:p w:rsidR="00B67C37" w:rsidRPr="005B37E6" w:rsidRDefault="00F52F07" w:rsidP="005B37E6">
      <w:pPr>
        <w:shd w:val="clear" w:color="auto" w:fill="FFFFFF" w:themeFill="background1"/>
        <w:spacing w:after="0" w:line="240" w:lineRule="auto"/>
        <w:rPr>
          <w:rFonts w:asciiTheme="majorBidi" w:hAnsiTheme="majorBidi" w:cstheme="majorBidi"/>
          <w:sz w:val="24"/>
          <w:szCs w:val="24"/>
        </w:rPr>
      </w:pPr>
      <w:r w:rsidRPr="005B37E6">
        <w:rPr>
          <w:rFonts w:asciiTheme="majorBidi" w:hAnsiTheme="majorBidi" w:cstheme="majorBidi"/>
          <w:sz w:val="24"/>
          <w:szCs w:val="24"/>
        </w:rPr>
        <w:t>19</w:t>
      </w:r>
      <w:r w:rsidR="00A87E1A" w:rsidRPr="005B37E6">
        <w:rPr>
          <w:rFonts w:asciiTheme="majorBidi" w:hAnsiTheme="majorBidi" w:cstheme="majorBidi"/>
          <w:sz w:val="24"/>
          <w:szCs w:val="24"/>
        </w:rPr>
        <w:t xml:space="preserve">. Write the balanced chemical equation for the combustion of benzene, </w:t>
      </w:r>
      <w:proofErr w:type="gramStart"/>
      <w:r w:rsidR="00A87E1A" w:rsidRPr="005B37E6">
        <w:rPr>
          <w:rFonts w:asciiTheme="majorBidi" w:hAnsiTheme="majorBidi" w:cstheme="majorBidi"/>
          <w:sz w:val="24"/>
          <w:szCs w:val="24"/>
        </w:rPr>
        <w:t>C</w:t>
      </w:r>
      <w:r w:rsidR="00A87E1A" w:rsidRPr="005B37E6">
        <w:rPr>
          <w:rFonts w:asciiTheme="majorBidi" w:hAnsiTheme="majorBidi" w:cstheme="majorBidi"/>
          <w:sz w:val="24"/>
          <w:szCs w:val="24"/>
          <w:vertAlign w:val="subscript"/>
        </w:rPr>
        <w:t>6</w:t>
      </w:r>
      <w:r w:rsidR="00A87E1A" w:rsidRPr="005B37E6">
        <w:rPr>
          <w:rFonts w:asciiTheme="majorBidi" w:hAnsiTheme="majorBidi" w:cstheme="majorBidi"/>
          <w:sz w:val="24"/>
          <w:szCs w:val="24"/>
        </w:rPr>
        <w:t>H</w:t>
      </w:r>
      <w:r w:rsidR="00A87E1A" w:rsidRPr="005B37E6">
        <w:rPr>
          <w:rFonts w:asciiTheme="majorBidi" w:hAnsiTheme="majorBidi" w:cstheme="majorBidi"/>
          <w:sz w:val="24"/>
          <w:szCs w:val="24"/>
          <w:vertAlign w:val="subscript"/>
        </w:rPr>
        <w:t>6</w:t>
      </w:r>
      <w:r w:rsidR="00A87E1A" w:rsidRPr="005B37E6">
        <w:rPr>
          <w:rFonts w:asciiTheme="majorBidi" w:hAnsiTheme="majorBidi" w:cstheme="majorBidi"/>
          <w:sz w:val="24"/>
          <w:szCs w:val="24"/>
        </w:rPr>
        <w:t>(</w:t>
      </w:r>
      <w:proofErr w:type="gramEnd"/>
      <w:r w:rsidR="00A87E1A" w:rsidRPr="005B37E6">
        <w:rPr>
          <w:rFonts w:asciiTheme="majorBidi" w:hAnsiTheme="majorBidi" w:cstheme="majorBidi"/>
          <w:i/>
          <w:sz w:val="24"/>
          <w:szCs w:val="24"/>
        </w:rPr>
        <w:t>l</w:t>
      </w:r>
      <w:r w:rsidR="00A87E1A" w:rsidRPr="005B37E6">
        <w:rPr>
          <w:rFonts w:asciiTheme="majorBidi" w:hAnsiTheme="majorBidi" w:cstheme="majorBidi"/>
          <w:sz w:val="24"/>
          <w:szCs w:val="24"/>
        </w:rPr>
        <w:t>), to give carbon dioxide and water vapor. Would you expect Δ</w:t>
      </w:r>
      <w:r w:rsidR="00A87E1A" w:rsidRPr="005B37E6">
        <w:rPr>
          <w:rFonts w:asciiTheme="majorBidi" w:hAnsiTheme="majorBidi" w:cstheme="majorBidi"/>
          <w:i/>
          <w:sz w:val="24"/>
          <w:szCs w:val="24"/>
        </w:rPr>
        <w:t>S</w:t>
      </w:r>
      <w:r w:rsidR="00A87E1A" w:rsidRPr="005B37E6">
        <w:rPr>
          <w:rFonts w:asciiTheme="majorBidi" w:hAnsiTheme="majorBidi" w:cstheme="majorBidi"/>
          <w:sz w:val="24"/>
          <w:szCs w:val="24"/>
        </w:rPr>
        <w:t xml:space="preserve"> to be positive or negative in this process?</w:t>
      </w:r>
    </w:p>
    <w:p w:rsidR="00B67C37" w:rsidRPr="005B37E6" w:rsidRDefault="00B67C37" w:rsidP="005B37E6">
      <w:pPr>
        <w:shd w:val="clear" w:color="auto" w:fill="D9D9D9" w:themeFill="background1" w:themeFillShade="D9"/>
        <w:spacing w:after="0" w:line="240" w:lineRule="auto"/>
        <w:rPr>
          <w:rFonts w:asciiTheme="majorBidi" w:hAnsiTheme="majorBidi" w:cstheme="majorBidi"/>
          <w:sz w:val="24"/>
          <w:szCs w:val="24"/>
        </w:rPr>
      </w:pPr>
      <w:r w:rsidRPr="005B37E6">
        <w:rPr>
          <w:rFonts w:asciiTheme="majorBidi" w:hAnsiTheme="majorBidi" w:cstheme="majorBidi"/>
          <w:sz w:val="24"/>
          <w:szCs w:val="24"/>
        </w:rPr>
        <w:t>Solution</w:t>
      </w:r>
    </w:p>
    <w:p w:rsidR="008C280D" w:rsidRPr="005B37E6" w:rsidRDefault="008C280D" w:rsidP="005B37E6">
      <w:pPr>
        <w:shd w:val="clear" w:color="auto" w:fill="D9D9D9" w:themeFill="background1" w:themeFillShade="D9"/>
        <w:spacing w:after="0" w:line="240" w:lineRule="auto"/>
        <w:rPr>
          <w:rFonts w:asciiTheme="majorBidi" w:hAnsiTheme="majorBidi" w:cstheme="majorBidi"/>
          <w:sz w:val="24"/>
          <w:szCs w:val="24"/>
        </w:rPr>
      </w:pPr>
      <w:r w:rsidRPr="005B37E6">
        <w:rPr>
          <w:rFonts w:asciiTheme="majorBidi" w:hAnsiTheme="majorBidi" w:cstheme="majorBidi"/>
          <w:sz w:val="24"/>
          <w:szCs w:val="24"/>
        </w:rPr>
        <w:object w:dxaOrig="4680" w:dyaOrig="380">
          <v:shape id="_x0000_i1033" type="#_x0000_t75" style="width:234pt;height:18.75pt" o:ole="">
            <v:imagedata r:id="rId22" o:title=""/>
          </v:shape>
          <o:OLEObject Type="Embed" ProgID="Equation.DSMT4" ShapeID="_x0000_i1033" DrawAspect="Content" ObjectID="_1581250639" r:id="rId23"/>
        </w:object>
      </w:r>
    </w:p>
    <w:p w:rsidR="00BF1250" w:rsidRDefault="008C280D" w:rsidP="005B37E6">
      <w:pPr>
        <w:shd w:val="clear" w:color="auto" w:fill="D9D9D9" w:themeFill="background1" w:themeFillShade="D9"/>
        <w:spacing w:after="0" w:line="240" w:lineRule="auto"/>
        <w:rPr>
          <w:rFonts w:ascii="Times New Roman" w:hAnsi="Times New Roman" w:cs="Times New Roman"/>
          <w:sz w:val="24"/>
          <w:szCs w:val="24"/>
        </w:rPr>
      </w:pPr>
      <w:r w:rsidRPr="005B37E6">
        <w:rPr>
          <w:rFonts w:asciiTheme="majorBidi" w:hAnsiTheme="majorBidi" w:cstheme="majorBidi"/>
          <w:sz w:val="24"/>
          <w:szCs w:val="24"/>
        </w:rPr>
        <w:t>There are 7.5 moles of gas initially, and 3 + 6 = 9 moles of gas in the end. Therefore, it is likely that the entropy increases as a result of this reaction, and Δ</w:t>
      </w:r>
      <w:r w:rsidRPr="005B37E6">
        <w:rPr>
          <w:rFonts w:asciiTheme="majorBidi" w:hAnsiTheme="majorBidi" w:cstheme="majorBidi"/>
          <w:i/>
          <w:sz w:val="24"/>
          <w:szCs w:val="24"/>
        </w:rPr>
        <w:t>S</w:t>
      </w:r>
      <w:r w:rsidR="002C6CCA">
        <w:rPr>
          <w:rFonts w:asciiTheme="majorBidi" w:hAnsiTheme="majorBidi" w:cstheme="majorBidi"/>
          <w:i/>
          <w:sz w:val="24"/>
          <w:szCs w:val="24"/>
        </w:rPr>
        <w:t xml:space="preserve"> </w:t>
      </w:r>
      <w:r w:rsidRPr="005B37E6">
        <w:rPr>
          <w:rFonts w:asciiTheme="majorBidi" w:hAnsiTheme="majorBidi" w:cstheme="majorBidi"/>
          <w:sz w:val="24"/>
          <w:szCs w:val="24"/>
        </w:rPr>
        <w:t>is positive.</w:t>
      </w:r>
    </w:p>
    <w:p w:rsidR="00BF1250" w:rsidRDefault="00BF1250" w:rsidP="00BF1250">
      <w:pPr>
        <w:rPr>
          <w:rFonts w:ascii="Times New Roman" w:hAnsi="Times New Roman" w:cs="Times New Roman"/>
          <w:sz w:val="24"/>
          <w:szCs w:val="24"/>
        </w:rPr>
      </w:pPr>
    </w:p>
    <w:p w:rsidR="00BF1250" w:rsidRDefault="00BF1250" w:rsidP="00BF1250">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B67C37" w:rsidRPr="00BF1250" w:rsidRDefault="00B67C37" w:rsidP="00BF1250">
      <w:pPr>
        <w:rPr>
          <w:rFonts w:ascii="Times New Roman" w:hAnsi="Times New Roman" w:cs="Times New Roman"/>
          <w:sz w:val="24"/>
          <w:szCs w:val="24"/>
        </w:rPr>
      </w:pPr>
    </w:p>
    <w:sectPr w:rsidR="00B67C37" w:rsidRPr="00BF1250" w:rsidSect="00C430BF">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938" w:rsidRDefault="00271938" w:rsidP="00777CA4">
      <w:pPr>
        <w:spacing w:after="0" w:line="240" w:lineRule="auto"/>
      </w:pPr>
      <w:r>
        <w:separator/>
      </w:r>
    </w:p>
  </w:endnote>
  <w:endnote w:type="continuationSeparator" w:id="0">
    <w:p w:rsidR="00271938" w:rsidRDefault="00271938"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0749E8" w:rsidRPr="00777CA4" w:rsidRDefault="000749E8">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644DE5"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644DE5" w:rsidRPr="00777CA4">
              <w:rPr>
                <w:rFonts w:ascii="Times New Roman" w:hAnsi="Times New Roman" w:cs="Times New Roman"/>
                <w:bCs/>
                <w:sz w:val="24"/>
                <w:szCs w:val="24"/>
              </w:rPr>
              <w:fldChar w:fldCharType="separate"/>
            </w:r>
            <w:r w:rsidR="00484B52">
              <w:rPr>
                <w:rFonts w:ascii="Times New Roman" w:hAnsi="Times New Roman" w:cs="Times New Roman"/>
                <w:bCs/>
                <w:noProof/>
                <w:sz w:val="24"/>
                <w:szCs w:val="24"/>
              </w:rPr>
              <w:t>1</w:t>
            </w:r>
            <w:r w:rsidR="00644DE5"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644DE5"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644DE5" w:rsidRPr="00777CA4">
              <w:rPr>
                <w:rFonts w:ascii="Times New Roman" w:hAnsi="Times New Roman" w:cs="Times New Roman"/>
                <w:bCs/>
                <w:sz w:val="24"/>
                <w:szCs w:val="24"/>
              </w:rPr>
              <w:fldChar w:fldCharType="separate"/>
            </w:r>
            <w:r w:rsidR="00484B52">
              <w:rPr>
                <w:rFonts w:ascii="Times New Roman" w:hAnsi="Times New Roman" w:cs="Times New Roman"/>
                <w:bCs/>
                <w:noProof/>
                <w:sz w:val="24"/>
                <w:szCs w:val="24"/>
              </w:rPr>
              <w:t>2</w:t>
            </w:r>
            <w:r w:rsidR="00644DE5" w:rsidRPr="00777CA4">
              <w:rPr>
                <w:rFonts w:ascii="Times New Roman" w:hAnsi="Times New Roman" w:cs="Times New Roman"/>
                <w:bCs/>
                <w:sz w:val="24"/>
                <w:szCs w:val="24"/>
              </w:rPr>
              <w:fldChar w:fldCharType="end"/>
            </w:r>
          </w:p>
        </w:sdtContent>
      </w:sdt>
    </w:sdtContent>
  </w:sdt>
  <w:p w:rsidR="000749E8" w:rsidRPr="00777CA4" w:rsidRDefault="000749E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938" w:rsidRDefault="00271938" w:rsidP="00777CA4">
      <w:pPr>
        <w:spacing w:after="0" w:line="240" w:lineRule="auto"/>
      </w:pPr>
      <w:r>
        <w:separator/>
      </w:r>
    </w:p>
  </w:footnote>
  <w:footnote w:type="continuationSeparator" w:id="0">
    <w:p w:rsidR="00271938" w:rsidRDefault="00271938"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9E8" w:rsidRPr="0052671A" w:rsidRDefault="000749E8">
    <w:pPr>
      <w:pStyle w:val="Header"/>
      <w:rPr>
        <w:rFonts w:ascii="Times New Roman" w:hAnsi="Times New Roman" w:cs="Times New Roman"/>
        <w:color w:val="000000" w:themeColor="text1"/>
        <w:sz w:val="24"/>
        <w:szCs w:val="24"/>
      </w:rPr>
    </w:pPr>
    <w:proofErr w:type="spellStart"/>
    <w:r w:rsidRPr="0052671A">
      <w:rPr>
        <w:rFonts w:ascii="Times New Roman" w:hAnsi="Times New Roman" w:cs="Times New Roman"/>
        <w:color w:val="000000" w:themeColor="text1"/>
        <w:sz w:val="24"/>
        <w:szCs w:val="24"/>
      </w:rPr>
      <w:t>OpenStax</w:t>
    </w:r>
    <w:proofErr w:type="spellEnd"/>
    <w:r w:rsidRPr="0052671A">
      <w:rPr>
        <w:rFonts w:ascii="Times New Roman" w:hAnsi="Times New Roman" w:cs="Times New Roman"/>
        <w:color w:val="000000" w:themeColor="text1"/>
        <w:sz w:val="24"/>
        <w:szCs w:val="24"/>
      </w:rPr>
      <w:t xml:space="preserve"> College </w:t>
    </w:r>
    <w:r w:rsidRPr="0052671A">
      <w:rPr>
        <w:rFonts w:ascii="Times New Roman" w:hAnsi="Times New Roman" w:cs="Times New Roman"/>
        <w:i/>
        <w:color w:val="000000" w:themeColor="text1"/>
        <w:sz w:val="24"/>
        <w:szCs w:val="24"/>
      </w:rPr>
      <w:t>Chemistry</w:t>
    </w:r>
  </w:p>
  <w:p w:rsidR="000749E8" w:rsidRPr="0052671A" w:rsidRDefault="00FF4B4B">
    <w:pPr>
      <w:pStyle w:val="Header"/>
      <w:rPr>
        <w:rFonts w:ascii="Times New Roman" w:hAnsi="Times New Roman" w:cs="Times New Roman"/>
        <w:color w:val="000000" w:themeColor="text1"/>
        <w:sz w:val="24"/>
        <w:szCs w:val="24"/>
      </w:rPr>
    </w:pPr>
    <w:r w:rsidRPr="0052671A">
      <w:rPr>
        <w:rFonts w:ascii="Times New Roman" w:hAnsi="Times New Roman" w:cs="Times New Roman"/>
        <w:color w:val="000000" w:themeColor="text1"/>
        <w:sz w:val="24"/>
        <w:szCs w:val="24"/>
      </w:rPr>
      <w:t>16.2: Entropy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0187"/>
    <w:rsid w:val="00005F62"/>
    <w:rsid w:val="000060DD"/>
    <w:rsid w:val="00015678"/>
    <w:rsid w:val="00036F03"/>
    <w:rsid w:val="000476D5"/>
    <w:rsid w:val="00057CDF"/>
    <w:rsid w:val="000640BD"/>
    <w:rsid w:val="00071416"/>
    <w:rsid w:val="00073575"/>
    <w:rsid w:val="000749E8"/>
    <w:rsid w:val="000A01C5"/>
    <w:rsid w:val="000A0C16"/>
    <w:rsid w:val="000A3D9C"/>
    <w:rsid w:val="000A6A3C"/>
    <w:rsid w:val="000B57DD"/>
    <w:rsid w:val="000D0BDA"/>
    <w:rsid w:val="000D1FC0"/>
    <w:rsid w:val="000D4A28"/>
    <w:rsid w:val="000D594C"/>
    <w:rsid w:val="000D665C"/>
    <w:rsid w:val="000E5DBB"/>
    <w:rsid w:val="000F1EAB"/>
    <w:rsid w:val="000F54B2"/>
    <w:rsid w:val="0010408B"/>
    <w:rsid w:val="001073FE"/>
    <w:rsid w:val="00110271"/>
    <w:rsid w:val="00117111"/>
    <w:rsid w:val="0013086C"/>
    <w:rsid w:val="001342DE"/>
    <w:rsid w:val="00134E9E"/>
    <w:rsid w:val="00142A57"/>
    <w:rsid w:val="001456A9"/>
    <w:rsid w:val="0015157A"/>
    <w:rsid w:val="00153BF3"/>
    <w:rsid w:val="00160883"/>
    <w:rsid w:val="001657C8"/>
    <w:rsid w:val="00177E87"/>
    <w:rsid w:val="001909DD"/>
    <w:rsid w:val="00191E09"/>
    <w:rsid w:val="001939D2"/>
    <w:rsid w:val="001B52A2"/>
    <w:rsid w:val="001B5B41"/>
    <w:rsid w:val="001C3D79"/>
    <w:rsid w:val="001C4546"/>
    <w:rsid w:val="001D21C2"/>
    <w:rsid w:val="001D45D2"/>
    <w:rsid w:val="001F4307"/>
    <w:rsid w:val="001F4FD7"/>
    <w:rsid w:val="001F6AD4"/>
    <w:rsid w:val="00201A7C"/>
    <w:rsid w:val="00202B91"/>
    <w:rsid w:val="002066EF"/>
    <w:rsid w:val="00217DFD"/>
    <w:rsid w:val="00224C2F"/>
    <w:rsid w:val="00224F27"/>
    <w:rsid w:val="002257E1"/>
    <w:rsid w:val="00227E85"/>
    <w:rsid w:val="002307C4"/>
    <w:rsid w:val="00257A5E"/>
    <w:rsid w:val="00257AFF"/>
    <w:rsid w:val="00261FD6"/>
    <w:rsid w:val="0026512F"/>
    <w:rsid w:val="00271938"/>
    <w:rsid w:val="002820C3"/>
    <w:rsid w:val="00282CBD"/>
    <w:rsid w:val="00287848"/>
    <w:rsid w:val="00293A7E"/>
    <w:rsid w:val="002A64F9"/>
    <w:rsid w:val="002B23A4"/>
    <w:rsid w:val="002B2608"/>
    <w:rsid w:val="002C4298"/>
    <w:rsid w:val="002C6CCA"/>
    <w:rsid w:val="002D3084"/>
    <w:rsid w:val="002D655D"/>
    <w:rsid w:val="002E1FA0"/>
    <w:rsid w:val="003075A2"/>
    <w:rsid w:val="00320CB0"/>
    <w:rsid w:val="00330D9B"/>
    <w:rsid w:val="003343C3"/>
    <w:rsid w:val="00337684"/>
    <w:rsid w:val="00342CD4"/>
    <w:rsid w:val="003430AA"/>
    <w:rsid w:val="00343EC6"/>
    <w:rsid w:val="00344E9D"/>
    <w:rsid w:val="00350C8F"/>
    <w:rsid w:val="00356007"/>
    <w:rsid w:val="003700EB"/>
    <w:rsid w:val="003735F8"/>
    <w:rsid w:val="00385F83"/>
    <w:rsid w:val="00391C61"/>
    <w:rsid w:val="00391D5B"/>
    <w:rsid w:val="003A2A47"/>
    <w:rsid w:val="003B0261"/>
    <w:rsid w:val="003B0DFD"/>
    <w:rsid w:val="003B1D6E"/>
    <w:rsid w:val="003B329C"/>
    <w:rsid w:val="003B478F"/>
    <w:rsid w:val="003B7282"/>
    <w:rsid w:val="003C11AB"/>
    <w:rsid w:val="003D091C"/>
    <w:rsid w:val="003D33C2"/>
    <w:rsid w:val="003D3B27"/>
    <w:rsid w:val="003E63C4"/>
    <w:rsid w:val="003F4E21"/>
    <w:rsid w:val="004039CD"/>
    <w:rsid w:val="0041427F"/>
    <w:rsid w:val="00414642"/>
    <w:rsid w:val="00414B9F"/>
    <w:rsid w:val="00420205"/>
    <w:rsid w:val="00424DB7"/>
    <w:rsid w:val="00430B8A"/>
    <w:rsid w:val="00442668"/>
    <w:rsid w:val="00450326"/>
    <w:rsid w:val="00452E34"/>
    <w:rsid w:val="004616E4"/>
    <w:rsid w:val="004653C2"/>
    <w:rsid w:val="0046749F"/>
    <w:rsid w:val="0047504F"/>
    <w:rsid w:val="00484B52"/>
    <w:rsid w:val="00484C68"/>
    <w:rsid w:val="00493D42"/>
    <w:rsid w:val="00493D6A"/>
    <w:rsid w:val="004B3F09"/>
    <w:rsid w:val="004B617E"/>
    <w:rsid w:val="004C51E3"/>
    <w:rsid w:val="004C7AFA"/>
    <w:rsid w:val="004E3490"/>
    <w:rsid w:val="004F11AB"/>
    <w:rsid w:val="00504AC5"/>
    <w:rsid w:val="00507950"/>
    <w:rsid w:val="00507A7B"/>
    <w:rsid w:val="005103A9"/>
    <w:rsid w:val="00514687"/>
    <w:rsid w:val="00517129"/>
    <w:rsid w:val="00520392"/>
    <w:rsid w:val="00521538"/>
    <w:rsid w:val="0052671A"/>
    <w:rsid w:val="0053690A"/>
    <w:rsid w:val="0054500C"/>
    <w:rsid w:val="00550C85"/>
    <w:rsid w:val="0055219A"/>
    <w:rsid w:val="00553C8B"/>
    <w:rsid w:val="00554FE4"/>
    <w:rsid w:val="00560D53"/>
    <w:rsid w:val="00560E53"/>
    <w:rsid w:val="00564317"/>
    <w:rsid w:val="00573DAA"/>
    <w:rsid w:val="005845A2"/>
    <w:rsid w:val="00591E72"/>
    <w:rsid w:val="0059611C"/>
    <w:rsid w:val="00597FAC"/>
    <w:rsid w:val="005A2272"/>
    <w:rsid w:val="005B0854"/>
    <w:rsid w:val="005B37E6"/>
    <w:rsid w:val="005B77AE"/>
    <w:rsid w:val="005C21F2"/>
    <w:rsid w:val="005D0CAF"/>
    <w:rsid w:val="005D3056"/>
    <w:rsid w:val="005E6289"/>
    <w:rsid w:val="005E70B7"/>
    <w:rsid w:val="005E7B66"/>
    <w:rsid w:val="005F07A0"/>
    <w:rsid w:val="005F0CA8"/>
    <w:rsid w:val="006017FB"/>
    <w:rsid w:val="006043A9"/>
    <w:rsid w:val="00616C83"/>
    <w:rsid w:val="00620514"/>
    <w:rsid w:val="00620D3F"/>
    <w:rsid w:val="006314BD"/>
    <w:rsid w:val="00636DE5"/>
    <w:rsid w:val="00637903"/>
    <w:rsid w:val="00644DE5"/>
    <w:rsid w:val="00651D4E"/>
    <w:rsid w:val="00654F92"/>
    <w:rsid w:val="006613BF"/>
    <w:rsid w:val="006749B4"/>
    <w:rsid w:val="00682DB1"/>
    <w:rsid w:val="00695C03"/>
    <w:rsid w:val="006A071B"/>
    <w:rsid w:val="006A258C"/>
    <w:rsid w:val="006A4023"/>
    <w:rsid w:val="006B434B"/>
    <w:rsid w:val="006C41A8"/>
    <w:rsid w:val="006C720C"/>
    <w:rsid w:val="006D0997"/>
    <w:rsid w:val="006D50B6"/>
    <w:rsid w:val="006D6901"/>
    <w:rsid w:val="006E2E55"/>
    <w:rsid w:val="006F13EB"/>
    <w:rsid w:val="00705064"/>
    <w:rsid w:val="00716183"/>
    <w:rsid w:val="00720363"/>
    <w:rsid w:val="007252C9"/>
    <w:rsid w:val="00730257"/>
    <w:rsid w:val="00736FA1"/>
    <w:rsid w:val="00737B96"/>
    <w:rsid w:val="00747701"/>
    <w:rsid w:val="00750A6E"/>
    <w:rsid w:val="00757510"/>
    <w:rsid w:val="00762E72"/>
    <w:rsid w:val="007637E8"/>
    <w:rsid w:val="0076786E"/>
    <w:rsid w:val="00773C35"/>
    <w:rsid w:val="007742EA"/>
    <w:rsid w:val="00777CA4"/>
    <w:rsid w:val="00781AFA"/>
    <w:rsid w:val="007A2B08"/>
    <w:rsid w:val="007B4FCD"/>
    <w:rsid w:val="007C4B48"/>
    <w:rsid w:val="007C6814"/>
    <w:rsid w:val="007D03EE"/>
    <w:rsid w:val="007F2872"/>
    <w:rsid w:val="007F57D0"/>
    <w:rsid w:val="0081029C"/>
    <w:rsid w:val="00814D78"/>
    <w:rsid w:val="008205FB"/>
    <w:rsid w:val="008306A6"/>
    <w:rsid w:val="008413FA"/>
    <w:rsid w:val="0084400B"/>
    <w:rsid w:val="00852452"/>
    <w:rsid w:val="00863F05"/>
    <w:rsid w:val="008771E9"/>
    <w:rsid w:val="00893226"/>
    <w:rsid w:val="00893BA8"/>
    <w:rsid w:val="00896655"/>
    <w:rsid w:val="00896F2F"/>
    <w:rsid w:val="008A2D65"/>
    <w:rsid w:val="008B3769"/>
    <w:rsid w:val="008B4325"/>
    <w:rsid w:val="008B526C"/>
    <w:rsid w:val="008B589B"/>
    <w:rsid w:val="008B7B5D"/>
    <w:rsid w:val="008C280D"/>
    <w:rsid w:val="008C5B43"/>
    <w:rsid w:val="008D6C0A"/>
    <w:rsid w:val="008E002B"/>
    <w:rsid w:val="008E5C29"/>
    <w:rsid w:val="008F549F"/>
    <w:rsid w:val="008F56C1"/>
    <w:rsid w:val="008F66C2"/>
    <w:rsid w:val="00901F3B"/>
    <w:rsid w:val="00905543"/>
    <w:rsid w:val="00915DAC"/>
    <w:rsid w:val="00917524"/>
    <w:rsid w:val="0092105A"/>
    <w:rsid w:val="00922725"/>
    <w:rsid w:val="00922866"/>
    <w:rsid w:val="00922E5A"/>
    <w:rsid w:val="0092725C"/>
    <w:rsid w:val="009337F6"/>
    <w:rsid w:val="009365B1"/>
    <w:rsid w:val="00937ADD"/>
    <w:rsid w:val="00940EC4"/>
    <w:rsid w:val="009443D2"/>
    <w:rsid w:val="0095020A"/>
    <w:rsid w:val="00952019"/>
    <w:rsid w:val="009534D6"/>
    <w:rsid w:val="00956C74"/>
    <w:rsid w:val="00961087"/>
    <w:rsid w:val="009771D8"/>
    <w:rsid w:val="009A4F80"/>
    <w:rsid w:val="009B1DE3"/>
    <w:rsid w:val="009B4C48"/>
    <w:rsid w:val="009B4EAC"/>
    <w:rsid w:val="009C4470"/>
    <w:rsid w:val="009C4F1D"/>
    <w:rsid w:val="009D5FC4"/>
    <w:rsid w:val="009E1F73"/>
    <w:rsid w:val="00A12A3A"/>
    <w:rsid w:val="00A26C83"/>
    <w:rsid w:val="00A3658F"/>
    <w:rsid w:val="00A4139E"/>
    <w:rsid w:val="00A63316"/>
    <w:rsid w:val="00A70A46"/>
    <w:rsid w:val="00A84BEE"/>
    <w:rsid w:val="00A87E1A"/>
    <w:rsid w:val="00A90FAF"/>
    <w:rsid w:val="00A950B9"/>
    <w:rsid w:val="00A960EA"/>
    <w:rsid w:val="00AA3A75"/>
    <w:rsid w:val="00AA6C86"/>
    <w:rsid w:val="00AD1AEB"/>
    <w:rsid w:val="00AD33A8"/>
    <w:rsid w:val="00AE1372"/>
    <w:rsid w:val="00AF0835"/>
    <w:rsid w:val="00AF1269"/>
    <w:rsid w:val="00AF2626"/>
    <w:rsid w:val="00AF3FFD"/>
    <w:rsid w:val="00AF6296"/>
    <w:rsid w:val="00AF7A38"/>
    <w:rsid w:val="00B11A1C"/>
    <w:rsid w:val="00B1317E"/>
    <w:rsid w:val="00B26681"/>
    <w:rsid w:val="00B30BAD"/>
    <w:rsid w:val="00B51C36"/>
    <w:rsid w:val="00B521A6"/>
    <w:rsid w:val="00B52221"/>
    <w:rsid w:val="00B558B5"/>
    <w:rsid w:val="00B559A3"/>
    <w:rsid w:val="00B5704F"/>
    <w:rsid w:val="00B613F3"/>
    <w:rsid w:val="00B644EE"/>
    <w:rsid w:val="00B67C37"/>
    <w:rsid w:val="00B7361C"/>
    <w:rsid w:val="00B83691"/>
    <w:rsid w:val="00B87009"/>
    <w:rsid w:val="00B91669"/>
    <w:rsid w:val="00B97177"/>
    <w:rsid w:val="00BA4092"/>
    <w:rsid w:val="00BA5D3A"/>
    <w:rsid w:val="00BA5F90"/>
    <w:rsid w:val="00BB7249"/>
    <w:rsid w:val="00BC5B9C"/>
    <w:rsid w:val="00BD7F0F"/>
    <w:rsid w:val="00BE164B"/>
    <w:rsid w:val="00BE4147"/>
    <w:rsid w:val="00BF1250"/>
    <w:rsid w:val="00BF15ED"/>
    <w:rsid w:val="00C022D0"/>
    <w:rsid w:val="00C03EDD"/>
    <w:rsid w:val="00C0499E"/>
    <w:rsid w:val="00C0699E"/>
    <w:rsid w:val="00C07CCA"/>
    <w:rsid w:val="00C14C8C"/>
    <w:rsid w:val="00C16FDA"/>
    <w:rsid w:val="00C258B1"/>
    <w:rsid w:val="00C2742F"/>
    <w:rsid w:val="00C31829"/>
    <w:rsid w:val="00C430BF"/>
    <w:rsid w:val="00C63A1C"/>
    <w:rsid w:val="00C64078"/>
    <w:rsid w:val="00C6416F"/>
    <w:rsid w:val="00C7558D"/>
    <w:rsid w:val="00C840F8"/>
    <w:rsid w:val="00C86D2A"/>
    <w:rsid w:val="00C9230C"/>
    <w:rsid w:val="00C931A3"/>
    <w:rsid w:val="00CA0CA1"/>
    <w:rsid w:val="00CA5137"/>
    <w:rsid w:val="00CA6D3D"/>
    <w:rsid w:val="00CB7545"/>
    <w:rsid w:val="00CD0D61"/>
    <w:rsid w:val="00CD3A5A"/>
    <w:rsid w:val="00CD69D6"/>
    <w:rsid w:val="00CE541C"/>
    <w:rsid w:val="00CE6C22"/>
    <w:rsid w:val="00CF2D60"/>
    <w:rsid w:val="00CF5D1D"/>
    <w:rsid w:val="00CF5D63"/>
    <w:rsid w:val="00D14ECD"/>
    <w:rsid w:val="00D242F3"/>
    <w:rsid w:val="00D26935"/>
    <w:rsid w:val="00D31D4E"/>
    <w:rsid w:val="00D51AAF"/>
    <w:rsid w:val="00D55646"/>
    <w:rsid w:val="00D94318"/>
    <w:rsid w:val="00D9647D"/>
    <w:rsid w:val="00DA4D64"/>
    <w:rsid w:val="00DA7047"/>
    <w:rsid w:val="00DB009B"/>
    <w:rsid w:val="00DB4167"/>
    <w:rsid w:val="00DB513A"/>
    <w:rsid w:val="00DB6B02"/>
    <w:rsid w:val="00DC3047"/>
    <w:rsid w:val="00DD2568"/>
    <w:rsid w:val="00DE141E"/>
    <w:rsid w:val="00DE1FCC"/>
    <w:rsid w:val="00DE2B2E"/>
    <w:rsid w:val="00DE7651"/>
    <w:rsid w:val="00DF30DF"/>
    <w:rsid w:val="00DF4FAD"/>
    <w:rsid w:val="00DF62AD"/>
    <w:rsid w:val="00E07ACB"/>
    <w:rsid w:val="00E07E3A"/>
    <w:rsid w:val="00E10831"/>
    <w:rsid w:val="00E13DC8"/>
    <w:rsid w:val="00E1492F"/>
    <w:rsid w:val="00E21993"/>
    <w:rsid w:val="00E2408D"/>
    <w:rsid w:val="00E271CD"/>
    <w:rsid w:val="00E30E10"/>
    <w:rsid w:val="00E32CE2"/>
    <w:rsid w:val="00E33DB6"/>
    <w:rsid w:val="00E37DCA"/>
    <w:rsid w:val="00E5372A"/>
    <w:rsid w:val="00E555E4"/>
    <w:rsid w:val="00E6597E"/>
    <w:rsid w:val="00E732EC"/>
    <w:rsid w:val="00E772C7"/>
    <w:rsid w:val="00E951A4"/>
    <w:rsid w:val="00EA0F06"/>
    <w:rsid w:val="00EA5B8E"/>
    <w:rsid w:val="00EA62B4"/>
    <w:rsid w:val="00EB1737"/>
    <w:rsid w:val="00EB3A51"/>
    <w:rsid w:val="00EC3535"/>
    <w:rsid w:val="00EC5DF7"/>
    <w:rsid w:val="00ED0DEE"/>
    <w:rsid w:val="00EE1470"/>
    <w:rsid w:val="00F2617A"/>
    <w:rsid w:val="00F33790"/>
    <w:rsid w:val="00F3524D"/>
    <w:rsid w:val="00F413CD"/>
    <w:rsid w:val="00F4545E"/>
    <w:rsid w:val="00F45AFC"/>
    <w:rsid w:val="00F52F07"/>
    <w:rsid w:val="00F54A1E"/>
    <w:rsid w:val="00F75F7A"/>
    <w:rsid w:val="00F822F4"/>
    <w:rsid w:val="00F84488"/>
    <w:rsid w:val="00F85FD8"/>
    <w:rsid w:val="00F94F55"/>
    <w:rsid w:val="00F95D1C"/>
    <w:rsid w:val="00FA0EA7"/>
    <w:rsid w:val="00FA1D76"/>
    <w:rsid w:val="00FA5A47"/>
    <w:rsid w:val="00FA6B59"/>
    <w:rsid w:val="00FB0711"/>
    <w:rsid w:val="00FB4C8D"/>
    <w:rsid w:val="00FC05B8"/>
    <w:rsid w:val="00FC23FB"/>
    <w:rsid w:val="00FE1752"/>
    <w:rsid w:val="00FE6CCE"/>
    <w:rsid w:val="00FF1140"/>
    <w:rsid w:val="00FF33C3"/>
    <w:rsid w:val="00FF4B4B"/>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5C246836-5384-4DC4-83AD-364EC05D8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343EC6"/>
    <w:pPr>
      <w:ind w:left="720"/>
      <w:contextualSpacing/>
    </w:pPr>
  </w:style>
  <w:style w:type="paragraph" w:styleId="BalloonText">
    <w:name w:val="Balloon Text"/>
    <w:basedOn w:val="Normal"/>
    <w:link w:val="BalloonTextChar"/>
    <w:uiPriority w:val="99"/>
    <w:semiHidden/>
    <w:unhideWhenUsed/>
    <w:rsid w:val="00293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76283-9F80-4D74-8AD3-6E396E74E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cp:lastModifiedBy>
  <cp:revision>3</cp:revision>
  <dcterms:created xsi:type="dcterms:W3CDTF">2018-02-27T18:05:00Z</dcterms:created>
  <dcterms:modified xsi:type="dcterms:W3CDTF">2018-02-27T18:05:00Z</dcterms:modified>
</cp:coreProperties>
</file>