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A4" w:rsidRPr="00F124BE" w:rsidRDefault="00362CA4" w:rsidP="00362CA4">
      <w:pPr>
        <w:rPr>
          <w:b/>
          <w:lang w:val="uk-UA"/>
        </w:rPr>
      </w:pPr>
      <w:r w:rsidRPr="00F124BE">
        <w:rPr>
          <w:b/>
        </w:rPr>
        <w:t xml:space="preserve">1 </w:t>
      </w:r>
      <w:r>
        <w:rPr>
          <w:b/>
          <w:lang w:val="uk-UA"/>
        </w:rPr>
        <w:t>Нефункціональні вимоги</w:t>
      </w:r>
    </w:p>
    <w:p w:rsidR="00362CA4" w:rsidRPr="005F265B" w:rsidRDefault="00362CA4" w:rsidP="00362CA4">
      <w:pPr>
        <w:rPr>
          <w:lang w:val="uk-UA"/>
        </w:rPr>
      </w:pPr>
      <w:proofErr w:type="spellStart"/>
      <w:r>
        <w:t>Продуктивність</w:t>
      </w:r>
      <w:proofErr w:type="spellEnd"/>
      <w:r>
        <w:t xml:space="preserve"> -</w:t>
      </w:r>
      <w:r w:rsidRPr="00FA0AE8">
        <w:t xml:space="preserve"> </w:t>
      </w:r>
      <w:proofErr w:type="spellStart"/>
      <w:r w:rsidRPr="00FA0AE8">
        <w:t>формування</w:t>
      </w:r>
      <w:proofErr w:type="spellEnd"/>
      <w:r w:rsidRPr="00FA0AE8">
        <w:t xml:space="preserve"> нового блоку до 5 </w:t>
      </w:r>
      <w:proofErr w:type="spellStart"/>
      <w:r w:rsidRPr="00FA0AE8">
        <w:t>хв</w:t>
      </w:r>
      <w:proofErr w:type="spellEnd"/>
      <w:r w:rsidRPr="00FA0AE8">
        <w:t xml:space="preserve">, </w:t>
      </w:r>
      <w:proofErr w:type="spellStart"/>
      <w:r w:rsidRPr="00FA0AE8">
        <w:t>обробка</w:t>
      </w:r>
      <w:proofErr w:type="spellEnd"/>
      <w:r w:rsidRPr="00FA0AE8">
        <w:t xml:space="preserve"> </w:t>
      </w:r>
      <w:proofErr w:type="spellStart"/>
      <w:r w:rsidRPr="00FA0AE8">
        <w:t>транзакції</w:t>
      </w:r>
      <w:proofErr w:type="spellEnd"/>
      <w:r w:rsidRPr="00FA0AE8">
        <w:t xml:space="preserve"> до 2 </w:t>
      </w:r>
      <w:proofErr w:type="spellStart"/>
      <w:r w:rsidRPr="00FA0AE8">
        <w:t>хв</w:t>
      </w:r>
      <w:proofErr w:type="spellEnd"/>
      <w:r>
        <w:rPr>
          <w:lang w:val="uk-UA"/>
        </w:rPr>
        <w:t>.</w:t>
      </w:r>
    </w:p>
    <w:p w:rsidR="00362CA4" w:rsidRPr="005F265B" w:rsidRDefault="00362CA4" w:rsidP="00362CA4">
      <w:pPr>
        <w:rPr>
          <w:lang w:val="uk-UA"/>
        </w:rPr>
      </w:pPr>
      <w:r>
        <w:rPr>
          <w:lang w:val="uk-UA"/>
        </w:rPr>
        <w:t>Доступність у використанні -</w:t>
      </w:r>
      <w:r w:rsidRPr="00FA0AE8">
        <w:t xml:space="preserve"> </w:t>
      </w:r>
      <w:proofErr w:type="spellStart"/>
      <w:r w:rsidRPr="00FA0AE8">
        <w:t>додаток</w:t>
      </w:r>
      <w:proofErr w:type="spellEnd"/>
      <w:r w:rsidRPr="00FA0AE8">
        <w:t xml:space="preserve"> буде </w:t>
      </w:r>
      <w:proofErr w:type="spellStart"/>
      <w:r w:rsidRPr="00FA0AE8">
        <w:t>націленим</w:t>
      </w:r>
      <w:proofErr w:type="spellEnd"/>
      <w:r w:rsidRPr="00FA0AE8">
        <w:t xml:space="preserve"> на </w:t>
      </w:r>
      <w:proofErr w:type="spellStart"/>
      <w:r w:rsidRPr="00FA0AE8">
        <w:t>зручність</w:t>
      </w:r>
      <w:proofErr w:type="spellEnd"/>
      <w:r w:rsidRPr="00FA0AE8">
        <w:t xml:space="preserve"> в </w:t>
      </w:r>
      <w:proofErr w:type="spellStart"/>
      <w:r w:rsidRPr="00FA0AE8">
        <w:t>користуванні</w:t>
      </w:r>
      <w:proofErr w:type="spellEnd"/>
      <w:r w:rsidRPr="00FA0AE8">
        <w:t xml:space="preserve">, </w:t>
      </w:r>
      <w:proofErr w:type="spellStart"/>
      <w:r w:rsidRPr="00FA0AE8">
        <w:t>інтерфейн</w:t>
      </w:r>
      <w:proofErr w:type="spellEnd"/>
      <w:r w:rsidRPr="00FA0AE8">
        <w:t xml:space="preserve"> </w:t>
      </w:r>
      <w:proofErr w:type="spellStart"/>
      <w:r w:rsidRPr="00FA0AE8">
        <w:t>простий</w:t>
      </w:r>
      <w:proofErr w:type="spellEnd"/>
      <w:r w:rsidRPr="00FA0AE8">
        <w:t xml:space="preserve"> та </w:t>
      </w:r>
      <w:proofErr w:type="spellStart"/>
      <w:r w:rsidRPr="00FA0AE8">
        <w:t>зрозумілий</w:t>
      </w:r>
      <w:proofErr w:type="spellEnd"/>
      <w:r w:rsidRPr="00FA0AE8">
        <w:t xml:space="preserve">, для рядового </w:t>
      </w:r>
      <w:proofErr w:type="spellStart"/>
      <w:r w:rsidRPr="00FA0AE8">
        <w:t>користувача</w:t>
      </w:r>
      <w:proofErr w:type="spellEnd"/>
      <w:r>
        <w:rPr>
          <w:lang w:val="uk-UA"/>
        </w:rPr>
        <w:t xml:space="preserve"> о</w:t>
      </w:r>
      <w:proofErr w:type="spellStart"/>
      <w:r w:rsidRPr="00FA0AE8">
        <w:t>своїтись</w:t>
      </w:r>
      <w:proofErr w:type="spellEnd"/>
      <w:r w:rsidRPr="00FA0AE8">
        <w:t xml:space="preserve"> </w:t>
      </w:r>
      <w:proofErr w:type="spellStart"/>
      <w:r w:rsidRPr="00FA0AE8">
        <w:t>повино</w:t>
      </w:r>
      <w:proofErr w:type="spellEnd"/>
      <w:r w:rsidRPr="00FA0AE8">
        <w:t xml:space="preserve"> </w:t>
      </w:r>
      <w:proofErr w:type="spellStart"/>
      <w:r w:rsidRPr="00FA0AE8">
        <w:t>займати</w:t>
      </w:r>
      <w:proofErr w:type="spellEnd"/>
      <w:r w:rsidRPr="00FA0AE8">
        <w:t xml:space="preserve"> до </w:t>
      </w:r>
      <w:r>
        <w:t xml:space="preserve">1 </w:t>
      </w:r>
      <w:proofErr w:type="spellStart"/>
      <w:r>
        <w:t>робочого</w:t>
      </w:r>
      <w:proofErr w:type="spellEnd"/>
      <w:r>
        <w:t xml:space="preserve"> дня</w:t>
      </w:r>
      <w:r>
        <w:rPr>
          <w:lang w:val="uk-UA"/>
        </w:rPr>
        <w:t>.</w:t>
      </w:r>
    </w:p>
    <w:p w:rsidR="00362CA4" w:rsidRDefault="00362CA4" w:rsidP="00362CA4">
      <w:pPr>
        <w:rPr>
          <w:lang w:val="uk-UA"/>
        </w:rPr>
      </w:pPr>
      <w:proofErr w:type="spellStart"/>
      <w:r>
        <w:t>Ремонто</w:t>
      </w:r>
      <w:proofErr w:type="spellEnd"/>
      <w:r>
        <w:t xml:space="preserve"> </w:t>
      </w:r>
      <w:proofErr w:type="spellStart"/>
      <w:r>
        <w:t>придатність</w:t>
      </w:r>
      <w:proofErr w:type="spellEnd"/>
      <w:r>
        <w:t xml:space="preserve"> -</w:t>
      </w:r>
      <w:r w:rsidRPr="00FA0AE8">
        <w:t xml:space="preserve"> через </w:t>
      </w:r>
      <w:proofErr w:type="spellStart"/>
      <w:r w:rsidRPr="00FA0AE8">
        <w:t>особливість</w:t>
      </w:r>
      <w:proofErr w:type="spellEnd"/>
      <w:r w:rsidRPr="00FA0AE8">
        <w:t xml:space="preserve"> </w:t>
      </w:r>
      <w:proofErr w:type="spellStart"/>
      <w:r w:rsidRPr="00FA0AE8">
        <w:t>децентралізованість</w:t>
      </w:r>
      <w:proofErr w:type="spellEnd"/>
      <w:r w:rsidRPr="00FA0AE8">
        <w:t xml:space="preserve">, </w:t>
      </w:r>
      <w:proofErr w:type="spellStart"/>
      <w:r w:rsidRPr="00FA0AE8">
        <w:t>ремонтопридатність</w:t>
      </w:r>
      <w:proofErr w:type="spellEnd"/>
      <w:r w:rsidRPr="00FA0AE8">
        <w:t xml:space="preserve"> є </w:t>
      </w:r>
      <w:proofErr w:type="spellStart"/>
      <w:r w:rsidRPr="00FA0AE8">
        <w:t>низькою</w:t>
      </w:r>
      <w:proofErr w:type="spellEnd"/>
      <w:r w:rsidRPr="00FA0AE8">
        <w:t xml:space="preserve"> </w:t>
      </w:r>
      <w:proofErr w:type="spellStart"/>
      <w:r w:rsidRPr="00FA0AE8">
        <w:t>бо</w:t>
      </w:r>
      <w:proofErr w:type="spellEnd"/>
      <w:r w:rsidRPr="00FA0AE8">
        <w:t xml:space="preserve"> </w:t>
      </w:r>
      <w:proofErr w:type="spellStart"/>
      <w:r w:rsidRPr="00FA0AE8">
        <w:t>потребує</w:t>
      </w:r>
      <w:proofErr w:type="spellEnd"/>
      <w:r w:rsidRPr="00FA0AE8">
        <w:t xml:space="preserve"> </w:t>
      </w:r>
      <w:proofErr w:type="spellStart"/>
      <w:r w:rsidRPr="00FA0AE8">
        <w:t>оновлення</w:t>
      </w:r>
      <w:proofErr w:type="spellEnd"/>
      <w:r w:rsidRPr="00FA0AE8">
        <w:t xml:space="preserve"> на</w:t>
      </w:r>
      <w:r>
        <w:t xml:space="preserve"> </w:t>
      </w:r>
      <w:proofErr w:type="spellStart"/>
      <w:r>
        <w:t>стороні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rPr>
          <w:lang w:val="uk-UA"/>
        </w:rPr>
        <w:t>.</w:t>
      </w:r>
    </w:p>
    <w:p w:rsidR="00362CA4" w:rsidRPr="005F265B" w:rsidRDefault="00362CA4" w:rsidP="00362CA4">
      <w:pPr>
        <w:rPr>
          <w:lang w:val="uk-UA"/>
        </w:rPr>
      </w:pPr>
      <w:r>
        <w:rPr>
          <w:lang w:val="uk-UA"/>
        </w:rPr>
        <w:t xml:space="preserve">Надійність – збоїв в роботі додатку чи внутрішньої мережі не повинно бути, допускається затримки у відгуку при великому навантаженні, але не більше ніж 300% від початкових значень часу обробки транзакцій. 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 xml:space="preserve">Безпека – можливість підробити дані має бути вкрай низькою, для цього зловмисникам потрібно мати більше 50% апаратної потужності мережі, в іншому випадку зміна має бути неможливою. Приватний ключ має бути унікальним для кожного </w:t>
      </w:r>
      <w:proofErr w:type="spellStart"/>
      <w:r>
        <w:rPr>
          <w:lang w:val="uk-UA"/>
        </w:rPr>
        <w:t>акаунта</w:t>
      </w:r>
      <w:proofErr w:type="spellEnd"/>
      <w:r>
        <w:rPr>
          <w:lang w:val="uk-UA"/>
        </w:rPr>
        <w:t>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>Локалізація – система має бути локалізована на англійську мову.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 xml:space="preserve">Технічні вимоги – система має працювати на операційній системі </w:t>
      </w:r>
      <w:r>
        <w:rPr>
          <w:lang w:val="en-US"/>
        </w:rPr>
        <w:t>Windows</w:t>
      </w:r>
      <w:r w:rsidRPr="00316057">
        <w:t xml:space="preserve"> 10</w:t>
      </w:r>
      <w:r>
        <w:rPr>
          <w:lang w:val="uk-UA"/>
        </w:rPr>
        <w:t xml:space="preserve">. Система повинна працювати з використанням не більш ніж 8 </w:t>
      </w:r>
      <w:proofErr w:type="spellStart"/>
      <w:r>
        <w:rPr>
          <w:lang w:val="uk-UA"/>
        </w:rPr>
        <w:t>гб</w:t>
      </w:r>
      <w:proofErr w:type="spellEnd"/>
      <w:r>
        <w:rPr>
          <w:lang w:val="uk-UA"/>
        </w:rPr>
        <w:t xml:space="preserve"> оперативної пам’яті. </w:t>
      </w:r>
    </w:p>
    <w:p w:rsidR="00362CA4" w:rsidRPr="009459D0" w:rsidRDefault="00362CA4" w:rsidP="00362CA4">
      <w:pPr>
        <w:ind w:firstLine="708"/>
        <w:rPr>
          <w:lang w:val="uk-UA"/>
        </w:rPr>
      </w:pPr>
      <w:r>
        <w:rPr>
          <w:lang w:val="uk-UA"/>
        </w:rPr>
        <w:t xml:space="preserve">Інтерфейс має бути виконаний у стилі </w:t>
      </w:r>
      <w:r>
        <w:rPr>
          <w:lang w:val="en-US"/>
        </w:rPr>
        <w:t>Material</w:t>
      </w:r>
      <w:r w:rsidRPr="00C81098">
        <w:rPr>
          <w:lang w:val="uk-UA"/>
        </w:rPr>
        <w:t xml:space="preserve"> </w:t>
      </w:r>
      <w:r>
        <w:rPr>
          <w:lang w:val="uk-UA"/>
        </w:rPr>
        <w:t xml:space="preserve">та бути </w:t>
      </w:r>
      <w:proofErr w:type="spellStart"/>
      <w:r>
        <w:rPr>
          <w:lang w:val="uk-UA"/>
        </w:rPr>
        <w:t>мінімалістичним</w:t>
      </w:r>
      <w:proofErr w:type="spellEnd"/>
      <w:r>
        <w:rPr>
          <w:lang w:val="uk-UA"/>
        </w:rPr>
        <w:t xml:space="preserve">. Кольори що мають використовуватись: синій, блакитний, білий та чорний. Шрифт у всьому додатку має бути однотипним, а саме: </w:t>
      </w:r>
      <w:r>
        <w:rPr>
          <w:lang w:val="en-US"/>
        </w:rPr>
        <w:t>Aria</w:t>
      </w:r>
      <w:r w:rsidRPr="009459D0">
        <w:rPr>
          <w:lang w:val="uk-UA"/>
        </w:rPr>
        <w:t xml:space="preserve"> </w:t>
      </w:r>
      <w:r>
        <w:rPr>
          <w:lang w:val="uk-UA"/>
        </w:rPr>
        <w:t xml:space="preserve">з розміром </w:t>
      </w:r>
      <w:r w:rsidRPr="009459D0">
        <w:rPr>
          <w:lang w:val="uk-UA"/>
        </w:rPr>
        <w:t>14</w:t>
      </w:r>
      <w:r>
        <w:rPr>
          <w:lang w:val="uk-UA"/>
        </w:rPr>
        <w:t>пт.</w:t>
      </w:r>
    </w:p>
    <w:p w:rsidR="005A765D" w:rsidRDefault="006C371D">
      <w:pPr>
        <w:rPr>
          <w:lang w:val="uk-UA"/>
        </w:rPr>
      </w:pPr>
    </w:p>
    <w:p w:rsidR="00362CA4" w:rsidRPr="00F124BE" w:rsidRDefault="00362CA4" w:rsidP="00362CA4">
      <w:pPr>
        <w:rPr>
          <w:b/>
          <w:lang w:val="uk-UA"/>
        </w:rPr>
      </w:pPr>
      <w:r>
        <w:rPr>
          <w:b/>
          <w:lang w:val="uk-UA"/>
        </w:rPr>
        <w:t>2</w:t>
      </w:r>
      <w:r w:rsidRPr="00F124BE">
        <w:rPr>
          <w:b/>
          <w:lang w:val="uk-UA"/>
        </w:rPr>
        <w:t xml:space="preserve"> </w:t>
      </w:r>
      <w:r>
        <w:rPr>
          <w:b/>
          <w:lang w:val="uk-UA"/>
        </w:rPr>
        <w:t>Функціональні вимоги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>1) С</w:t>
      </w:r>
      <w:r w:rsidRPr="00F124BE">
        <w:rPr>
          <w:lang w:val="uk-UA"/>
        </w:rPr>
        <w:t xml:space="preserve">истема має надавати користувачу </w:t>
      </w:r>
      <w:r>
        <w:rPr>
          <w:lang w:val="uk-UA"/>
        </w:rPr>
        <w:t>змогу зареєструватися чи увійти.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>2) С</w:t>
      </w:r>
      <w:r w:rsidRPr="00F124BE">
        <w:rPr>
          <w:lang w:val="uk-UA"/>
        </w:rPr>
        <w:t>истема має зберігати інформацію кор</w:t>
      </w:r>
      <w:r>
        <w:rPr>
          <w:lang w:val="uk-UA"/>
        </w:rPr>
        <w:t>истувачів.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>3)</w:t>
      </w:r>
      <w:r w:rsidRPr="00F124BE">
        <w:rPr>
          <w:lang w:val="uk-UA"/>
        </w:rPr>
        <w:t xml:space="preserve"> </w:t>
      </w:r>
      <w:r>
        <w:rPr>
          <w:lang w:val="uk-UA"/>
        </w:rPr>
        <w:t>С</w:t>
      </w:r>
      <w:r w:rsidRPr="00F124BE">
        <w:rPr>
          <w:lang w:val="uk-UA"/>
        </w:rPr>
        <w:t>истема має надати можливість користувачу додава</w:t>
      </w:r>
      <w:r>
        <w:rPr>
          <w:lang w:val="uk-UA"/>
        </w:rPr>
        <w:t xml:space="preserve">ти нову інформацію до </w:t>
      </w:r>
      <w:proofErr w:type="spellStart"/>
      <w:r>
        <w:rPr>
          <w:lang w:val="uk-UA"/>
        </w:rPr>
        <w:t>блокчейну</w:t>
      </w:r>
      <w:proofErr w:type="spellEnd"/>
      <w:r>
        <w:rPr>
          <w:lang w:val="uk-UA"/>
        </w:rPr>
        <w:t>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lastRenderedPageBreak/>
        <w:t>4) С</w:t>
      </w:r>
      <w:r w:rsidRPr="00F124BE">
        <w:rPr>
          <w:lang w:val="uk-UA"/>
        </w:rPr>
        <w:t>истема має надавати користувачу повний доступ до інформац</w:t>
      </w:r>
      <w:r>
        <w:rPr>
          <w:lang w:val="uk-UA"/>
        </w:rPr>
        <w:t xml:space="preserve">ії, що зберігається в </w:t>
      </w:r>
      <w:proofErr w:type="spellStart"/>
      <w:r>
        <w:rPr>
          <w:lang w:val="uk-UA"/>
        </w:rPr>
        <w:t>блокчейні</w:t>
      </w:r>
      <w:proofErr w:type="spellEnd"/>
      <w:r>
        <w:rPr>
          <w:lang w:val="uk-UA"/>
        </w:rPr>
        <w:t>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>5)</w:t>
      </w:r>
      <w:r w:rsidRPr="00F124BE">
        <w:rPr>
          <w:lang w:val="uk-UA"/>
        </w:rPr>
        <w:t xml:space="preserve"> </w:t>
      </w:r>
      <w:r>
        <w:rPr>
          <w:lang w:val="uk-UA"/>
        </w:rPr>
        <w:t>С</w:t>
      </w:r>
      <w:r w:rsidRPr="00F124BE">
        <w:rPr>
          <w:lang w:val="uk-UA"/>
        </w:rPr>
        <w:t xml:space="preserve">истема має захищати </w:t>
      </w:r>
      <w:r>
        <w:rPr>
          <w:lang w:val="uk-UA"/>
        </w:rPr>
        <w:t xml:space="preserve">інформацію в </w:t>
      </w:r>
      <w:proofErr w:type="spellStart"/>
      <w:r>
        <w:rPr>
          <w:lang w:val="uk-UA"/>
        </w:rPr>
        <w:t>блокчейні</w:t>
      </w:r>
      <w:proofErr w:type="spellEnd"/>
      <w:r>
        <w:rPr>
          <w:lang w:val="uk-UA"/>
        </w:rPr>
        <w:t xml:space="preserve"> від змін.</w:t>
      </w:r>
    </w:p>
    <w:p w:rsidR="00362CA4" w:rsidRDefault="00362CA4" w:rsidP="00362CA4">
      <w:pPr>
        <w:rPr>
          <w:lang w:val="uk-UA"/>
        </w:rPr>
      </w:pPr>
      <w:r>
        <w:rPr>
          <w:lang w:val="uk-UA"/>
        </w:rPr>
        <w:t>6) С</w:t>
      </w:r>
      <w:r w:rsidRPr="00F124BE">
        <w:rPr>
          <w:lang w:val="uk-UA"/>
        </w:rPr>
        <w:t xml:space="preserve">истема має локально зберігати варіант </w:t>
      </w:r>
      <w:proofErr w:type="spellStart"/>
      <w:r w:rsidRPr="00F124BE">
        <w:rPr>
          <w:lang w:val="uk-UA"/>
        </w:rPr>
        <w:t>блокчейну</w:t>
      </w:r>
      <w:proofErr w:type="spellEnd"/>
      <w:r w:rsidRPr="00F124BE">
        <w:rPr>
          <w:lang w:val="uk-UA"/>
        </w:rPr>
        <w:t xml:space="preserve"> на пристрої користувача та синхронізуватися з мережею.</w:t>
      </w:r>
    </w:p>
    <w:p w:rsidR="00362CA4" w:rsidRPr="00F124BE" w:rsidRDefault="00362CA4" w:rsidP="00362CA4">
      <w:pPr>
        <w:rPr>
          <w:lang w:val="uk-UA"/>
        </w:rPr>
      </w:pPr>
    </w:p>
    <w:p w:rsidR="006C371D" w:rsidRDefault="006C371D" w:rsidP="006C371D">
      <w:pPr>
        <w:ind w:firstLine="0"/>
        <w:jc w:val="center"/>
        <w:rPr>
          <w:lang w:val="uk-UA"/>
        </w:rPr>
      </w:pPr>
      <w:r w:rsidRPr="00F80E96">
        <w:rPr>
          <w:noProof/>
          <w:lang w:eastAsia="ru-RU"/>
        </w:rPr>
        <w:drawing>
          <wp:inline distT="0" distB="0" distL="0" distR="0" wp14:anchorId="6C764BC5" wp14:editId="1145A8AC">
            <wp:extent cx="6284344" cy="2619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6" t="3369" r="3634" b="5617"/>
                    <a:stretch/>
                  </pic:blipFill>
                  <pic:spPr bwMode="auto">
                    <a:xfrm>
                      <a:off x="0" y="0"/>
                      <a:ext cx="6293443" cy="262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71D" w:rsidRDefault="006C371D" w:rsidP="006C371D">
      <w:pPr>
        <w:ind w:firstLine="0"/>
        <w:jc w:val="center"/>
        <w:rPr>
          <w:lang w:val="uk-UA"/>
        </w:rPr>
      </w:pPr>
      <w:r>
        <w:rPr>
          <w:lang w:val="uk-UA"/>
        </w:rPr>
        <w:t>Рисунок 2.1 – Діаграма вимог</w:t>
      </w:r>
    </w:p>
    <w:p w:rsidR="00362CA4" w:rsidRDefault="00362CA4">
      <w:pPr>
        <w:rPr>
          <w:lang w:val="uk-UA"/>
        </w:rPr>
      </w:pPr>
    </w:p>
    <w:p w:rsidR="006C371D" w:rsidRDefault="006C371D" w:rsidP="006C371D">
      <w:pPr>
        <w:ind w:firstLine="0"/>
        <w:jc w:val="center"/>
        <w:rPr>
          <w:lang w:val="uk-UA"/>
        </w:rPr>
      </w:pPr>
      <w:r w:rsidRPr="003C2190">
        <w:rPr>
          <w:noProof/>
          <w:lang w:eastAsia="ru-RU"/>
        </w:rPr>
        <w:lastRenderedPageBreak/>
        <w:drawing>
          <wp:inline distT="0" distB="0" distL="0" distR="0" wp14:anchorId="6EFE7869" wp14:editId="335E4C41">
            <wp:extent cx="4086225" cy="513550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852" cy="51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1D" w:rsidRDefault="006C371D" w:rsidP="006C371D">
      <w:pPr>
        <w:ind w:firstLine="0"/>
        <w:jc w:val="center"/>
        <w:rPr>
          <w:lang w:val="uk-UA"/>
        </w:rPr>
      </w:pPr>
      <w:r>
        <w:rPr>
          <w:lang w:val="uk-UA"/>
        </w:rPr>
        <w:t>Рисунок 2.2 – Діаграма прецедентів</w:t>
      </w:r>
    </w:p>
    <w:p w:rsidR="006C371D" w:rsidRPr="00362CA4" w:rsidRDefault="006C371D">
      <w:pPr>
        <w:rPr>
          <w:lang w:val="uk-UA"/>
        </w:rPr>
      </w:pPr>
      <w:bookmarkStart w:id="0" w:name="_GoBack"/>
      <w:bookmarkEnd w:id="0"/>
    </w:p>
    <w:sectPr w:rsidR="006C371D" w:rsidRPr="0036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1D"/>
    <w:rsid w:val="00362CA4"/>
    <w:rsid w:val="00451C1D"/>
    <w:rsid w:val="00527EEF"/>
    <w:rsid w:val="00615524"/>
    <w:rsid w:val="006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3A9DC-699A-496C-A8B6-6B1986AC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CA4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3</cp:revision>
  <dcterms:created xsi:type="dcterms:W3CDTF">2022-04-10T17:33:00Z</dcterms:created>
  <dcterms:modified xsi:type="dcterms:W3CDTF">2022-04-10T17:34:00Z</dcterms:modified>
</cp:coreProperties>
</file>