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391CE" w14:textId="77777777" w:rsidR="001379E5" w:rsidRPr="00337FDF" w:rsidRDefault="001379E5" w:rsidP="00761DB7">
      <w:pPr>
        <w:shd w:val="clear" w:color="auto" w:fill="FFFFFF"/>
        <w:tabs>
          <w:tab w:val="left" w:leader="underscore" w:pos="6187"/>
        </w:tabs>
        <w:ind w:firstLine="0"/>
        <w:jc w:val="center"/>
        <w:rPr>
          <w:snapToGrid w:val="0"/>
          <w:color w:val="000000"/>
          <w:lang w:eastAsia="ru-RU"/>
        </w:rPr>
      </w:pPr>
      <w:r w:rsidRPr="00337FDF">
        <w:rPr>
          <w:snapToGrid w:val="0"/>
          <w:color w:val="000000"/>
          <w:lang w:eastAsia="ru-RU"/>
        </w:rPr>
        <w:t>МИНИСТЕРСТВО ЭНЕРГЕТИКИ, ПРОМЫШЛЕННОСТИ И СВЯЗИ СТАВРОПОЛЬСКОГО КРАЯ</w:t>
      </w:r>
    </w:p>
    <w:p w14:paraId="6F6D8392" w14:textId="77777777" w:rsidR="001379E5" w:rsidRPr="00337FDF" w:rsidRDefault="004E16FB" w:rsidP="009D6D64">
      <w:pPr>
        <w:ind w:firstLine="0"/>
        <w:jc w:val="center"/>
        <w:rPr>
          <w:bCs/>
          <w:color w:val="000000"/>
        </w:rPr>
      </w:pPr>
      <w:r w:rsidRPr="00337FDF">
        <w:rPr>
          <w:bCs/>
          <w:color w:val="000000"/>
        </w:rPr>
        <w:t xml:space="preserve">Государственное бюджетное </w:t>
      </w:r>
      <w:r w:rsidR="001379E5" w:rsidRPr="00337FDF">
        <w:rPr>
          <w:bCs/>
          <w:color w:val="000000"/>
        </w:rPr>
        <w:t xml:space="preserve">профессиональное </w:t>
      </w:r>
      <w:r w:rsidRPr="00337FDF">
        <w:rPr>
          <w:bCs/>
          <w:color w:val="000000"/>
        </w:rPr>
        <w:t xml:space="preserve">образовательное учреждение «Ставропольский колледж связи </w:t>
      </w:r>
    </w:p>
    <w:p w14:paraId="575D5BEB" w14:textId="77777777" w:rsidR="004E16FB" w:rsidRPr="00337FDF" w:rsidRDefault="004E16FB" w:rsidP="009D6D64">
      <w:pPr>
        <w:ind w:firstLine="0"/>
        <w:jc w:val="center"/>
      </w:pPr>
      <w:r w:rsidRPr="00337FDF">
        <w:rPr>
          <w:bCs/>
          <w:color w:val="000000"/>
        </w:rPr>
        <w:t>имени Героя Советского Союза В.А. Петрова»</w:t>
      </w:r>
    </w:p>
    <w:p w14:paraId="339C2528" w14:textId="77777777" w:rsidR="004E16FB" w:rsidRPr="00337FDF" w:rsidRDefault="004E16FB" w:rsidP="009D6D64">
      <w:pPr>
        <w:widowControl/>
        <w:ind w:firstLine="0"/>
        <w:jc w:val="center"/>
        <w:rPr>
          <w:bCs/>
          <w:iCs/>
        </w:rPr>
      </w:pPr>
      <w:r w:rsidRPr="00337FDF">
        <w:t xml:space="preserve">Цикловая комиссия </w:t>
      </w:r>
      <w:r w:rsidR="00DB0BD8" w:rsidRPr="00337FDF">
        <w:t>в</w:t>
      </w:r>
      <w:r w:rsidRPr="00337FDF">
        <w:rPr>
          <w:bCs/>
          <w:iCs/>
        </w:rPr>
        <w:t>ычислительной техники</w:t>
      </w:r>
    </w:p>
    <w:p w14:paraId="084A40C2" w14:textId="77777777" w:rsidR="004E16FB" w:rsidRDefault="004E16FB" w:rsidP="00337FDF">
      <w:pPr>
        <w:jc w:val="center"/>
      </w:pPr>
    </w:p>
    <w:p w14:paraId="23A3020F" w14:textId="77777777" w:rsidR="00337FDF" w:rsidRPr="00337FDF" w:rsidRDefault="00337FDF" w:rsidP="00337FDF">
      <w:pPr>
        <w:jc w:val="center"/>
      </w:pPr>
    </w:p>
    <w:p w14:paraId="3F92BA0A" w14:textId="77777777" w:rsidR="004E16FB" w:rsidRPr="00337FDF" w:rsidRDefault="00DB0BD8" w:rsidP="00337FDF">
      <w:pPr>
        <w:jc w:val="center"/>
        <w:rPr>
          <w:b/>
        </w:rPr>
      </w:pPr>
      <w:r w:rsidRPr="00337FDF">
        <w:rPr>
          <w:b/>
        </w:rPr>
        <w:t xml:space="preserve">КУРСОВАЯ РАБОТА </w:t>
      </w:r>
    </w:p>
    <w:p w14:paraId="7AF7DB22" w14:textId="77777777" w:rsidR="00DB0BD8" w:rsidRDefault="004E16FB" w:rsidP="00337FDF">
      <w:pPr>
        <w:pStyle w:val="Style15"/>
        <w:snapToGrid w:val="0"/>
        <w:spacing w:line="360" w:lineRule="auto"/>
        <w:ind w:firstLine="709"/>
        <w:jc w:val="center"/>
        <w:rPr>
          <w:rStyle w:val="FontStyle46"/>
          <w:sz w:val="28"/>
          <w:szCs w:val="28"/>
        </w:rPr>
      </w:pPr>
      <w:r w:rsidRPr="00337FDF">
        <w:rPr>
          <w:sz w:val="28"/>
          <w:szCs w:val="28"/>
        </w:rPr>
        <w:t> </w:t>
      </w:r>
      <w:r w:rsidR="00DB0BD8" w:rsidRPr="009121A3">
        <w:rPr>
          <w:b/>
          <w:sz w:val="28"/>
          <w:szCs w:val="28"/>
        </w:rPr>
        <w:t>по модулю</w:t>
      </w:r>
      <w:r w:rsidR="00DB0BD8" w:rsidRPr="00337FDF">
        <w:rPr>
          <w:sz w:val="28"/>
          <w:szCs w:val="28"/>
        </w:rPr>
        <w:t xml:space="preserve"> </w:t>
      </w:r>
      <w:r w:rsidR="00DB0BD8" w:rsidRPr="00337FDF">
        <w:rPr>
          <w:b/>
          <w:sz w:val="28"/>
          <w:szCs w:val="28"/>
        </w:rPr>
        <w:t>ПМ.0</w:t>
      </w:r>
      <w:r w:rsidR="00635566">
        <w:rPr>
          <w:b/>
          <w:sz w:val="28"/>
          <w:szCs w:val="28"/>
        </w:rPr>
        <w:t>2</w:t>
      </w:r>
      <w:r w:rsidR="00DB0BD8" w:rsidRPr="00337FDF">
        <w:rPr>
          <w:b/>
          <w:sz w:val="28"/>
          <w:szCs w:val="28"/>
        </w:rPr>
        <w:t xml:space="preserve"> </w:t>
      </w:r>
      <w:r w:rsidR="00635566">
        <w:rPr>
          <w:rStyle w:val="FontStyle46"/>
          <w:sz w:val="28"/>
          <w:szCs w:val="28"/>
        </w:rPr>
        <w:t>Осуществление</w:t>
      </w:r>
      <w:r w:rsidR="00DB0BD8" w:rsidRPr="00337FDF">
        <w:rPr>
          <w:rStyle w:val="FontStyle46"/>
          <w:sz w:val="28"/>
          <w:szCs w:val="28"/>
        </w:rPr>
        <w:t xml:space="preserve"> интеграции программных модулей</w:t>
      </w:r>
    </w:p>
    <w:p w14:paraId="119EAED3" w14:textId="77777777" w:rsidR="009121A3" w:rsidRPr="00337FDF" w:rsidRDefault="009121A3" w:rsidP="009121A3">
      <w:pPr>
        <w:pStyle w:val="Style15"/>
        <w:snapToGrid w:val="0"/>
        <w:spacing w:line="360" w:lineRule="auto"/>
        <w:ind w:firstLine="709"/>
        <w:jc w:val="both"/>
        <w:rPr>
          <w:rStyle w:val="FontStyle46"/>
          <w:sz w:val="28"/>
          <w:szCs w:val="28"/>
        </w:rPr>
      </w:pPr>
      <w:r>
        <w:rPr>
          <w:rStyle w:val="FontStyle46"/>
          <w:sz w:val="28"/>
          <w:szCs w:val="28"/>
        </w:rPr>
        <w:t>на тему:</w:t>
      </w:r>
    </w:p>
    <w:p w14:paraId="0FA597B7" w14:textId="77777777" w:rsidR="004E16FB" w:rsidRPr="00337FDF" w:rsidRDefault="004E16FB" w:rsidP="00337FDF"/>
    <w:p w14:paraId="5EBA10C2" w14:textId="77777777" w:rsidR="004E16FB" w:rsidRPr="00337FDF" w:rsidRDefault="00D8051E" w:rsidP="00337FDF">
      <w:pPr>
        <w:jc w:val="center"/>
      </w:pPr>
      <w:r w:rsidRPr="00D8051E">
        <w:t>Разработка элементов информационной системы автоматизации документооборота для юридической компании</w:t>
      </w:r>
      <w:r w:rsidR="00DB0BD8" w:rsidRPr="00337FDF">
        <w:t xml:space="preserve"> </w:t>
      </w:r>
    </w:p>
    <w:p w14:paraId="2321D50B" w14:textId="77777777" w:rsidR="00DB0BD8" w:rsidRPr="00337FDF" w:rsidRDefault="00DB0BD8" w:rsidP="00337FDF">
      <w:pPr>
        <w:jc w:val="center"/>
      </w:pPr>
    </w:p>
    <w:p w14:paraId="63F6D66B" w14:textId="77777777" w:rsidR="00DB0BD8" w:rsidRDefault="00DB0BD8" w:rsidP="00337FDF">
      <w:pPr>
        <w:jc w:val="center"/>
      </w:pPr>
    </w:p>
    <w:p w14:paraId="0F8CB565" w14:textId="77777777" w:rsidR="00337FDF" w:rsidRDefault="009121A3" w:rsidP="00EA3663">
      <w:pPr>
        <w:spacing w:line="240" w:lineRule="auto"/>
        <w:ind w:firstLine="4253"/>
        <w:jc w:val="left"/>
        <w:rPr>
          <w:bCs/>
          <w:iCs/>
        </w:rPr>
      </w:pPr>
      <w:r>
        <w:t xml:space="preserve">Студента </w:t>
      </w:r>
      <w:r w:rsidR="00E2155E">
        <w:t>Титова Сергея Дмитриевича</w:t>
      </w:r>
    </w:p>
    <w:p w14:paraId="24179419" w14:textId="77777777" w:rsidR="00EA3663" w:rsidRDefault="009121A3" w:rsidP="00EA3663">
      <w:pPr>
        <w:spacing w:line="240" w:lineRule="auto"/>
        <w:ind w:firstLine="4253"/>
        <w:jc w:val="left"/>
      </w:pPr>
      <w:r>
        <w:t>Специальность</w:t>
      </w:r>
      <w:r w:rsidR="00EA3663">
        <w:t xml:space="preserve"> 09.02.07 Информационные</w:t>
      </w:r>
    </w:p>
    <w:p w14:paraId="37994399" w14:textId="77777777" w:rsidR="009121A3" w:rsidRDefault="00EA3663" w:rsidP="00EA3663">
      <w:pPr>
        <w:spacing w:line="240" w:lineRule="auto"/>
        <w:ind w:firstLine="4253"/>
        <w:jc w:val="left"/>
      </w:pPr>
      <w:r>
        <w:t>системы и программирование</w:t>
      </w:r>
    </w:p>
    <w:p w14:paraId="0DC3071F" w14:textId="77777777" w:rsidR="00EA3663" w:rsidRPr="00337FDF" w:rsidRDefault="00EA3663" w:rsidP="00EA3663">
      <w:pPr>
        <w:spacing w:line="240" w:lineRule="auto"/>
        <w:ind w:firstLine="4253"/>
        <w:jc w:val="left"/>
      </w:pPr>
      <w:r>
        <w:t xml:space="preserve">Курс 4 </w:t>
      </w:r>
      <w:r w:rsidRPr="00337FDF">
        <w:rPr>
          <w:bCs/>
          <w:iCs/>
        </w:rPr>
        <w:t xml:space="preserve">группа </w:t>
      </w:r>
      <w:r>
        <w:rPr>
          <w:bCs/>
          <w:iCs/>
        </w:rPr>
        <w:t>И</w:t>
      </w:r>
      <w:r w:rsidRPr="00337FDF">
        <w:rPr>
          <w:bCs/>
          <w:iCs/>
        </w:rPr>
        <w:t>П</w:t>
      </w:r>
      <w:r w:rsidR="00E2155E">
        <w:rPr>
          <w:bCs/>
          <w:iCs/>
        </w:rPr>
        <w:t>192</w:t>
      </w:r>
    </w:p>
    <w:p w14:paraId="0DF4EF21" w14:textId="77777777" w:rsidR="004E16FB" w:rsidRDefault="004E16FB" w:rsidP="00EA3663">
      <w:pPr>
        <w:widowControl/>
        <w:spacing w:line="240" w:lineRule="auto"/>
        <w:ind w:firstLine="4253"/>
        <w:jc w:val="left"/>
        <w:rPr>
          <w:bCs/>
          <w:iCs/>
        </w:rPr>
      </w:pPr>
      <w:r w:rsidRPr="00337FDF">
        <w:t>Руководитель</w:t>
      </w:r>
      <w:r w:rsidR="00DB0BD8" w:rsidRPr="00337FDF">
        <w:t xml:space="preserve"> </w:t>
      </w:r>
      <w:r w:rsidRPr="00337FDF">
        <w:rPr>
          <w:bCs/>
          <w:iCs/>
        </w:rPr>
        <w:t>Еременко М</w:t>
      </w:r>
      <w:r w:rsidR="00DB0BD8" w:rsidRPr="00337FDF">
        <w:rPr>
          <w:bCs/>
          <w:iCs/>
        </w:rPr>
        <w:t>. П.</w:t>
      </w:r>
    </w:p>
    <w:p w14:paraId="088687AE" w14:textId="77777777" w:rsidR="00EA3663" w:rsidRDefault="00EA3663" w:rsidP="00EA3663">
      <w:pPr>
        <w:widowControl/>
        <w:spacing w:line="240" w:lineRule="auto"/>
        <w:ind w:firstLine="4253"/>
        <w:jc w:val="left"/>
        <w:rPr>
          <w:bCs/>
          <w:iCs/>
        </w:rPr>
      </w:pPr>
      <w:r>
        <w:rPr>
          <w:bCs/>
          <w:iCs/>
        </w:rPr>
        <w:t>Оценка выполнения курсовой работы</w:t>
      </w:r>
    </w:p>
    <w:p w14:paraId="2C0FC4A7" w14:textId="77777777" w:rsidR="00EA3663" w:rsidRPr="00337FDF" w:rsidRDefault="00EA3663" w:rsidP="00EA3663">
      <w:pPr>
        <w:widowControl/>
        <w:spacing w:line="240" w:lineRule="auto"/>
        <w:ind w:firstLine="4253"/>
        <w:jc w:val="left"/>
        <w:rPr>
          <w:bCs/>
          <w:iCs/>
        </w:rPr>
      </w:pPr>
      <w:r>
        <w:rPr>
          <w:bCs/>
          <w:iCs/>
        </w:rPr>
        <w:t>______________   ______ / Еременко М.П.</w:t>
      </w:r>
    </w:p>
    <w:p w14:paraId="73F7F51C" w14:textId="77777777" w:rsidR="00385CF9" w:rsidRPr="00337FDF" w:rsidRDefault="00385CF9" w:rsidP="00337FDF">
      <w:pPr>
        <w:widowControl/>
        <w:tabs>
          <w:tab w:val="left" w:pos="5895"/>
          <w:tab w:val="right" w:pos="9355"/>
        </w:tabs>
        <w:jc w:val="left"/>
        <w:rPr>
          <w:vertAlign w:val="superscript"/>
        </w:rPr>
      </w:pPr>
    </w:p>
    <w:p w14:paraId="0A832717" w14:textId="77777777" w:rsidR="00385CF9" w:rsidRPr="00337FDF" w:rsidRDefault="00385CF9" w:rsidP="00337FDF">
      <w:pPr>
        <w:widowControl/>
        <w:tabs>
          <w:tab w:val="left" w:pos="5895"/>
          <w:tab w:val="right" w:pos="9355"/>
        </w:tabs>
        <w:jc w:val="left"/>
        <w:rPr>
          <w:vertAlign w:val="superscript"/>
        </w:rPr>
      </w:pPr>
    </w:p>
    <w:p w14:paraId="647F50D4" w14:textId="77777777" w:rsidR="00DB0BD8" w:rsidRPr="00337FDF" w:rsidRDefault="00DB0BD8" w:rsidP="00337FDF"/>
    <w:p w14:paraId="034CCD0E" w14:textId="77777777" w:rsidR="00DB0BD8" w:rsidRPr="00337FDF" w:rsidRDefault="00DB0BD8" w:rsidP="00337FDF"/>
    <w:p w14:paraId="3463451D" w14:textId="77777777" w:rsidR="004E16FB" w:rsidRPr="00337FDF" w:rsidRDefault="004E16FB" w:rsidP="00337FDF"/>
    <w:p w14:paraId="5F5F37C3" w14:textId="77777777" w:rsidR="004E16FB" w:rsidRPr="00337FDF" w:rsidRDefault="004E16FB" w:rsidP="00337FDF">
      <w:pPr>
        <w:jc w:val="center"/>
      </w:pPr>
    </w:p>
    <w:p w14:paraId="62EB1698" w14:textId="77777777" w:rsidR="004E16FB" w:rsidRPr="00337FDF" w:rsidRDefault="004E16FB" w:rsidP="00337FDF">
      <w:pPr>
        <w:jc w:val="center"/>
      </w:pPr>
      <w:r w:rsidRPr="00337FDF">
        <w:t>Ставрополь, 20</w:t>
      </w:r>
      <w:r w:rsidR="009121A3">
        <w:t>2</w:t>
      </w:r>
      <w:r w:rsidR="00E2155E">
        <w:t>3</w:t>
      </w:r>
      <w:r w:rsidR="00DB0BD8" w:rsidRPr="00337FDF">
        <w:t xml:space="preserve"> г.</w:t>
      </w:r>
    </w:p>
    <w:p w14:paraId="6FCEAE7E" w14:textId="179E3DFE" w:rsidR="0075732F" w:rsidRDefault="001379E5" w:rsidP="00337FDF">
      <w:pPr>
        <w:widowControl/>
        <w:jc w:val="center"/>
      </w:pPr>
      <w:r w:rsidRPr="00337FDF">
        <w:br w:type="page"/>
      </w:r>
    </w:p>
    <w:sdt>
      <w:sdtPr>
        <w:id w:val="189053442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</w:sdtEndPr>
      <w:sdtContent>
        <w:p w14:paraId="3FD648CF" w14:textId="54A301DB" w:rsidR="001E7E85" w:rsidRPr="001E7E85" w:rsidRDefault="001E7E85" w:rsidP="001E7E85">
          <w:pPr>
            <w:pStyle w:val="af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E7E8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ACA4134" w14:textId="1E4E5431" w:rsidR="00C95FC8" w:rsidRDefault="001E7E85">
          <w:pPr>
            <w:pStyle w:val="15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E7E85">
            <w:fldChar w:fldCharType="begin"/>
          </w:r>
          <w:r w:rsidRPr="001E7E85">
            <w:instrText xml:space="preserve"> TOC \o "1-3" \h \z \u </w:instrText>
          </w:r>
          <w:r w:rsidRPr="001E7E85">
            <w:fldChar w:fldCharType="separate"/>
          </w:r>
          <w:hyperlink w:anchor="_Toc129264626" w:history="1">
            <w:r w:rsidR="00C95FC8" w:rsidRPr="00B63E9E">
              <w:rPr>
                <w:rStyle w:val="af3"/>
                <w:noProof/>
                <w:kern w:val="28"/>
              </w:rPr>
              <w:t>Введение</w:t>
            </w:r>
            <w:r w:rsidR="00C95FC8">
              <w:rPr>
                <w:noProof/>
                <w:webHidden/>
              </w:rPr>
              <w:tab/>
            </w:r>
            <w:r w:rsidR="00C95FC8">
              <w:rPr>
                <w:noProof/>
                <w:webHidden/>
              </w:rPr>
              <w:fldChar w:fldCharType="begin"/>
            </w:r>
            <w:r w:rsidR="00C95FC8">
              <w:rPr>
                <w:noProof/>
                <w:webHidden/>
              </w:rPr>
              <w:instrText xml:space="preserve"> PAGEREF _Toc129264626 \h </w:instrText>
            </w:r>
            <w:r w:rsidR="00C95FC8">
              <w:rPr>
                <w:noProof/>
                <w:webHidden/>
              </w:rPr>
            </w:r>
            <w:r w:rsidR="00C95FC8">
              <w:rPr>
                <w:noProof/>
                <w:webHidden/>
              </w:rPr>
              <w:fldChar w:fldCharType="separate"/>
            </w:r>
            <w:r w:rsidR="00C95FC8">
              <w:rPr>
                <w:noProof/>
                <w:webHidden/>
              </w:rPr>
              <w:t>3</w:t>
            </w:r>
            <w:r w:rsidR="00C95FC8">
              <w:rPr>
                <w:noProof/>
                <w:webHidden/>
              </w:rPr>
              <w:fldChar w:fldCharType="end"/>
            </w:r>
          </w:hyperlink>
        </w:p>
        <w:p w14:paraId="0C340F28" w14:textId="6CB0D6EF" w:rsidR="00C95FC8" w:rsidRDefault="00C95FC8">
          <w:pPr>
            <w:pStyle w:val="15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27" w:history="1">
            <w:r w:rsidRPr="00B63E9E">
              <w:rPr>
                <w:rStyle w:val="af3"/>
                <w:noProof/>
              </w:rPr>
              <w:t>1. Теоретические основы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2BE7" w14:textId="11E7A5DF" w:rsidR="00C95FC8" w:rsidRDefault="00C95FC8" w:rsidP="00C95FC8">
          <w:pPr>
            <w:pStyle w:val="15"/>
            <w:tabs>
              <w:tab w:val="right" w:leader="dot" w:pos="9629"/>
            </w:tabs>
            <w:ind w:firstLine="99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28" w:history="1">
            <w:r w:rsidRPr="00B63E9E">
              <w:rPr>
                <w:rStyle w:val="af3"/>
                <w:noProof/>
              </w:rPr>
              <w:t>1.1 Этапы жизненного цикла программных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037F" w14:textId="60666018" w:rsidR="00C95FC8" w:rsidRDefault="00C95FC8" w:rsidP="00C95FC8">
          <w:pPr>
            <w:pStyle w:val="15"/>
            <w:tabs>
              <w:tab w:val="right" w:leader="dot" w:pos="9629"/>
            </w:tabs>
            <w:ind w:firstLine="99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29" w:history="1">
            <w:r w:rsidRPr="00B63E9E">
              <w:rPr>
                <w:rStyle w:val="af3"/>
                <w:noProof/>
              </w:rPr>
              <w:t>1.2 Функциональное моделирование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2363" w14:textId="42EAFE5F" w:rsidR="00C95FC8" w:rsidRDefault="00C95FC8" w:rsidP="00C95FC8">
          <w:pPr>
            <w:pStyle w:val="15"/>
            <w:tabs>
              <w:tab w:val="right" w:leader="dot" w:pos="9629"/>
            </w:tabs>
            <w:ind w:firstLine="99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30" w:history="1">
            <w:r w:rsidRPr="00B63E9E">
              <w:rPr>
                <w:rStyle w:val="af3"/>
                <w:noProof/>
              </w:rPr>
              <w:t>1.3 Объектно-ориентированный подход к разработке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575E" w14:textId="50990B13" w:rsidR="00C95FC8" w:rsidRDefault="00C95FC8">
          <w:pPr>
            <w:pStyle w:val="15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31" w:history="1">
            <w:r w:rsidRPr="00B63E9E">
              <w:rPr>
                <w:rStyle w:val="af3"/>
                <w:noProof/>
              </w:rPr>
              <w:t>2. Разработка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9926" w14:textId="1653BC2B" w:rsidR="00C95FC8" w:rsidRDefault="00C95FC8" w:rsidP="00C95FC8">
          <w:pPr>
            <w:pStyle w:val="15"/>
            <w:tabs>
              <w:tab w:val="right" w:leader="dot" w:pos="9629"/>
            </w:tabs>
            <w:ind w:firstLine="99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32" w:history="1">
            <w:r w:rsidRPr="00B63E9E">
              <w:rPr>
                <w:rStyle w:val="af3"/>
                <w:noProof/>
              </w:rPr>
              <w:t>2.1 Техническое 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2523" w14:textId="61E7A724" w:rsidR="00C95FC8" w:rsidRDefault="00C95FC8">
          <w:pPr>
            <w:pStyle w:val="22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33" w:history="1">
            <w:r w:rsidRPr="00B63E9E">
              <w:rPr>
                <w:rStyle w:val="af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63E9E">
              <w:rPr>
                <w:rStyle w:val="af3"/>
                <w:noProof/>
              </w:rPr>
              <w:t>Функциональные диаграммы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A3DA" w14:textId="000DECFC" w:rsidR="00C95FC8" w:rsidRDefault="00C95FC8">
          <w:pPr>
            <w:pStyle w:val="22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34" w:history="1">
            <w:r w:rsidRPr="00B63E9E">
              <w:rPr>
                <w:rStyle w:val="af3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63E9E">
              <w:rPr>
                <w:rStyle w:val="af3"/>
                <w:noProof/>
              </w:rPr>
              <w:t>Объектно-ориентированное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D0DC" w14:textId="3AA0F23A" w:rsidR="00C95FC8" w:rsidRDefault="00C95FC8" w:rsidP="00C95FC8">
          <w:pPr>
            <w:pStyle w:val="31"/>
            <w:ind w:firstLine="141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35" w:history="1">
            <w:r w:rsidRPr="00B63E9E">
              <w:rPr>
                <w:rStyle w:val="af3"/>
                <w:noProof/>
              </w:rPr>
              <w:t>2.3.1 Модели вариантов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92FE" w14:textId="3C0ED1AD" w:rsidR="00C95FC8" w:rsidRDefault="00C95FC8" w:rsidP="00C95FC8">
          <w:pPr>
            <w:pStyle w:val="31"/>
            <w:ind w:firstLine="141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36" w:history="1">
            <w:r w:rsidRPr="00B63E9E">
              <w:rPr>
                <w:rStyle w:val="af3"/>
                <w:noProof/>
              </w:rPr>
              <w:t>2.3.2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D28B" w14:textId="1A10CD66" w:rsidR="00C95FC8" w:rsidRDefault="00C95FC8" w:rsidP="00C95FC8">
          <w:pPr>
            <w:pStyle w:val="31"/>
            <w:ind w:firstLine="141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37" w:history="1">
            <w:r w:rsidRPr="00B63E9E">
              <w:rPr>
                <w:rStyle w:val="af3"/>
                <w:noProof/>
              </w:rPr>
              <w:t>2.3.3 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D0826" w14:textId="275F9E85" w:rsidR="00C95FC8" w:rsidRDefault="00C95FC8" w:rsidP="00C95FC8">
          <w:pPr>
            <w:pStyle w:val="31"/>
            <w:ind w:firstLine="141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38" w:history="1">
            <w:r w:rsidRPr="00B63E9E">
              <w:rPr>
                <w:rStyle w:val="af3"/>
                <w:noProof/>
              </w:rPr>
              <w:t>2.3.4 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519F" w14:textId="7FBC89C6" w:rsidR="00C95FC8" w:rsidRDefault="00C95FC8" w:rsidP="00C95FC8">
          <w:pPr>
            <w:pStyle w:val="31"/>
            <w:ind w:firstLine="141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39" w:history="1">
            <w:r w:rsidRPr="00B63E9E">
              <w:rPr>
                <w:rStyle w:val="af3"/>
                <w:noProof/>
              </w:rPr>
              <w:t>2.3.5 Диаграмма 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E4D55" w14:textId="7658FB00" w:rsidR="00C95FC8" w:rsidRDefault="00C95FC8" w:rsidP="00C95FC8">
          <w:pPr>
            <w:pStyle w:val="31"/>
            <w:ind w:firstLine="99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40" w:history="1">
            <w:r w:rsidRPr="00B63E9E">
              <w:rPr>
                <w:rStyle w:val="af3"/>
                <w:noProof/>
              </w:rPr>
              <w:t>2.4 Разработка интерфейса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600F" w14:textId="5B408945" w:rsidR="00C95FC8" w:rsidRDefault="00C95FC8" w:rsidP="00C95FC8">
          <w:pPr>
            <w:pStyle w:val="31"/>
            <w:ind w:firstLine="99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41" w:history="1">
            <w:r w:rsidRPr="00B63E9E">
              <w:rPr>
                <w:rStyle w:val="af3"/>
                <w:noProof/>
              </w:rPr>
              <w:t>2.5 Техническая документация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29C4" w14:textId="6B4EA6AA" w:rsidR="00C95FC8" w:rsidRDefault="00C95FC8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42" w:history="1">
            <w:r w:rsidRPr="00B63E9E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2A09" w14:textId="057F6188" w:rsidR="00C95FC8" w:rsidRDefault="00C95FC8">
          <w:pPr>
            <w:pStyle w:val="15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43" w:history="1">
            <w:r w:rsidRPr="00B63E9E">
              <w:rPr>
                <w:rStyle w:val="af3"/>
                <w:noProof/>
                <w:kern w:val="28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48FA" w14:textId="6A47CB14" w:rsidR="00C95FC8" w:rsidRDefault="00C95FC8">
          <w:pPr>
            <w:pStyle w:val="15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44" w:history="1">
            <w:r w:rsidRPr="00B63E9E">
              <w:rPr>
                <w:rStyle w:val="af3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B7104" w14:textId="5CA941CE" w:rsidR="00C95FC8" w:rsidRDefault="00C95FC8">
          <w:pPr>
            <w:pStyle w:val="15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45" w:history="1">
            <w:r w:rsidRPr="00B63E9E">
              <w:rPr>
                <w:rStyle w:val="af3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8A42" w14:textId="3CD1876D" w:rsidR="00C95FC8" w:rsidRDefault="00C95FC8">
          <w:pPr>
            <w:pStyle w:val="15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264646" w:history="1">
            <w:r w:rsidRPr="00B63E9E">
              <w:rPr>
                <w:rStyle w:val="af3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F2F6" w14:textId="57A3DDB7" w:rsidR="001E7E85" w:rsidRDefault="001E7E85">
          <w:r w:rsidRPr="001E7E85">
            <w:rPr>
              <w:b/>
              <w:bCs/>
            </w:rPr>
            <w:fldChar w:fldCharType="end"/>
          </w:r>
        </w:p>
      </w:sdtContent>
    </w:sdt>
    <w:p w14:paraId="4BF04D60" w14:textId="77777777" w:rsidR="001E7E85" w:rsidRPr="00337FDF" w:rsidRDefault="001E7E85" w:rsidP="00337FDF">
      <w:pPr>
        <w:widowControl/>
        <w:jc w:val="center"/>
      </w:pPr>
    </w:p>
    <w:p w14:paraId="50279F3D" w14:textId="77777777" w:rsidR="0075732F" w:rsidRPr="00DA2F15" w:rsidRDefault="0075732F" w:rsidP="00337FDF">
      <w:pPr>
        <w:widowControl/>
        <w:rPr>
          <w:lang w:val="en-US"/>
        </w:rPr>
        <w:sectPr w:rsidR="0075732F" w:rsidRPr="00DA2F15" w:rsidSect="00337FDF">
          <w:footerReference w:type="default" r:id="rId8"/>
          <w:footerReference w:type="first" r:id="rId9"/>
          <w:pgSz w:w="11906" w:h="16838"/>
          <w:pgMar w:top="1134" w:right="566" w:bottom="1134" w:left="1701" w:header="720" w:footer="720" w:gutter="0"/>
          <w:pgNumType w:start="1"/>
          <w:cols w:space="720"/>
          <w:titlePg/>
          <w:docGrid w:linePitch="381"/>
        </w:sectPr>
      </w:pPr>
    </w:p>
    <w:p w14:paraId="1B14C725" w14:textId="77777777" w:rsidR="0075732F" w:rsidRPr="00337FDF" w:rsidRDefault="0075732F" w:rsidP="00337FDF">
      <w:pPr>
        <w:pStyle w:val="12"/>
        <w:keepNext w:val="0"/>
        <w:suppressLineNumbers w:val="0"/>
        <w:spacing w:after="0"/>
        <w:ind w:firstLine="709"/>
        <w:rPr>
          <w:spacing w:val="0"/>
          <w:kern w:val="28"/>
        </w:rPr>
      </w:pPr>
      <w:bookmarkStart w:id="0" w:name="_Toc129264626"/>
      <w:r w:rsidRPr="00337FDF">
        <w:rPr>
          <w:spacing w:val="0"/>
          <w:kern w:val="28"/>
        </w:rPr>
        <w:lastRenderedPageBreak/>
        <w:t>В</w:t>
      </w:r>
      <w:r w:rsidR="00D338FB" w:rsidRPr="00337FDF">
        <w:rPr>
          <w:caps w:val="0"/>
          <w:spacing w:val="0"/>
          <w:kern w:val="28"/>
        </w:rPr>
        <w:t>ведение</w:t>
      </w:r>
      <w:bookmarkEnd w:id="0"/>
    </w:p>
    <w:p w14:paraId="0728A412" w14:textId="77777777" w:rsidR="00761DB7" w:rsidRDefault="00761DB7" w:rsidP="00F40920">
      <w:pPr>
        <w:rPr>
          <w:rStyle w:val="s1"/>
          <w:rFonts w:ascii="Times New Roman" w:hAnsi="Times New Roman"/>
          <w:sz w:val="28"/>
          <w:szCs w:val="28"/>
        </w:rPr>
      </w:pPr>
    </w:p>
    <w:p w14:paraId="3D2B00E9" w14:textId="77777777" w:rsidR="00E2736C" w:rsidRPr="00E2736C" w:rsidRDefault="00E2736C" w:rsidP="00F40920">
      <w:r w:rsidRPr="00E2736C">
        <w:rPr>
          <w:rStyle w:val="s1"/>
          <w:rFonts w:ascii="Times New Roman" w:hAnsi="Times New Roman"/>
          <w:sz w:val="28"/>
          <w:szCs w:val="28"/>
        </w:rPr>
        <w:t>Современный мир невозможен без информационных технологий, которые позволяют эффективно управлять и обрабатывать большие объемы информации. В сфере юриспруденции, где имеется большое количество документов, создание информационной системы для управления документами является необходимостью.</w:t>
      </w:r>
    </w:p>
    <w:p w14:paraId="35CEB13A" w14:textId="77777777" w:rsidR="00E2736C" w:rsidRPr="00E2736C" w:rsidRDefault="00E2736C" w:rsidP="00F40920">
      <w:r w:rsidRPr="00E2736C">
        <w:rPr>
          <w:rStyle w:val="s1"/>
          <w:rFonts w:ascii="Times New Roman" w:hAnsi="Times New Roman"/>
          <w:sz w:val="28"/>
          <w:szCs w:val="28"/>
        </w:rPr>
        <w:t>Целью данного проекта является разработка информационной системы для управления документами в юридической фирме, которая позволит упростить процесс работы с документами, сократить время на поиск нужной информации и повысить качество работы с документами в целом.</w:t>
      </w:r>
    </w:p>
    <w:p w14:paraId="5571DBF4" w14:textId="77777777" w:rsidR="00E2736C" w:rsidRPr="00E2736C" w:rsidRDefault="00E2736C" w:rsidP="00F40920">
      <w:r w:rsidRPr="00E2736C">
        <w:rPr>
          <w:rStyle w:val="s1"/>
          <w:rFonts w:ascii="Times New Roman" w:hAnsi="Times New Roman"/>
          <w:sz w:val="28"/>
          <w:szCs w:val="28"/>
        </w:rPr>
        <w:t>В результате изучения предметной области проекта были выявлены основные требования к информационной системе для управления документами в юридической фирме. Одним из основных требований является безопасность хранения и обработки конфиденциальной информации.</w:t>
      </w:r>
    </w:p>
    <w:p w14:paraId="0C101056" w14:textId="77777777" w:rsidR="0075732F" w:rsidRPr="00337FDF" w:rsidRDefault="00E2736C" w:rsidP="00F40920">
      <w:r w:rsidRPr="00E2736C">
        <w:rPr>
          <w:rStyle w:val="s1"/>
          <w:rFonts w:ascii="Times New Roman" w:hAnsi="Times New Roman"/>
          <w:sz w:val="28"/>
          <w:szCs w:val="28"/>
        </w:rPr>
        <w:t>Для достижения поставленных целей и требований в рамках проекта будут рассмотрены возможные способы реализации задачи.</w:t>
      </w:r>
    </w:p>
    <w:p w14:paraId="0538661B" w14:textId="1723268E" w:rsidR="00761DB7" w:rsidRPr="00062313" w:rsidRDefault="00337FDF" w:rsidP="00062313">
      <w:pPr>
        <w:pStyle w:val="1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br w:type="page"/>
      </w:r>
      <w:bookmarkStart w:id="1" w:name="_Toc129264627"/>
      <w:r w:rsidR="00652336" w:rsidRPr="00062313">
        <w:rPr>
          <w:rFonts w:ascii="Times New Roman" w:hAnsi="Times New Roman" w:cs="Times New Roman"/>
          <w:b w:val="0"/>
          <w:bCs w:val="0"/>
          <w:color w:val="auto"/>
        </w:rPr>
        <w:lastRenderedPageBreak/>
        <w:t>1</w:t>
      </w:r>
      <w:r w:rsidR="00062313">
        <w:rPr>
          <w:rFonts w:ascii="Times New Roman" w:hAnsi="Times New Roman" w:cs="Times New Roman"/>
          <w:b w:val="0"/>
          <w:bCs w:val="0"/>
          <w:color w:val="auto"/>
        </w:rPr>
        <w:t>.</w:t>
      </w:r>
      <w:r w:rsidR="00652336" w:rsidRPr="00062313">
        <w:rPr>
          <w:rFonts w:ascii="Times New Roman" w:hAnsi="Times New Roman" w:cs="Times New Roman"/>
          <w:b w:val="0"/>
          <w:bCs w:val="0"/>
          <w:color w:val="auto"/>
        </w:rPr>
        <w:t xml:space="preserve"> Теоретические основы разработки программного обеспечения</w:t>
      </w:r>
      <w:bookmarkEnd w:id="1"/>
    </w:p>
    <w:p w14:paraId="5FB1C0D8" w14:textId="77777777" w:rsidR="00652336" w:rsidRPr="00062313" w:rsidRDefault="00652336" w:rsidP="00062313">
      <w:pPr>
        <w:pStyle w:val="1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2" w:name="_Toc129264628"/>
      <w:r w:rsidRPr="00062313">
        <w:rPr>
          <w:rFonts w:ascii="Times New Roman" w:hAnsi="Times New Roman" w:cs="Times New Roman"/>
          <w:b w:val="0"/>
          <w:bCs w:val="0"/>
          <w:color w:val="auto"/>
        </w:rPr>
        <w:t>1.1 Этапы жизненного цикла программных систем</w:t>
      </w:r>
      <w:bookmarkEnd w:id="2"/>
    </w:p>
    <w:p w14:paraId="414010A9" w14:textId="77777777" w:rsidR="00E2736C" w:rsidRPr="00E2736C" w:rsidRDefault="00E2736C" w:rsidP="00B96AB6">
      <w:pPr>
        <w:numPr>
          <w:ilvl w:val="0"/>
          <w:numId w:val="7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t>Планирование: этот этап включает в себя определение целей и задач проекта, определение объема и сбор требований к системе.</w:t>
      </w:r>
    </w:p>
    <w:p w14:paraId="51CBF657" w14:textId="77777777" w:rsidR="00E2736C" w:rsidRPr="00E2736C" w:rsidRDefault="00E2736C" w:rsidP="00B96AB6">
      <w:pPr>
        <w:numPr>
          <w:ilvl w:val="0"/>
          <w:numId w:val="7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t>Анализ: на этом этапе собранные требования анализируются для определения осуществимости проекта, определяется дизайн системы и создаются функциональные спецификации.</w:t>
      </w:r>
    </w:p>
    <w:p w14:paraId="18B6445F" w14:textId="77777777" w:rsidR="00E2736C" w:rsidRPr="00E2736C" w:rsidRDefault="00E2736C" w:rsidP="00B96AB6">
      <w:pPr>
        <w:numPr>
          <w:ilvl w:val="0"/>
          <w:numId w:val="7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t>Дизайн: на этом этапе разрабатывается архитектура системы и создается детальный проект компонентов системы.</w:t>
      </w:r>
    </w:p>
    <w:p w14:paraId="23699F0B" w14:textId="77777777" w:rsidR="00E2736C" w:rsidRPr="00E2736C" w:rsidRDefault="00E2736C" w:rsidP="00B96AB6">
      <w:pPr>
        <w:numPr>
          <w:ilvl w:val="0"/>
          <w:numId w:val="7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t>Внедрение: на этом этапе происходит фактическое программирование и кодирование системы, а программное обеспечение разрабатывается в соответствии с проектными спецификациями.</w:t>
      </w:r>
    </w:p>
    <w:p w14:paraId="26073B1F" w14:textId="77777777" w:rsidR="00E2736C" w:rsidRPr="00E2736C" w:rsidRDefault="00E2736C" w:rsidP="00B96AB6">
      <w:pPr>
        <w:numPr>
          <w:ilvl w:val="0"/>
          <w:numId w:val="7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t>Тестирование. Этот этап включает в себя тестирование программного обеспечения, чтобы убедиться, что оно соответствует требованиям и функциональным спецификациям, а также выявить любые дефекты или проблемы, которые необходимо устранить.</w:t>
      </w:r>
    </w:p>
    <w:p w14:paraId="7E73CABB" w14:textId="77777777" w:rsidR="00E2736C" w:rsidRPr="00E2736C" w:rsidRDefault="00E2736C" w:rsidP="00B96AB6">
      <w:pPr>
        <w:numPr>
          <w:ilvl w:val="0"/>
          <w:numId w:val="7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t>Развертывание: на этом этапе программное обеспечение развертывается в производственной среде и становится доступным для конечных пользователей.</w:t>
      </w:r>
    </w:p>
    <w:p w14:paraId="0B36750C" w14:textId="357930DB" w:rsidR="00652336" w:rsidRDefault="00E2736C" w:rsidP="00B96AB6">
      <w:pPr>
        <w:numPr>
          <w:ilvl w:val="0"/>
          <w:numId w:val="7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t>Техническое обслуживание: этот заключительный этап включает в себя постоянное техническое обслуживание и поддержку, чтобы гарантировать, что система продолжает удовлетворять потребности своих пользователей, а также устранять любые проблемы или дефекты, которые могут возникнуть.</w:t>
      </w:r>
    </w:p>
    <w:p w14:paraId="43351225" w14:textId="77777777" w:rsidR="00652336" w:rsidRPr="00062313" w:rsidRDefault="00652336" w:rsidP="00062313">
      <w:pPr>
        <w:pStyle w:val="1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3" w:name="_Toc129264629"/>
      <w:r w:rsidRPr="00062313">
        <w:rPr>
          <w:rFonts w:ascii="Times New Roman" w:hAnsi="Times New Roman" w:cs="Times New Roman"/>
          <w:b w:val="0"/>
          <w:bCs w:val="0"/>
          <w:color w:val="auto"/>
        </w:rPr>
        <w:t>1.2 Функциональное моделирование программного продукта</w:t>
      </w:r>
      <w:bookmarkEnd w:id="3"/>
    </w:p>
    <w:p w14:paraId="6605E58A" w14:textId="77777777" w:rsidR="00E2736C" w:rsidRPr="00E2736C" w:rsidRDefault="00E2736C" w:rsidP="00F40920">
      <w:p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 xml:space="preserve">Функциональный подход к проектированию системы предполагает разбиение системы на составные части и определение того, как они </w:t>
      </w:r>
      <w:r w:rsidRPr="00E2736C">
        <w:rPr>
          <w:rStyle w:val="s1"/>
          <w:rFonts w:ascii="Times New Roman" w:hAnsi="Times New Roman"/>
          <w:sz w:val="28"/>
          <w:szCs w:val="28"/>
        </w:rPr>
        <w:lastRenderedPageBreak/>
        <w:t>взаимодействуют. Одной из популярных методологий для этого является интегрированное определение функционального моделирования IDEF0, которое используется для моделирования процессов, анализа и проектирования информационных систем. Другой методологией является метод IDEF3, который используется для моделирования и анализа бизнес-процессов. Диаграммы потоков данных DFD — это еще одна методология, используемая для представления потока данных в системе.</w:t>
      </w:r>
    </w:p>
    <w:p w14:paraId="0B43BFA5" w14:textId="77777777" w:rsidR="00E2736C" w:rsidRPr="00E2736C" w:rsidRDefault="00E2736C" w:rsidP="00F40920">
      <w:p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>Функциональные диаграммы используются для представления функций системы, входов и выходов этих функций и того, как они взаимодействуют друг с другом. Целью элементов функциональной схемы является представление различных функций и их взаимосвязей друг с другом. Основными элементами функциональной схемы являются прямоугольники, стрелки и аннотации. Прямоугольники представляют функции системы, стрелки представляют поток входных и выходных данных между функциями, а аннотации описывают цель или детали каждой функции.</w:t>
      </w:r>
    </w:p>
    <w:p w14:paraId="62D26DA5" w14:textId="055408AB" w:rsidR="00652336" w:rsidRDefault="00E2736C" w:rsidP="00DA2F15">
      <w:r w:rsidRPr="00E2736C">
        <w:rPr>
          <w:rStyle w:val="s1"/>
          <w:rFonts w:ascii="Times New Roman" w:hAnsi="Times New Roman"/>
          <w:sz w:val="28"/>
          <w:szCs w:val="28"/>
        </w:rPr>
        <w:t>Правила размещения элементов на функциональной диаграмме заключаются в том, чтобы блоки располагались в логическом порядке: входы слева, а выходы справа. Стрелки должны быть помечены данными, которые они представляют, а аннотации должны быть размещены так, чтобы их было легко читать и понимать. В контексте курсовой работы на тему «Разработка информационной системы управления документами в юридической фирме» функциональная схема будет использоваться для представления различных функций и процессов, связанных с управлением документами в юридической фирме, включая такие задачи, как как создание, просмотр, утверждение, хранение и поиск документов.</w:t>
      </w:r>
    </w:p>
    <w:p w14:paraId="3DC54283" w14:textId="77777777" w:rsidR="00652336" w:rsidRPr="00062313" w:rsidRDefault="00652336" w:rsidP="00062313">
      <w:pPr>
        <w:pStyle w:val="1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4" w:name="_Toc129264630"/>
      <w:r w:rsidRPr="00062313">
        <w:rPr>
          <w:rFonts w:ascii="Times New Roman" w:hAnsi="Times New Roman" w:cs="Times New Roman"/>
          <w:b w:val="0"/>
          <w:bCs w:val="0"/>
          <w:color w:val="auto"/>
        </w:rPr>
        <w:t>1.3 Объектно-ориентированный подход к разработке проекта</w:t>
      </w:r>
      <w:bookmarkEnd w:id="4"/>
    </w:p>
    <w:p w14:paraId="539560D3" w14:textId="77777777" w:rsidR="00E2736C" w:rsidRPr="00E2736C" w:rsidRDefault="00E2736C" w:rsidP="001E28E9">
      <w:p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>Принципы объектно-ориентированного представления программных систем:</w:t>
      </w:r>
    </w:p>
    <w:p w14:paraId="24B05233" w14:textId="77777777" w:rsidR="00E2736C" w:rsidRPr="00E2736C" w:rsidRDefault="00E2736C" w:rsidP="00B96AB6">
      <w:pPr>
        <w:numPr>
          <w:ilvl w:val="0"/>
          <w:numId w:val="8"/>
        </w:num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 xml:space="preserve">Абстракция: сосредоточение внимания на существенных </w:t>
      </w:r>
      <w:r w:rsidRPr="00E2736C">
        <w:rPr>
          <w:rStyle w:val="s1"/>
          <w:rFonts w:ascii="Times New Roman" w:hAnsi="Times New Roman"/>
          <w:sz w:val="28"/>
          <w:szCs w:val="28"/>
        </w:rPr>
        <w:lastRenderedPageBreak/>
        <w:t>характеристиках объекта или системы и игнорирование других.</w:t>
      </w:r>
    </w:p>
    <w:p w14:paraId="1B4E3650" w14:textId="77777777" w:rsidR="00E2736C" w:rsidRPr="00E2736C" w:rsidRDefault="00E2736C" w:rsidP="00B96AB6">
      <w:pPr>
        <w:numPr>
          <w:ilvl w:val="0"/>
          <w:numId w:val="8"/>
        </w:num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>Инкапсуляция: объединение данных и функций в единый блок (класс) и ограничение доступа к его внутренней работе.</w:t>
      </w:r>
    </w:p>
    <w:p w14:paraId="22864EFD" w14:textId="77777777" w:rsidR="00E2736C" w:rsidRPr="00E2736C" w:rsidRDefault="00E2736C" w:rsidP="00B96AB6">
      <w:pPr>
        <w:numPr>
          <w:ilvl w:val="0"/>
          <w:numId w:val="8"/>
        </w:num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>Наследование: механизм, в котором новый класс основан на существующем классе и приобретает свойства и поведение родительского класса.</w:t>
      </w:r>
    </w:p>
    <w:p w14:paraId="15911508" w14:textId="77777777" w:rsidR="00E2736C" w:rsidRPr="00E2736C" w:rsidRDefault="00E2736C" w:rsidP="00B96AB6">
      <w:pPr>
        <w:numPr>
          <w:ilvl w:val="0"/>
          <w:numId w:val="8"/>
        </w:num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>Полиморфизм: способность объекта принимать множество форм, позволяющая одинаково обращаться с разными объектами.</w:t>
      </w:r>
    </w:p>
    <w:p w14:paraId="79E09491" w14:textId="77777777" w:rsidR="00E2736C" w:rsidRPr="00E2736C" w:rsidRDefault="00E2736C" w:rsidP="00F40920">
      <w:p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>Типы моделей в UML:</w:t>
      </w:r>
    </w:p>
    <w:p w14:paraId="37B07583" w14:textId="77777777" w:rsidR="00E2736C" w:rsidRPr="00E2736C" w:rsidRDefault="00E2736C" w:rsidP="00B96AB6">
      <w:pPr>
        <w:numPr>
          <w:ilvl w:val="0"/>
          <w:numId w:val="3"/>
        </w:num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>Структурные модели: описывают статическую структуру системы, такую как диаграммы классов, диаграммы объектов и диаграммы компонентов.</w:t>
      </w:r>
    </w:p>
    <w:p w14:paraId="0798FFBB" w14:textId="77777777" w:rsidR="00E2736C" w:rsidRPr="00E2736C" w:rsidRDefault="00E2736C" w:rsidP="00B96AB6">
      <w:pPr>
        <w:numPr>
          <w:ilvl w:val="0"/>
          <w:numId w:val="3"/>
        </w:num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>Поведенческие модели: описывают динамическое поведение системы, например</w:t>
      </w:r>
      <w:r w:rsidR="007204EE">
        <w:rPr>
          <w:rStyle w:val="s1"/>
          <w:rFonts w:ascii="Times New Roman" w:hAnsi="Times New Roman"/>
          <w:sz w:val="28"/>
          <w:szCs w:val="28"/>
        </w:rPr>
        <w:t>,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диаграммы действий, диаграммы вариантов использования и диаграммы состояний.</w:t>
      </w:r>
    </w:p>
    <w:p w14:paraId="139753F2" w14:textId="77777777" w:rsidR="00E2736C" w:rsidRPr="00E2736C" w:rsidRDefault="00E2736C" w:rsidP="00F40920">
      <w:p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>Правила создания моделей UML:</w:t>
      </w:r>
    </w:p>
    <w:p w14:paraId="2F7C286E" w14:textId="77777777" w:rsidR="00E2736C" w:rsidRPr="00E2736C" w:rsidRDefault="00E2736C" w:rsidP="00B96AB6">
      <w:pPr>
        <w:numPr>
          <w:ilvl w:val="0"/>
          <w:numId w:val="4"/>
        </w:num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>Использ</w:t>
      </w:r>
      <w:r w:rsidR="001E28E9">
        <w:rPr>
          <w:rStyle w:val="s1"/>
          <w:rFonts w:ascii="Times New Roman" w:hAnsi="Times New Roman"/>
          <w:sz w:val="28"/>
          <w:szCs w:val="28"/>
        </w:rPr>
        <w:t>ование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стандартн</w:t>
      </w:r>
      <w:r w:rsidR="001E28E9">
        <w:rPr>
          <w:rStyle w:val="s1"/>
          <w:rFonts w:ascii="Times New Roman" w:hAnsi="Times New Roman"/>
          <w:sz w:val="28"/>
          <w:szCs w:val="28"/>
        </w:rPr>
        <w:t>ой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нотаци</w:t>
      </w:r>
      <w:r w:rsidR="001E28E9">
        <w:rPr>
          <w:rStyle w:val="s1"/>
          <w:rFonts w:ascii="Times New Roman" w:hAnsi="Times New Roman"/>
          <w:sz w:val="28"/>
          <w:szCs w:val="28"/>
        </w:rPr>
        <w:t>и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UML.</w:t>
      </w:r>
    </w:p>
    <w:p w14:paraId="4927E2AC" w14:textId="77777777" w:rsidR="00E2736C" w:rsidRPr="00E2736C" w:rsidRDefault="00E2736C" w:rsidP="00B96AB6">
      <w:pPr>
        <w:numPr>
          <w:ilvl w:val="0"/>
          <w:numId w:val="4"/>
        </w:num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>Схемы должны быть простыми и легко читаемыми.</w:t>
      </w:r>
    </w:p>
    <w:p w14:paraId="1A2FAABE" w14:textId="77777777" w:rsidR="00E2736C" w:rsidRPr="00E2736C" w:rsidRDefault="00E2736C" w:rsidP="00B96AB6">
      <w:pPr>
        <w:numPr>
          <w:ilvl w:val="0"/>
          <w:numId w:val="4"/>
        </w:num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>Использ</w:t>
      </w:r>
      <w:r w:rsidR="001E28E9">
        <w:rPr>
          <w:rStyle w:val="s1"/>
          <w:rFonts w:ascii="Times New Roman" w:hAnsi="Times New Roman"/>
          <w:sz w:val="28"/>
          <w:szCs w:val="28"/>
        </w:rPr>
        <w:t>ование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соответствующ</w:t>
      </w:r>
      <w:r w:rsidR="001E28E9">
        <w:rPr>
          <w:rStyle w:val="s1"/>
          <w:rFonts w:ascii="Times New Roman" w:hAnsi="Times New Roman"/>
          <w:sz w:val="28"/>
          <w:szCs w:val="28"/>
        </w:rPr>
        <w:t>ие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отношения между объектами и классами.</w:t>
      </w:r>
    </w:p>
    <w:p w14:paraId="31B5EEBA" w14:textId="77777777" w:rsidR="00E2736C" w:rsidRPr="00E2736C" w:rsidRDefault="00E2736C" w:rsidP="00B96AB6">
      <w:pPr>
        <w:numPr>
          <w:ilvl w:val="0"/>
          <w:numId w:val="4"/>
        </w:num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>Добав</w:t>
      </w:r>
      <w:r w:rsidR="001E28E9">
        <w:rPr>
          <w:rStyle w:val="s1"/>
          <w:rFonts w:ascii="Times New Roman" w:hAnsi="Times New Roman"/>
          <w:sz w:val="28"/>
          <w:szCs w:val="28"/>
        </w:rPr>
        <w:t>ление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соответствующи</w:t>
      </w:r>
      <w:r w:rsidR="001E28E9">
        <w:rPr>
          <w:rStyle w:val="s1"/>
          <w:rFonts w:ascii="Times New Roman" w:hAnsi="Times New Roman"/>
          <w:sz w:val="28"/>
          <w:szCs w:val="28"/>
        </w:rPr>
        <w:t>х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мет</w:t>
      </w:r>
      <w:r w:rsidR="001E28E9">
        <w:rPr>
          <w:rStyle w:val="s1"/>
          <w:rFonts w:ascii="Times New Roman" w:hAnsi="Times New Roman"/>
          <w:sz w:val="28"/>
          <w:szCs w:val="28"/>
        </w:rPr>
        <w:t>о</w:t>
      </w:r>
      <w:r w:rsidRPr="00E2736C">
        <w:rPr>
          <w:rStyle w:val="s1"/>
          <w:rFonts w:ascii="Times New Roman" w:hAnsi="Times New Roman"/>
          <w:sz w:val="28"/>
          <w:szCs w:val="28"/>
        </w:rPr>
        <w:t>к и аннотаци</w:t>
      </w:r>
      <w:r w:rsidR="001E28E9">
        <w:rPr>
          <w:rStyle w:val="s1"/>
          <w:rFonts w:ascii="Times New Roman" w:hAnsi="Times New Roman"/>
          <w:sz w:val="28"/>
          <w:szCs w:val="28"/>
        </w:rPr>
        <w:t>й</w:t>
      </w:r>
      <w:r w:rsidRPr="00E2736C">
        <w:rPr>
          <w:rStyle w:val="s1"/>
          <w:rFonts w:ascii="Times New Roman" w:hAnsi="Times New Roman"/>
          <w:sz w:val="28"/>
          <w:szCs w:val="28"/>
        </w:rPr>
        <w:t>, чтобы прояснить значение модели.</w:t>
      </w:r>
    </w:p>
    <w:p w14:paraId="2B9415C9" w14:textId="77777777" w:rsidR="00E2736C" w:rsidRPr="00F40920" w:rsidRDefault="00E2736C" w:rsidP="00B96AB6">
      <w:pPr>
        <w:numPr>
          <w:ilvl w:val="0"/>
          <w:numId w:val="4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t>След</w:t>
      </w:r>
      <w:r w:rsidR="001E28E9">
        <w:rPr>
          <w:rStyle w:val="s1"/>
          <w:rFonts w:ascii="Times New Roman" w:hAnsi="Times New Roman"/>
          <w:sz w:val="28"/>
          <w:szCs w:val="28"/>
        </w:rPr>
        <w:t>ование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принцип</w:t>
      </w:r>
      <w:r w:rsidR="001E28E9">
        <w:rPr>
          <w:rStyle w:val="s1"/>
          <w:rFonts w:ascii="Times New Roman" w:hAnsi="Times New Roman"/>
          <w:sz w:val="28"/>
          <w:szCs w:val="28"/>
        </w:rPr>
        <w:t>а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модульности, чтобы сделать модель более управляемой и понятной</w:t>
      </w:r>
    </w:p>
    <w:p w14:paraId="78DBAAC1" w14:textId="7DE5776F" w:rsidR="00CA10DF" w:rsidRPr="00062313" w:rsidRDefault="000737DE" w:rsidP="00DA2F15">
      <w:pPr>
        <w:pStyle w:val="1"/>
        <w:spacing w:line="240" w:lineRule="auto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 w:rsidRPr="000737DE">
        <w:br w:type="page"/>
      </w:r>
      <w:bookmarkStart w:id="5" w:name="_Toc129264631"/>
      <w:r w:rsidR="00902DFE" w:rsidRPr="00062313">
        <w:rPr>
          <w:rFonts w:ascii="Times New Roman" w:hAnsi="Times New Roman" w:cs="Times New Roman"/>
          <w:b w:val="0"/>
          <w:bCs w:val="0"/>
          <w:color w:val="auto"/>
        </w:rPr>
        <w:lastRenderedPageBreak/>
        <w:t>2</w:t>
      </w:r>
      <w:r w:rsidR="00062313">
        <w:rPr>
          <w:rFonts w:ascii="Times New Roman" w:hAnsi="Times New Roman" w:cs="Times New Roman"/>
          <w:b w:val="0"/>
          <w:bCs w:val="0"/>
          <w:color w:val="auto"/>
        </w:rPr>
        <w:t>.</w:t>
      </w:r>
      <w:r w:rsidR="00902DFE" w:rsidRPr="00062313">
        <w:rPr>
          <w:rFonts w:ascii="Times New Roman" w:hAnsi="Times New Roman" w:cs="Times New Roman"/>
          <w:b w:val="0"/>
          <w:bCs w:val="0"/>
          <w:color w:val="auto"/>
        </w:rPr>
        <w:t xml:space="preserve"> Разработка программного продукта</w:t>
      </w:r>
      <w:bookmarkEnd w:id="5"/>
    </w:p>
    <w:p w14:paraId="0CB40B62" w14:textId="77777777" w:rsidR="00902DFE" w:rsidRPr="00062313" w:rsidRDefault="00902DFE" w:rsidP="00DA2F15">
      <w:pPr>
        <w:pStyle w:val="1"/>
        <w:spacing w:line="240" w:lineRule="auto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6" w:name="_Toc129264632"/>
      <w:r w:rsidRPr="00062313">
        <w:rPr>
          <w:rFonts w:ascii="Times New Roman" w:hAnsi="Times New Roman" w:cs="Times New Roman"/>
          <w:b w:val="0"/>
          <w:bCs w:val="0"/>
          <w:color w:val="auto"/>
        </w:rPr>
        <w:t>2.1 Техническое задание на разработку</w:t>
      </w:r>
      <w:bookmarkEnd w:id="6"/>
    </w:p>
    <w:p w14:paraId="72256A18" w14:textId="77777777" w:rsidR="00E2736C" w:rsidRPr="00E2736C" w:rsidRDefault="00E2736C" w:rsidP="00F40920">
      <w:r w:rsidRPr="00E2736C">
        <w:rPr>
          <w:rStyle w:val="s1"/>
          <w:rFonts w:ascii="Times New Roman" w:hAnsi="Times New Roman"/>
          <w:sz w:val="28"/>
          <w:szCs w:val="28"/>
        </w:rPr>
        <w:t>Техническое задание (ТЗ) — это документ, определяющий объем, цели, результаты и требования проекта. Его цель - установить общее понимание между заказчиком и подрядчиком и гарантировать, что проект будет завершен вовремя, в рамках бюджета и к удовлетворению заказчика.</w:t>
      </w:r>
    </w:p>
    <w:p w14:paraId="2063FD1A" w14:textId="77777777" w:rsidR="00E2736C" w:rsidRDefault="00E2736C" w:rsidP="00F40920">
      <w:p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>В процессе проектирования информационной системы документооборота в юридической фирме было создано и утверждено техническое задание, обеспечивающее четкое понимание целей и требований проекта. Документ ТЗ включает подробное описание масштаба проекта, функциональности, требований к производительности, сроков и бюджета. Это важный документ, который служит основой для планирования проекта, мониторинга и контроля. Использование ТЗ гарантирует, что все заинтересованные стороны имеют общее понимание проекта, что имеет решающее значение для успеха проекта.</w:t>
      </w:r>
    </w:p>
    <w:p w14:paraId="36F194F4" w14:textId="77777777" w:rsidR="004A4234" w:rsidRPr="00E2736C" w:rsidRDefault="004A4234" w:rsidP="00F40920">
      <w:r>
        <w:t>С техническими заданием информационной системы можно ознакомиться в Приложении 1.</w:t>
      </w:r>
    </w:p>
    <w:p w14:paraId="6CEC2B8E" w14:textId="77777777" w:rsidR="00902DFE" w:rsidRDefault="00902DFE" w:rsidP="00902DFE">
      <w:pPr>
        <w:widowControl/>
        <w:snapToGrid w:val="0"/>
        <w:ind w:right="2" w:firstLine="0"/>
      </w:pPr>
    </w:p>
    <w:p w14:paraId="01A0B8CB" w14:textId="6FE08840" w:rsidR="00902DFE" w:rsidRPr="00C95FC8" w:rsidRDefault="00703552" w:rsidP="00B96AB6">
      <w:pPr>
        <w:pStyle w:val="af4"/>
        <w:widowControl/>
        <w:numPr>
          <w:ilvl w:val="1"/>
          <w:numId w:val="3"/>
        </w:numPr>
        <w:snapToGrid w:val="0"/>
        <w:ind w:right="2"/>
        <w:outlineLvl w:val="1"/>
      </w:pPr>
      <w:bookmarkStart w:id="7" w:name="_Toc129264633"/>
      <w:r>
        <w:t>Функциональные</w:t>
      </w:r>
      <w:r w:rsidR="00902DFE" w:rsidRPr="000737DE">
        <w:t xml:space="preserve"> </w:t>
      </w:r>
      <w:r w:rsidR="00902DFE">
        <w:t>диаграммы</w:t>
      </w:r>
      <w:r w:rsidR="00902DFE" w:rsidRPr="000737DE">
        <w:t xml:space="preserve"> информационной системы</w:t>
      </w:r>
      <w:bookmarkEnd w:id="7"/>
    </w:p>
    <w:p w14:paraId="0DDDE3F8" w14:textId="77777777" w:rsidR="00DE2E74" w:rsidRDefault="00DE2E74" w:rsidP="00902DFE">
      <w:pPr>
        <w:widowControl/>
        <w:rPr>
          <w:iCs/>
          <w:color w:val="000000" w:themeColor="text1"/>
        </w:rPr>
      </w:pPr>
      <w:r>
        <w:rPr>
          <w:iCs/>
          <w:color w:val="000000" w:themeColor="text1"/>
        </w:rPr>
        <w:t>Контекстная диаграмма – это диаграмма высокого уровня, которая обеспечивает обзор информационной системы, показывая ее взаимодействие с внешними сущностями, такими как пользователи, другие системы или организации. Она помогает определить границы системы и идентифицировать ее входы и выходы. С ней можно ознакомиться на р</w:t>
      </w:r>
      <w:r w:rsidRPr="00DC5E44">
        <w:rPr>
          <w:iCs/>
        </w:rPr>
        <w:t>ис</w:t>
      </w:r>
      <w:r w:rsidR="007204EE" w:rsidRPr="00DC5E44">
        <w:rPr>
          <w:iCs/>
        </w:rPr>
        <w:t>унке</w:t>
      </w:r>
      <w:r w:rsidRPr="00DC5E44">
        <w:rPr>
          <w:iCs/>
        </w:rPr>
        <w:t xml:space="preserve"> </w:t>
      </w:r>
      <w:r>
        <w:rPr>
          <w:iCs/>
          <w:color w:val="000000" w:themeColor="text1"/>
        </w:rPr>
        <w:t>1.</w:t>
      </w:r>
    </w:p>
    <w:p w14:paraId="147F589F" w14:textId="77777777" w:rsidR="007204EE" w:rsidRDefault="007204EE" w:rsidP="007204EE">
      <w:pPr>
        <w:widowControl/>
        <w:rPr>
          <w:iCs/>
          <w:color w:val="000000" w:themeColor="text1"/>
        </w:rPr>
      </w:pPr>
      <w:r>
        <w:rPr>
          <w:iCs/>
          <w:color w:val="000000" w:themeColor="text1"/>
        </w:rPr>
        <w:t>Диаграмма IDEF0 – это инструмент функционального моделирования, который использует структурированный подход для описания функций, входов, выходов и элементов управления системы или процесса. Она обеспечивает визуальное представление системы и ее компонентов, позволяя лучше понять, как работает система и как ее можно улучшить.</w:t>
      </w:r>
    </w:p>
    <w:p w14:paraId="74777B3A" w14:textId="77777777" w:rsidR="007204EE" w:rsidRPr="00902DFE" w:rsidRDefault="007204EE" w:rsidP="007204EE">
      <w:pPr>
        <w:pStyle w:val="ac"/>
        <w:keepNext w:val="0"/>
        <w:keepLines w:val="0"/>
        <w:widowControl/>
        <w:ind w:firstLine="709"/>
        <w:rPr>
          <w:i/>
          <w:color w:val="0070C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C4CB6E" wp14:editId="1BBD2031">
            <wp:extent cx="3931672" cy="27122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60" cy="273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4FC1" w14:textId="7DC8FF24" w:rsidR="007204EE" w:rsidRPr="00F80D21" w:rsidRDefault="007204EE" w:rsidP="007204EE">
      <w:pPr>
        <w:pStyle w:val="a8"/>
        <w:keepLines w:val="0"/>
        <w:suppressLineNumbers w:val="0"/>
        <w:spacing w:after="0" w:line="360" w:lineRule="auto"/>
        <w:ind w:firstLine="709"/>
        <w:rPr>
          <w:iCs/>
          <w:color w:val="000000" w:themeColor="text1"/>
          <w:szCs w:val="28"/>
        </w:rPr>
      </w:pPr>
      <w:r w:rsidRPr="00F80D21">
        <w:rPr>
          <w:iCs/>
          <w:color w:val="000000" w:themeColor="text1"/>
          <w:szCs w:val="28"/>
        </w:rPr>
        <w:t>Рис. 1. Контекстная диаграмма информационной системы</w:t>
      </w:r>
    </w:p>
    <w:p w14:paraId="42C2ECC0" w14:textId="45C5855D" w:rsidR="00DE2E74" w:rsidRDefault="007204EE" w:rsidP="00902DFE">
      <w:pPr>
        <w:widowControl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Первая </w:t>
      </w:r>
      <w:r w:rsidR="00DC5E44" w:rsidRPr="00DC5E44">
        <w:rPr>
          <w:iCs/>
        </w:rPr>
        <w:t>декомпозиция</w:t>
      </w:r>
      <w:r w:rsidR="00DC5E44">
        <w:rPr>
          <w:iCs/>
          <w:color w:val="000000" w:themeColor="text1"/>
        </w:rPr>
        <w:t xml:space="preserve"> </w:t>
      </w:r>
      <w:r w:rsidR="00DE2E74">
        <w:rPr>
          <w:iCs/>
          <w:color w:val="000000" w:themeColor="text1"/>
        </w:rPr>
        <w:t>диаграммы IDEF0</w:t>
      </w:r>
      <w:r w:rsidR="00224912">
        <w:rPr>
          <w:iCs/>
          <w:color w:val="000000" w:themeColor="text1"/>
        </w:rPr>
        <w:t xml:space="preserve"> </w:t>
      </w:r>
      <w:r w:rsidR="00DE2E74">
        <w:rPr>
          <w:iCs/>
          <w:color w:val="000000" w:themeColor="text1"/>
        </w:rPr>
        <w:t>разбивает систему на основные функции и определяет входы и выходы каждой функции. Это позволяет получить детальное представление о системе и ее компонентах.</w:t>
      </w:r>
      <w:r w:rsidR="00D11A1B">
        <w:rPr>
          <w:iCs/>
          <w:color w:val="000000" w:themeColor="text1"/>
        </w:rPr>
        <w:t xml:space="preserve"> Данная разбивка изображена на </w:t>
      </w:r>
      <w:r w:rsidR="00D11A1B" w:rsidRPr="00DC5E44">
        <w:rPr>
          <w:iCs/>
        </w:rPr>
        <w:t>рис</w:t>
      </w:r>
      <w:r w:rsidRPr="00DC5E44">
        <w:rPr>
          <w:iCs/>
        </w:rPr>
        <w:t>унке</w:t>
      </w:r>
      <w:r w:rsidR="00D11A1B" w:rsidRPr="00DC5E44">
        <w:rPr>
          <w:iCs/>
        </w:rPr>
        <w:t xml:space="preserve"> 2.</w:t>
      </w:r>
    </w:p>
    <w:p w14:paraId="4B015718" w14:textId="77777777" w:rsidR="007204EE" w:rsidRDefault="007204EE" w:rsidP="007204EE">
      <w:pPr>
        <w:widowControl/>
        <w:jc w:val="left"/>
      </w:pPr>
      <w:r w:rsidRPr="003F7C27">
        <w:rPr>
          <w:noProof/>
          <w:lang w:eastAsia="ru-RU"/>
        </w:rPr>
        <w:drawing>
          <wp:inline distT="0" distB="0" distL="0" distR="0" wp14:anchorId="4188BA7D" wp14:editId="35671A36">
            <wp:extent cx="5683443" cy="30159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822" cy="30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094A" w14:textId="5590CA68" w:rsidR="007204EE" w:rsidRDefault="007204EE" w:rsidP="007204EE">
      <w:pPr>
        <w:widowControl/>
        <w:ind w:left="708"/>
        <w:jc w:val="center"/>
      </w:pPr>
      <w:r w:rsidRPr="00062313">
        <w:t>Рис</w:t>
      </w:r>
      <w:r w:rsidR="00062313">
        <w:t>.</w:t>
      </w:r>
      <w:r>
        <w:t xml:space="preserve"> 2. IDEF0 – первое разбиение.</w:t>
      </w:r>
    </w:p>
    <w:p w14:paraId="2AAC1FFF" w14:textId="77777777" w:rsidR="00DE2E74" w:rsidRDefault="00DE2E74" w:rsidP="00902DFE">
      <w:pPr>
        <w:widowControl/>
        <w:rPr>
          <w:iCs/>
          <w:color w:val="000000" w:themeColor="text1"/>
        </w:rPr>
      </w:pPr>
    </w:p>
    <w:p w14:paraId="28543163" w14:textId="76D321AC" w:rsidR="00DE2E74" w:rsidRDefault="00DE2E74" w:rsidP="00902DFE">
      <w:pPr>
        <w:widowControl/>
        <w:rPr>
          <w:iCs/>
          <w:color w:val="000000" w:themeColor="text1"/>
        </w:rPr>
      </w:pPr>
      <w:r>
        <w:rPr>
          <w:iCs/>
          <w:color w:val="000000" w:themeColor="text1"/>
        </w:rPr>
        <w:t>Вторая</w:t>
      </w:r>
      <w:r w:rsidR="007204EE">
        <w:rPr>
          <w:iCs/>
          <w:color w:val="000000" w:themeColor="text1"/>
        </w:rPr>
        <w:t xml:space="preserve"> </w:t>
      </w:r>
      <w:r w:rsidR="007204EE" w:rsidRPr="00DC5E44">
        <w:rPr>
          <w:iCs/>
        </w:rPr>
        <w:t>декомпозиция</w:t>
      </w:r>
      <w:r>
        <w:rPr>
          <w:iCs/>
          <w:color w:val="000000" w:themeColor="text1"/>
        </w:rPr>
        <w:t xml:space="preserve"> диаграммы </w:t>
      </w:r>
      <w:r w:rsidR="00C2730C" w:rsidRPr="00DC5E44">
        <w:rPr>
          <w:iCs/>
        </w:rPr>
        <w:t>IDEF0 (рис</w:t>
      </w:r>
      <w:r w:rsidR="007204EE" w:rsidRPr="00DC5E44">
        <w:rPr>
          <w:iCs/>
        </w:rPr>
        <w:t>унок</w:t>
      </w:r>
      <w:r w:rsidR="00C2730C" w:rsidRPr="00DC5E44">
        <w:rPr>
          <w:iCs/>
        </w:rPr>
        <w:t xml:space="preserve"> 3)</w:t>
      </w:r>
      <w:r w:rsidRPr="00DC5E44">
        <w:rPr>
          <w:iCs/>
        </w:rPr>
        <w:t xml:space="preserve"> </w:t>
      </w:r>
      <w:r>
        <w:rPr>
          <w:iCs/>
          <w:color w:val="000000" w:themeColor="text1"/>
        </w:rPr>
        <w:t xml:space="preserve">еще больше разбивает каждую основную функцию на более мелкие, более детальные функции, обеспечивая более глубокое понимание системы и ее компонентов. Такой </w:t>
      </w:r>
      <w:r>
        <w:rPr>
          <w:iCs/>
          <w:color w:val="000000" w:themeColor="text1"/>
        </w:rPr>
        <w:lastRenderedPageBreak/>
        <w:t>уровень детализации помогает определить области, в которых система может быть улучшена и оптимизирована.</w:t>
      </w:r>
    </w:p>
    <w:p w14:paraId="40F75BD6" w14:textId="77777777" w:rsidR="00123354" w:rsidRPr="00337FDF" w:rsidRDefault="00123354" w:rsidP="007204EE">
      <w:pPr>
        <w:widowControl/>
        <w:ind w:firstLine="0"/>
        <w:jc w:val="center"/>
      </w:pPr>
      <w:r w:rsidRPr="00123354">
        <w:rPr>
          <w:noProof/>
          <w:lang w:eastAsia="ru-RU"/>
        </w:rPr>
        <w:drawing>
          <wp:inline distT="0" distB="0" distL="0" distR="0" wp14:anchorId="4F656A6D" wp14:editId="00B0A527">
            <wp:extent cx="5910248" cy="312527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926" cy="31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F569" w14:textId="3D3655BD" w:rsidR="0039685B" w:rsidRDefault="0039685B" w:rsidP="002F7C16">
      <w:pPr>
        <w:widowControl/>
        <w:snapToGrid w:val="0"/>
        <w:ind w:right="2" w:firstLine="0"/>
        <w:jc w:val="center"/>
      </w:pPr>
      <w:r>
        <w:t xml:space="preserve">Рис. 3. </w:t>
      </w:r>
      <w:r w:rsidR="006670AA">
        <w:t>IDEF0 – второе разбиение (разбиение процесса создания документа).</w:t>
      </w:r>
    </w:p>
    <w:p w14:paraId="50F2E5CB" w14:textId="77777777" w:rsidR="00CB51FB" w:rsidRDefault="00CB51FB" w:rsidP="002F7C16">
      <w:pPr>
        <w:widowControl/>
        <w:snapToGrid w:val="0"/>
        <w:ind w:right="2" w:firstLine="0"/>
        <w:jc w:val="center"/>
      </w:pPr>
    </w:p>
    <w:p w14:paraId="0FCEC421" w14:textId="6A1C02D3" w:rsidR="00CB51FB" w:rsidRDefault="00CB51FB" w:rsidP="00CA10DF">
      <w:pPr>
        <w:widowControl/>
        <w:snapToGrid w:val="0"/>
        <w:ind w:right="2"/>
      </w:pPr>
      <w:r>
        <w:t>Диаграмма потока данных (DFD) — это графическое представление потока данных в системе. Она показывает, как информация вводится, обрабатывается и выводится системой или организацией. В DFD используются символы для представления процессов, хранилищ данных, потоков данных и внешних объектов. Они широко используются в системном анализе и проектировании, чтобы помочь понять и документировать сложные системы. DFD могут использоваться для моделирования как ручных, так и автоматизированных систем, и могут применяться для выявления неэффективности или потенциальных областей для улучшения системы. Такая диаграмма для нашей системы изображена на рисунке 4.</w:t>
      </w:r>
    </w:p>
    <w:p w14:paraId="70E42ACE" w14:textId="45CBCE61" w:rsidR="009B45FF" w:rsidRDefault="009B45FF" w:rsidP="002F7C16">
      <w:pPr>
        <w:widowControl/>
        <w:snapToGrid w:val="0"/>
        <w:ind w:right="2" w:firstLine="0"/>
        <w:jc w:val="center"/>
        <w:rPr>
          <w:highlight w:val="yellow"/>
        </w:rPr>
      </w:pPr>
      <w:r w:rsidRPr="009B45FF">
        <w:rPr>
          <w:noProof/>
          <w:lang w:eastAsia="ru-RU"/>
        </w:rPr>
        <w:lastRenderedPageBreak/>
        <w:drawing>
          <wp:inline distT="0" distB="0" distL="0" distR="0" wp14:anchorId="16533E16" wp14:editId="43615222">
            <wp:extent cx="6120765" cy="30422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4990" w14:textId="0812A398" w:rsidR="00DC5E44" w:rsidRDefault="00DC5E44" w:rsidP="002F7C16">
      <w:pPr>
        <w:widowControl/>
        <w:snapToGrid w:val="0"/>
        <w:ind w:right="2" w:firstLine="0"/>
        <w:jc w:val="center"/>
      </w:pPr>
      <w:r w:rsidRPr="00DC5E44">
        <w:t>Рис</w:t>
      </w:r>
      <w:r w:rsidR="00062313">
        <w:t>.</w:t>
      </w:r>
      <w:r>
        <w:t xml:space="preserve"> 4. </w:t>
      </w:r>
      <w:r>
        <w:rPr>
          <w:lang w:val="en-US"/>
        </w:rPr>
        <w:t>DFD</w:t>
      </w:r>
      <w:r>
        <w:t xml:space="preserve"> диаграмма информационной системы</w:t>
      </w:r>
      <w:r w:rsidR="00CB51FB">
        <w:t>.</w:t>
      </w:r>
    </w:p>
    <w:p w14:paraId="5691422D" w14:textId="77777777" w:rsidR="00CB51FB" w:rsidRPr="00DC5E44" w:rsidRDefault="00CB51FB" w:rsidP="002F7C16">
      <w:pPr>
        <w:widowControl/>
        <w:snapToGrid w:val="0"/>
        <w:ind w:right="2" w:firstLine="0"/>
        <w:jc w:val="center"/>
      </w:pPr>
    </w:p>
    <w:p w14:paraId="4F23C27B" w14:textId="4F85A36E" w:rsidR="00902DFE" w:rsidRDefault="00902DFE" w:rsidP="00B96AB6">
      <w:pPr>
        <w:pStyle w:val="af4"/>
        <w:widowControl/>
        <w:numPr>
          <w:ilvl w:val="1"/>
          <w:numId w:val="3"/>
        </w:numPr>
        <w:snapToGrid w:val="0"/>
        <w:ind w:right="2"/>
        <w:outlineLvl w:val="1"/>
      </w:pPr>
      <w:bookmarkStart w:id="8" w:name="_Toc129264634"/>
      <w:r w:rsidRPr="000737DE">
        <w:t>Объектно-ориентированное проектирование системы</w:t>
      </w:r>
      <w:bookmarkEnd w:id="8"/>
    </w:p>
    <w:p w14:paraId="29E8CA64" w14:textId="77777777" w:rsidR="00B4420F" w:rsidRPr="00062313" w:rsidRDefault="00902DFE" w:rsidP="00062313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9264635"/>
      <w:r w:rsidRPr="00062313">
        <w:rPr>
          <w:rFonts w:ascii="Times New Roman" w:hAnsi="Times New Roman" w:cs="Times New Roman"/>
          <w:color w:val="auto"/>
          <w:sz w:val="28"/>
          <w:szCs w:val="28"/>
        </w:rPr>
        <w:t xml:space="preserve">2.3.1 Модели вариантов использования </w:t>
      </w:r>
      <w:r w:rsidR="00B4420F" w:rsidRPr="00062313">
        <w:rPr>
          <w:rFonts w:ascii="Times New Roman" w:hAnsi="Times New Roman" w:cs="Times New Roman"/>
          <w:color w:val="auto"/>
          <w:sz w:val="28"/>
          <w:szCs w:val="28"/>
        </w:rPr>
        <w:t>системы</w:t>
      </w:r>
      <w:bookmarkEnd w:id="9"/>
    </w:p>
    <w:p w14:paraId="62A932C5" w14:textId="1AAFB060" w:rsidR="00B4420F" w:rsidRDefault="00617E76" w:rsidP="007204EE">
      <w:pPr>
        <w:widowControl/>
        <w:snapToGrid w:val="0"/>
        <w:ind w:right="2"/>
      </w:pPr>
      <w:r>
        <w:t xml:space="preserve">Для данной системы диаграмма вариантов использования </w:t>
      </w:r>
      <w:r w:rsidR="00A47D6A">
        <w:t xml:space="preserve">изображена на </w:t>
      </w:r>
      <w:r w:rsidR="007204EE" w:rsidRPr="00DC5E44">
        <w:rPr>
          <w:iCs/>
        </w:rPr>
        <w:t>рисунке</w:t>
      </w:r>
      <w:r w:rsidR="00A47D6A" w:rsidRPr="00DC5E44">
        <w:t xml:space="preserve"> </w:t>
      </w:r>
      <w:r w:rsidR="00DC5E44">
        <w:t>5</w:t>
      </w:r>
      <w:r w:rsidR="006E0552">
        <w:t>.</w:t>
      </w:r>
    </w:p>
    <w:p w14:paraId="100DA49C" w14:textId="77777777" w:rsidR="00AE0E22" w:rsidRDefault="0097403A" w:rsidP="00902DFE">
      <w:pPr>
        <w:widowControl/>
        <w:snapToGrid w:val="0"/>
        <w:ind w:right="2" w:firstLine="0"/>
        <w:jc w:val="center"/>
      </w:pPr>
      <w:r>
        <w:rPr>
          <w:noProof/>
          <w:lang w:eastAsia="ru-RU"/>
        </w:rPr>
        <w:drawing>
          <wp:inline distT="0" distB="0" distL="0" distR="0" wp14:anchorId="13BC7C92" wp14:editId="4103B7BE">
            <wp:extent cx="4112623" cy="2558007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003" cy="257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9D81" w14:textId="499BF296" w:rsidR="006E0552" w:rsidRDefault="006E0552" w:rsidP="00902DFE">
      <w:pPr>
        <w:widowControl/>
        <w:snapToGrid w:val="0"/>
        <w:ind w:right="2" w:firstLine="0"/>
        <w:jc w:val="center"/>
      </w:pPr>
      <w:r>
        <w:t>Рис</w:t>
      </w:r>
      <w:r w:rsidR="00062313">
        <w:t>.</w:t>
      </w:r>
      <w:r w:rsidR="00E05E51">
        <w:t xml:space="preserve"> </w:t>
      </w:r>
      <w:r w:rsidR="00DC5E44">
        <w:t>5</w:t>
      </w:r>
      <w:r w:rsidR="007204EE">
        <w:t xml:space="preserve">. </w:t>
      </w:r>
      <w:r>
        <w:t>Диаграмма вариантов использов</w:t>
      </w:r>
      <w:r w:rsidR="007204EE">
        <w:t>ания для информационной системы</w:t>
      </w:r>
      <w:r w:rsidR="00CB51FB">
        <w:t>.</w:t>
      </w:r>
    </w:p>
    <w:p w14:paraId="4780B80F" w14:textId="77777777" w:rsidR="00CB51FB" w:rsidRDefault="00CB51FB" w:rsidP="00902DFE">
      <w:pPr>
        <w:widowControl/>
        <w:snapToGrid w:val="0"/>
        <w:ind w:right="2" w:firstLine="0"/>
        <w:jc w:val="center"/>
      </w:pPr>
    </w:p>
    <w:p w14:paraId="07B7E43D" w14:textId="35F7C8AF" w:rsidR="007204EE" w:rsidRPr="000737DE" w:rsidRDefault="007204EE" w:rsidP="00062313">
      <w:pPr>
        <w:widowControl/>
        <w:snapToGrid w:val="0"/>
        <w:ind w:right="2"/>
      </w:pPr>
      <w:r>
        <w:t xml:space="preserve">Диаграмма вариантов использования – это тип диаграммы, который показывает различных участников (пользователей), взаимодействующих с </w:t>
      </w:r>
      <w:r>
        <w:lastRenderedPageBreak/>
        <w:t>системой, и конкретные действия или варианты использования, которые каждый участник может выполнять в системе. Она обеспечивает высокоуровневое представление системы и ее предполагаемой функциональности с точки зрения пользователей.</w:t>
      </w:r>
    </w:p>
    <w:p w14:paraId="34BBB78D" w14:textId="77777777" w:rsidR="002A3F10" w:rsidRPr="00062313" w:rsidRDefault="00902DFE" w:rsidP="00062313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9264636"/>
      <w:r w:rsidRPr="00062313">
        <w:rPr>
          <w:rFonts w:ascii="Times New Roman" w:hAnsi="Times New Roman" w:cs="Times New Roman"/>
          <w:color w:val="auto"/>
          <w:sz w:val="28"/>
          <w:szCs w:val="28"/>
        </w:rPr>
        <w:t xml:space="preserve">2.3.2 Диаграмма </w:t>
      </w:r>
      <w:r w:rsidR="002A3F10" w:rsidRPr="00062313">
        <w:rPr>
          <w:rFonts w:ascii="Times New Roman" w:hAnsi="Times New Roman" w:cs="Times New Roman"/>
          <w:color w:val="auto"/>
          <w:sz w:val="28"/>
          <w:szCs w:val="28"/>
        </w:rPr>
        <w:t>классов</w:t>
      </w:r>
      <w:bookmarkEnd w:id="10"/>
    </w:p>
    <w:p w14:paraId="207D6953" w14:textId="0237C864" w:rsidR="002A3F10" w:rsidRDefault="002A3F10" w:rsidP="007204EE">
      <w:pPr>
        <w:widowControl/>
        <w:snapToGrid w:val="0"/>
        <w:ind w:right="2"/>
      </w:pPr>
      <w:r>
        <w:t xml:space="preserve">Диаграмма классов – это тип диаграммы UML, которая показывает структуру системы, иллюстрируя классы, атрибуты, операции или методы и отношения между классами. Она показывает объекты в системе, их свойства и операции, которые могут быть выполнены над ними. Нагляднее </w:t>
      </w:r>
      <w:r w:rsidR="0003679A">
        <w:t>с диаграммой классов можно ознако</w:t>
      </w:r>
      <w:r w:rsidR="0003679A" w:rsidRPr="00DC5E44">
        <w:t xml:space="preserve">мится на </w:t>
      </w:r>
      <w:r w:rsidR="007204EE" w:rsidRPr="00DC5E44">
        <w:rPr>
          <w:iCs/>
        </w:rPr>
        <w:t>рисунке</w:t>
      </w:r>
      <w:r w:rsidR="00E05E51" w:rsidRPr="00DC5E44">
        <w:t xml:space="preserve"> </w:t>
      </w:r>
      <w:r w:rsidR="00DC5E44">
        <w:t>6</w:t>
      </w:r>
      <w:r w:rsidR="0003679A" w:rsidRPr="00DC5E44">
        <w:t>.</w:t>
      </w:r>
    </w:p>
    <w:p w14:paraId="063E6B79" w14:textId="77777777" w:rsidR="00960E34" w:rsidRDefault="0097403A" w:rsidP="00902DFE">
      <w:pPr>
        <w:widowControl/>
        <w:snapToGrid w:val="0"/>
        <w:ind w:right="2" w:firstLine="0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ACDD09" wp14:editId="50B0B39D">
                <wp:simplePos x="0" y="0"/>
                <wp:positionH relativeFrom="column">
                  <wp:posOffset>1120140</wp:posOffset>
                </wp:positionH>
                <wp:positionV relativeFrom="paragraph">
                  <wp:posOffset>1477645</wp:posOffset>
                </wp:positionV>
                <wp:extent cx="4069527" cy="1627505"/>
                <wp:effectExtent l="0" t="0" r="26670" b="1079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9527" cy="1627505"/>
                          <a:chOff x="0" y="0"/>
                          <a:chExt cx="3379305" cy="1351721"/>
                        </a:xfrm>
                      </wpg:grpSpPr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160891" y="0"/>
                            <a:ext cx="7235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0" y="1351721"/>
                            <a:ext cx="7235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067339" y="985961"/>
                            <a:ext cx="27829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2854518" y="1113182"/>
                            <a:ext cx="52478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01DDB" id="Группа 8" o:spid="_x0000_s1026" style="position:absolute;margin-left:88.2pt;margin-top:116.35pt;width:320.45pt;height:128.15pt;z-index:251665408;mso-width-relative:margin;mso-height-relative:margin" coordsize="33793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">
                <v:line id="Прямая соединительная линия 4" o:spid="_x0000_s1027" style="position:absolute;visibility:visible;mso-wrap-style:square" from="11608,0" to="188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  <v:line id="Прямая соединительная линия 5" o:spid="_x0000_s1028" style="position:absolute;visibility:visible;mso-wrap-style:square" from="0,13517" to="7235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<v:stroke joinstyle="miter"/>
                </v:line>
                <v:line id="Прямая соединительная линия 6" o:spid="_x0000_s1029" style="position:absolute;visibility:visible;mso-wrap-style:square" from="20673,9859" to="23456,9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<v:stroke joinstyle="miter"/>
                </v:line>
                <v:line id="Прямая соединительная линия 7" o:spid="_x0000_s1030" style="position:absolute;visibility:visible;mso-wrap-style:square" from="28545,11131" to="33793,1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B12AB52" wp14:editId="6643251B">
            <wp:extent cx="5199826" cy="429441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83" cy="435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BE07" w14:textId="7809D825" w:rsidR="00902DFE" w:rsidRDefault="00404D64" w:rsidP="0082209E">
      <w:pPr>
        <w:widowControl/>
        <w:snapToGrid w:val="0"/>
        <w:ind w:right="2" w:firstLine="0"/>
        <w:jc w:val="center"/>
      </w:pPr>
      <w:r>
        <w:t>Рис</w:t>
      </w:r>
      <w:r w:rsidR="00062313">
        <w:t>.</w:t>
      </w:r>
      <w:r w:rsidR="007204EE">
        <w:t xml:space="preserve"> </w:t>
      </w:r>
      <w:r w:rsidR="00DC5E44">
        <w:t>6</w:t>
      </w:r>
      <w:r w:rsidR="007204EE">
        <w:t xml:space="preserve">. </w:t>
      </w:r>
      <w:r w:rsidR="0082209E">
        <w:t>Диаграмма классов.</w:t>
      </w:r>
    </w:p>
    <w:p w14:paraId="5B5FC771" w14:textId="77777777" w:rsidR="007204EE" w:rsidRPr="000737DE" w:rsidRDefault="007204EE" w:rsidP="0082209E">
      <w:pPr>
        <w:widowControl/>
        <w:snapToGrid w:val="0"/>
        <w:ind w:right="2" w:firstLine="0"/>
        <w:jc w:val="center"/>
      </w:pPr>
    </w:p>
    <w:p w14:paraId="04731D09" w14:textId="77777777" w:rsidR="00B95E27" w:rsidRPr="00062313" w:rsidRDefault="00902DFE" w:rsidP="00062313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9264637"/>
      <w:r w:rsidRPr="00062313">
        <w:rPr>
          <w:rFonts w:ascii="Times New Roman" w:hAnsi="Times New Roman" w:cs="Times New Roman"/>
          <w:color w:val="auto"/>
          <w:sz w:val="28"/>
          <w:szCs w:val="28"/>
        </w:rPr>
        <w:t xml:space="preserve">2.3.3 Диаграмма </w:t>
      </w:r>
      <w:r w:rsidR="00B95E27" w:rsidRPr="00062313">
        <w:rPr>
          <w:rFonts w:ascii="Times New Roman" w:hAnsi="Times New Roman" w:cs="Times New Roman"/>
          <w:color w:val="auto"/>
          <w:sz w:val="28"/>
          <w:szCs w:val="28"/>
        </w:rPr>
        <w:t>деятельности</w:t>
      </w:r>
      <w:bookmarkEnd w:id="11"/>
    </w:p>
    <w:p w14:paraId="4F2D93B9" w14:textId="0620A334" w:rsidR="00B95E27" w:rsidRDefault="00B95E27" w:rsidP="007204EE">
      <w:pPr>
        <w:widowControl/>
        <w:snapToGrid w:val="0"/>
        <w:ind w:right="2"/>
      </w:pPr>
      <w:r>
        <w:t xml:space="preserve">Диаграмма деятельности показывает поток работ или действий, которые происходят в системе, процессе или варианте использования. Она используется </w:t>
      </w:r>
      <w:r>
        <w:lastRenderedPageBreak/>
        <w:t xml:space="preserve">для моделирования поведения системы или процесса и обычно показывает последовательность действий, точки принятия решений и разветвляющиеся пути, которые возникают на основе определенных условий. </w:t>
      </w:r>
      <w:r w:rsidR="00AF16A4">
        <w:t xml:space="preserve">Для нашей системы диаграмма деятельности </w:t>
      </w:r>
      <w:r w:rsidR="00D431D5">
        <w:t>изображена</w:t>
      </w:r>
      <w:r w:rsidR="00AF16A4">
        <w:t xml:space="preserve"> на </w:t>
      </w:r>
      <w:r w:rsidR="00DC5E44">
        <w:t>рисунок</w:t>
      </w:r>
      <w:r w:rsidR="00AF16A4">
        <w:t xml:space="preserve"> </w:t>
      </w:r>
      <w:r w:rsidR="00DC5E44">
        <w:t>7</w:t>
      </w:r>
      <w:r w:rsidR="00AF16A4">
        <w:t>.</w:t>
      </w:r>
    </w:p>
    <w:p w14:paraId="2288F58D" w14:textId="77777777" w:rsidR="00902DFE" w:rsidRDefault="00295A42" w:rsidP="00902DFE">
      <w:pPr>
        <w:widowControl/>
        <w:snapToGrid w:val="0"/>
        <w:ind w:right="2" w:firstLine="0"/>
        <w:jc w:val="center"/>
      </w:pPr>
      <w:r>
        <w:rPr>
          <w:noProof/>
          <w:lang w:eastAsia="ru-RU"/>
        </w:rPr>
        <w:drawing>
          <wp:inline distT="0" distB="0" distL="0" distR="0" wp14:anchorId="38F35F1E" wp14:editId="6B94C15C">
            <wp:extent cx="5428297" cy="5661329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580" cy="567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AC3A" w14:textId="45CA8702" w:rsidR="007204EE" w:rsidRDefault="00D431D5" w:rsidP="00DC5E44">
      <w:pPr>
        <w:widowControl/>
        <w:snapToGrid w:val="0"/>
        <w:ind w:right="2" w:firstLine="0"/>
        <w:jc w:val="center"/>
      </w:pPr>
      <w:r>
        <w:t>Рис</w:t>
      </w:r>
      <w:r w:rsidR="00062313">
        <w:t>.</w:t>
      </w:r>
      <w:r w:rsidR="00DC5E44">
        <w:t xml:space="preserve"> 7</w:t>
      </w:r>
      <w:r w:rsidR="007204EE">
        <w:t>.</w:t>
      </w:r>
      <w:r>
        <w:t xml:space="preserve"> Диаграмма деятельности.</w:t>
      </w:r>
    </w:p>
    <w:p w14:paraId="3A11E26C" w14:textId="77777777" w:rsidR="00DC5E44" w:rsidRPr="000737DE" w:rsidRDefault="00DC5E44" w:rsidP="00DC5E44">
      <w:pPr>
        <w:widowControl/>
        <w:snapToGrid w:val="0"/>
        <w:ind w:right="2" w:firstLine="0"/>
        <w:jc w:val="center"/>
      </w:pPr>
    </w:p>
    <w:p w14:paraId="6442FD9E" w14:textId="77777777" w:rsidR="005241B6" w:rsidRPr="00062313" w:rsidRDefault="00902DFE" w:rsidP="00062313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29264638"/>
      <w:r w:rsidRPr="00062313">
        <w:rPr>
          <w:rFonts w:ascii="Times New Roman" w:hAnsi="Times New Roman" w:cs="Times New Roman"/>
          <w:color w:val="auto"/>
          <w:sz w:val="28"/>
          <w:szCs w:val="28"/>
        </w:rPr>
        <w:t xml:space="preserve">2.3.4 Диаграмма </w:t>
      </w:r>
      <w:r w:rsidR="005241B6" w:rsidRPr="00062313">
        <w:rPr>
          <w:rFonts w:ascii="Times New Roman" w:hAnsi="Times New Roman" w:cs="Times New Roman"/>
          <w:color w:val="auto"/>
          <w:sz w:val="28"/>
          <w:szCs w:val="28"/>
        </w:rPr>
        <w:t>последовательности</w:t>
      </w:r>
      <w:bookmarkEnd w:id="12"/>
    </w:p>
    <w:p w14:paraId="79087A5A" w14:textId="4EDF9D60" w:rsidR="005241B6" w:rsidRDefault="005241B6" w:rsidP="007204EE">
      <w:pPr>
        <w:widowControl/>
        <w:snapToGrid w:val="0"/>
        <w:ind w:right="2"/>
      </w:pPr>
      <w:r>
        <w:t xml:space="preserve">Диаграмма последовательности – это тип диаграммы взаимодействия, которая показывает последовательность взаимодействия между объектами или компонентами системы во времени. Она демонстрирует, как происходит обмен сообщениями между объектами и в каком порядке, чтобы достичь конкретной </w:t>
      </w:r>
      <w:r>
        <w:lastRenderedPageBreak/>
        <w:t xml:space="preserve">задачи или сценария использования. Она полезна для моделирования и визуализации потока управления в системе, а также для выявления потенциальных проблем и возможностей для оптимизации. В нашем случае </w:t>
      </w:r>
      <w:r w:rsidR="00577794">
        <w:t>диаграмма последовательности выглядит так, как показано на</w:t>
      </w:r>
      <w:r w:rsidR="00DC5E44">
        <w:t xml:space="preserve"> рисунке 8.</w:t>
      </w:r>
    </w:p>
    <w:p w14:paraId="554AB45F" w14:textId="77777777" w:rsidR="00B3020F" w:rsidRDefault="0097403A" w:rsidP="00902DFE">
      <w:pPr>
        <w:widowControl/>
        <w:snapToGrid w:val="0"/>
        <w:ind w:right="2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CAE0DB" wp14:editId="362103E8">
            <wp:extent cx="5061834" cy="307052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3"/>
                    <a:stretch/>
                  </pic:blipFill>
                  <pic:spPr bwMode="auto">
                    <a:xfrm>
                      <a:off x="0" y="0"/>
                      <a:ext cx="5111285" cy="310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68D16" w14:textId="03A4E583" w:rsidR="00577794" w:rsidRDefault="00DC5E44" w:rsidP="00902DFE">
      <w:pPr>
        <w:widowControl/>
        <w:snapToGrid w:val="0"/>
        <w:ind w:right="2" w:firstLine="0"/>
        <w:jc w:val="center"/>
      </w:pPr>
      <w:r>
        <w:t>Рис</w:t>
      </w:r>
      <w:r w:rsidR="00062313">
        <w:t>.</w:t>
      </w:r>
      <w:r>
        <w:t xml:space="preserve"> 8</w:t>
      </w:r>
      <w:r w:rsidR="007204EE">
        <w:t>.</w:t>
      </w:r>
      <w:r w:rsidR="00705789">
        <w:t xml:space="preserve"> Диаграмма последовательности</w:t>
      </w:r>
    </w:p>
    <w:p w14:paraId="668F4009" w14:textId="77777777" w:rsidR="007204EE" w:rsidRPr="00761DB7" w:rsidRDefault="007204EE" w:rsidP="00902DFE">
      <w:pPr>
        <w:widowControl/>
        <w:snapToGrid w:val="0"/>
        <w:ind w:right="2" w:firstLine="0"/>
        <w:jc w:val="center"/>
      </w:pPr>
    </w:p>
    <w:p w14:paraId="20987835" w14:textId="77777777" w:rsidR="005C3D2F" w:rsidRPr="00062313" w:rsidRDefault="00902DFE" w:rsidP="00062313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29264639"/>
      <w:r w:rsidRPr="00062313">
        <w:rPr>
          <w:rFonts w:ascii="Times New Roman" w:hAnsi="Times New Roman" w:cs="Times New Roman"/>
          <w:color w:val="auto"/>
          <w:sz w:val="28"/>
          <w:szCs w:val="28"/>
        </w:rPr>
        <w:t xml:space="preserve">2.3.5 Диаграмма </w:t>
      </w:r>
      <w:r w:rsidR="005C3D2F" w:rsidRPr="00062313">
        <w:rPr>
          <w:rFonts w:ascii="Times New Roman" w:hAnsi="Times New Roman" w:cs="Times New Roman"/>
          <w:color w:val="auto"/>
          <w:sz w:val="28"/>
          <w:szCs w:val="28"/>
        </w:rPr>
        <w:t>кооперации</w:t>
      </w:r>
      <w:bookmarkEnd w:id="13"/>
    </w:p>
    <w:p w14:paraId="1448420D" w14:textId="2D7D4596" w:rsidR="005C3D2F" w:rsidRDefault="005C3D2F" w:rsidP="007204EE">
      <w:pPr>
        <w:widowControl/>
        <w:snapToGrid w:val="0"/>
        <w:ind w:right="2"/>
      </w:pPr>
      <w:r>
        <w:t>Диаграмма кооперации (</w:t>
      </w:r>
      <w:r w:rsidR="00DC5E44">
        <w:t>рисунок 9</w:t>
      </w:r>
      <w:r>
        <w:t xml:space="preserve">) </w:t>
      </w:r>
      <w:r w:rsidR="00DC5E44">
        <w:t>— это</w:t>
      </w:r>
      <w:r>
        <w:t xml:space="preserve"> тип диаграммы в UML, которая показывает взаимодействие между объектами или компонентами в системе для выполнения конкретной задачи или достижения определенной цели. Она фокусируется на сообщениях или методах, которые передаются между объектами или компонентами, и на том, как они работают вместе для достижения желаемого результата. </w:t>
      </w:r>
    </w:p>
    <w:p w14:paraId="331ABA6D" w14:textId="77777777" w:rsidR="00902DFE" w:rsidRDefault="00FD0A6E" w:rsidP="00902DFE">
      <w:pPr>
        <w:widowControl/>
        <w:snapToGrid w:val="0"/>
        <w:ind w:right="2" w:firstLine="0"/>
        <w:jc w:val="center"/>
      </w:pPr>
      <w:r w:rsidRPr="00FD0A6E">
        <w:rPr>
          <w:noProof/>
          <w:lang w:eastAsia="ru-RU"/>
        </w:rPr>
        <w:lastRenderedPageBreak/>
        <w:drawing>
          <wp:inline distT="0" distB="0" distL="0" distR="0" wp14:anchorId="2B9FA6A9" wp14:editId="26C970E5">
            <wp:extent cx="5069066" cy="31489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2108" cy="31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A8F0" w14:textId="2FC612BB" w:rsidR="009514D8" w:rsidRDefault="00DC5E44" w:rsidP="00902DFE">
      <w:pPr>
        <w:widowControl/>
        <w:snapToGrid w:val="0"/>
        <w:ind w:right="2" w:firstLine="0"/>
        <w:jc w:val="center"/>
      </w:pPr>
      <w:r>
        <w:t>Рис</w:t>
      </w:r>
      <w:r w:rsidR="00062313">
        <w:t>.</w:t>
      </w:r>
      <w:r>
        <w:t xml:space="preserve"> 9</w:t>
      </w:r>
      <w:r w:rsidR="007204EE">
        <w:t>. Диаграмма кооперации</w:t>
      </w:r>
    </w:p>
    <w:p w14:paraId="6753C1A6" w14:textId="77777777" w:rsidR="007204EE" w:rsidRPr="000737DE" w:rsidRDefault="007204EE" w:rsidP="00902DFE">
      <w:pPr>
        <w:widowControl/>
        <w:snapToGrid w:val="0"/>
        <w:ind w:right="2" w:firstLine="0"/>
        <w:jc w:val="center"/>
      </w:pPr>
    </w:p>
    <w:p w14:paraId="1338DB91" w14:textId="77777777" w:rsidR="00F360F1" w:rsidRPr="00062313" w:rsidRDefault="00902DFE" w:rsidP="00062313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29264640"/>
      <w:r w:rsidRPr="00062313">
        <w:rPr>
          <w:rFonts w:ascii="Times New Roman" w:hAnsi="Times New Roman" w:cs="Times New Roman"/>
          <w:color w:val="auto"/>
          <w:sz w:val="28"/>
          <w:szCs w:val="28"/>
        </w:rPr>
        <w:t>2.4 Разработка интерфейса программного продукта</w:t>
      </w:r>
      <w:bookmarkEnd w:id="14"/>
    </w:p>
    <w:p w14:paraId="074C107D" w14:textId="77777777" w:rsidR="00F360F1" w:rsidRPr="0087214C" w:rsidRDefault="00F360F1" w:rsidP="00B3020F">
      <w:pPr>
        <w:widowControl/>
        <w:rPr>
          <w:iCs/>
          <w:color w:val="000000" w:themeColor="text1"/>
        </w:rPr>
      </w:pPr>
      <w:r w:rsidRPr="0087214C">
        <w:rPr>
          <w:iCs/>
          <w:color w:val="000000" w:themeColor="text1"/>
        </w:rPr>
        <w:t>Для создания программного интерфейса и информационной системы важно разработать базу данных, поскольку она служит основой для хранения и организации данных. В базе данных хранится вся информация, необходимая для работы системы, например, учетные записи пользователей, информация о клиентах, шаблоны документов и готовые документы.</w:t>
      </w:r>
    </w:p>
    <w:p w14:paraId="0C21317A" w14:textId="77777777" w:rsidR="00F360F1" w:rsidRPr="0087214C" w:rsidRDefault="00F360F1" w:rsidP="00E76878">
      <w:pPr>
        <w:widowControl/>
        <w:rPr>
          <w:iCs/>
          <w:color w:val="000000" w:themeColor="text1"/>
        </w:rPr>
      </w:pPr>
      <w:r w:rsidRPr="0087214C">
        <w:rPr>
          <w:iCs/>
          <w:color w:val="000000" w:themeColor="text1"/>
        </w:rPr>
        <w:t>Разработка базы данных включает в себя несколько этапов, в том числе проектирование схемы базы данных, создание таблиц и связей, а также заполнение базы данных данными. Разработка схемы включает в себя определение типов данных, которые необходимо хранить, взаимосвязей между данными и того, как данные будут организованы в таблицы. После разработки схемы создаются таблицы и устанавливаются связи между ними.</w:t>
      </w:r>
    </w:p>
    <w:p w14:paraId="7073D349" w14:textId="3E948005" w:rsidR="00F360F1" w:rsidRPr="0087214C" w:rsidRDefault="00F360F1" w:rsidP="00B3020F">
      <w:pPr>
        <w:widowControl/>
        <w:rPr>
          <w:iCs/>
          <w:color w:val="000000" w:themeColor="text1"/>
        </w:rPr>
      </w:pPr>
      <w:r w:rsidRPr="0087214C">
        <w:rPr>
          <w:iCs/>
          <w:color w:val="000000" w:themeColor="text1"/>
        </w:rPr>
        <w:t xml:space="preserve">База </w:t>
      </w:r>
      <w:r w:rsidR="003F7504">
        <w:rPr>
          <w:iCs/>
          <w:color w:val="000000" w:themeColor="text1"/>
        </w:rPr>
        <w:t>данных «</w:t>
      </w:r>
      <w:proofErr w:type="spellStart"/>
      <w:r w:rsidR="003F7504">
        <w:rPr>
          <w:iCs/>
          <w:color w:val="000000" w:themeColor="text1"/>
        </w:rPr>
        <w:t>Lawyer_BD</w:t>
      </w:r>
      <w:proofErr w:type="spellEnd"/>
      <w:r w:rsidR="003F7504">
        <w:rPr>
          <w:iCs/>
          <w:color w:val="000000" w:themeColor="text1"/>
        </w:rPr>
        <w:t>»</w:t>
      </w:r>
      <w:r w:rsidRPr="0087214C">
        <w:rPr>
          <w:iCs/>
          <w:color w:val="000000" w:themeColor="text1"/>
        </w:rPr>
        <w:t xml:space="preserve"> служит основой информационной системы, предоставляя необходимые данные для правильного функционирования программного интерфейса и других компонентов системы.</w:t>
      </w:r>
      <w:r w:rsidR="003F7504">
        <w:rPr>
          <w:iCs/>
          <w:color w:val="000000" w:themeColor="text1"/>
        </w:rPr>
        <w:t xml:space="preserve"> Для наглядности </w:t>
      </w:r>
      <w:r w:rsidR="007F6A1B">
        <w:rPr>
          <w:iCs/>
          <w:color w:val="000000" w:themeColor="text1"/>
        </w:rPr>
        <w:t xml:space="preserve">на </w:t>
      </w:r>
      <w:r w:rsidR="00DC5E44">
        <w:rPr>
          <w:iCs/>
          <w:color w:val="000000" w:themeColor="text1"/>
        </w:rPr>
        <w:t>рисунке 10</w:t>
      </w:r>
      <w:r w:rsidR="007F6A1B">
        <w:rPr>
          <w:iCs/>
          <w:color w:val="000000" w:themeColor="text1"/>
        </w:rPr>
        <w:t xml:space="preserve"> изображена схема базы данных в программе MS SQL </w:t>
      </w:r>
      <w:proofErr w:type="spellStart"/>
      <w:r w:rsidR="007F6A1B">
        <w:rPr>
          <w:iCs/>
          <w:color w:val="000000" w:themeColor="text1"/>
        </w:rPr>
        <w:t>Management</w:t>
      </w:r>
      <w:proofErr w:type="spellEnd"/>
      <w:r w:rsidR="007F6A1B">
        <w:rPr>
          <w:iCs/>
          <w:color w:val="000000" w:themeColor="text1"/>
        </w:rPr>
        <w:t xml:space="preserve"> </w:t>
      </w:r>
      <w:proofErr w:type="spellStart"/>
      <w:r w:rsidR="00D451DE">
        <w:rPr>
          <w:iCs/>
          <w:color w:val="000000" w:themeColor="text1"/>
        </w:rPr>
        <w:t>Studio</w:t>
      </w:r>
      <w:proofErr w:type="spellEnd"/>
      <w:r w:rsidR="00D451DE">
        <w:rPr>
          <w:iCs/>
          <w:color w:val="000000" w:themeColor="text1"/>
        </w:rPr>
        <w:t>.</w:t>
      </w:r>
    </w:p>
    <w:p w14:paraId="267D79AD" w14:textId="77777777" w:rsidR="0059724A" w:rsidRDefault="0059724A" w:rsidP="00B3020F">
      <w:pPr>
        <w:widowControl/>
        <w:rPr>
          <w:i/>
          <w:color w:val="548DD4"/>
        </w:rPr>
      </w:pPr>
      <w:r w:rsidRPr="0059724A">
        <w:rPr>
          <w:i/>
          <w:noProof/>
          <w:color w:val="548DD4"/>
          <w:lang w:eastAsia="ru-RU"/>
        </w:rPr>
        <w:lastRenderedPageBreak/>
        <w:drawing>
          <wp:inline distT="0" distB="0" distL="0" distR="0" wp14:anchorId="18FCD052" wp14:editId="12D52AFB">
            <wp:extent cx="5031831" cy="2756832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0745" cy="27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B9E4" w14:textId="6890B5F2" w:rsidR="00D451DE" w:rsidRPr="00902823" w:rsidRDefault="0036148D" w:rsidP="00902823">
      <w:pPr>
        <w:widowControl/>
        <w:jc w:val="center"/>
        <w:rPr>
          <w:iCs/>
          <w:color w:val="000000" w:themeColor="text1"/>
        </w:rPr>
      </w:pPr>
      <w:r>
        <w:rPr>
          <w:iCs/>
          <w:color w:val="000000" w:themeColor="text1"/>
        </w:rPr>
        <w:t>Р</w:t>
      </w:r>
      <w:r w:rsidR="00DC5E44">
        <w:rPr>
          <w:iCs/>
          <w:color w:val="000000" w:themeColor="text1"/>
        </w:rPr>
        <w:t>ис</w:t>
      </w:r>
      <w:r w:rsidR="00062313">
        <w:rPr>
          <w:iCs/>
          <w:color w:val="000000" w:themeColor="text1"/>
        </w:rPr>
        <w:t>.</w:t>
      </w:r>
      <w:r w:rsidR="00DC5E44">
        <w:rPr>
          <w:iCs/>
          <w:color w:val="000000" w:themeColor="text1"/>
        </w:rPr>
        <w:t xml:space="preserve"> 10</w:t>
      </w:r>
      <w:r>
        <w:rPr>
          <w:iCs/>
          <w:color w:val="000000" w:themeColor="text1"/>
        </w:rPr>
        <w:t>. Схема</w:t>
      </w:r>
      <w:r w:rsidR="00D451DE" w:rsidRPr="00902823">
        <w:rPr>
          <w:iCs/>
          <w:color w:val="000000" w:themeColor="text1"/>
        </w:rPr>
        <w:t xml:space="preserve"> базы данных </w:t>
      </w:r>
      <w:r w:rsidR="00902823" w:rsidRPr="00902823">
        <w:rPr>
          <w:iCs/>
          <w:color w:val="000000" w:themeColor="text1"/>
        </w:rPr>
        <w:t>«</w:t>
      </w:r>
      <w:proofErr w:type="spellStart"/>
      <w:r w:rsidR="00902823" w:rsidRPr="00902823">
        <w:rPr>
          <w:iCs/>
          <w:color w:val="000000" w:themeColor="text1"/>
        </w:rPr>
        <w:t>Lawyer_BD</w:t>
      </w:r>
      <w:proofErr w:type="spellEnd"/>
      <w:r w:rsidR="00902823" w:rsidRPr="00902823">
        <w:rPr>
          <w:iCs/>
          <w:color w:val="000000" w:themeColor="text1"/>
        </w:rPr>
        <w:t>»</w:t>
      </w:r>
    </w:p>
    <w:p w14:paraId="5B3523B6" w14:textId="77777777" w:rsidR="005867E8" w:rsidRPr="009C0185" w:rsidRDefault="005867E8" w:rsidP="002F4B1D">
      <w:pPr>
        <w:widowControl/>
        <w:ind w:firstLine="0"/>
        <w:rPr>
          <w:i/>
          <w:color w:val="548DD4"/>
        </w:rPr>
      </w:pPr>
    </w:p>
    <w:p w14:paraId="20A7ECB0" w14:textId="62397419" w:rsidR="00B3020F" w:rsidRDefault="007C275D" w:rsidP="00CD5BA4">
      <w:r>
        <w:t>Интерфейс приложения – это часть программной системы, с которой взаимодействуют пользователи. Он предоставляет пользователям визуальный и интерактивный способ ввода данных, просмотра информации и управления функциональностью системы. Дизайн интерфейса важен, потому что он напрямую влияет на взаимодействие с пользователем, а хорошо продуманный интерфейс может сделать систему более интуитивно понятной и удобной для пользователя.</w:t>
      </w:r>
      <w:r w:rsidR="002F4B1D">
        <w:t xml:space="preserve"> На рис</w:t>
      </w:r>
      <w:r w:rsidR="00CB51FB">
        <w:t>унке 11</w:t>
      </w:r>
      <w:r w:rsidR="004E354B">
        <w:t xml:space="preserve"> можно увидеть первоначальное окно «Вход в систему»</w:t>
      </w:r>
      <w:r w:rsidR="00CC49C8">
        <w:t>. После авторизации, в зависимости</w:t>
      </w:r>
      <w:r w:rsidR="00841BBD">
        <w:t xml:space="preserve"> от введённого логина и пароля, можно </w:t>
      </w:r>
      <w:r w:rsidR="00E116E6">
        <w:t xml:space="preserve">войти в аккаунт </w:t>
      </w:r>
      <w:r w:rsidR="00131E94">
        <w:t>Ю</w:t>
      </w:r>
      <w:r w:rsidR="00E116E6">
        <w:t>риста (</w:t>
      </w:r>
      <w:r w:rsidR="00DC5E44">
        <w:t>рисунок 1</w:t>
      </w:r>
      <w:r w:rsidR="00CB51FB">
        <w:t>2</w:t>
      </w:r>
      <w:r w:rsidR="00E116E6">
        <w:t xml:space="preserve">) </w:t>
      </w:r>
      <w:r w:rsidR="00131E94">
        <w:t>либо в аккаунт Помощника юриста (</w:t>
      </w:r>
      <w:r w:rsidR="00CB51FB">
        <w:t>рисунок 13</w:t>
      </w:r>
      <w:r w:rsidR="00131E94">
        <w:t>).</w:t>
      </w:r>
      <w:r w:rsidR="00F015BA">
        <w:t xml:space="preserve"> С исходным кодом продукта можно ознакомиться в Приложении 2.</w:t>
      </w:r>
    </w:p>
    <w:p w14:paraId="652FE12B" w14:textId="77777777" w:rsidR="00371F49" w:rsidRDefault="00371F49" w:rsidP="00CD5BA4">
      <w:r>
        <w:rPr>
          <w:lang w:val="en-US"/>
        </w:rPr>
        <w:t>C</w:t>
      </w:r>
      <w:r w:rsidRPr="00371F49">
        <w:t>#</w:t>
      </w:r>
      <w:r>
        <w:t xml:space="preserve"> - это язык программирования, разработанный </w:t>
      </w:r>
      <w:r>
        <w:rPr>
          <w:lang w:val="en-US"/>
        </w:rPr>
        <w:t>Microsoft</w:t>
      </w:r>
      <w:r>
        <w:t>, который широко используется для разработки приложений в среде .</w:t>
      </w:r>
      <w:r>
        <w:rPr>
          <w:lang w:val="en-US"/>
        </w:rPr>
        <w:t>NET</w:t>
      </w:r>
      <w:r>
        <w:t xml:space="preserve">. </w:t>
      </w:r>
      <w:r>
        <w:rPr>
          <w:lang w:val="en-US"/>
        </w:rPr>
        <w:t>C</w:t>
      </w:r>
      <w:r w:rsidRPr="00371F49">
        <w:t>#</w:t>
      </w:r>
      <w:r>
        <w:t xml:space="preserve"> имеет ряд особенностей, которые делают его хорошим выбором для разработки интерфейса информационной системы, в том числе:</w:t>
      </w:r>
    </w:p>
    <w:p w14:paraId="78DE2887" w14:textId="77777777" w:rsidR="00371F49" w:rsidRDefault="00371F49" w:rsidP="00B96AB6">
      <w:pPr>
        <w:numPr>
          <w:ilvl w:val="0"/>
          <w:numId w:val="9"/>
        </w:numPr>
      </w:pPr>
      <w:r>
        <w:t>Объектно-ориентированный: предназначен для поддержки создания сложных программных систем.</w:t>
      </w:r>
    </w:p>
    <w:p w14:paraId="7DC5B12F" w14:textId="77777777" w:rsidR="00371F49" w:rsidRDefault="00371F49" w:rsidP="00B96AB6">
      <w:pPr>
        <w:numPr>
          <w:ilvl w:val="0"/>
          <w:numId w:val="9"/>
        </w:numPr>
      </w:pPr>
      <w:r>
        <w:t>Простота в освоении: относительно простой язык для изучения.</w:t>
      </w:r>
    </w:p>
    <w:p w14:paraId="242B58E1" w14:textId="77777777" w:rsidR="00371F49" w:rsidRDefault="00371F49" w:rsidP="00B96AB6">
      <w:pPr>
        <w:numPr>
          <w:ilvl w:val="0"/>
          <w:numId w:val="9"/>
        </w:numPr>
      </w:pPr>
      <w:r>
        <w:lastRenderedPageBreak/>
        <w:t>Кроссплатформенность: можно использовать для разработки приложений, которые могут работать на разных платформах, что делает его универсальным языком для разработки интерфейсов.</w:t>
      </w:r>
    </w:p>
    <w:p w14:paraId="2DFD6C82" w14:textId="77777777" w:rsidR="00371F49" w:rsidRDefault="00371F49" w:rsidP="00B96AB6">
      <w:pPr>
        <w:numPr>
          <w:ilvl w:val="0"/>
          <w:numId w:val="9"/>
        </w:numPr>
      </w:pPr>
      <w:r>
        <w:t>Интегрированная среда разработки (</w:t>
      </w:r>
      <w:r>
        <w:rPr>
          <w:lang w:val="en-US"/>
        </w:rPr>
        <w:t>IDE</w:t>
      </w:r>
      <w:r>
        <w:t xml:space="preserve">): используется в сочетании с </w:t>
      </w:r>
      <w:r>
        <w:rPr>
          <w:lang w:val="en-US"/>
        </w:rPr>
        <w:t>Microsoft</w:t>
      </w:r>
      <w:r w:rsidRPr="00371F49">
        <w:t xml:space="preserve"> </w:t>
      </w:r>
      <w:r>
        <w:rPr>
          <w:lang w:val="en-US"/>
        </w:rPr>
        <w:t>Visual</w:t>
      </w:r>
      <w:r w:rsidRPr="00371F49">
        <w:t xml:space="preserve"> </w:t>
      </w:r>
      <w:r>
        <w:rPr>
          <w:lang w:val="en-US"/>
        </w:rPr>
        <w:t>Studio</w:t>
      </w:r>
      <w:r>
        <w:t xml:space="preserve">, мощной </w:t>
      </w:r>
      <w:r>
        <w:rPr>
          <w:lang w:val="en-US"/>
        </w:rPr>
        <w:t>IDE</w:t>
      </w:r>
      <w:r>
        <w:t>, которая предоставляет ряд инструментов</w:t>
      </w:r>
      <w:r w:rsidR="003C5835">
        <w:t xml:space="preserve"> и функций для разработки и отладки приложений.</w:t>
      </w:r>
    </w:p>
    <w:p w14:paraId="6E38769D" w14:textId="77777777" w:rsidR="007A6599" w:rsidRDefault="00604DDE" w:rsidP="00752AEA">
      <w:pPr>
        <w:ind w:left="1429" w:firstLine="0"/>
        <w:jc w:val="center"/>
      </w:pPr>
      <w:r w:rsidRPr="00604DDE">
        <w:rPr>
          <w:noProof/>
          <w:lang w:eastAsia="ru-RU"/>
        </w:rPr>
        <w:drawing>
          <wp:inline distT="0" distB="0" distL="0" distR="0" wp14:anchorId="1BB447CB" wp14:editId="6E32F5C2">
            <wp:extent cx="2118632" cy="23674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0529" cy="23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5881" w14:textId="4DCA78C4" w:rsidR="00131E94" w:rsidRDefault="00412AE6" w:rsidP="004E6555">
      <w:pPr>
        <w:ind w:left="1429" w:firstLine="0"/>
        <w:jc w:val="center"/>
      </w:pPr>
      <w:r>
        <w:t>Рис</w:t>
      </w:r>
      <w:r w:rsidR="00062313">
        <w:t>.</w:t>
      </w:r>
      <w:r>
        <w:t xml:space="preserve"> 11. О</w:t>
      </w:r>
      <w:r w:rsidR="004E6555">
        <w:t>кно «Вход в систему»</w:t>
      </w:r>
    </w:p>
    <w:p w14:paraId="24EEFCE5" w14:textId="77777777" w:rsidR="00412AE6" w:rsidRDefault="00412AE6" w:rsidP="004E6555">
      <w:pPr>
        <w:ind w:left="1429" w:firstLine="0"/>
        <w:jc w:val="center"/>
      </w:pPr>
    </w:p>
    <w:p w14:paraId="7F68A139" w14:textId="77777777" w:rsidR="00D35ABE" w:rsidRDefault="002A29B6" w:rsidP="00412AE6">
      <w:pPr>
        <w:ind w:firstLine="0"/>
        <w:jc w:val="center"/>
      </w:pPr>
      <w:r w:rsidRPr="002A29B6">
        <w:rPr>
          <w:noProof/>
          <w:lang w:eastAsia="ru-RU"/>
        </w:rPr>
        <w:drawing>
          <wp:inline distT="0" distB="0" distL="0" distR="0" wp14:anchorId="340B0A77" wp14:editId="269D3BCB">
            <wp:extent cx="5247958" cy="3630437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50" t="1041" r="925"/>
                    <a:stretch/>
                  </pic:blipFill>
                  <pic:spPr bwMode="auto">
                    <a:xfrm>
                      <a:off x="0" y="0"/>
                      <a:ext cx="5250174" cy="363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E0536" w14:textId="57236DB7" w:rsidR="003D411E" w:rsidRDefault="007E0A2A" w:rsidP="00723239">
      <w:pPr>
        <w:ind w:firstLine="0"/>
        <w:jc w:val="center"/>
      </w:pPr>
      <w:r>
        <w:t>Рис</w:t>
      </w:r>
      <w:r w:rsidR="00062313">
        <w:t>.</w:t>
      </w:r>
      <w:r>
        <w:t xml:space="preserve"> 12</w:t>
      </w:r>
      <w:r w:rsidR="00412AE6">
        <w:t>. А</w:t>
      </w:r>
      <w:r w:rsidR="00723239">
        <w:t>ккаунт «Помощника юриста».</w:t>
      </w:r>
    </w:p>
    <w:p w14:paraId="0B1ACC0D" w14:textId="77777777" w:rsidR="00604DDE" w:rsidRDefault="007E0A2A" w:rsidP="007E0A2A">
      <w:r>
        <w:lastRenderedPageBreak/>
        <w:t xml:space="preserve"> </w:t>
      </w:r>
      <w:r w:rsidR="009273D2" w:rsidRPr="009273D2">
        <w:rPr>
          <w:noProof/>
          <w:lang w:eastAsia="ru-RU"/>
        </w:rPr>
        <w:drawing>
          <wp:inline distT="0" distB="0" distL="0" distR="0" wp14:anchorId="790B95F0" wp14:editId="4C84050F">
            <wp:extent cx="5421050" cy="2519025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3069" cy="252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C3B3" w14:textId="77777777" w:rsidR="00723239" w:rsidRDefault="00723239" w:rsidP="002B0BDF">
      <w:pPr>
        <w:jc w:val="center"/>
      </w:pPr>
      <w:r>
        <w:t>Рис. 13</w:t>
      </w:r>
      <w:r w:rsidR="00412AE6">
        <w:t>. А</w:t>
      </w:r>
      <w:r w:rsidR="002B0BDF">
        <w:t>ккаунт «Юриста».</w:t>
      </w:r>
    </w:p>
    <w:p w14:paraId="50EA6D9D" w14:textId="77777777" w:rsidR="002B0BDF" w:rsidRPr="00371F49" w:rsidRDefault="002B0BDF" w:rsidP="002B0BDF">
      <w:pPr>
        <w:jc w:val="center"/>
      </w:pPr>
    </w:p>
    <w:p w14:paraId="4C7BF3BB" w14:textId="77777777" w:rsidR="00902DFE" w:rsidRPr="00CB708D" w:rsidRDefault="00902DFE" w:rsidP="00CB708D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29264641"/>
      <w:r w:rsidRPr="00CB708D">
        <w:rPr>
          <w:rFonts w:ascii="Times New Roman" w:hAnsi="Times New Roman" w:cs="Times New Roman"/>
          <w:color w:val="auto"/>
          <w:sz w:val="28"/>
          <w:szCs w:val="28"/>
        </w:rPr>
        <w:t>2.5 Техническая документация программной системы</w:t>
      </w:r>
      <w:bookmarkEnd w:id="15"/>
    </w:p>
    <w:p w14:paraId="4A4222A7" w14:textId="77777777" w:rsidR="00E2736C" w:rsidRPr="00E2736C" w:rsidRDefault="00E2736C" w:rsidP="00F40920">
      <w:r w:rsidRPr="00E2736C">
        <w:rPr>
          <w:rStyle w:val="s1"/>
          <w:rFonts w:ascii="Times New Roman" w:hAnsi="Times New Roman"/>
          <w:sz w:val="28"/>
          <w:szCs w:val="28"/>
        </w:rPr>
        <w:t>Руководство пользователя — это документ, содержащий инструкции по использованию программной системы или приложения. Его цель — помочь пользователям понять систему и ее функциональные возможности, а также направить их в выполнении конкретных задач или операций в системе.</w:t>
      </w:r>
    </w:p>
    <w:p w14:paraId="663832B6" w14:textId="77777777" w:rsidR="00E2736C" w:rsidRPr="00E2736C" w:rsidRDefault="00E2736C" w:rsidP="00F40920">
      <w:r w:rsidRPr="00E2736C">
        <w:rPr>
          <w:rStyle w:val="s1"/>
          <w:rFonts w:ascii="Times New Roman" w:hAnsi="Times New Roman"/>
          <w:sz w:val="28"/>
          <w:szCs w:val="28"/>
        </w:rPr>
        <w:t>При подготовке Руководства пользователя следует руководствоваться нормативными документами, такими как руководства по стилю и стандартные рабочие процедуры, чтобы обеспечить последовательность и ясность представления информации. Кроме того, Руководство пользователя должно соответствовать всем применимым законам или правилам, связанным с системой программного обеспечения и ее использованием.</w:t>
      </w:r>
    </w:p>
    <w:p w14:paraId="14FE6C5A" w14:textId="77777777" w:rsidR="00E2736C" w:rsidRDefault="00E2736C" w:rsidP="00F40920">
      <w:pPr>
        <w:rPr>
          <w:rStyle w:val="s1"/>
          <w:rFonts w:ascii="Times New Roman" w:hAnsi="Times New Roman"/>
          <w:sz w:val="28"/>
          <w:szCs w:val="28"/>
        </w:rPr>
      </w:pPr>
      <w:r w:rsidRPr="00E2736C">
        <w:rPr>
          <w:rStyle w:val="s1"/>
          <w:rFonts w:ascii="Times New Roman" w:hAnsi="Times New Roman"/>
          <w:sz w:val="28"/>
          <w:szCs w:val="28"/>
        </w:rPr>
        <w:t>Следует отметить, что в процессе разработки системы документооборота, также было создано Руководство пользователя, дающее рекомендации по использованию системы</w:t>
      </w:r>
      <w:r w:rsidR="00CA4307">
        <w:rPr>
          <w:rStyle w:val="s1"/>
          <w:rFonts w:ascii="Times New Roman" w:hAnsi="Times New Roman"/>
          <w:sz w:val="28"/>
          <w:szCs w:val="28"/>
        </w:rPr>
        <w:t>.</w:t>
      </w:r>
    </w:p>
    <w:p w14:paraId="7F8F7250" w14:textId="77777777" w:rsidR="004A4234" w:rsidRPr="00E2736C" w:rsidRDefault="00EB1514" w:rsidP="00F40920">
      <w:r>
        <w:t xml:space="preserve">С Руководством пользователя информационной системы можно ознакомиться </w:t>
      </w:r>
      <w:r w:rsidR="00EE62C2">
        <w:t>в Приложении 3.</w:t>
      </w:r>
    </w:p>
    <w:p w14:paraId="16DE92F6" w14:textId="13D7E455" w:rsidR="00CA10DF" w:rsidRPr="00C95FC8" w:rsidRDefault="00B3020F" w:rsidP="00C95FC8">
      <w:pPr>
        <w:pStyle w:val="3"/>
        <w:jc w:val="center"/>
        <w:rPr>
          <w:rStyle w:val="s1"/>
          <w:rFonts w:asciiTheme="majorHAnsi" w:hAnsiTheme="majorHAnsi" w:cs="Times New Roman"/>
          <w:color w:val="auto"/>
          <w:sz w:val="24"/>
          <w:szCs w:val="24"/>
        </w:rPr>
      </w:pPr>
      <w:r>
        <w:rPr>
          <w:i/>
          <w:color w:val="0070C0"/>
        </w:rPr>
        <w:br w:type="page"/>
      </w:r>
      <w:bookmarkStart w:id="16" w:name="_Toc129264642"/>
      <w:r w:rsidRPr="00CB708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6"/>
    </w:p>
    <w:p w14:paraId="27326917" w14:textId="77777777" w:rsidR="00E2736C" w:rsidRPr="00E2736C" w:rsidRDefault="00E2736C" w:rsidP="00F40920">
      <w:r w:rsidRPr="00F40920">
        <w:rPr>
          <w:rStyle w:val="s1"/>
          <w:rFonts w:ascii="Times New Roman" w:hAnsi="Times New Roman"/>
          <w:sz w:val="28"/>
          <w:szCs w:val="28"/>
        </w:rPr>
        <w:t xml:space="preserve">В результате курсовой работы была разработана информационная система для совершенствования процесса документооборота в юридической фирме, </w:t>
      </w:r>
      <w:r w:rsidR="008953ED" w:rsidRPr="00F40920">
        <w:rPr>
          <w:rStyle w:val="s1"/>
          <w:rFonts w:ascii="Times New Roman" w:hAnsi="Times New Roman"/>
          <w:sz w:val="28"/>
          <w:szCs w:val="28"/>
        </w:rPr>
        <w:t>позволяющая</w:t>
      </w:r>
      <w:r w:rsidR="008953ED" w:rsidRPr="00F40920">
        <w:rPr>
          <w:rStyle w:val="apple-converted-space"/>
        </w:rPr>
        <w:t> обеспечить</w:t>
      </w:r>
      <w:r w:rsidRPr="00F40920">
        <w:rPr>
          <w:rStyle w:val="s1"/>
          <w:rFonts w:ascii="Times New Roman" w:hAnsi="Times New Roman"/>
          <w:sz w:val="28"/>
          <w:szCs w:val="28"/>
        </w:rPr>
        <w:t xml:space="preserve"> централизованный и эффективный способ хранения, управления и отслеживания документов</w:t>
      </w:r>
      <w:r w:rsidRPr="00E2736C">
        <w:rPr>
          <w:rStyle w:val="s1"/>
          <w:rFonts w:ascii="Times New Roman" w:hAnsi="Times New Roman"/>
          <w:sz w:val="28"/>
          <w:szCs w:val="28"/>
        </w:rPr>
        <w:t>, а также автоматизировать определенные рутинные задачи, такие как создание, распространение и утверждение документов.</w:t>
      </w:r>
    </w:p>
    <w:p w14:paraId="53F64EE0" w14:textId="77777777" w:rsidR="00E2736C" w:rsidRDefault="00E2736C" w:rsidP="00F40920">
      <w:r w:rsidRPr="00E2736C">
        <w:rPr>
          <w:rStyle w:val="s1"/>
          <w:rFonts w:ascii="Times New Roman" w:hAnsi="Times New Roman"/>
          <w:sz w:val="28"/>
          <w:szCs w:val="28"/>
        </w:rPr>
        <w:t>В результате применения данной информационной системы будет повышена производительность, уменьшено количество ошибок и улучшена совместная работа членов команды.</w:t>
      </w:r>
      <w:r w:rsidRPr="00E2736C">
        <w:rPr>
          <w:rStyle w:val="apple-converted-space"/>
        </w:rPr>
        <w:t> </w:t>
      </w:r>
    </w:p>
    <w:p w14:paraId="2B3CD812" w14:textId="77777777" w:rsidR="00E2736C" w:rsidRPr="00E2736C" w:rsidRDefault="00E2736C" w:rsidP="00F40920">
      <w:r w:rsidRPr="00E2736C">
        <w:rPr>
          <w:rStyle w:val="s1"/>
          <w:rFonts w:ascii="Times New Roman" w:hAnsi="Times New Roman"/>
          <w:sz w:val="28"/>
          <w:szCs w:val="28"/>
        </w:rPr>
        <w:t>Недостатки проекта:</w:t>
      </w:r>
    </w:p>
    <w:p w14:paraId="5839E535" w14:textId="77777777" w:rsidR="00E2736C" w:rsidRPr="00E2736C" w:rsidRDefault="00E2736C" w:rsidP="00B96AB6">
      <w:pPr>
        <w:numPr>
          <w:ilvl w:val="0"/>
          <w:numId w:val="5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t>Отсутствие четких целей: проект может не иметь четких и четко определенных целей, что может затруднить определение того, достигает ли система своих целей.</w:t>
      </w:r>
    </w:p>
    <w:p w14:paraId="401B04B6" w14:textId="77777777" w:rsidR="00E2736C" w:rsidRPr="00E2736C" w:rsidRDefault="00E2736C" w:rsidP="00B96AB6">
      <w:pPr>
        <w:numPr>
          <w:ilvl w:val="0"/>
          <w:numId w:val="5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t>Неадекватный пользовательский ввод: проект мог не получить достаточного вклада от пользователей системы управления документами, таких как юристы, помощники юристов и административный персонал, что может привести к тому, что система не будет соответствовать их потребностям.</w:t>
      </w:r>
    </w:p>
    <w:p w14:paraId="67908784" w14:textId="77777777" w:rsidR="00E2736C" w:rsidRPr="00E2736C" w:rsidRDefault="00E2736C" w:rsidP="00B96AB6">
      <w:pPr>
        <w:numPr>
          <w:ilvl w:val="0"/>
          <w:numId w:val="5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t>Недостаточное тестирование системы. Возможно, проект не провел достаточного тестирования системы управления документами для выявления и устранения любых ошибок, уязвимостей в системе безопасности или других проблем.</w:t>
      </w:r>
    </w:p>
    <w:p w14:paraId="2EABC525" w14:textId="77777777" w:rsidR="00E2736C" w:rsidRPr="00E2736C" w:rsidRDefault="00E2736C" w:rsidP="00B96AB6">
      <w:pPr>
        <w:numPr>
          <w:ilvl w:val="0"/>
          <w:numId w:val="5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t>Ограниченная масштабируемость: проект мог не учитывать потенциальный рост и расширение юридической фирмы, что может ограничить масштабируемость системы управления документами.</w:t>
      </w:r>
    </w:p>
    <w:p w14:paraId="0EB6EF64" w14:textId="77777777" w:rsidR="00E2736C" w:rsidRPr="00E2736C" w:rsidRDefault="00E2736C" w:rsidP="00F40920">
      <w:r w:rsidRPr="00E2736C">
        <w:rPr>
          <w:rStyle w:val="s1"/>
          <w:rFonts w:ascii="Times New Roman" w:hAnsi="Times New Roman"/>
          <w:sz w:val="28"/>
          <w:szCs w:val="28"/>
        </w:rPr>
        <w:t>Возможные пути дальнейшего улучшения:</w:t>
      </w:r>
    </w:p>
    <w:p w14:paraId="1B0A85BB" w14:textId="77777777" w:rsidR="00E2736C" w:rsidRPr="00E2736C" w:rsidRDefault="00E2736C" w:rsidP="00B96AB6">
      <w:pPr>
        <w:numPr>
          <w:ilvl w:val="0"/>
          <w:numId w:val="6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t>Четко</w:t>
      </w:r>
      <w:r w:rsidR="00CA4307">
        <w:rPr>
          <w:rStyle w:val="s1"/>
          <w:rFonts w:ascii="Times New Roman" w:hAnsi="Times New Roman"/>
          <w:sz w:val="28"/>
          <w:szCs w:val="28"/>
        </w:rPr>
        <w:t>е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определ</w:t>
      </w:r>
      <w:r w:rsidR="00CA4307">
        <w:rPr>
          <w:rStyle w:val="s1"/>
          <w:rFonts w:ascii="Times New Roman" w:hAnsi="Times New Roman"/>
          <w:sz w:val="28"/>
          <w:szCs w:val="28"/>
        </w:rPr>
        <w:t>ение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цели. Команда проекта должна четко определить цели системы управления документами, в том числе то, что она должна выполнять, и как будет измеряться успех.</w:t>
      </w:r>
    </w:p>
    <w:p w14:paraId="7DB90576" w14:textId="77777777" w:rsidR="00E2736C" w:rsidRPr="00E2736C" w:rsidRDefault="00E2736C" w:rsidP="00B96AB6">
      <w:pPr>
        <w:numPr>
          <w:ilvl w:val="0"/>
          <w:numId w:val="6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lastRenderedPageBreak/>
        <w:t>Вовле</w:t>
      </w:r>
      <w:r w:rsidR="00CA4307">
        <w:rPr>
          <w:rStyle w:val="s1"/>
          <w:rFonts w:ascii="Times New Roman" w:hAnsi="Times New Roman"/>
          <w:sz w:val="28"/>
          <w:szCs w:val="28"/>
        </w:rPr>
        <w:t>чение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пользователей в процесс разработки. Команда проекта должна вовлекать пользователей системы управления документами в процесс разработки, в том числе собирать их мнения и отзывы, чтобы убедиться, что система отвечает их потребностям и удобна для пользователя.</w:t>
      </w:r>
    </w:p>
    <w:p w14:paraId="3E13785A" w14:textId="77777777" w:rsidR="00E2736C" w:rsidRPr="00E2736C" w:rsidRDefault="00E2736C" w:rsidP="00B96AB6">
      <w:pPr>
        <w:numPr>
          <w:ilvl w:val="0"/>
          <w:numId w:val="6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t>Проведе</w:t>
      </w:r>
      <w:r w:rsidR="00CA4307">
        <w:rPr>
          <w:rStyle w:val="s1"/>
          <w:rFonts w:ascii="Times New Roman" w:hAnsi="Times New Roman"/>
          <w:sz w:val="28"/>
          <w:szCs w:val="28"/>
        </w:rPr>
        <w:t>ние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тщательно</w:t>
      </w:r>
      <w:r w:rsidR="00CA4307">
        <w:rPr>
          <w:rStyle w:val="s1"/>
          <w:rFonts w:ascii="Times New Roman" w:hAnsi="Times New Roman"/>
          <w:sz w:val="28"/>
          <w:szCs w:val="28"/>
        </w:rPr>
        <w:t>го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тестировани</w:t>
      </w:r>
      <w:r w:rsidR="00CA4307">
        <w:rPr>
          <w:rStyle w:val="s1"/>
          <w:rFonts w:ascii="Times New Roman" w:hAnsi="Times New Roman"/>
          <w:sz w:val="28"/>
          <w:szCs w:val="28"/>
        </w:rPr>
        <w:t>я</w:t>
      </w:r>
      <w:r w:rsidRPr="00E2736C">
        <w:rPr>
          <w:rStyle w:val="s1"/>
          <w:rFonts w:ascii="Times New Roman" w:hAnsi="Times New Roman"/>
          <w:sz w:val="28"/>
          <w:szCs w:val="28"/>
        </w:rPr>
        <w:t>. Команда проекта должна провести тщательное тестирование системы управления документами перед ее развертыванием, включая функциональное тестирование, тестирование производительности и тестирование безопасности, чтобы убедиться, что она надежна, безопасна и работает должным образом.</w:t>
      </w:r>
    </w:p>
    <w:p w14:paraId="0BFCF189" w14:textId="77777777" w:rsidR="00E2736C" w:rsidRPr="00E2736C" w:rsidRDefault="00E2736C" w:rsidP="00B96AB6">
      <w:pPr>
        <w:numPr>
          <w:ilvl w:val="0"/>
          <w:numId w:val="6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t>Планирование масштабируемости: проектная группа должна планировать потенциальный рост и расширение юридической фирмы, разрабатывая масштабируемую и адаптируемую к изменяющимся потребностям и требованиям систему управления документами. Это может включать использование облачных решений или внедрение других технологий, обеспечивающих простоту масштабирования.</w:t>
      </w:r>
    </w:p>
    <w:p w14:paraId="01CACA46" w14:textId="77777777" w:rsidR="00E2736C" w:rsidRPr="00E2736C" w:rsidRDefault="00E2736C" w:rsidP="00B96AB6">
      <w:pPr>
        <w:numPr>
          <w:ilvl w:val="0"/>
          <w:numId w:val="6"/>
        </w:numPr>
      </w:pPr>
      <w:r w:rsidRPr="00E2736C">
        <w:rPr>
          <w:rStyle w:val="s1"/>
          <w:rFonts w:ascii="Times New Roman" w:hAnsi="Times New Roman"/>
          <w:sz w:val="28"/>
          <w:szCs w:val="28"/>
        </w:rPr>
        <w:t>Обеспе</w:t>
      </w:r>
      <w:r w:rsidR="00CA4307">
        <w:rPr>
          <w:rStyle w:val="s1"/>
          <w:rFonts w:ascii="Times New Roman" w:hAnsi="Times New Roman"/>
          <w:sz w:val="28"/>
          <w:szCs w:val="28"/>
        </w:rPr>
        <w:t>чение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обучени</w:t>
      </w:r>
      <w:r w:rsidR="00CA4307">
        <w:rPr>
          <w:rStyle w:val="s1"/>
          <w:rFonts w:ascii="Times New Roman" w:hAnsi="Times New Roman"/>
          <w:sz w:val="28"/>
          <w:szCs w:val="28"/>
        </w:rPr>
        <w:t>я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и поддержк</w:t>
      </w:r>
      <w:r w:rsidR="00CA4307">
        <w:rPr>
          <w:rStyle w:val="s1"/>
          <w:rFonts w:ascii="Times New Roman" w:hAnsi="Times New Roman"/>
          <w:sz w:val="28"/>
          <w:szCs w:val="28"/>
        </w:rPr>
        <w:t>и</w:t>
      </w:r>
      <w:r w:rsidRPr="00E2736C">
        <w:rPr>
          <w:rStyle w:val="s1"/>
          <w:rFonts w:ascii="Times New Roman" w:hAnsi="Times New Roman"/>
          <w:sz w:val="28"/>
          <w:szCs w:val="28"/>
        </w:rPr>
        <w:t>: команда проекта должна обеспечить надлежащее обучение и поддержку пользователей системы управления документами, чтобы убедиться, что они знают, как использовать ее эффективно и действенно. Это может включать создание руководств пользователя, проведение учебных занятий и предложение постоянной поддержки и помощи.</w:t>
      </w:r>
    </w:p>
    <w:p w14:paraId="5BBE8711" w14:textId="77777777" w:rsidR="0075732F" w:rsidRPr="00337FDF" w:rsidRDefault="00E2736C" w:rsidP="00004519">
      <w:r w:rsidRPr="00E2736C">
        <w:rPr>
          <w:rStyle w:val="s1"/>
          <w:rFonts w:ascii="Times New Roman" w:hAnsi="Times New Roman"/>
          <w:sz w:val="28"/>
          <w:szCs w:val="28"/>
        </w:rPr>
        <w:t xml:space="preserve">Также </w:t>
      </w:r>
      <w:r w:rsidR="00EE62C2">
        <w:rPr>
          <w:rStyle w:val="s1"/>
          <w:rFonts w:ascii="Times New Roman" w:hAnsi="Times New Roman"/>
          <w:sz w:val="28"/>
          <w:szCs w:val="28"/>
        </w:rPr>
        <w:t>стоит</w:t>
      </w:r>
      <w:r w:rsidRPr="00E2736C">
        <w:rPr>
          <w:rStyle w:val="s1"/>
          <w:rFonts w:ascii="Times New Roman" w:hAnsi="Times New Roman"/>
          <w:sz w:val="28"/>
          <w:szCs w:val="28"/>
        </w:rPr>
        <w:t xml:space="preserve"> отметить, что разработка системы управления документами является важным шагом на пути к обеспечению эффективного и действенного управления документами в юридической фирме. Хорошо продуманная система управления документами может значительно повысить общую производительность и конкурентоспособность юридической фирмы.</w:t>
      </w:r>
    </w:p>
    <w:p w14:paraId="37507464" w14:textId="77777777" w:rsidR="0045255A" w:rsidRPr="003D7389" w:rsidRDefault="00B3020F" w:rsidP="003D7389">
      <w:pPr>
        <w:pStyle w:val="12"/>
        <w:keepNext w:val="0"/>
        <w:widowControl w:val="0"/>
        <w:suppressLineNumbers w:val="0"/>
        <w:spacing w:after="0"/>
        <w:ind w:firstLine="709"/>
        <w:rPr>
          <w:spacing w:val="0"/>
          <w:kern w:val="28"/>
        </w:rPr>
      </w:pPr>
      <w:bookmarkStart w:id="17" w:name="_Toc129264643"/>
      <w:r>
        <w:rPr>
          <w:caps w:val="0"/>
          <w:spacing w:val="0"/>
          <w:kern w:val="28"/>
        </w:rPr>
        <w:lastRenderedPageBreak/>
        <w:t>Список литературы</w:t>
      </w:r>
      <w:bookmarkEnd w:id="17"/>
    </w:p>
    <w:p w14:paraId="248DE94F" w14:textId="77777777" w:rsidR="0045255A" w:rsidRDefault="0045255A" w:rsidP="00B96AB6">
      <w:pPr>
        <w:pStyle w:val="a5"/>
        <w:numPr>
          <w:ilvl w:val="0"/>
          <w:numId w:val="2"/>
        </w:numPr>
        <w:suppressAutoHyphens w:val="0"/>
        <w:autoSpaceDE w:val="0"/>
        <w:autoSpaceDN w:val="0"/>
        <w:spacing w:after="0"/>
        <w:ind w:left="0" w:firstLine="709"/>
      </w:pPr>
      <w:r w:rsidRPr="0045255A">
        <w:t xml:space="preserve">Белугина, С. В. Разработка программных модулей программного обеспечения для компьютерных систем. Прикладное программирование: учебное пособие для </w:t>
      </w:r>
      <w:proofErr w:type="spellStart"/>
      <w:r w:rsidRPr="0045255A">
        <w:t>спо</w:t>
      </w:r>
      <w:proofErr w:type="spellEnd"/>
      <w:r w:rsidRPr="0045255A">
        <w:t xml:space="preserve"> / С. В. Белугина. — 3-е изд., стер. — Санкт-Петербург: Лань, 2022. — 312 с. — ISBN 978-5-8114-9817-8. — Текст: электронный // Лань: электронно-библиотечная система. — URL: </w:t>
      </w:r>
      <w:hyperlink r:id="rId23" w:history="1">
        <w:r w:rsidRPr="0045255A">
          <w:t>https://e.lanbook.com/book/200390</w:t>
        </w:r>
      </w:hyperlink>
    </w:p>
    <w:p w14:paraId="733C5263" w14:textId="77777777" w:rsidR="0045255A" w:rsidRDefault="001E7E85" w:rsidP="00B96AB6">
      <w:pPr>
        <w:pStyle w:val="a5"/>
        <w:numPr>
          <w:ilvl w:val="0"/>
          <w:numId w:val="2"/>
        </w:numPr>
        <w:suppressAutoHyphens w:val="0"/>
        <w:autoSpaceDE w:val="0"/>
        <w:autoSpaceDN w:val="0"/>
        <w:spacing w:after="0"/>
        <w:ind w:left="0" w:firstLine="709"/>
      </w:pPr>
      <w:hyperlink r:id="rId24" w:history="1">
        <w:r w:rsidR="0045255A" w:rsidRPr="0045255A">
          <w:t>Зверева В. П.</w:t>
        </w:r>
      </w:hyperlink>
      <w:r w:rsidR="00FF1DE0">
        <w:t>,</w:t>
      </w:r>
      <w:r w:rsidR="0045255A" w:rsidRPr="0045255A">
        <w:t xml:space="preserve"> </w:t>
      </w:r>
      <w:hyperlink r:id="rId25" w:history="1">
        <w:r w:rsidR="0045255A" w:rsidRPr="0045255A">
          <w:t>Назаров А. В.</w:t>
        </w:r>
      </w:hyperlink>
      <w:r w:rsidR="0045255A" w:rsidRPr="0045255A">
        <w:rPr>
          <w:kern w:val="36"/>
        </w:rPr>
        <w:t xml:space="preserve"> Сопровождение и обслуживание программного обеспечения компьютерных систем.</w:t>
      </w:r>
      <w:r w:rsidR="0045255A" w:rsidRPr="0045255A">
        <w:t xml:space="preserve"> Учебник, -М.: Издательский центр «Академия», 2018. -  256с. </w:t>
      </w:r>
    </w:p>
    <w:p w14:paraId="6C31A63C" w14:textId="77777777" w:rsidR="0045255A" w:rsidRPr="0045255A" w:rsidRDefault="0045255A" w:rsidP="00B96AB6">
      <w:pPr>
        <w:pStyle w:val="a5"/>
        <w:numPr>
          <w:ilvl w:val="0"/>
          <w:numId w:val="2"/>
        </w:numPr>
        <w:suppressAutoHyphens w:val="0"/>
        <w:autoSpaceDE w:val="0"/>
        <w:autoSpaceDN w:val="0"/>
        <w:spacing w:after="0"/>
        <w:ind w:left="0" w:firstLine="709"/>
      </w:pPr>
      <w:r w:rsidRPr="0045255A">
        <w:t xml:space="preserve">Зубкова, Т. М. Технология разработки программного обеспечения: учебное пособие для </w:t>
      </w:r>
      <w:proofErr w:type="spellStart"/>
      <w:r w:rsidRPr="0045255A">
        <w:t>спо</w:t>
      </w:r>
      <w:proofErr w:type="spellEnd"/>
      <w:r w:rsidRPr="0045255A">
        <w:t xml:space="preserve"> / Т. М. Зубкова. — 2-е изд., стер. — Санкт-Петербург: Лань, 2022. — 252 с. — ISBN 978-5-8114-9556-6. — Текст: электронный // Лань: электронно-библиотечная система. — URL: </w:t>
      </w:r>
      <w:hyperlink r:id="rId26" w:history="1">
        <w:r w:rsidRPr="0045255A">
          <w:t>https://e.lanbook.com/book/200462</w:t>
        </w:r>
      </w:hyperlink>
    </w:p>
    <w:p w14:paraId="47C338D1" w14:textId="77777777" w:rsidR="0045255A" w:rsidRPr="0045255A" w:rsidRDefault="0045255A" w:rsidP="00B96AB6">
      <w:pPr>
        <w:pStyle w:val="a5"/>
        <w:numPr>
          <w:ilvl w:val="0"/>
          <w:numId w:val="2"/>
        </w:numPr>
        <w:suppressAutoHyphens w:val="0"/>
        <w:autoSpaceDE w:val="0"/>
        <w:autoSpaceDN w:val="0"/>
        <w:spacing w:after="0"/>
        <w:ind w:left="0" w:firstLine="709"/>
      </w:pPr>
      <w:r w:rsidRPr="0045255A">
        <w:t>Макарова</w:t>
      </w:r>
      <w:r w:rsidRPr="0045255A">
        <w:rPr>
          <w:shd w:val="clear" w:color="auto" w:fill="FFFFFF"/>
        </w:rPr>
        <w:t>, Н.В.</w:t>
      </w:r>
      <w:r w:rsidRPr="0045255A">
        <w:rPr>
          <w:rStyle w:val="apple-converted-space"/>
          <w:shd w:val="clear" w:color="auto" w:fill="FFFFFF"/>
        </w:rPr>
        <w:t> </w:t>
      </w:r>
      <w:r w:rsidRPr="0045255A">
        <w:rPr>
          <w:shd w:val="clear" w:color="auto" w:fill="FFFFFF"/>
        </w:rPr>
        <w:t xml:space="preserve">Основы программирования: учебник / Макарова Н.В., Нилова Ю.Н., Зеленина С.Б., Лебедева Е.В. — Москва: </w:t>
      </w:r>
      <w:proofErr w:type="spellStart"/>
      <w:r w:rsidRPr="0045255A">
        <w:rPr>
          <w:shd w:val="clear" w:color="auto" w:fill="FFFFFF"/>
        </w:rPr>
        <w:t>КноРус</w:t>
      </w:r>
      <w:proofErr w:type="spellEnd"/>
      <w:r w:rsidRPr="0045255A">
        <w:rPr>
          <w:shd w:val="clear" w:color="auto" w:fill="FFFFFF"/>
        </w:rPr>
        <w:t>, 2021. — 451 с. — ISBN 978-5-406-03394-4. — URL: https://book.ru/book/936582</w:t>
      </w:r>
    </w:p>
    <w:p w14:paraId="27678EDB" w14:textId="77777777" w:rsidR="0045255A" w:rsidRPr="0045255A" w:rsidRDefault="0045255A" w:rsidP="00B96AB6">
      <w:pPr>
        <w:pStyle w:val="a5"/>
        <w:numPr>
          <w:ilvl w:val="0"/>
          <w:numId w:val="2"/>
        </w:numPr>
        <w:suppressAutoHyphens w:val="0"/>
        <w:autoSpaceDE w:val="0"/>
        <w:autoSpaceDN w:val="0"/>
        <w:spacing w:after="0"/>
        <w:ind w:left="0" w:firstLine="709"/>
      </w:pPr>
      <w:r w:rsidRPr="0045255A">
        <w:t xml:space="preserve">Попов, А.А. Эргономика пользовательских интерфейсов в информационных системах: учебное пособие / Попов А.А. — Москва: </w:t>
      </w:r>
      <w:proofErr w:type="spellStart"/>
      <w:r w:rsidRPr="0045255A">
        <w:t>КноРус</w:t>
      </w:r>
      <w:proofErr w:type="spellEnd"/>
      <w:r w:rsidRPr="0045255A">
        <w:t xml:space="preserve">, 2021. — 304 с. — ISBN 978-5-406-07634-7. — URL: </w:t>
      </w:r>
      <w:hyperlink r:id="rId27" w:history="1">
        <w:r w:rsidRPr="0045255A">
          <w:t>https://book.ru/book/938669</w:t>
        </w:r>
      </w:hyperlink>
    </w:p>
    <w:p w14:paraId="4AE034BC" w14:textId="77777777" w:rsidR="005C6781" w:rsidRDefault="001E7E85" w:rsidP="00B96AB6">
      <w:pPr>
        <w:pStyle w:val="a5"/>
        <w:numPr>
          <w:ilvl w:val="0"/>
          <w:numId w:val="2"/>
        </w:numPr>
        <w:suppressAutoHyphens w:val="0"/>
        <w:autoSpaceDE w:val="0"/>
        <w:autoSpaceDN w:val="0"/>
        <w:spacing w:after="0"/>
        <w:ind w:left="0" w:firstLine="709"/>
      </w:pPr>
      <w:hyperlink r:id="rId28" w:history="1">
        <w:r w:rsidR="0045255A" w:rsidRPr="0045255A">
          <w:t>Федорова Г.Н.</w:t>
        </w:r>
      </w:hyperlink>
      <w:r w:rsidR="0045255A" w:rsidRPr="0045255A">
        <w:t xml:space="preserve"> </w:t>
      </w:r>
      <w:hyperlink r:id="rId29" w:history="1">
        <w:r w:rsidR="0045255A" w:rsidRPr="0045255A">
          <w:t>Разработка модулей программного обеспечения для компьютерных систем</w:t>
        </w:r>
      </w:hyperlink>
      <w:r w:rsidR="0045255A" w:rsidRPr="0045255A">
        <w:t>. Учебник, -М.: Издательский центр «Академия», 2019. -  384с.</w:t>
      </w:r>
    </w:p>
    <w:p w14:paraId="44C23F82" w14:textId="4C3CBA6F" w:rsidR="00CB51FB" w:rsidRDefault="00CB51FB" w:rsidP="00B96AB6">
      <w:pPr>
        <w:pStyle w:val="a5"/>
        <w:numPr>
          <w:ilvl w:val="0"/>
          <w:numId w:val="2"/>
        </w:numPr>
        <w:suppressAutoHyphens w:val="0"/>
        <w:autoSpaceDE w:val="0"/>
        <w:autoSpaceDN w:val="0"/>
        <w:ind w:left="0" w:firstLine="709"/>
      </w:pPr>
      <w:r>
        <w:t>Руденко, О.Г. Системный анализ и проектирование информационных систем: учебное пособие / Руденко О.Г., Кожухова С.В. – Москва: ИНФРА-М, 2021. – 216 с.</w:t>
      </w:r>
    </w:p>
    <w:p w14:paraId="28DA3132" w14:textId="0610954B" w:rsidR="00CB51FB" w:rsidRDefault="00CB51FB" w:rsidP="00B96AB6">
      <w:pPr>
        <w:pStyle w:val="a5"/>
        <w:numPr>
          <w:ilvl w:val="0"/>
          <w:numId w:val="2"/>
        </w:numPr>
        <w:suppressAutoHyphens w:val="0"/>
        <w:autoSpaceDE w:val="0"/>
        <w:autoSpaceDN w:val="0"/>
        <w:ind w:left="0" w:firstLine="709"/>
      </w:pPr>
      <w:r>
        <w:t xml:space="preserve">Грэхем, И. Основы разработки программного обеспечения: учебник / Грэхем И., Спенсер Д., </w:t>
      </w:r>
      <w:proofErr w:type="spellStart"/>
      <w:r>
        <w:t>Блэквелл</w:t>
      </w:r>
      <w:proofErr w:type="spellEnd"/>
      <w:r>
        <w:t xml:space="preserve"> Дж. – Москва: ДМК Пресс, 2021. – 512 с.</w:t>
      </w:r>
    </w:p>
    <w:p w14:paraId="29F6A2FA" w14:textId="2E6D48A9" w:rsidR="00CB51FB" w:rsidRDefault="00CB51FB" w:rsidP="00B96AB6">
      <w:pPr>
        <w:pStyle w:val="a5"/>
        <w:numPr>
          <w:ilvl w:val="0"/>
          <w:numId w:val="2"/>
        </w:numPr>
        <w:suppressAutoHyphens w:val="0"/>
        <w:autoSpaceDE w:val="0"/>
        <w:autoSpaceDN w:val="0"/>
        <w:ind w:left="0" w:firstLine="709"/>
      </w:pPr>
      <w:proofErr w:type="spellStart"/>
      <w:r>
        <w:t>Котеров</w:t>
      </w:r>
      <w:proofErr w:type="spellEnd"/>
      <w:r>
        <w:t xml:space="preserve">, Д.Г. PHP 7 в подлиннике: учебное пособие / </w:t>
      </w:r>
      <w:proofErr w:type="spellStart"/>
      <w:r>
        <w:t>Котеров</w:t>
      </w:r>
      <w:proofErr w:type="spellEnd"/>
      <w:r>
        <w:t xml:space="preserve"> Д.Г. – Москва: ДМК Пресс, 2021. – 1024 с.</w:t>
      </w:r>
    </w:p>
    <w:p w14:paraId="32277C9B" w14:textId="31893863" w:rsidR="00FF1DE0" w:rsidRPr="003D7389" w:rsidRDefault="00CB51FB" w:rsidP="00B96AB6">
      <w:pPr>
        <w:pStyle w:val="a5"/>
        <w:numPr>
          <w:ilvl w:val="0"/>
          <w:numId w:val="2"/>
        </w:numPr>
        <w:suppressAutoHyphens w:val="0"/>
        <w:autoSpaceDE w:val="0"/>
        <w:autoSpaceDN w:val="0"/>
        <w:ind w:left="0" w:firstLine="709"/>
      </w:pPr>
      <w:r>
        <w:lastRenderedPageBreak/>
        <w:t xml:space="preserve"> Борисов, А.И. Базы данных: учебное пособие / Борисов А.И., Булычев Д.Ю., Никитин Е.А. – Москва: Издательство </w:t>
      </w:r>
      <w:proofErr w:type="spellStart"/>
      <w:r>
        <w:t>Юрайт</w:t>
      </w:r>
      <w:proofErr w:type="spellEnd"/>
      <w:r>
        <w:t>, 2021. – 352 с.</w:t>
      </w:r>
    </w:p>
    <w:p w14:paraId="2FE418F5" w14:textId="77777777" w:rsidR="00FA7ED8" w:rsidRPr="00CB708D" w:rsidRDefault="00FA7ED8" w:rsidP="00CB708D">
      <w:pPr>
        <w:pStyle w:val="1"/>
        <w:jc w:val="right"/>
        <w:rPr>
          <w:rFonts w:ascii="Times New Roman" w:hAnsi="Times New Roman" w:cs="Times New Roman"/>
          <w:b w:val="0"/>
          <w:bCs w:val="0"/>
          <w:color w:val="auto"/>
        </w:rPr>
      </w:pPr>
      <w:r>
        <w:br w:type="page"/>
      </w:r>
      <w:bookmarkStart w:id="18" w:name="_Toc129264644"/>
      <w:r w:rsidRPr="00CB708D">
        <w:rPr>
          <w:rFonts w:ascii="Times New Roman" w:hAnsi="Times New Roman" w:cs="Times New Roman"/>
          <w:b w:val="0"/>
          <w:bCs w:val="0"/>
          <w:color w:val="auto"/>
        </w:rPr>
        <w:lastRenderedPageBreak/>
        <w:t>Приложение 1</w:t>
      </w:r>
      <w:bookmarkEnd w:id="18"/>
      <w:r w:rsidRPr="00CB708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</w:p>
    <w:p w14:paraId="5C9E2FE4" w14:textId="77777777" w:rsidR="00FA7ED8" w:rsidRDefault="00FA7ED8" w:rsidP="00FA7ED8">
      <w:pPr>
        <w:widowControl/>
        <w:snapToGrid w:val="0"/>
        <w:ind w:firstLine="0"/>
      </w:pPr>
    </w:p>
    <w:p w14:paraId="3BA02335" w14:textId="77777777" w:rsidR="00FA7ED8" w:rsidRDefault="00FA7ED8" w:rsidP="00FA7ED8">
      <w:pPr>
        <w:widowControl/>
        <w:snapToGrid w:val="0"/>
        <w:ind w:firstLine="0"/>
        <w:jc w:val="center"/>
      </w:pPr>
      <w:r w:rsidRPr="000737DE">
        <w:t xml:space="preserve">Техническое задание на разработку </w:t>
      </w:r>
      <w:r>
        <w:t>программного продукта</w:t>
      </w:r>
    </w:p>
    <w:p w14:paraId="097378E1" w14:textId="77777777" w:rsidR="005834BC" w:rsidRDefault="009D6D64" w:rsidP="00B46B9D">
      <w:pPr>
        <w:widowControl/>
        <w:snapToGrid w:val="0"/>
        <w:ind w:firstLine="0"/>
        <w:jc w:val="center"/>
      </w:pPr>
      <w:r>
        <w:t>«</w:t>
      </w:r>
      <w:r w:rsidR="00E2155E">
        <w:t>А</w:t>
      </w:r>
      <w:r w:rsidR="00E2155E" w:rsidRPr="00E2155E">
        <w:t>втоматизаци</w:t>
      </w:r>
      <w:r w:rsidR="00E2155E">
        <w:t>я</w:t>
      </w:r>
      <w:r w:rsidR="00E2155E" w:rsidRPr="00E2155E">
        <w:t xml:space="preserve"> документооборота</w:t>
      </w:r>
      <w:r>
        <w:t>»</w:t>
      </w:r>
    </w:p>
    <w:p w14:paraId="072EFD22" w14:textId="77777777" w:rsidR="00102123" w:rsidRDefault="00102123" w:rsidP="00B96AB6">
      <w:pPr>
        <w:pStyle w:val="af4"/>
        <w:numPr>
          <w:ilvl w:val="0"/>
          <w:numId w:val="10"/>
        </w:numPr>
      </w:pPr>
      <w:r>
        <w:t>Введение</w:t>
      </w:r>
    </w:p>
    <w:p w14:paraId="30B1B1E8" w14:textId="77777777" w:rsidR="00102123" w:rsidRDefault="00102123" w:rsidP="00F20EE7">
      <w:r>
        <w:t>В данном документе изложены технические требования к разработке информационной системы автоматизации управления документами для юридической фирмы. Цель информационной системы – упростить и упорядочить процесс управления документами, сделав его более эффективным и результативным. Система будет разработана с учетом конкретных потребностей и требований юридической фирмы и будет иметь удобный интерфейс для простоты использования.</w:t>
      </w:r>
    </w:p>
    <w:p w14:paraId="2C02DFBC" w14:textId="77777777" w:rsidR="00102123" w:rsidRDefault="00F20EE7" w:rsidP="00B96AB6">
      <w:pPr>
        <w:pStyle w:val="af4"/>
        <w:numPr>
          <w:ilvl w:val="0"/>
          <w:numId w:val="10"/>
        </w:numPr>
      </w:pPr>
      <w:r>
        <w:t>Основания</w:t>
      </w:r>
      <w:r w:rsidR="00102123">
        <w:t xml:space="preserve"> для разработки</w:t>
      </w:r>
    </w:p>
    <w:p w14:paraId="054DE998" w14:textId="77777777" w:rsidR="00102123" w:rsidRDefault="00102123" w:rsidP="00956F9D">
      <w:r>
        <w:t xml:space="preserve">Система будет разработана с использованием современных методологий разработки программного обеспечения и языков программирования. Система будет основана на архитектуре клиент-сервер с интерфейсом. Система будет разработана для работы на операционной системе </w:t>
      </w:r>
      <w:proofErr w:type="spellStart"/>
      <w:r>
        <w:t>Windows</w:t>
      </w:r>
      <w:proofErr w:type="spellEnd"/>
      <w:r>
        <w:t>.</w:t>
      </w:r>
    </w:p>
    <w:p w14:paraId="19072BD6" w14:textId="77777777" w:rsidR="00102123" w:rsidRDefault="00AD451B" w:rsidP="00B96AB6">
      <w:pPr>
        <w:pStyle w:val="af4"/>
        <w:numPr>
          <w:ilvl w:val="0"/>
          <w:numId w:val="10"/>
        </w:numPr>
      </w:pPr>
      <w:r>
        <w:t xml:space="preserve">Назначение </w:t>
      </w:r>
    </w:p>
    <w:p w14:paraId="43296C63" w14:textId="77777777" w:rsidR="00102123" w:rsidRDefault="00AD451B" w:rsidP="00956F9D">
      <w:r>
        <w:t>Назначение</w:t>
      </w:r>
      <w:r w:rsidR="00102123">
        <w:t xml:space="preserve"> информационной системы – предоставить платформу для эффективного управления юридическими документами для юридической фирмы. Система будет обеспечивать такие функции, как создание, редактирование, хранение, извлечение и совместное использование документов. Система также позволит управлять рабочими процессами документов и утверждать окончательные документы юристами.</w:t>
      </w:r>
    </w:p>
    <w:p w14:paraId="272FDBEC" w14:textId="77777777" w:rsidR="008A5BB7" w:rsidRDefault="00D014E8" w:rsidP="00B96AB6">
      <w:pPr>
        <w:pStyle w:val="af4"/>
        <w:numPr>
          <w:ilvl w:val="0"/>
          <w:numId w:val="10"/>
        </w:numPr>
      </w:pPr>
      <w:r>
        <w:t xml:space="preserve">Требования к </w:t>
      </w:r>
      <w:r w:rsidR="008A5BB7">
        <w:t>разработке</w:t>
      </w:r>
    </w:p>
    <w:p w14:paraId="7214AAEC" w14:textId="77777777" w:rsidR="008A5BB7" w:rsidRDefault="00566497" w:rsidP="00B96AB6">
      <w:pPr>
        <w:pStyle w:val="af4"/>
        <w:numPr>
          <w:ilvl w:val="1"/>
          <w:numId w:val="10"/>
        </w:numPr>
      </w:pPr>
      <w:r>
        <w:t>Функциональные</w:t>
      </w:r>
      <w:r w:rsidR="008A5BB7">
        <w:t xml:space="preserve"> требования к производительности:</w:t>
      </w:r>
    </w:p>
    <w:p w14:paraId="1DEE16CC" w14:textId="77777777" w:rsidR="008A5BB7" w:rsidRDefault="008A5BB7" w:rsidP="00B96AB6">
      <w:pPr>
        <w:pStyle w:val="af4"/>
        <w:numPr>
          <w:ilvl w:val="0"/>
          <w:numId w:val="12"/>
        </w:numPr>
      </w:pPr>
      <w:r>
        <w:t>Система должна иметь возможность создавать, изменять и удалять документы по запросу юриста или помощника юриста.</w:t>
      </w:r>
    </w:p>
    <w:p w14:paraId="51ED5BB6" w14:textId="77777777" w:rsidR="008A5BB7" w:rsidRDefault="008A5BB7" w:rsidP="00B96AB6">
      <w:pPr>
        <w:pStyle w:val="af4"/>
        <w:numPr>
          <w:ilvl w:val="0"/>
          <w:numId w:val="12"/>
        </w:numPr>
      </w:pPr>
      <w:r>
        <w:t xml:space="preserve">Система должна предоставлять интерфейс для юристов и </w:t>
      </w:r>
      <w:r>
        <w:lastRenderedPageBreak/>
        <w:t>помощников юристов для отслеживания и управления статусом документов в рабочем процессе.</w:t>
      </w:r>
    </w:p>
    <w:p w14:paraId="19E43986" w14:textId="77777777" w:rsidR="008A5BB7" w:rsidRDefault="008A5BB7" w:rsidP="00B96AB6">
      <w:pPr>
        <w:pStyle w:val="af4"/>
        <w:numPr>
          <w:ilvl w:val="0"/>
          <w:numId w:val="12"/>
        </w:numPr>
      </w:pPr>
      <w:r>
        <w:t>Система должна предоставлять инструменты для утверждения окончательных документов и отправки их клиентам.</w:t>
      </w:r>
    </w:p>
    <w:p w14:paraId="637F8C70" w14:textId="77777777" w:rsidR="008A5BB7" w:rsidRDefault="008A5BB7" w:rsidP="00B96AB6">
      <w:pPr>
        <w:pStyle w:val="af4"/>
        <w:numPr>
          <w:ilvl w:val="0"/>
          <w:numId w:val="12"/>
        </w:numPr>
      </w:pPr>
      <w:r>
        <w:t>Система должна позволять помощникам юристов загружать и скачивать документы для работы юристов.</w:t>
      </w:r>
    </w:p>
    <w:p w14:paraId="2F3B9ED2" w14:textId="77777777" w:rsidR="008A5BB7" w:rsidRDefault="008A5BB7" w:rsidP="00B96AB6">
      <w:pPr>
        <w:pStyle w:val="af4"/>
        <w:numPr>
          <w:ilvl w:val="0"/>
          <w:numId w:val="12"/>
        </w:numPr>
      </w:pPr>
      <w:r>
        <w:t>Система должна позволять системному администратору создавать, изменять и удалять учетные записи пользователей.</w:t>
      </w:r>
    </w:p>
    <w:p w14:paraId="1D48BAFA" w14:textId="77777777" w:rsidR="008A5BB7" w:rsidRDefault="008A5BB7" w:rsidP="00B96AB6">
      <w:pPr>
        <w:pStyle w:val="af4"/>
        <w:numPr>
          <w:ilvl w:val="0"/>
          <w:numId w:val="12"/>
        </w:numPr>
      </w:pPr>
      <w:r>
        <w:t>Система должна предоставлять инструменты для управления конфигурациями и настройками системы.</w:t>
      </w:r>
    </w:p>
    <w:p w14:paraId="0A39D6C0" w14:textId="77777777" w:rsidR="008A5BB7" w:rsidRDefault="00566497" w:rsidP="00B96AB6">
      <w:pPr>
        <w:pStyle w:val="af4"/>
        <w:numPr>
          <w:ilvl w:val="1"/>
          <w:numId w:val="10"/>
        </w:numPr>
      </w:pPr>
      <w:r>
        <w:t>Требования</w:t>
      </w:r>
      <w:r w:rsidR="008A5BB7">
        <w:t xml:space="preserve"> к надежности:</w:t>
      </w:r>
    </w:p>
    <w:p w14:paraId="67F033A1" w14:textId="77777777" w:rsidR="008A5BB7" w:rsidRDefault="008A5BB7" w:rsidP="00B96AB6">
      <w:pPr>
        <w:pStyle w:val="af4"/>
        <w:numPr>
          <w:ilvl w:val="0"/>
          <w:numId w:val="13"/>
        </w:numPr>
      </w:pPr>
      <w:r>
        <w:t>Система должна быть доступна 24 часа в сутки 7 дней в неделю.</w:t>
      </w:r>
    </w:p>
    <w:p w14:paraId="04F983F4" w14:textId="77777777" w:rsidR="008A5BB7" w:rsidRDefault="008A5BB7" w:rsidP="00B96AB6">
      <w:pPr>
        <w:pStyle w:val="af4"/>
        <w:numPr>
          <w:ilvl w:val="0"/>
          <w:numId w:val="13"/>
        </w:numPr>
      </w:pPr>
      <w:r>
        <w:t>Система должна быть способна одновременно работать с несколькими пользователями без сбоев и простоев.</w:t>
      </w:r>
    </w:p>
    <w:p w14:paraId="7347E0A9" w14:textId="77777777" w:rsidR="008A5BB7" w:rsidRDefault="008A5BB7" w:rsidP="00B96AB6">
      <w:pPr>
        <w:pStyle w:val="af4"/>
        <w:numPr>
          <w:ilvl w:val="0"/>
          <w:numId w:val="13"/>
        </w:numPr>
      </w:pPr>
      <w:r>
        <w:t>Система должна иметь функцию резервного копирования и восстановления для предотвращения потери данных.</w:t>
      </w:r>
    </w:p>
    <w:p w14:paraId="27829601" w14:textId="77777777" w:rsidR="008A5BB7" w:rsidRDefault="008A5BB7" w:rsidP="00B96AB6">
      <w:pPr>
        <w:pStyle w:val="af4"/>
        <w:numPr>
          <w:ilvl w:val="0"/>
          <w:numId w:val="13"/>
        </w:numPr>
      </w:pPr>
      <w:r>
        <w:t>Система должна иметь механизм автоматического обнаружения и восстановления ошибок.</w:t>
      </w:r>
    </w:p>
    <w:p w14:paraId="57C15956" w14:textId="77777777" w:rsidR="008A5BB7" w:rsidRDefault="008A5BB7" w:rsidP="00B96AB6">
      <w:pPr>
        <w:pStyle w:val="af4"/>
        <w:numPr>
          <w:ilvl w:val="0"/>
          <w:numId w:val="13"/>
        </w:numPr>
      </w:pPr>
      <w:r>
        <w:t>Система должна быть способна предоставлять точную и надежную информацию юристам и помощникам юристов.</w:t>
      </w:r>
    </w:p>
    <w:p w14:paraId="2F8D2231" w14:textId="77777777" w:rsidR="00102123" w:rsidRDefault="004538D4" w:rsidP="00BA00C2">
      <w:r>
        <w:t>5. Требования</w:t>
      </w:r>
      <w:r w:rsidR="00102123">
        <w:t xml:space="preserve"> к программной документации</w:t>
      </w:r>
    </w:p>
    <w:p w14:paraId="5465857F" w14:textId="77777777" w:rsidR="00102123" w:rsidRDefault="00102123" w:rsidP="00BA00C2">
      <w:r>
        <w:t>Требования к программной документации для информационной системы следующие:</w:t>
      </w:r>
    </w:p>
    <w:p w14:paraId="55BF2EDB" w14:textId="77777777" w:rsidR="00102123" w:rsidRDefault="00102123" w:rsidP="00B96AB6">
      <w:pPr>
        <w:pStyle w:val="af4"/>
        <w:numPr>
          <w:ilvl w:val="0"/>
          <w:numId w:val="11"/>
        </w:numPr>
      </w:pPr>
      <w:r>
        <w:t>Документ спецификации системных требований</w:t>
      </w:r>
    </w:p>
    <w:p w14:paraId="2275599B" w14:textId="77777777" w:rsidR="00102123" w:rsidRDefault="00102123" w:rsidP="00B96AB6">
      <w:pPr>
        <w:pStyle w:val="af4"/>
        <w:numPr>
          <w:ilvl w:val="0"/>
          <w:numId w:val="11"/>
        </w:numPr>
      </w:pPr>
      <w:r>
        <w:t>Документ технического задания на проектирование</w:t>
      </w:r>
    </w:p>
    <w:p w14:paraId="0AFB652E" w14:textId="5836AD90" w:rsidR="00102123" w:rsidRDefault="00C03748" w:rsidP="00B96AB6">
      <w:pPr>
        <w:pStyle w:val="af4"/>
        <w:numPr>
          <w:ilvl w:val="0"/>
          <w:numId w:val="11"/>
        </w:numPr>
      </w:pPr>
      <w:r>
        <w:t xml:space="preserve">Техническое руководство. </w:t>
      </w:r>
      <w:r w:rsidR="00102123">
        <w:t>Руководство пользователя</w:t>
      </w:r>
    </w:p>
    <w:p w14:paraId="6EA13D81" w14:textId="77777777" w:rsidR="00102123" w:rsidRDefault="00102123" w:rsidP="00B96AB6">
      <w:pPr>
        <w:pStyle w:val="af4"/>
        <w:numPr>
          <w:ilvl w:val="0"/>
          <w:numId w:val="11"/>
        </w:numPr>
      </w:pPr>
      <w:r>
        <w:t>Документация по плану тестирования и тестовым случаям</w:t>
      </w:r>
    </w:p>
    <w:p w14:paraId="3AC15E99" w14:textId="77777777" w:rsidR="00102123" w:rsidRDefault="00102123" w:rsidP="00B96AB6">
      <w:pPr>
        <w:pStyle w:val="af4"/>
        <w:numPr>
          <w:ilvl w:val="0"/>
          <w:numId w:val="11"/>
        </w:numPr>
      </w:pPr>
      <w:r>
        <w:t>Документация по исходному коду</w:t>
      </w:r>
    </w:p>
    <w:p w14:paraId="49FF3B03" w14:textId="4F30BDE1" w:rsidR="0059104B" w:rsidRDefault="00102123" w:rsidP="00B96AB6">
      <w:pPr>
        <w:pStyle w:val="af4"/>
        <w:numPr>
          <w:ilvl w:val="0"/>
          <w:numId w:val="11"/>
        </w:numPr>
      </w:pPr>
      <w:r>
        <w:t>Руководство по сопровождению</w:t>
      </w:r>
    </w:p>
    <w:p w14:paraId="5F87CEA9" w14:textId="77777777" w:rsidR="00FA7ED8" w:rsidRPr="00CB708D" w:rsidRDefault="00FA7ED8" w:rsidP="00CB708D">
      <w:pPr>
        <w:pStyle w:val="1"/>
        <w:jc w:val="right"/>
        <w:rPr>
          <w:rFonts w:ascii="Times New Roman" w:hAnsi="Times New Roman" w:cs="Times New Roman"/>
          <w:b w:val="0"/>
          <w:bCs w:val="0"/>
          <w:color w:val="auto"/>
        </w:rPr>
      </w:pPr>
      <w:r>
        <w:br w:type="page"/>
      </w:r>
      <w:bookmarkStart w:id="19" w:name="_Toc129264645"/>
      <w:r w:rsidRPr="00CB708D">
        <w:rPr>
          <w:rFonts w:ascii="Times New Roman" w:hAnsi="Times New Roman" w:cs="Times New Roman"/>
          <w:b w:val="0"/>
          <w:bCs w:val="0"/>
          <w:color w:val="auto"/>
        </w:rPr>
        <w:lastRenderedPageBreak/>
        <w:t>Приложение 2</w:t>
      </w:r>
      <w:bookmarkEnd w:id="19"/>
    </w:p>
    <w:p w14:paraId="78100ACC" w14:textId="77777777" w:rsidR="00FA7ED8" w:rsidRDefault="00FA7ED8" w:rsidP="00FA7ED8">
      <w:pPr>
        <w:widowControl/>
        <w:snapToGrid w:val="0"/>
        <w:ind w:firstLine="0"/>
      </w:pPr>
    </w:p>
    <w:p w14:paraId="1A7B3969" w14:textId="77777777" w:rsidR="00FA7ED8" w:rsidRDefault="00FA7ED8" w:rsidP="00FA7ED8">
      <w:pPr>
        <w:widowControl/>
        <w:snapToGrid w:val="0"/>
        <w:ind w:firstLine="0"/>
        <w:jc w:val="center"/>
      </w:pPr>
      <w:r w:rsidRPr="000737DE">
        <w:t>Исходный программный код информационной системы</w:t>
      </w:r>
    </w:p>
    <w:p w14:paraId="04562A05" w14:textId="77777777" w:rsidR="00FA7ED8" w:rsidRPr="00E028D1" w:rsidRDefault="00851BB3" w:rsidP="00E028D1">
      <w:pPr>
        <w:widowControl/>
        <w:snapToGrid w:val="0"/>
        <w:ind w:firstLine="0"/>
        <w:jc w:val="center"/>
      </w:pPr>
      <w:r>
        <w:t>«А</w:t>
      </w:r>
      <w:r w:rsidRPr="00E2155E">
        <w:t>втоматизаци</w:t>
      </w:r>
      <w:r>
        <w:t>я</w:t>
      </w:r>
      <w:r w:rsidRPr="00E2155E">
        <w:t xml:space="preserve"> документооборота</w:t>
      </w:r>
      <w:r>
        <w:t>»</w:t>
      </w:r>
    </w:p>
    <w:p w14:paraId="7896B01E" w14:textId="77777777" w:rsidR="00604DDE" w:rsidRPr="00604DDE" w:rsidRDefault="00604DDE" w:rsidP="00E028D1">
      <w:pPr>
        <w:widowControl/>
        <w:jc w:val="center"/>
      </w:pPr>
      <w:r w:rsidRPr="00604DDE">
        <w:t>Окно авторизации</w:t>
      </w:r>
    </w:p>
    <w:p w14:paraId="47EF78D7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8FBB961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gramEnd"/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C039FF1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21BDB5C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Document_Lawyer</w:t>
      </w:r>
    </w:p>
    <w:p w14:paraId="71BB272B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3DA9927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04DDE">
        <w:rPr>
          <w:rFonts w:ascii="Consolas" w:hAnsi="Consolas" w:cs="Consolas"/>
          <w:color w:val="2B91AF"/>
          <w:sz w:val="19"/>
          <w:szCs w:val="19"/>
          <w:lang w:val="en-US" w:eastAsia="ru-RU"/>
        </w:rPr>
        <w:t>Form</w:t>
      </w:r>
      <w:proofErr w:type="gramStart"/>
      <w:r w:rsidRPr="00604DDE">
        <w:rPr>
          <w:rFonts w:ascii="Consolas" w:hAnsi="Consolas" w:cs="Consolas"/>
          <w:color w:val="2B91AF"/>
          <w:sz w:val="19"/>
          <w:szCs w:val="19"/>
          <w:lang w:val="en-US" w:eastAsia="ru-RU"/>
        </w:rPr>
        <w:t>1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643242CF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739F0A3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04DDE">
        <w:rPr>
          <w:rFonts w:ascii="Consolas" w:hAnsi="Consolas" w:cs="Consolas"/>
          <w:color w:val="2B91AF"/>
          <w:sz w:val="19"/>
          <w:szCs w:val="19"/>
          <w:lang w:val="en-US" w:eastAsia="ru-RU"/>
        </w:rPr>
        <w:t>Form1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14:paraId="04D19D92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896A35B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605D88A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950F0FC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139DEFE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buttonAvtor_</w:t>
      </w:r>
      <w:proofErr w:type="gramStart"/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042CA240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F591AE9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</w:t>
      </w:r>
    </w:p>
    <w:p w14:paraId="586A362F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(textBox1.Text == </w:t>
      </w:r>
      <w:r w:rsidRPr="00604DDE">
        <w:rPr>
          <w:rFonts w:ascii="Consolas" w:hAnsi="Consolas" w:cs="Consolas"/>
          <w:color w:val="A31515"/>
          <w:sz w:val="19"/>
          <w:szCs w:val="19"/>
          <w:lang w:val="en-US" w:eastAsia="ru-RU"/>
        </w:rPr>
        <w:t>"lawyer"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textBox2.Text == </w:t>
      </w:r>
      <w:r w:rsidRPr="00604DDE">
        <w:rPr>
          <w:rFonts w:ascii="Consolas" w:hAnsi="Consolas" w:cs="Consolas"/>
          <w:color w:val="A31515"/>
          <w:sz w:val="19"/>
          <w:szCs w:val="19"/>
          <w:lang w:val="en-US" w:eastAsia="ru-RU"/>
        </w:rPr>
        <w:t>"lawyer"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DAD853C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4DD38AD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Lawyer Lawyer = </w:t>
      </w:r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Lawyer(</w:t>
      </w:r>
      <w:proofErr w:type="gramEnd"/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5D3EB49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Lawyer.Show();</w:t>
      </w:r>
    </w:p>
    <w:p w14:paraId="1DF63054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.Hide</w:t>
      </w:r>
      <w:proofErr w:type="gramEnd"/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8A8D412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FDC69F0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55D90D41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2DE5421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(textBox1.Text == </w:t>
      </w:r>
      <w:r w:rsidRPr="00604DDE">
        <w:rPr>
          <w:rFonts w:ascii="Consolas" w:hAnsi="Consolas" w:cs="Consolas"/>
          <w:color w:val="A31515"/>
          <w:sz w:val="19"/>
          <w:szCs w:val="19"/>
          <w:lang w:val="en-US" w:eastAsia="ru-RU"/>
        </w:rPr>
        <w:t>"lawyer1"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textBox2.Text == </w:t>
      </w:r>
      <w:r w:rsidRPr="00604DDE">
        <w:rPr>
          <w:rFonts w:ascii="Consolas" w:hAnsi="Consolas" w:cs="Consolas"/>
          <w:color w:val="A31515"/>
          <w:sz w:val="19"/>
          <w:szCs w:val="19"/>
          <w:lang w:val="en-US" w:eastAsia="ru-RU"/>
        </w:rPr>
        <w:t>"lawyer1"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64E1D7A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DCDA099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LawyerHelp LawyerHelp = </w:t>
      </w:r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LawyerHelp(</w:t>
      </w:r>
      <w:proofErr w:type="gramEnd"/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496DECD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LawyerHelp.Show();</w:t>
      </w:r>
    </w:p>
    <w:p w14:paraId="5AEE5AC7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.Hide</w:t>
      </w:r>
      <w:proofErr w:type="gramEnd"/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51D6B53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4AAF943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04DD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3E295C54" w14:textId="77777777" w:rsidR="00604DDE" w:rsidRPr="00604DDE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3C7C5F3" w14:textId="77777777" w:rsidR="00604DDE" w:rsidRPr="00062313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MessageBox</w:t>
      </w:r>
      <w:proofErr w:type="spellEnd"/>
      <w:r w:rsidRPr="00062313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604DDE">
        <w:rPr>
          <w:rFonts w:ascii="Consolas" w:hAnsi="Consolas" w:cs="Consolas"/>
          <w:color w:val="000000"/>
          <w:sz w:val="19"/>
          <w:szCs w:val="19"/>
          <w:lang w:val="en-US" w:eastAsia="ru-RU"/>
        </w:rPr>
        <w:t>Show</w:t>
      </w:r>
      <w:r w:rsidRPr="00062313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62313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Неверный</w:t>
      </w:r>
      <w:r w:rsidRPr="00062313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логин</w:t>
      </w:r>
      <w:r w:rsidRPr="00062313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или</w:t>
      </w:r>
      <w:r w:rsidRPr="00062313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пароль</w:t>
      </w:r>
      <w:r w:rsidRPr="00062313">
        <w:rPr>
          <w:rFonts w:ascii="Consolas" w:hAnsi="Consolas" w:cs="Consolas"/>
          <w:color w:val="A31515"/>
          <w:sz w:val="19"/>
          <w:szCs w:val="19"/>
          <w:lang w:eastAsia="ru-RU"/>
        </w:rPr>
        <w:t>!"</w:t>
      </w:r>
      <w:r w:rsidRPr="00062313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201E766" w14:textId="77777777" w:rsidR="00604DDE" w:rsidRPr="00761DB7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231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761DB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61AF4C1" w14:textId="5C5C4377" w:rsidR="00604DDE" w:rsidRPr="00761DB7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61DB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          </w:t>
      </w:r>
    </w:p>
    <w:p w14:paraId="732C46A9" w14:textId="77777777" w:rsidR="00604DDE" w:rsidRPr="00761DB7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61DB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49FA43B" w14:textId="77777777" w:rsidR="00604DDE" w:rsidRPr="00761DB7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61DB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B6C0F05" w14:textId="77777777" w:rsidR="00604DDE" w:rsidRPr="00761DB7" w:rsidRDefault="00604DDE" w:rsidP="00604DD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61DB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B893DBB" w14:textId="77777777" w:rsidR="00604DDE" w:rsidRPr="00761DB7" w:rsidRDefault="00604DDE" w:rsidP="00FA7ED8">
      <w:pPr>
        <w:widowControl/>
        <w:rPr>
          <w:lang w:val="en-US"/>
        </w:rPr>
      </w:pPr>
    </w:p>
    <w:p w14:paraId="5B122625" w14:textId="77777777" w:rsidR="00215238" w:rsidRPr="00761DB7" w:rsidRDefault="00215238" w:rsidP="00E028D1">
      <w:pPr>
        <w:widowControl/>
        <w:jc w:val="center"/>
        <w:rPr>
          <w:lang w:val="en-US"/>
        </w:rPr>
      </w:pPr>
      <w:r>
        <w:t>Окно</w:t>
      </w:r>
      <w:r w:rsidRPr="00761DB7">
        <w:rPr>
          <w:lang w:val="en-US"/>
        </w:rPr>
        <w:t xml:space="preserve"> </w:t>
      </w:r>
      <w:r>
        <w:t>Юриста</w:t>
      </w:r>
    </w:p>
    <w:p w14:paraId="624E32FB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2B550D8" w14:textId="5A9510B5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0EB3B45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Document_Lawyer</w:t>
      </w:r>
    </w:p>
    <w:p w14:paraId="0B4DA6E1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D07ACED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15238">
        <w:rPr>
          <w:rFonts w:ascii="Consolas" w:hAnsi="Consolas" w:cs="Consolas"/>
          <w:color w:val="2B91AF"/>
          <w:sz w:val="19"/>
          <w:szCs w:val="19"/>
          <w:lang w:val="en-US" w:eastAsia="ru-RU"/>
        </w:rPr>
        <w:t>Lawyer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6A81D9DC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28FBDFE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15238">
        <w:rPr>
          <w:rFonts w:ascii="Consolas" w:hAnsi="Consolas" w:cs="Consolas"/>
          <w:color w:val="2B91AF"/>
          <w:sz w:val="19"/>
          <w:szCs w:val="19"/>
          <w:lang w:val="en-US" w:eastAsia="ru-RU"/>
        </w:rPr>
        <w:t>Lawyer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F78706C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A7DAD16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265F445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C58B54A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Lawyer_</w:t>
      </w:r>
      <w:proofErr w:type="gramStart"/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Load(</w:t>
      </w:r>
      <w:proofErr w:type="gramEnd"/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122F9089" w14:textId="77777777" w:rsid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5C8882C" w14:textId="77777777" w:rsid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TODO: данная строка кода позволяет загрузить данные в таблицу "lawyer_BDDataSet1.Document". При необходимости она может быть перемещена или удалена.</w:t>
      </w:r>
    </w:p>
    <w:p w14:paraId="391CE6DD" w14:textId="77777777" w:rsid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.documentTableAdapter.Fill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.lawyer_BDDataSet1.Document);</w:t>
      </w:r>
    </w:p>
    <w:p w14:paraId="24D16ED3" w14:textId="77777777" w:rsid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1955385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8B1D801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button1_</w:t>
      </w:r>
      <w:proofErr w:type="gramStart"/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9B86B2A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2F40B11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Form MainForm = Application.OpenForms[0];</w:t>
      </w:r>
    </w:p>
    <w:p w14:paraId="275958BA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MainForm.Show();</w:t>
      </w:r>
    </w:p>
    <w:p w14:paraId="29ADB156" w14:textId="77777777" w:rsidR="00215238" w:rsidRPr="00761DB7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61DB7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761DB7">
        <w:rPr>
          <w:rFonts w:ascii="Consolas" w:hAnsi="Consolas" w:cs="Consolas"/>
          <w:color w:val="000000"/>
          <w:sz w:val="19"/>
          <w:szCs w:val="19"/>
          <w:lang w:val="en-US" w:eastAsia="ru-RU"/>
        </w:rPr>
        <w:t>.Close</w:t>
      </w:r>
      <w:proofErr w:type="spellEnd"/>
      <w:proofErr w:type="gramEnd"/>
      <w:r w:rsidRPr="00761DB7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73FF36D" w14:textId="23AEDFD9" w:rsidR="00215238" w:rsidRPr="00761DB7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61DB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B6A6A72" w14:textId="77777777" w:rsidR="00215238" w:rsidRPr="00761DB7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61DB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3C828D0D" w14:textId="77777777" w:rsidR="00215238" w:rsidRPr="00761DB7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61DB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76A0C74" w14:textId="77777777" w:rsidR="00215238" w:rsidRPr="00761DB7" w:rsidRDefault="00215238" w:rsidP="00E028D1">
      <w:pPr>
        <w:widowControl/>
        <w:jc w:val="center"/>
        <w:rPr>
          <w:lang w:val="en-US"/>
        </w:rPr>
      </w:pPr>
      <w:r>
        <w:t>Окно</w:t>
      </w:r>
      <w:r w:rsidRPr="00761DB7">
        <w:rPr>
          <w:lang w:val="en-US"/>
        </w:rPr>
        <w:t xml:space="preserve"> </w:t>
      </w:r>
      <w:r>
        <w:t>помощника</w:t>
      </w:r>
      <w:r w:rsidRPr="00761DB7">
        <w:rPr>
          <w:lang w:val="en-US"/>
        </w:rPr>
        <w:t xml:space="preserve"> </w:t>
      </w:r>
      <w:r>
        <w:t>юриста</w:t>
      </w:r>
    </w:p>
    <w:p w14:paraId="3A6CAB16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4BA69D0" w14:textId="06CE577C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E7A0323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Document_Lawyer</w:t>
      </w:r>
    </w:p>
    <w:p w14:paraId="29D746DC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2C62430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15238">
        <w:rPr>
          <w:rFonts w:ascii="Consolas" w:hAnsi="Consolas" w:cs="Consolas"/>
          <w:color w:val="2B91AF"/>
          <w:sz w:val="19"/>
          <w:szCs w:val="19"/>
          <w:lang w:val="en-US" w:eastAsia="ru-RU"/>
        </w:rPr>
        <w:t>LawyerHelp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46671D1B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CD45C36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15238">
        <w:rPr>
          <w:rFonts w:ascii="Consolas" w:hAnsi="Consolas" w:cs="Consolas"/>
          <w:color w:val="2B91AF"/>
          <w:sz w:val="19"/>
          <w:szCs w:val="19"/>
          <w:lang w:val="en-US" w:eastAsia="ru-RU"/>
        </w:rPr>
        <w:t>LawyerHelp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9E287CA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2803A1C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C42030A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B7B5952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LawyerHelp_</w:t>
      </w:r>
      <w:proofErr w:type="gramStart"/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Load(</w:t>
      </w:r>
      <w:proofErr w:type="gramEnd"/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261E8296" w14:textId="77777777" w:rsid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B847CF2" w14:textId="77777777" w:rsid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TODO: данная строка кода позволяет загрузить данные в таблицу "lawyer_BDDataSet2.PaymentReport". При необходимости она может быть перемещена или удалена.</w:t>
      </w:r>
    </w:p>
    <w:p w14:paraId="18981821" w14:textId="34FEE6BF" w:rsidR="00215238" w:rsidRPr="00CA10DF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CA10DF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A10DF">
        <w:rPr>
          <w:rFonts w:ascii="Consolas" w:hAnsi="Consolas" w:cs="Consolas"/>
          <w:color w:val="000000"/>
          <w:sz w:val="19"/>
          <w:szCs w:val="19"/>
          <w:lang w:val="en-US" w:eastAsia="ru-RU"/>
        </w:rPr>
        <w:t>.paymentReportTableAdapter.Fill</w:t>
      </w:r>
      <w:proofErr w:type="gramEnd"/>
      <w:r w:rsidRPr="00CA10D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A10DF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A10DF">
        <w:rPr>
          <w:rFonts w:ascii="Consolas" w:hAnsi="Consolas" w:cs="Consolas"/>
          <w:color w:val="000000"/>
          <w:sz w:val="19"/>
          <w:szCs w:val="19"/>
          <w:lang w:val="en-US" w:eastAsia="ru-RU"/>
        </w:rPr>
        <w:t>.lawyer_BDDataSet2.PaymentReport);</w:t>
      </w:r>
    </w:p>
    <w:p w14:paraId="1DE27BF6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A10D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4BA5B45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button1_</w:t>
      </w:r>
      <w:proofErr w:type="gramStart"/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21523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EventArgs e)</w:t>
      </w:r>
    </w:p>
    <w:p w14:paraId="4C4C23CF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0068974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Form MainForm = Application.OpenForms[0];</w:t>
      </w:r>
    </w:p>
    <w:p w14:paraId="35D3E508" w14:textId="77777777" w:rsidR="00215238" w:rsidRP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MainForm.Show();</w:t>
      </w:r>
    </w:p>
    <w:p w14:paraId="1D063F19" w14:textId="77777777" w:rsid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1523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13AF57BC" w14:textId="77777777" w:rsid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48C57CDF" w14:textId="77777777" w:rsid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5B544BFB" w14:textId="77777777" w:rsidR="00215238" w:rsidRDefault="00215238" w:rsidP="0021523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BF3B546" w14:textId="77777777" w:rsidR="00215238" w:rsidRDefault="00215238" w:rsidP="00FA7ED8">
      <w:pPr>
        <w:widowControl/>
      </w:pPr>
    </w:p>
    <w:p w14:paraId="5F7E1725" w14:textId="77777777" w:rsidR="00604DDE" w:rsidRPr="00215238" w:rsidRDefault="00604DDE" w:rsidP="00FA7ED8">
      <w:pPr>
        <w:widowControl/>
      </w:pPr>
    </w:p>
    <w:p w14:paraId="034AC2AF" w14:textId="77777777" w:rsidR="00FA7ED8" w:rsidRDefault="00FA7ED8" w:rsidP="00FA7ED8">
      <w:pPr>
        <w:widowControl/>
        <w:snapToGrid w:val="0"/>
        <w:ind w:firstLine="0"/>
      </w:pPr>
    </w:p>
    <w:p w14:paraId="661B57B0" w14:textId="77777777" w:rsidR="00FA7ED8" w:rsidRPr="00CB708D" w:rsidRDefault="00FA7ED8" w:rsidP="00CB708D">
      <w:pPr>
        <w:pStyle w:val="1"/>
        <w:jc w:val="right"/>
        <w:rPr>
          <w:rFonts w:ascii="Times New Roman" w:hAnsi="Times New Roman" w:cs="Times New Roman"/>
          <w:b w:val="0"/>
          <w:bCs w:val="0"/>
          <w:color w:val="auto"/>
        </w:rPr>
      </w:pPr>
      <w:r>
        <w:br w:type="page"/>
      </w:r>
      <w:bookmarkStart w:id="20" w:name="_Toc129264646"/>
      <w:r w:rsidRPr="00CB708D">
        <w:rPr>
          <w:rFonts w:ascii="Times New Roman" w:hAnsi="Times New Roman" w:cs="Times New Roman"/>
          <w:b w:val="0"/>
          <w:bCs w:val="0"/>
          <w:color w:val="auto"/>
        </w:rPr>
        <w:lastRenderedPageBreak/>
        <w:t>Приложение 3</w:t>
      </w:r>
      <w:bookmarkEnd w:id="20"/>
      <w:r w:rsidRPr="00CB708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</w:p>
    <w:p w14:paraId="1BF13D0D" w14:textId="77777777" w:rsidR="00C03748" w:rsidRDefault="00C03748" w:rsidP="00FF610C">
      <w:pPr>
        <w:widowControl/>
        <w:snapToGrid w:val="0"/>
        <w:ind w:firstLine="0"/>
        <w:jc w:val="center"/>
      </w:pPr>
    </w:p>
    <w:p w14:paraId="41FFE9E9" w14:textId="77777777" w:rsidR="00FA3FEE" w:rsidRDefault="00FA7ED8" w:rsidP="00FF610C">
      <w:pPr>
        <w:widowControl/>
        <w:snapToGrid w:val="0"/>
        <w:ind w:firstLine="0"/>
        <w:jc w:val="center"/>
      </w:pPr>
      <w:r w:rsidRPr="000737DE">
        <w:t xml:space="preserve">Руководство </w:t>
      </w:r>
      <w:r w:rsidR="00064E43">
        <w:t>пользователя</w:t>
      </w:r>
      <w:r w:rsidR="00FF1DE0">
        <w:t xml:space="preserve"> </w:t>
      </w:r>
    </w:p>
    <w:p w14:paraId="11BD5A80" w14:textId="77777777" w:rsidR="00FF1DE0" w:rsidRPr="00CB51FB" w:rsidRDefault="00FF1DE0" w:rsidP="00FF1DE0">
      <w:pPr>
        <w:widowControl/>
        <w:snapToGrid w:val="0"/>
        <w:ind w:firstLine="0"/>
        <w:jc w:val="center"/>
      </w:pPr>
      <w:r w:rsidRPr="00CB51FB">
        <w:t>информационной системы «Автоматизация документооборота»</w:t>
      </w:r>
    </w:p>
    <w:p w14:paraId="2845A596" w14:textId="77777777" w:rsidR="00FF1DE0" w:rsidRPr="00FF610C" w:rsidRDefault="00FF1DE0" w:rsidP="00FF610C">
      <w:pPr>
        <w:widowControl/>
        <w:snapToGrid w:val="0"/>
        <w:ind w:firstLine="0"/>
        <w:jc w:val="center"/>
      </w:pPr>
    </w:p>
    <w:p w14:paraId="12EE311B" w14:textId="77777777" w:rsidR="0082498B" w:rsidRPr="00DB7387" w:rsidRDefault="00DB7387" w:rsidP="00B96AB6">
      <w:pPr>
        <w:pStyle w:val="af4"/>
        <w:widowControl/>
        <w:numPr>
          <w:ilvl w:val="0"/>
          <w:numId w:val="15"/>
        </w:numPr>
        <w:rPr>
          <w:iCs/>
          <w:color w:val="000000" w:themeColor="text1"/>
        </w:rPr>
      </w:pPr>
      <w:r w:rsidRPr="00DB7387">
        <w:rPr>
          <w:iCs/>
          <w:color w:val="000000" w:themeColor="text1"/>
        </w:rPr>
        <w:t>Назначение</w:t>
      </w:r>
      <w:r w:rsidR="00FF610C" w:rsidRPr="00DB7387">
        <w:rPr>
          <w:iCs/>
          <w:color w:val="000000" w:themeColor="text1"/>
        </w:rPr>
        <w:t xml:space="preserve"> </w:t>
      </w:r>
      <w:r w:rsidR="0082498B" w:rsidRPr="00DB7387">
        <w:rPr>
          <w:iCs/>
          <w:color w:val="000000" w:themeColor="text1"/>
        </w:rPr>
        <w:t>программы:</w:t>
      </w:r>
    </w:p>
    <w:p w14:paraId="56DE8278" w14:textId="77777777" w:rsidR="0082498B" w:rsidRDefault="0082498B" w:rsidP="004431A9">
      <w:pPr>
        <w:widowControl/>
        <w:rPr>
          <w:iCs/>
          <w:color w:val="000000" w:themeColor="text1"/>
        </w:rPr>
      </w:pPr>
      <w:r>
        <w:rPr>
          <w:iCs/>
          <w:color w:val="000000" w:themeColor="text1"/>
        </w:rPr>
        <w:t>Программа автоматизации документооборота предназначена для облегчения управления документами в юридической фирме. Программа позволяет юристам и помощникам юристов создавать, изменять, хранить и управлять юридическими документами, а также предоставляет инструменты для отслеживания документооборота. Программа также генерирует отчеты о работе на основе документов, хранящихся в системе.</w:t>
      </w:r>
    </w:p>
    <w:p w14:paraId="31400F22" w14:textId="77777777" w:rsidR="0082498B" w:rsidRPr="00DB7387" w:rsidRDefault="0082498B" w:rsidP="00B96AB6">
      <w:pPr>
        <w:pStyle w:val="af4"/>
        <w:widowControl/>
        <w:numPr>
          <w:ilvl w:val="0"/>
          <w:numId w:val="15"/>
        </w:numPr>
        <w:rPr>
          <w:iCs/>
          <w:color w:val="000000" w:themeColor="text1"/>
        </w:rPr>
      </w:pPr>
      <w:r w:rsidRPr="00DB7387">
        <w:rPr>
          <w:iCs/>
          <w:color w:val="000000" w:themeColor="text1"/>
        </w:rPr>
        <w:t>Условия выполнения программы:</w:t>
      </w:r>
    </w:p>
    <w:p w14:paraId="01916784" w14:textId="77777777" w:rsidR="0082498B" w:rsidRDefault="0082498B" w:rsidP="006D52F9">
      <w:pPr>
        <w:widowControl/>
        <w:rPr>
          <w:iCs/>
          <w:color w:val="000000" w:themeColor="text1"/>
        </w:rPr>
      </w:pPr>
      <w:r>
        <w:rPr>
          <w:iCs/>
          <w:color w:val="000000" w:themeColor="text1"/>
        </w:rPr>
        <w:t>Для работы программы требуется компьютер с доступом в Интернет. Доступ к программе осуществляется через интерфейс и может быть использован на любом устройстве. Для доступа к различным функциям программы требуется учетная запись пользователя с соответствующими правами.</w:t>
      </w:r>
    </w:p>
    <w:p w14:paraId="423CF677" w14:textId="77777777" w:rsidR="0082498B" w:rsidRPr="00DB7387" w:rsidRDefault="0082498B" w:rsidP="00B96AB6">
      <w:pPr>
        <w:pStyle w:val="af4"/>
        <w:widowControl/>
        <w:numPr>
          <w:ilvl w:val="0"/>
          <w:numId w:val="15"/>
        </w:numPr>
        <w:rPr>
          <w:iCs/>
          <w:color w:val="000000" w:themeColor="text1"/>
        </w:rPr>
      </w:pPr>
      <w:r w:rsidRPr="00DB7387">
        <w:rPr>
          <w:iCs/>
          <w:color w:val="000000" w:themeColor="text1"/>
        </w:rPr>
        <w:t>Выполнение программы:</w:t>
      </w:r>
    </w:p>
    <w:p w14:paraId="37C7FFF6" w14:textId="77777777" w:rsidR="0082498B" w:rsidRDefault="0082498B" w:rsidP="00564BA7">
      <w:pPr>
        <w:widowControl/>
        <w:rPr>
          <w:iCs/>
          <w:color w:val="000000" w:themeColor="text1"/>
        </w:rPr>
      </w:pPr>
      <w:r>
        <w:rPr>
          <w:iCs/>
          <w:color w:val="000000" w:themeColor="text1"/>
        </w:rPr>
        <w:t>Чтобы выполнить программу, выполните следующие действия:</w:t>
      </w:r>
    </w:p>
    <w:p w14:paraId="0EB33F4F" w14:textId="77777777" w:rsidR="0082498B" w:rsidRPr="00564BA7" w:rsidRDefault="0082498B" w:rsidP="00B96AB6">
      <w:pPr>
        <w:pStyle w:val="af4"/>
        <w:widowControl/>
        <w:numPr>
          <w:ilvl w:val="0"/>
          <w:numId w:val="14"/>
        </w:numPr>
        <w:rPr>
          <w:iCs/>
          <w:color w:val="000000" w:themeColor="text1"/>
        </w:rPr>
      </w:pPr>
      <w:r w:rsidRPr="00564BA7">
        <w:rPr>
          <w:iCs/>
          <w:color w:val="000000" w:themeColor="text1"/>
        </w:rPr>
        <w:t>Откройте</w:t>
      </w:r>
      <w:r w:rsidR="00564BA7" w:rsidRPr="00564BA7">
        <w:rPr>
          <w:iCs/>
          <w:color w:val="000000" w:themeColor="text1"/>
        </w:rPr>
        <w:t xml:space="preserve"> </w:t>
      </w:r>
      <w:r w:rsidRPr="00564BA7">
        <w:rPr>
          <w:iCs/>
          <w:color w:val="000000" w:themeColor="text1"/>
        </w:rPr>
        <w:t>программу.</w:t>
      </w:r>
    </w:p>
    <w:p w14:paraId="0D90835B" w14:textId="77777777" w:rsidR="0082498B" w:rsidRPr="00AF53D4" w:rsidRDefault="0082498B" w:rsidP="00B96AB6">
      <w:pPr>
        <w:pStyle w:val="af4"/>
        <w:widowControl/>
        <w:numPr>
          <w:ilvl w:val="0"/>
          <w:numId w:val="14"/>
        </w:numPr>
        <w:rPr>
          <w:iCs/>
          <w:color w:val="000000" w:themeColor="text1"/>
        </w:rPr>
      </w:pPr>
      <w:r w:rsidRPr="00AF53D4">
        <w:rPr>
          <w:iCs/>
          <w:color w:val="000000" w:themeColor="text1"/>
        </w:rPr>
        <w:t xml:space="preserve">Введите </w:t>
      </w:r>
      <w:r w:rsidR="00AF53D4" w:rsidRPr="00AF53D4">
        <w:rPr>
          <w:iCs/>
          <w:color w:val="000000" w:themeColor="text1"/>
        </w:rPr>
        <w:t>свой логин</w:t>
      </w:r>
      <w:r w:rsidRPr="00AF53D4">
        <w:rPr>
          <w:iCs/>
          <w:color w:val="000000" w:themeColor="text1"/>
        </w:rPr>
        <w:t xml:space="preserve"> и пароль для доступа к программе.</w:t>
      </w:r>
    </w:p>
    <w:p w14:paraId="7C0C02BC" w14:textId="77777777" w:rsidR="0082498B" w:rsidRPr="00AF53D4" w:rsidRDefault="0082498B" w:rsidP="00B96AB6">
      <w:pPr>
        <w:pStyle w:val="af4"/>
        <w:widowControl/>
        <w:numPr>
          <w:ilvl w:val="0"/>
          <w:numId w:val="14"/>
        </w:numPr>
        <w:rPr>
          <w:iCs/>
          <w:color w:val="000000" w:themeColor="text1"/>
        </w:rPr>
      </w:pPr>
      <w:r w:rsidRPr="00AF53D4">
        <w:rPr>
          <w:iCs/>
          <w:color w:val="000000" w:themeColor="text1"/>
        </w:rPr>
        <w:t>После входа в систему появится панель управления программой, предоставляющая доступ к различным функциям, таким как создание и изменение документов, управление документооборотом и создание отчетов о работе.</w:t>
      </w:r>
    </w:p>
    <w:p w14:paraId="73D1EDD7" w14:textId="77777777" w:rsidR="0082498B" w:rsidRPr="00AF53D4" w:rsidRDefault="0082498B" w:rsidP="00B96AB6">
      <w:pPr>
        <w:pStyle w:val="af4"/>
        <w:widowControl/>
        <w:numPr>
          <w:ilvl w:val="0"/>
          <w:numId w:val="14"/>
        </w:numPr>
        <w:rPr>
          <w:iCs/>
          <w:color w:val="000000" w:themeColor="text1"/>
        </w:rPr>
      </w:pPr>
      <w:r w:rsidRPr="00AF53D4">
        <w:rPr>
          <w:iCs/>
          <w:color w:val="000000" w:themeColor="text1"/>
        </w:rPr>
        <w:t>Чтобы создать или изменить документ, выберите соответствующий тип документа и используйте текстовый редактор программы для ввода или редактирования содержимого документа.</w:t>
      </w:r>
    </w:p>
    <w:p w14:paraId="579E4192" w14:textId="77777777" w:rsidR="0082498B" w:rsidRPr="00AF53D4" w:rsidRDefault="0082498B" w:rsidP="00B96AB6">
      <w:pPr>
        <w:pStyle w:val="af4"/>
        <w:widowControl/>
        <w:numPr>
          <w:ilvl w:val="0"/>
          <w:numId w:val="14"/>
        </w:numPr>
        <w:rPr>
          <w:iCs/>
          <w:color w:val="000000" w:themeColor="text1"/>
        </w:rPr>
      </w:pPr>
      <w:r w:rsidRPr="00AF53D4">
        <w:rPr>
          <w:iCs/>
          <w:color w:val="000000" w:themeColor="text1"/>
        </w:rPr>
        <w:lastRenderedPageBreak/>
        <w:t>Чтобы управлять документооборотом, используйте приборную панель программы для отслеживания статуса документа, назначения задач и отправки уведомлений соответствующим сторонам.</w:t>
      </w:r>
    </w:p>
    <w:p w14:paraId="6D46709A" w14:textId="77777777" w:rsidR="0082498B" w:rsidRPr="00AF53D4" w:rsidRDefault="0082498B" w:rsidP="00B96AB6">
      <w:pPr>
        <w:pStyle w:val="af4"/>
        <w:widowControl/>
        <w:numPr>
          <w:ilvl w:val="0"/>
          <w:numId w:val="14"/>
        </w:numPr>
        <w:rPr>
          <w:iCs/>
          <w:color w:val="000000" w:themeColor="text1"/>
        </w:rPr>
      </w:pPr>
      <w:r w:rsidRPr="00AF53D4">
        <w:rPr>
          <w:iCs/>
          <w:color w:val="000000" w:themeColor="text1"/>
        </w:rPr>
        <w:t>Для создания отчетов о результатах работы выберите соответствующий тип отчета и укажите необходимые фильтры для уточнения данных отчета.</w:t>
      </w:r>
    </w:p>
    <w:p w14:paraId="425AB9BC" w14:textId="77777777" w:rsidR="0082498B" w:rsidRPr="00AF53D4" w:rsidRDefault="0082498B" w:rsidP="00B96AB6">
      <w:pPr>
        <w:pStyle w:val="af4"/>
        <w:widowControl/>
        <w:numPr>
          <w:ilvl w:val="0"/>
          <w:numId w:val="14"/>
        </w:numPr>
        <w:rPr>
          <w:iCs/>
          <w:color w:val="000000" w:themeColor="text1"/>
        </w:rPr>
      </w:pPr>
      <w:r w:rsidRPr="00AF53D4">
        <w:rPr>
          <w:iCs/>
          <w:color w:val="000000" w:themeColor="text1"/>
        </w:rPr>
        <w:t>Чтобы выйти из программы, нажмите кнопку «Выход»</w:t>
      </w:r>
      <w:r w:rsidR="00AF53D4" w:rsidRPr="00AF53D4">
        <w:rPr>
          <w:iCs/>
          <w:color w:val="000000" w:themeColor="text1"/>
        </w:rPr>
        <w:t>.</w:t>
      </w:r>
    </w:p>
    <w:p w14:paraId="2D942974" w14:textId="77777777" w:rsidR="0082498B" w:rsidRPr="00DB7387" w:rsidRDefault="0082498B" w:rsidP="00B96AB6">
      <w:pPr>
        <w:pStyle w:val="af4"/>
        <w:widowControl/>
        <w:numPr>
          <w:ilvl w:val="0"/>
          <w:numId w:val="15"/>
        </w:numPr>
        <w:rPr>
          <w:iCs/>
          <w:color w:val="000000" w:themeColor="text1"/>
        </w:rPr>
      </w:pPr>
      <w:r w:rsidRPr="00DB7387">
        <w:rPr>
          <w:iCs/>
          <w:color w:val="000000" w:themeColor="text1"/>
        </w:rPr>
        <w:t>Сообщение оператору:</w:t>
      </w:r>
    </w:p>
    <w:p w14:paraId="28071DE9" w14:textId="77777777" w:rsidR="0082498B" w:rsidRPr="00FA3FEE" w:rsidRDefault="0082498B" w:rsidP="00337FDF">
      <w:pPr>
        <w:widowControl/>
        <w:rPr>
          <w:iCs/>
          <w:color w:val="000000" w:themeColor="text1"/>
        </w:rPr>
      </w:pPr>
      <w:r>
        <w:rPr>
          <w:iCs/>
          <w:color w:val="000000" w:themeColor="text1"/>
        </w:rPr>
        <w:t>Если у вас возникли какие-либо технические проблемы или вопросы о возможностях или функциональности программы, обратитесь за помощью к системному администратору или в службу технической поддержки.</w:t>
      </w:r>
    </w:p>
    <w:p w14:paraId="34133429" w14:textId="77777777" w:rsidR="00875592" w:rsidRPr="00FA3FEE" w:rsidRDefault="00875592" w:rsidP="00337FDF">
      <w:pPr>
        <w:widowControl/>
        <w:rPr>
          <w:iCs/>
          <w:color w:val="000000" w:themeColor="text1"/>
        </w:rPr>
      </w:pPr>
    </w:p>
    <w:sectPr w:rsidR="00875592" w:rsidRPr="00FA3FEE" w:rsidSect="00337FD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134" w:right="566" w:bottom="1134" w:left="1701" w:header="720" w:footer="7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4FC9C" w14:textId="77777777" w:rsidR="00B96AB6" w:rsidRDefault="00B96AB6">
      <w:pPr>
        <w:spacing w:line="240" w:lineRule="auto"/>
      </w:pPr>
      <w:r>
        <w:separator/>
      </w:r>
    </w:p>
  </w:endnote>
  <w:endnote w:type="continuationSeparator" w:id="0">
    <w:p w14:paraId="452D1276" w14:textId="77777777" w:rsidR="00B96AB6" w:rsidRDefault="00B96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stem 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5994E" w14:textId="77777777" w:rsidR="001E7E85" w:rsidRPr="00D338FB" w:rsidRDefault="001E7E85">
    <w:pPr>
      <w:pStyle w:val="ae"/>
      <w:jc w:val="right"/>
      <w:rPr>
        <w:sz w:val="24"/>
        <w:szCs w:val="24"/>
      </w:rPr>
    </w:pPr>
    <w:r w:rsidRPr="00D338FB">
      <w:rPr>
        <w:sz w:val="24"/>
        <w:szCs w:val="24"/>
      </w:rPr>
      <w:fldChar w:fldCharType="begin"/>
    </w:r>
    <w:r w:rsidRPr="00D338FB">
      <w:rPr>
        <w:sz w:val="24"/>
        <w:szCs w:val="24"/>
      </w:rPr>
      <w:instrText xml:space="preserve"> PAGE   \* MERGEFORMAT </w:instrText>
    </w:r>
    <w:r w:rsidRPr="00D338FB">
      <w:rPr>
        <w:sz w:val="24"/>
        <w:szCs w:val="24"/>
      </w:rPr>
      <w:fldChar w:fldCharType="separate"/>
    </w:r>
    <w:r>
      <w:rPr>
        <w:noProof/>
        <w:sz w:val="24"/>
        <w:szCs w:val="24"/>
      </w:rPr>
      <w:t>2</w:t>
    </w:r>
    <w:r w:rsidRPr="00D338FB">
      <w:rPr>
        <w:sz w:val="24"/>
        <w:szCs w:val="24"/>
      </w:rPr>
      <w:fldChar w:fldCharType="end"/>
    </w:r>
  </w:p>
  <w:p w14:paraId="01173AFA" w14:textId="77777777" w:rsidR="001E7E85" w:rsidRDefault="001E7E8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EB5A5" w14:textId="77777777" w:rsidR="001E7E85" w:rsidRDefault="001E7E85">
    <w:pPr>
      <w:pStyle w:val="ae"/>
      <w:jc w:val="right"/>
    </w:pPr>
  </w:p>
  <w:p w14:paraId="01AB4640" w14:textId="77777777" w:rsidR="001E7E85" w:rsidRDefault="001E7E8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36010" w14:textId="77777777" w:rsidR="001E7E85" w:rsidRDefault="001E7E8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7EDB5" w14:textId="77777777" w:rsidR="001E7E85" w:rsidRPr="00D338FB" w:rsidRDefault="001E7E85" w:rsidP="002524CE">
    <w:pPr>
      <w:pStyle w:val="ae"/>
      <w:jc w:val="center"/>
      <w:rPr>
        <w:sz w:val="24"/>
        <w:szCs w:val="24"/>
      </w:rPr>
    </w:pPr>
    <w:r w:rsidRPr="00D338FB">
      <w:rPr>
        <w:sz w:val="24"/>
        <w:szCs w:val="24"/>
      </w:rPr>
      <w:fldChar w:fldCharType="begin"/>
    </w:r>
    <w:r w:rsidRPr="00D338FB">
      <w:rPr>
        <w:sz w:val="24"/>
        <w:szCs w:val="24"/>
      </w:rPr>
      <w:instrText xml:space="preserve"> PAGE   \* MERGEFORMAT </w:instrText>
    </w:r>
    <w:r w:rsidRPr="00D338FB">
      <w:rPr>
        <w:sz w:val="24"/>
        <w:szCs w:val="24"/>
      </w:rPr>
      <w:fldChar w:fldCharType="separate"/>
    </w:r>
    <w:r>
      <w:rPr>
        <w:noProof/>
        <w:sz w:val="24"/>
        <w:szCs w:val="24"/>
      </w:rPr>
      <w:t>27</w:t>
    </w:r>
    <w:r w:rsidRPr="00D338FB">
      <w:rPr>
        <w:sz w:val="24"/>
        <w:szCs w:val="24"/>
      </w:rPr>
      <w:fldChar w:fldCharType="end"/>
    </w:r>
  </w:p>
  <w:p w14:paraId="6906F585" w14:textId="77777777" w:rsidR="001E7E85" w:rsidRDefault="001E7E85">
    <w:pPr>
      <w:pStyle w:val="a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F39A0" w14:textId="77777777" w:rsidR="001E7E85" w:rsidRDefault="001E7E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D58D9" w14:textId="77777777" w:rsidR="00B96AB6" w:rsidRDefault="00B96AB6">
      <w:pPr>
        <w:spacing w:line="240" w:lineRule="auto"/>
      </w:pPr>
      <w:r>
        <w:separator/>
      </w:r>
    </w:p>
  </w:footnote>
  <w:footnote w:type="continuationSeparator" w:id="0">
    <w:p w14:paraId="5D5C4805" w14:textId="77777777" w:rsidR="00B96AB6" w:rsidRDefault="00B96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D871F" w14:textId="77777777" w:rsidR="001E7E85" w:rsidRDefault="001E7E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040B1" w14:textId="77777777" w:rsidR="001E7E85" w:rsidRDefault="001E7E8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E0A4" w14:textId="77777777" w:rsidR="001E7E85" w:rsidRDefault="001E7E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A92A98"/>
    <w:multiLevelType w:val="hybridMultilevel"/>
    <w:tmpl w:val="DC2032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535EDA"/>
    <w:multiLevelType w:val="hybridMultilevel"/>
    <w:tmpl w:val="A7D8B78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E8969BF"/>
    <w:multiLevelType w:val="hybridMultilevel"/>
    <w:tmpl w:val="1EEA5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CB04B87"/>
    <w:multiLevelType w:val="hybridMultilevel"/>
    <w:tmpl w:val="C728BC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B95763"/>
    <w:multiLevelType w:val="multilevel"/>
    <w:tmpl w:val="9C7CF2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590A2C81"/>
    <w:multiLevelType w:val="hybridMultilevel"/>
    <w:tmpl w:val="A19094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B6A2D2F"/>
    <w:multiLevelType w:val="hybridMultilevel"/>
    <w:tmpl w:val="CFBCE2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2094DE1"/>
    <w:multiLevelType w:val="hybridMultilevel"/>
    <w:tmpl w:val="A8926C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94848B0"/>
    <w:multiLevelType w:val="hybridMultilevel"/>
    <w:tmpl w:val="0DB2A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A8E2274"/>
    <w:multiLevelType w:val="multilevel"/>
    <w:tmpl w:val="291EE79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88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74DF4D7E"/>
    <w:multiLevelType w:val="hybridMultilevel"/>
    <w:tmpl w:val="FE48972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76D476D3"/>
    <w:multiLevelType w:val="hybridMultilevel"/>
    <w:tmpl w:val="A11E95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8CD315C"/>
    <w:multiLevelType w:val="hybridMultilevel"/>
    <w:tmpl w:val="CC0CA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9479B3"/>
    <w:multiLevelType w:val="hybridMultilevel"/>
    <w:tmpl w:val="22FA1B0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3"/>
  </w:num>
  <w:num w:numId="5">
    <w:abstractNumId w:val="10"/>
  </w:num>
  <w:num w:numId="6">
    <w:abstractNumId w:val="6"/>
  </w:num>
  <w:num w:numId="7">
    <w:abstractNumId w:val="5"/>
  </w:num>
  <w:num w:numId="8">
    <w:abstractNumId w:val="9"/>
  </w:num>
  <w:num w:numId="9">
    <w:abstractNumId w:val="11"/>
  </w:num>
  <w:num w:numId="10">
    <w:abstractNumId w:val="7"/>
  </w:num>
  <w:num w:numId="11">
    <w:abstractNumId w:val="14"/>
  </w:num>
  <w:num w:numId="12">
    <w:abstractNumId w:val="4"/>
  </w:num>
  <w:num w:numId="13">
    <w:abstractNumId w:val="13"/>
  </w:num>
  <w:num w:numId="14">
    <w:abstractNumId w:val="15"/>
  </w:num>
  <w:num w:numId="15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4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6FB"/>
    <w:rsid w:val="00004519"/>
    <w:rsid w:val="00010D30"/>
    <w:rsid w:val="000176DA"/>
    <w:rsid w:val="0003679A"/>
    <w:rsid w:val="00041D1C"/>
    <w:rsid w:val="00043360"/>
    <w:rsid w:val="00062313"/>
    <w:rsid w:val="0006415B"/>
    <w:rsid w:val="00064E43"/>
    <w:rsid w:val="00065E70"/>
    <w:rsid w:val="000737DE"/>
    <w:rsid w:val="00084EED"/>
    <w:rsid w:val="000926E9"/>
    <w:rsid w:val="000D1242"/>
    <w:rsid w:val="000E47F9"/>
    <w:rsid w:val="00102123"/>
    <w:rsid w:val="00105F2B"/>
    <w:rsid w:val="00123354"/>
    <w:rsid w:val="00131E94"/>
    <w:rsid w:val="001379E5"/>
    <w:rsid w:val="001544B5"/>
    <w:rsid w:val="00160DE7"/>
    <w:rsid w:val="00162E9E"/>
    <w:rsid w:val="001C5CB9"/>
    <w:rsid w:val="001D0B52"/>
    <w:rsid w:val="001E28E9"/>
    <w:rsid w:val="001E611A"/>
    <w:rsid w:val="001E7E85"/>
    <w:rsid w:val="00215238"/>
    <w:rsid w:val="002171B0"/>
    <w:rsid w:val="00224912"/>
    <w:rsid w:val="002524CE"/>
    <w:rsid w:val="00295A42"/>
    <w:rsid w:val="002A29B6"/>
    <w:rsid w:val="002A3F10"/>
    <w:rsid w:val="002A741E"/>
    <w:rsid w:val="002B0BDF"/>
    <w:rsid w:val="002E24A1"/>
    <w:rsid w:val="002F1D80"/>
    <w:rsid w:val="002F4191"/>
    <w:rsid w:val="002F4B1D"/>
    <w:rsid w:val="002F7C16"/>
    <w:rsid w:val="00337FDF"/>
    <w:rsid w:val="0034520D"/>
    <w:rsid w:val="0036148D"/>
    <w:rsid w:val="00371F49"/>
    <w:rsid w:val="0038164B"/>
    <w:rsid w:val="00385CF9"/>
    <w:rsid w:val="00393EDA"/>
    <w:rsid w:val="0039685B"/>
    <w:rsid w:val="003C5835"/>
    <w:rsid w:val="003D411E"/>
    <w:rsid w:val="003D7389"/>
    <w:rsid w:val="003F7504"/>
    <w:rsid w:val="003F7C27"/>
    <w:rsid w:val="00401E01"/>
    <w:rsid w:val="00404D64"/>
    <w:rsid w:val="00412AE6"/>
    <w:rsid w:val="004146BE"/>
    <w:rsid w:val="00421DC5"/>
    <w:rsid w:val="0042332F"/>
    <w:rsid w:val="00431E0F"/>
    <w:rsid w:val="004431A9"/>
    <w:rsid w:val="0045255A"/>
    <w:rsid w:val="004538D4"/>
    <w:rsid w:val="00462326"/>
    <w:rsid w:val="004A192F"/>
    <w:rsid w:val="004A4234"/>
    <w:rsid w:val="004D5EC4"/>
    <w:rsid w:val="004E16FB"/>
    <w:rsid w:val="004E354B"/>
    <w:rsid w:val="004E6555"/>
    <w:rsid w:val="0050232B"/>
    <w:rsid w:val="005043CC"/>
    <w:rsid w:val="005237CD"/>
    <w:rsid w:val="005241B6"/>
    <w:rsid w:val="00530112"/>
    <w:rsid w:val="005469DF"/>
    <w:rsid w:val="00557C7F"/>
    <w:rsid w:val="00564BA7"/>
    <w:rsid w:val="00566497"/>
    <w:rsid w:val="00570666"/>
    <w:rsid w:val="00575498"/>
    <w:rsid w:val="00577794"/>
    <w:rsid w:val="005834BC"/>
    <w:rsid w:val="005867E8"/>
    <w:rsid w:val="0059104B"/>
    <w:rsid w:val="0059724A"/>
    <w:rsid w:val="005A01CF"/>
    <w:rsid w:val="005A2E21"/>
    <w:rsid w:val="005C3D2F"/>
    <w:rsid w:val="005C48C7"/>
    <w:rsid w:val="005C6781"/>
    <w:rsid w:val="005E69B2"/>
    <w:rsid w:val="00604DDE"/>
    <w:rsid w:val="00617E76"/>
    <w:rsid w:val="00633247"/>
    <w:rsid w:val="00635566"/>
    <w:rsid w:val="00652336"/>
    <w:rsid w:val="00660605"/>
    <w:rsid w:val="0066210A"/>
    <w:rsid w:val="006670AA"/>
    <w:rsid w:val="00680D4A"/>
    <w:rsid w:val="006A2E4C"/>
    <w:rsid w:val="006A3130"/>
    <w:rsid w:val="006A3926"/>
    <w:rsid w:val="006B3481"/>
    <w:rsid w:val="006D0B97"/>
    <w:rsid w:val="006D52F9"/>
    <w:rsid w:val="006E0552"/>
    <w:rsid w:val="00703552"/>
    <w:rsid w:val="00705789"/>
    <w:rsid w:val="00713568"/>
    <w:rsid w:val="007204EE"/>
    <w:rsid w:val="00723239"/>
    <w:rsid w:val="00752219"/>
    <w:rsid w:val="00752AEA"/>
    <w:rsid w:val="0075732F"/>
    <w:rsid w:val="00761DB7"/>
    <w:rsid w:val="007637D1"/>
    <w:rsid w:val="007846C9"/>
    <w:rsid w:val="007A228A"/>
    <w:rsid w:val="007A6599"/>
    <w:rsid w:val="007C275D"/>
    <w:rsid w:val="007E0A2A"/>
    <w:rsid w:val="007F6A1B"/>
    <w:rsid w:val="008022FA"/>
    <w:rsid w:val="0082209E"/>
    <w:rsid w:val="0082498B"/>
    <w:rsid w:val="00826E94"/>
    <w:rsid w:val="008330F9"/>
    <w:rsid w:val="00841BBD"/>
    <w:rsid w:val="00843012"/>
    <w:rsid w:val="00851BB3"/>
    <w:rsid w:val="00853B2A"/>
    <w:rsid w:val="0087214C"/>
    <w:rsid w:val="00875592"/>
    <w:rsid w:val="008953ED"/>
    <w:rsid w:val="008A5BB7"/>
    <w:rsid w:val="008B6F90"/>
    <w:rsid w:val="008D06BF"/>
    <w:rsid w:val="008D335E"/>
    <w:rsid w:val="008D684B"/>
    <w:rsid w:val="008E4A96"/>
    <w:rsid w:val="008F2774"/>
    <w:rsid w:val="00902823"/>
    <w:rsid w:val="00902DFE"/>
    <w:rsid w:val="00905D05"/>
    <w:rsid w:val="009121A3"/>
    <w:rsid w:val="009273D2"/>
    <w:rsid w:val="00930423"/>
    <w:rsid w:val="009514D8"/>
    <w:rsid w:val="00956F9D"/>
    <w:rsid w:val="00960E34"/>
    <w:rsid w:val="009673BB"/>
    <w:rsid w:val="009702C2"/>
    <w:rsid w:val="0097403A"/>
    <w:rsid w:val="00991685"/>
    <w:rsid w:val="009B45FF"/>
    <w:rsid w:val="009C0185"/>
    <w:rsid w:val="009D0671"/>
    <w:rsid w:val="009D0F02"/>
    <w:rsid w:val="009D6D64"/>
    <w:rsid w:val="00A015B9"/>
    <w:rsid w:val="00A3627B"/>
    <w:rsid w:val="00A47D6A"/>
    <w:rsid w:val="00A5610F"/>
    <w:rsid w:val="00A83B9B"/>
    <w:rsid w:val="00A874C3"/>
    <w:rsid w:val="00AA1EDC"/>
    <w:rsid w:val="00AB1AAE"/>
    <w:rsid w:val="00AB4912"/>
    <w:rsid w:val="00AC7CAA"/>
    <w:rsid w:val="00AD0856"/>
    <w:rsid w:val="00AD451B"/>
    <w:rsid w:val="00AE0E22"/>
    <w:rsid w:val="00AF16A4"/>
    <w:rsid w:val="00AF53D4"/>
    <w:rsid w:val="00AF676C"/>
    <w:rsid w:val="00AF76A7"/>
    <w:rsid w:val="00B3020F"/>
    <w:rsid w:val="00B32650"/>
    <w:rsid w:val="00B4420F"/>
    <w:rsid w:val="00B46B9D"/>
    <w:rsid w:val="00B74121"/>
    <w:rsid w:val="00B762BE"/>
    <w:rsid w:val="00B87DB8"/>
    <w:rsid w:val="00B95E27"/>
    <w:rsid w:val="00B96491"/>
    <w:rsid w:val="00B96AB6"/>
    <w:rsid w:val="00BA00C2"/>
    <w:rsid w:val="00BB05C9"/>
    <w:rsid w:val="00BC15AB"/>
    <w:rsid w:val="00BF2225"/>
    <w:rsid w:val="00C02807"/>
    <w:rsid w:val="00C03748"/>
    <w:rsid w:val="00C2730C"/>
    <w:rsid w:val="00C34085"/>
    <w:rsid w:val="00C6136A"/>
    <w:rsid w:val="00C666CF"/>
    <w:rsid w:val="00C81FCF"/>
    <w:rsid w:val="00C826B9"/>
    <w:rsid w:val="00C87905"/>
    <w:rsid w:val="00C87BA2"/>
    <w:rsid w:val="00C949E8"/>
    <w:rsid w:val="00C95FC8"/>
    <w:rsid w:val="00CA10DF"/>
    <w:rsid w:val="00CA4307"/>
    <w:rsid w:val="00CB2A2E"/>
    <w:rsid w:val="00CB51FB"/>
    <w:rsid w:val="00CB708D"/>
    <w:rsid w:val="00CC49C8"/>
    <w:rsid w:val="00CD5BA4"/>
    <w:rsid w:val="00CE6D2E"/>
    <w:rsid w:val="00CE7457"/>
    <w:rsid w:val="00CF3C4E"/>
    <w:rsid w:val="00D014E8"/>
    <w:rsid w:val="00D05859"/>
    <w:rsid w:val="00D109C8"/>
    <w:rsid w:val="00D11A1B"/>
    <w:rsid w:val="00D17A10"/>
    <w:rsid w:val="00D24298"/>
    <w:rsid w:val="00D31218"/>
    <w:rsid w:val="00D338FB"/>
    <w:rsid w:val="00D35ABE"/>
    <w:rsid w:val="00D431D5"/>
    <w:rsid w:val="00D43D13"/>
    <w:rsid w:val="00D451DE"/>
    <w:rsid w:val="00D8051E"/>
    <w:rsid w:val="00D85A88"/>
    <w:rsid w:val="00D87324"/>
    <w:rsid w:val="00D907DA"/>
    <w:rsid w:val="00DA2F15"/>
    <w:rsid w:val="00DA4437"/>
    <w:rsid w:val="00DB0BD8"/>
    <w:rsid w:val="00DB4424"/>
    <w:rsid w:val="00DB58D1"/>
    <w:rsid w:val="00DB7387"/>
    <w:rsid w:val="00DC5E44"/>
    <w:rsid w:val="00DD1FDB"/>
    <w:rsid w:val="00DD6573"/>
    <w:rsid w:val="00DE16DE"/>
    <w:rsid w:val="00DE2E74"/>
    <w:rsid w:val="00DE662D"/>
    <w:rsid w:val="00E028D1"/>
    <w:rsid w:val="00E05E51"/>
    <w:rsid w:val="00E116E6"/>
    <w:rsid w:val="00E2155E"/>
    <w:rsid w:val="00E2736C"/>
    <w:rsid w:val="00E61ECD"/>
    <w:rsid w:val="00E64DCB"/>
    <w:rsid w:val="00E76878"/>
    <w:rsid w:val="00E77B49"/>
    <w:rsid w:val="00EA3663"/>
    <w:rsid w:val="00EB1514"/>
    <w:rsid w:val="00EB2C44"/>
    <w:rsid w:val="00EE06CB"/>
    <w:rsid w:val="00EE62C2"/>
    <w:rsid w:val="00F015BA"/>
    <w:rsid w:val="00F20EE7"/>
    <w:rsid w:val="00F31040"/>
    <w:rsid w:val="00F319C4"/>
    <w:rsid w:val="00F360F1"/>
    <w:rsid w:val="00F40920"/>
    <w:rsid w:val="00F43358"/>
    <w:rsid w:val="00F52A19"/>
    <w:rsid w:val="00F746D7"/>
    <w:rsid w:val="00F80D21"/>
    <w:rsid w:val="00F83289"/>
    <w:rsid w:val="00F964F5"/>
    <w:rsid w:val="00FA3FEE"/>
    <w:rsid w:val="00FA7ED8"/>
    <w:rsid w:val="00FD0A6E"/>
    <w:rsid w:val="00FF1DE0"/>
    <w:rsid w:val="00FF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5396C75"/>
  <w15:chartTrackingRefBased/>
  <w15:docId w15:val="{DCFCFDE2-D2A4-4D4E-9958-8A899876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DE0"/>
    <w:pPr>
      <w:widowControl w:val="0"/>
      <w:suppressAutoHyphens/>
      <w:spacing w:line="360" w:lineRule="auto"/>
      <w:ind w:firstLine="709"/>
      <w:jc w:val="both"/>
    </w:pPr>
    <w:rPr>
      <w:sz w:val="28"/>
      <w:szCs w:val="28"/>
      <w:lang w:eastAsia="zh-CN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/>
      <w:outlineLvl w:val="0"/>
    </w:pPr>
    <w:rPr>
      <w:rFonts w:ascii="Cambria" w:hAnsi="Cambria" w:cs="Cambria"/>
      <w:b/>
      <w:bCs/>
      <w:color w:val="365F91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23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cs="Times New Roman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cs="Times New Roman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10">
    <w:name w:val="Основной шрифт абзаца1"/>
  </w:style>
  <w:style w:type="character" w:customStyle="1" w:styleId="Heading1Char">
    <w:name w:val="Heading 1 Char"/>
    <w:rPr>
      <w:rFonts w:ascii="Cambria" w:hAnsi="Cambria" w:cs="Times New Roman"/>
      <w:b/>
      <w:bCs/>
      <w:color w:val="365F91"/>
      <w:sz w:val="28"/>
      <w:szCs w:val="28"/>
      <w:lang w:val="x-none" w:bidi="ar-SA"/>
    </w:rPr>
  </w:style>
  <w:style w:type="character" w:customStyle="1" w:styleId="Heading2Char">
    <w:name w:val="Heading 2 Char"/>
    <w:rPr>
      <w:rFonts w:ascii="Cambria" w:hAnsi="Cambria" w:cs="Times New Roman"/>
      <w:b/>
      <w:bCs/>
      <w:color w:val="4F81BD"/>
      <w:sz w:val="26"/>
      <w:szCs w:val="26"/>
      <w:lang w:val="x-none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x-none" w:bidi="ar-SA"/>
    </w:rPr>
  </w:style>
  <w:style w:type="character" w:customStyle="1" w:styleId="HeaderChar">
    <w:name w:val="Header Char"/>
    <w:rPr>
      <w:rFonts w:ascii="Times New Roman" w:hAnsi="Times New Roman" w:cs="Times New Roman"/>
      <w:sz w:val="28"/>
      <w:szCs w:val="28"/>
      <w:lang w:val="x-none" w:bidi="ar-SA"/>
    </w:rPr>
  </w:style>
  <w:style w:type="character" w:customStyle="1" w:styleId="FooterChar">
    <w:name w:val="Footer Char"/>
    <w:rPr>
      <w:rFonts w:ascii="Times New Roman" w:hAnsi="Times New Roman" w:cs="Times New Roman"/>
      <w:sz w:val="28"/>
      <w:szCs w:val="28"/>
      <w:lang w:val="x-none" w:bidi="ar-SA"/>
    </w:rPr>
  </w:style>
  <w:style w:type="character" w:customStyle="1" w:styleId="PlainTextChar">
    <w:name w:val="Plain Text Char"/>
    <w:rPr>
      <w:rFonts w:ascii="Courier New" w:hAnsi="Courier New" w:cs="Courier New"/>
      <w:bCs/>
      <w:color w:val="000000"/>
      <w:sz w:val="20"/>
      <w:szCs w:val="20"/>
      <w:lang w:val="x-none"/>
    </w:rPr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Mangal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a8">
    <w:name w:val="Рисунок_название"/>
    <w:basedOn w:val="a"/>
    <w:next w:val="a"/>
    <w:pPr>
      <w:keepLines/>
      <w:widowControl/>
      <w:suppressLineNumbers/>
      <w:spacing w:after="360" w:line="100" w:lineRule="atLeast"/>
      <w:ind w:firstLine="0"/>
      <w:jc w:val="center"/>
    </w:pPr>
    <w:rPr>
      <w:szCs w:val="20"/>
    </w:rPr>
  </w:style>
  <w:style w:type="paragraph" w:customStyle="1" w:styleId="21">
    <w:name w:val="Основной текст 21"/>
    <w:basedOn w:val="a"/>
    <w:pPr>
      <w:spacing w:line="100" w:lineRule="atLeast"/>
      <w:ind w:firstLine="0"/>
    </w:pPr>
    <w:rPr>
      <w:szCs w:val="24"/>
    </w:rPr>
  </w:style>
  <w:style w:type="paragraph" w:customStyle="1" w:styleId="12">
    <w:name w:val="Заг 1_Центр"/>
    <w:basedOn w:val="1"/>
    <w:next w:val="a"/>
    <w:pPr>
      <w:keepLines w:val="0"/>
      <w:pageBreakBefore/>
      <w:widowControl/>
      <w:numPr>
        <w:numId w:val="0"/>
      </w:numPr>
      <w:suppressLineNumbers/>
      <w:spacing w:before="0" w:after="360"/>
      <w:jc w:val="center"/>
    </w:pPr>
    <w:rPr>
      <w:rFonts w:ascii="Times New Roman" w:eastAsia="SimSun" w:hAnsi="Times New Roman" w:cs="Times New Roman"/>
      <w:b w:val="0"/>
      <w:bCs w:val="0"/>
      <w:caps/>
      <w:color w:val="auto"/>
      <w:spacing w:val="40"/>
      <w:kern w:val="1"/>
    </w:rPr>
  </w:style>
  <w:style w:type="paragraph" w:customStyle="1" w:styleId="a9">
    <w:name w:val="Таблица Заголовок"/>
    <w:basedOn w:val="a"/>
    <w:pPr>
      <w:spacing w:line="100" w:lineRule="atLeast"/>
      <w:ind w:firstLine="0"/>
      <w:jc w:val="center"/>
    </w:pPr>
  </w:style>
  <w:style w:type="paragraph" w:customStyle="1" w:styleId="aa">
    <w:name w:val="Таблица Название"/>
    <w:basedOn w:val="a"/>
    <w:pPr>
      <w:keepNext/>
      <w:keepLines/>
      <w:suppressLineNumbers/>
      <w:spacing w:before="360" w:after="240" w:line="100" w:lineRule="atLeast"/>
      <w:ind w:left="1985" w:hanging="1985"/>
      <w:jc w:val="left"/>
    </w:pPr>
    <w:rPr>
      <w:spacing w:val="20"/>
    </w:rPr>
  </w:style>
  <w:style w:type="paragraph" w:customStyle="1" w:styleId="ab">
    <w:name w:val="Таблица Текст"/>
    <w:basedOn w:val="a9"/>
    <w:pPr>
      <w:jc w:val="left"/>
    </w:pPr>
  </w:style>
  <w:style w:type="paragraph" w:styleId="ac">
    <w:name w:val="table of figures"/>
    <w:basedOn w:val="a"/>
    <w:next w:val="a"/>
    <w:pPr>
      <w:keepNext/>
      <w:keepLines/>
      <w:ind w:firstLine="0"/>
      <w:jc w:val="center"/>
    </w:pPr>
    <w:rPr>
      <w:sz w:val="20"/>
      <w:szCs w:val="20"/>
    </w:rPr>
  </w:style>
  <w:style w:type="paragraph" w:customStyle="1" w:styleId="13">
    <w:name w:val="Текст выноски1"/>
    <w:basedOn w:val="a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20">
    <w:name w:val="Заг2_центр"/>
    <w:basedOn w:val="2"/>
    <w:pPr>
      <w:widowControl/>
      <w:numPr>
        <w:ilvl w:val="0"/>
        <w:numId w:val="0"/>
      </w:numPr>
      <w:spacing w:before="360" w:after="360"/>
      <w:jc w:val="center"/>
    </w:pPr>
    <w:rPr>
      <w:rFonts w:ascii="Times New Roman" w:hAnsi="Times New Roman" w:cs="Arial"/>
      <w:b w:val="0"/>
      <w:iCs/>
      <w:color w:val="auto"/>
      <w:spacing w:val="40"/>
      <w:sz w:val="28"/>
      <w:szCs w:val="20"/>
    </w:rPr>
  </w:style>
  <w:style w:type="paragraph" w:styleId="ad">
    <w:name w:val="head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e">
    <w:name w:val="footer"/>
    <w:basedOn w:val="a"/>
    <w:link w:val="af"/>
    <w:uiPriority w:val="99"/>
    <w:pPr>
      <w:tabs>
        <w:tab w:val="center" w:pos="4677"/>
        <w:tab w:val="right" w:pos="9355"/>
      </w:tabs>
      <w:spacing w:line="240" w:lineRule="auto"/>
    </w:pPr>
  </w:style>
  <w:style w:type="paragraph" w:customStyle="1" w:styleId="14">
    <w:name w:val="Текст1"/>
    <w:basedOn w:val="a"/>
    <w:pPr>
      <w:widowControl/>
      <w:suppressAutoHyphens w:val="0"/>
      <w:spacing w:line="240" w:lineRule="auto"/>
      <w:ind w:firstLine="0"/>
      <w:jc w:val="left"/>
    </w:pPr>
    <w:rPr>
      <w:rFonts w:ascii="Courier New" w:hAnsi="Courier New" w:cs="Courier New"/>
      <w:bCs/>
      <w:color w:val="000000"/>
      <w:sz w:val="20"/>
      <w:szCs w:val="20"/>
    </w:rPr>
  </w:style>
  <w:style w:type="paragraph" w:customStyle="1" w:styleId="af0">
    <w:name w:val="Содержимое таблицы"/>
    <w:basedOn w:val="a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  <w:style w:type="character" w:customStyle="1" w:styleId="af">
    <w:name w:val="Нижний колонтитул Знак"/>
    <w:link w:val="ae"/>
    <w:uiPriority w:val="99"/>
    <w:rsid w:val="006A3926"/>
    <w:rPr>
      <w:sz w:val="28"/>
      <w:szCs w:val="28"/>
      <w:lang w:eastAsia="zh-CN"/>
    </w:rPr>
  </w:style>
  <w:style w:type="paragraph" w:styleId="af2">
    <w:name w:val="No Spacing"/>
    <w:qFormat/>
    <w:rsid w:val="00660605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FontStyle46">
    <w:name w:val="Font Style46"/>
    <w:rsid w:val="00DB0BD8"/>
    <w:rPr>
      <w:rFonts w:ascii="Times New Roman" w:eastAsia="Times New Roman" w:hAnsi="Times New Roman" w:cs="Times New Roman"/>
      <w:b/>
      <w:bCs/>
      <w:color w:val="000000"/>
      <w:sz w:val="22"/>
      <w:szCs w:val="22"/>
    </w:rPr>
  </w:style>
  <w:style w:type="paragraph" w:customStyle="1" w:styleId="Style15">
    <w:name w:val="Style15"/>
    <w:basedOn w:val="a"/>
    <w:rsid w:val="00DB0BD8"/>
    <w:pPr>
      <w:widowControl/>
      <w:autoSpaceDE w:val="0"/>
      <w:spacing w:line="326" w:lineRule="exact"/>
      <w:ind w:firstLine="0"/>
      <w:jc w:val="left"/>
    </w:pPr>
    <w:rPr>
      <w:kern w:val="1"/>
      <w:sz w:val="24"/>
      <w:szCs w:val="24"/>
      <w:lang w:eastAsia="ar-SA"/>
    </w:rPr>
  </w:style>
  <w:style w:type="character" w:styleId="af3">
    <w:name w:val="Hyperlink"/>
    <w:uiPriority w:val="99"/>
    <w:rsid w:val="005A2E21"/>
    <w:rPr>
      <w:color w:val="0000FF"/>
      <w:u w:val="single"/>
    </w:rPr>
  </w:style>
  <w:style w:type="character" w:customStyle="1" w:styleId="apple-converted-space">
    <w:name w:val="apple-converted-space"/>
    <w:rsid w:val="0045255A"/>
  </w:style>
  <w:style w:type="paragraph" w:customStyle="1" w:styleId="p1">
    <w:name w:val="p1"/>
    <w:basedOn w:val="a"/>
    <w:rsid w:val="00E2736C"/>
    <w:pPr>
      <w:widowControl/>
      <w:suppressAutoHyphens w:val="0"/>
      <w:spacing w:line="240" w:lineRule="auto"/>
      <w:ind w:firstLine="0"/>
      <w:jc w:val="left"/>
    </w:pPr>
    <w:rPr>
      <w:rFonts w:ascii="System Font" w:hAnsi="System Font"/>
      <w:sz w:val="18"/>
      <w:szCs w:val="18"/>
      <w:lang w:eastAsia="ru-RU"/>
    </w:rPr>
  </w:style>
  <w:style w:type="paragraph" w:customStyle="1" w:styleId="p2">
    <w:name w:val="p2"/>
    <w:basedOn w:val="a"/>
    <w:rsid w:val="00E2736C"/>
    <w:pPr>
      <w:widowControl/>
      <w:suppressAutoHyphens w:val="0"/>
      <w:spacing w:line="240" w:lineRule="auto"/>
      <w:ind w:firstLine="0"/>
      <w:jc w:val="left"/>
    </w:pPr>
    <w:rPr>
      <w:rFonts w:ascii="System Font" w:hAnsi="System Font"/>
      <w:sz w:val="18"/>
      <w:szCs w:val="18"/>
      <w:lang w:eastAsia="ru-RU"/>
    </w:rPr>
  </w:style>
  <w:style w:type="character" w:customStyle="1" w:styleId="s1">
    <w:name w:val="s1"/>
    <w:rsid w:val="00E2736C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paragraph" w:styleId="af4">
    <w:name w:val="List Paragraph"/>
    <w:basedOn w:val="a"/>
    <w:uiPriority w:val="34"/>
    <w:qFormat/>
    <w:rsid w:val="005237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623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af5">
    <w:name w:val="TOC Heading"/>
    <w:basedOn w:val="1"/>
    <w:next w:val="a"/>
    <w:uiPriority w:val="39"/>
    <w:unhideWhenUsed/>
    <w:qFormat/>
    <w:rsid w:val="001E7E85"/>
    <w:pPr>
      <w:widowControl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1E7E85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B32650"/>
    <w:pPr>
      <w:tabs>
        <w:tab w:val="left" w:pos="1134"/>
        <w:tab w:val="right" w:leader="dot" w:pos="9629"/>
      </w:tabs>
      <w:spacing w:after="100"/>
      <w:ind w:firstLine="993"/>
    </w:pPr>
  </w:style>
  <w:style w:type="paragraph" w:styleId="31">
    <w:name w:val="toc 3"/>
    <w:basedOn w:val="a"/>
    <w:next w:val="a"/>
    <w:autoRedefine/>
    <w:uiPriority w:val="39"/>
    <w:unhideWhenUsed/>
    <w:rsid w:val="001E7E85"/>
    <w:pPr>
      <w:tabs>
        <w:tab w:val="right" w:leader="dot" w:pos="9629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9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e.lanbook.com/book/200462" TargetMode="External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hyperlink" Target="http://academia-moscow.ru/authors/detail/82672/" TargetMode="Externa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academia-moscow.ru/catalogue/4831/34576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academia-moscow.ru/authors/detail/193626/" TargetMode="External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e.lanbook.com/book/200390" TargetMode="External"/><Relationship Id="rId28" Type="http://schemas.openxmlformats.org/officeDocument/2006/relationships/hyperlink" Target="http://academia-moscow.ru/authors/detail/46229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book.ru/book/938669" TargetMode="External"/><Relationship Id="rId30" Type="http://schemas.openxmlformats.org/officeDocument/2006/relationships/header" Target="header1.xml"/><Relationship Id="rId35" Type="http://schemas.openxmlformats.org/officeDocument/2006/relationships/footer" Target="footer5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055DC3-9F60-400C-97D1-6A651727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27</Pages>
  <Words>4515</Words>
  <Characters>25736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30191</CharactersWithSpaces>
  <SharedDoc>false</SharedDoc>
  <HLinks>
    <vt:vector size="42" baseType="variant">
      <vt:variant>
        <vt:i4>983113</vt:i4>
      </vt:variant>
      <vt:variant>
        <vt:i4>18</vt:i4>
      </vt:variant>
      <vt:variant>
        <vt:i4>0</vt:i4>
      </vt:variant>
      <vt:variant>
        <vt:i4>5</vt:i4>
      </vt:variant>
      <vt:variant>
        <vt:lpwstr>http://academia-moscow.ru/catalogue/4831/345763/</vt:lpwstr>
      </vt:variant>
      <vt:variant>
        <vt:lpwstr/>
      </vt:variant>
      <vt:variant>
        <vt:i4>3866739</vt:i4>
      </vt:variant>
      <vt:variant>
        <vt:i4>15</vt:i4>
      </vt:variant>
      <vt:variant>
        <vt:i4>0</vt:i4>
      </vt:variant>
      <vt:variant>
        <vt:i4>5</vt:i4>
      </vt:variant>
      <vt:variant>
        <vt:lpwstr>http://academia-moscow.ru/authors/detail/46229/</vt:lpwstr>
      </vt:variant>
      <vt:variant>
        <vt:lpwstr/>
      </vt:variant>
      <vt:variant>
        <vt:i4>8060977</vt:i4>
      </vt:variant>
      <vt:variant>
        <vt:i4>12</vt:i4>
      </vt:variant>
      <vt:variant>
        <vt:i4>0</vt:i4>
      </vt:variant>
      <vt:variant>
        <vt:i4>5</vt:i4>
      </vt:variant>
      <vt:variant>
        <vt:lpwstr>https://book.ru/book/938669</vt:lpwstr>
      </vt:variant>
      <vt:variant>
        <vt:lpwstr/>
      </vt:variant>
      <vt:variant>
        <vt:i4>851979</vt:i4>
      </vt:variant>
      <vt:variant>
        <vt:i4>9</vt:i4>
      </vt:variant>
      <vt:variant>
        <vt:i4>0</vt:i4>
      </vt:variant>
      <vt:variant>
        <vt:i4>5</vt:i4>
      </vt:variant>
      <vt:variant>
        <vt:lpwstr>https://e.lanbook.com/book/200462</vt:lpwstr>
      </vt:variant>
      <vt:variant>
        <vt:lpwstr/>
      </vt:variant>
      <vt:variant>
        <vt:i4>3670130</vt:i4>
      </vt:variant>
      <vt:variant>
        <vt:i4>6</vt:i4>
      </vt:variant>
      <vt:variant>
        <vt:i4>0</vt:i4>
      </vt:variant>
      <vt:variant>
        <vt:i4>5</vt:i4>
      </vt:variant>
      <vt:variant>
        <vt:lpwstr>http://academia-moscow.ru/authors/detail/82672/</vt:lpwstr>
      </vt:variant>
      <vt:variant>
        <vt:lpwstr/>
      </vt:variant>
      <vt:variant>
        <vt:i4>1769550</vt:i4>
      </vt:variant>
      <vt:variant>
        <vt:i4>3</vt:i4>
      </vt:variant>
      <vt:variant>
        <vt:i4>0</vt:i4>
      </vt:variant>
      <vt:variant>
        <vt:i4>5</vt:i4>
      </vt:variant>
      <vt:variant>
        <vt:lpwstr>http://academia-moscow.ru/authors/detail/193626/</vt:lpwstr>
      </vt:variant>
      <vt:variant>
        <vt:lpwstr/>
      </vt:variant>
      <vt:variant>
        <vt:i4>131084</vt:i4>
      </vt:variant>
      <vt:variant>
        <vt:i4>0</vt:i4>
      </vt:variant>
      <vt:variant>
        <vt:i4>0</vt:i4>
      </vt:variant>
      <vt:variant>
        <vt:i4>5</vt:i4>
      </vt:variant>
      <vt:variant>
        <vt:lpwstr>https://e.lanbook.com/book/200390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Сергей Титов</cp:lastModifiedBy>
  <cp:revision>12</cp:revision>
  <cp:lastPrinted>1899-12-31T21:00:00Z</cp:lastPrinted>
  <dcterms:created xsi:type="dcterms:W3CDTF">2023-03-06T18:11:00Z</dcterms:created>
  <dcterms:modified xsi:type="dcterms:W3CDTF">2023-03-09T11:30:00Z</dcterms:modified>
</cp:coreProperties>
</file>