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5D" w:rsidRDefault="0036642B">
      <w:pPr>
        <w:pStyle w:val="1"/>
        <w:spacing w:before="74"/>
        <w:ind w:left="77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3B795D" w:rsidRDefault="0036642B">
      <w:pPr>
        <w:spacing w:before="164" w:line="360" w:lineRule="auto"/>
        <w:ind w:left="8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3B795D" w:rsidRDefault="0036642B">
      <w:pPr>
        <w:pStyle w:val="1"/>
        <w:spacing w:line="321" w:lineRule="exact"/>
        <w:ind w:left="77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3B795D" w:rsidRDefault="0036642B">
      <w:pPr>
        <w:spacing w:before="160"/>
        <w:ind w:left="78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spacing w:before="1"/>
        <w:rPr>
          <w:b/>
          <w:sz w:val="38"/>
        </w:rPr>
      </w:pPr>
    </w:p>
    <w:p w:rsidR="003B795D" w:rsidRDefault="0036642B">
      <w:pPr>
        <w:pStyle w:val="1"/>
        <w:ind w:left="73"/>
      </w:pPr>
      <w:r>
        <w:t>ОТЧЕТ</w:t>
      </w:r>
    </w:p>
    <w:p w:rsidR="003B795D" w:rsidRDefault="0036642B">
      <w:pPr>
        <w:spacing w:before="163"/>
        <w:ind w:left="7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№1</w:t>
      </w:r>
    </w:p>
    <w:p w:rsidR="003B795D" w:rsidRDefault="0036642B">
      <w:pPr>
        <w:pStyle w:val="1"/>
        <w:spacing w:before="161"/>
        <w:ind w:left="76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3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систем»</w:t>
      </w:r>
    </w:p>
    <w:p w:rsidR="003B795D" w:rsidRDefault="0036642B">
      <w:pPr>
        <w:spacing w:before="160" w:line="360" w:lineRule="auto"/>
        <w:ind w:left="7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Освоение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трансляции,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отладки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программ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Ассемблера</w:t>
      </w: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spacing w:before="6"/>
        <w:rPr>
          <w:b/>
          <w:sz w:val="18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018"/>
        <w:gridCol w:w="4542"/>
      </w:tblGrid>
      <w:tr w:rsidR="003B795D">
        <w:trPr>
          <w:trHeight w:val="467"/>
        </w:trPr>
        <w:tc>
          <w:tcPr>
            <w:tcW w:w="5018" w:type="dxa"/>
          </w:tcPr>
          <w:p w:rsidR="003B795D" w:rsidRDefault="0036642B">
            <w:pPr>
              <w:pStyle w:val="TableParagraph"/>
              <w:tabs>
                <w:tab w:val="left" w:pos="4241"/>
                <w:tab w:val="left" w:pos="6916"/>
              </w:tabs>
              <w:spacing w:line="311" w:lineRule="exact"/>
              <w:ind w:right="-2103"/>
              <w:jc w:val="right"/>
              <w:rPr>
                <w:sz w:val="28"/>
              </w:rPr>
            </w:pPr>
            <w:r>
              <w:rPr>
                <w:sz w:val="28"/>
              </w:rPr>
              <w:t>Студент гр.1381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42" w:type="dxa"/>
          </w:tcPr>
          <w:p w:rsidR="003B795D" w:rsidRDefault="0036642B">
            <w:pPr>
              <w:pStyle w:val="TableParagraph"/>
              <w:spacing w:line="311" w:lineRule="exact"/>
              <w:ind w:right="274"/>
              <w:jc w:val="right"/>
              <w:rPr>
                <w:sz w:val="28"/>
              </w:rPr>
            </w:pPr>
            <w:r>
              <w:rPr>
                <w:sz w:val="28"/>
              </w:rPr>
              <w:t>Луценко Д. А.</w:t>
            </w:r>
          </w:p>
        </w:tc>
      </w:tr>
      <w:tr w:rsidR="003B795D">
        <w:trPr>
          <w:trHeight w:val="467"/>
        </w:trPr>
        <w:tc>
          <w:tcPr>
            <w:tcW w:w="5018" w:type="dxa"/>
          </w:tcPr>
          <w:p w:rsidR="003B795D" w:rsidRDefault="0036642B">
            <w:pPr>
              <w:pStyle w:val="TableParagraph"/>
              <w:tabs>
                <w:tab w:val="left" w:pos="4226"/>
                <w:tab w:val="left" w:pos="6916"/>
              </w:tabs>
              <w:spacing w:before="145" w:line="302" w:lineRule="exact"/>
              <w:ind w:right="-2103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42" w:type="dxa"/>
          </w:tcPr>
          <w:p w:rsidR="003B795D" w:rsidRDefault="0036642B">
            <w:pPr>
              <w:pStyle w:val="TableParagraph"/>
              <w:spacing w:before="145"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20"/>
        </w:rPr>
      </w:pPr>
    </w:p>
    <w:p w:rsidR="003B795D" w:rsidRDefault="003B795D">
      <w:pPr>
        <w:pStyle w:val="a3"/>
        <w:rPr>
          <w:b/>
          <w:sz w:val="17"/>
        </w:rPr>
      </w:pPr>
    </w:p>
    <w:p w:rsidR="003B795D" w:rsidRDefault="0036642B">
      <w:pPr>
        <w:pStyle w:val="a3"/>
        <w:spacing w:before="89" w:line="362" w:lineRule="auto"/>
        <w:ind w:left="4089" w:right="4010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3B795D" w:rsidRDefault="003B795D">
      <w:pPr>
        <w:spacing w:line="362" w:lineRule="auto"/>
        <w:jc w:val="center"/>
        <w:sectPr w:rsidR="003B795D">
          <w:type w:val="continuous"/>
          <w:pgSz w:w="11910" w:h="16840"/>
          <w:pgMar w:top="1040" w:right="340" w:bottom="280" w:left="1400" w:header="720" w:footer="720" w:gutter="0"/>
          <w:cols w:space="720"/>
        </w:sectPr>
      </w:pPr>
    </w:p>
    <w:p w:rsidR="003B795D" w:rsidRDefault="0036642B">
      <w:pPr>
        <w:pStyle w:val="1"/>
        <w:spacing w:before="74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3B795D" w:rsidRDefault="0036642B">
      <w:pPr>
        <w:pStyle w:val="a3"/>
        <w:spacing w:before="164"/>
        <w:ind w:left="1010"/>
      </w:pPr>
      <w:r>
        <w:t>Познакомиться</w:t>
      </w:r>
      <w:r>
        <w:rPr>
          <w:spacing w:val="10"/>
        </w:rPr>
        <w:t xml:space="preserve"> </w:t>
      </w:r>
      <w:r>
        <w:t>с</w:t>
      </w:r>
      <w:r>
        <w:rPr>
          <w:spacing w:val="76"/>
        </w:rPr>
        <w:t xml:space="preserve"> </w:t>
      </w:r>
      <w:r>
        <w:t>работой</w:t>
      </w:r>
      <w:r>
        <w:rPr>
          <w:spacing w:val="79"/>
        </w:rPr>
        <w:t xml:space="preserve"> </w:t>
      </w:r>
      <w:r>
        <w:t>простейших</w:t>
      </w:r>
      <w:r>
        <w:rPr>
          <w:spacing w:val="78"/>
        </w:rPr>
        <w:t xml:space="preserve"> </w:t>
      </w:r>
      <w:r>
        <w:t>программ</w:t>
      </w:r>
      <w:r>
        <w:rPr>
          <w:spacing w:val="78"/>
        </w:rPr>
        <w:t xml:space="preserve"> </w:t>
      </w:r>
      <w:r>
        <w:t>на</w:t>
      </w:r>
      <w:r>
        <w:rPr>
          <w:spacing w:val="76"/>
        </w:rPr>
        <w:t xml:space="preserve"> </w:t>
      </w:r>
      <w:r>
        <w:t>языке</w:t>
      </w:r>
      <w:r>
        <w:rPr>
          <w:spacing w:val="80"/>
        </w:rPr>
        <w:t xml:space="preserve"> </w:t>
      </w:r>
      <w:r>
        <w:t>Ассемблер.</w:t>
      </w:r>
    </w:p>
    <w:p w:rsidR="003B795D" w:rsidRDefault="0036642B">
      <w:pPr>
        <w:pStyle w:val="a3"/>
        <w:spacing w:before="160"/>
        <w:ind w:left="302"/>
      </w:pPr>
      <w:r>
        <w:t>Выполнить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трансляцию,</w:t>
      </w:r>
      <w:r>
        <w:rPr>
          <w:spacing w:val="-1"/>
        </w:rPr>
        <w:t xml:space="preserve"> </w:t>
      </w:r>
      <w:r>
        <w:t>компоновку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отладку.</w:t>
      </w:r>
    </w:p>
    <w:p w:rsidR="003B795D" w:rsidRDefault="003B795D">
      <w:pPr>
        <w:pStyle w:val="a3"/>
        <w:rPr>
          <w:sz w:val="30"/>
        </w:rPr>
      </w:pPr>
    </w:p>
    <w:p w:rsidR="003B795D" w:rsidRDefault="003B795D">
      <w:pPr>
        <w:pStyle w:val="a3"/>
        <w:spacing w:before="10"/>
        <w:rPr>
          <w:sz w:val="25"/>
        </w:rPr>
      </w:pPr>
    </w:p>
    <w:p w:rsidR="003B795D" w:rsidRDefault="0036642B">
      <w:pPr>
        <w:pStyle w:val="1"/>
        <w:jc w:val="left"/>
      </w:pPr>
      <w:r>
        <w:t>Задание.</w:t>
      </w:r>
    </w:p>
    <w:p w:rsidR="003B795D" w:rsidRDefault="0036642B">
      <w:pPr>
        <w:spacing w:before="163"/>
        <w:ind w:left="1010"/>
        <w:jc w:val="both"/>
        <w:rPr>
          <w:i/>
          <w:sz w:val="28"/>
        </w:rPr>
      </w:pPr>
      <w:r>
        <w:rPr>
          <w:i/>
          <w:sz w:val="28"/>
        </w:rPr>
        <w:t>Часть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331"/>
        </w:tabs>
        <w:spacing w:before="161" w:line="360" w:lineRule="auto"/>
        <w:ind w:right="229" w:firstLine="707"/>
        <w:rPr>
          <w:sz w:val="28"/>
        </w:rPr>
      </w:pPr>
      <w:r>
        <w:rPr>
          <w:sz w:val="28"/>
        </w:rPr>
        <w:t>Просмотреть программу hello1.asm, которая формирует и выводит 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7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71"/>
          <w:sz w:val="28"/>
        </w:rPr>
        <w:t xml:space="preserve"> </w:t>
      </w:r>
      <w:r>
        <w:rPr>
          <w:sz w:val="28"/>
        </w:rPr>
        <w:t>ОС</w:t>
      </w:r>
      <w:r>
        <w:rPr>
          <w:spacing w:val="71"/>
          <w:sz w:val="28"/>
        </w:rPr>
        <w:t xml:space="preserve"> </w:t>
      </w:r>
      <w:r>
        <w:rPr>
          <w:sz w:val="28"/>
        </w:rPr>
        <w:t>MSDOS,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прерывание с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1"/>
          <w:sz w:val="28"/>
        </w:rPr>
        <w:t xml:space="preserve"> </w:t>
      </w:r>
      <w:r>
        <w:rPr>
          <w:sz w:val="28"/>
        </w:rPr>
        <w:t>21H</w:t>
      </w:r>
      <w:r>
        <w:rPr>
          <w:spacing w:val="-1"/>
          <w:sz w:val="28"/>
        </w:rPr>
        <w:t xml:space="preserve"> </w:t>
      </w:r>
      <w:r>
        <w:rPr>
          <w:sz w:val="28"/>
        </w:rPr>
        <w:t>(команда</w:t>
      </w:r>
      <w:r>
        <w:rPr>
          <w:spacing w:val="-1"/>
          <w:sz w:val="28"/>
        </w:rPr>
        <w:t xml:space="preserve"> </w:t>
      </w: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r>
        <w:rPr>
          <w:sz w:val="28"/>
        </w:rPr>
        <w:t>21h).</w:t>
      </w:r>
    </w:p>
    <w:p w:rsidR="003B795D" w:rsidRDefault="0036642B">
      <w:pPr>
        <w:pStyle w:val="a3"/>
        <w:spacing w:before="1" w:line="360" w:lineRule="auto"/>
        <w:ind w:left="302" w:right="219" w:firstLine="707"/>
        <w:jc w:val="both"/>
      </w:pPr>
      <w:r>
        <w:t>Выполняемые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задаваемые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следующие:</w:t>
      </w:r>
    </w:p>
    <w:p w:rsidR="003B795D" w:rsidRDefault="0036642B">
      <w:pPr>
        <w:pStyle w:val="a4"/>
        <w:numPr>
          <w:ilvl w:val="0"/>
          <w:numId w:val="3"/>
        </w:numPr>
        <w:tabs>
          <w:tab w:val="left" w:pos="1267"/>
        </w:tabs>
        <w:spacing w:line="360" w:lineRule="auto"/>
        <w:ind w:right="227" w:firstLine="707"/>
        <w:rPr>
          <w:sz w:val="28"/>
        </w:rPr>
      </w:pPr>
      <w:r>
        <w:rPr>
          <w:sz w:val="28"/>
        </w:rPr>
        <w:t>обеспечивается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заканчивающейся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-2"/>
          <w:sz w:val="28"/>
        </w:rPr>
        <w:t xml:space="preserve"> </w:t>
      </w:r>
      <w:r>
        <w:rPr>
          <w:sz w:val="28"/>
        </w:rPr>
        <w:t>"$";</w:t>
      </w:r>
    </w:p>
    <w:p w:rsidR="003B795D" w:rsidRDefault="0036642B">
      <w:pPr>
        <w:pStyle w:val="a4"/>
        <w:numPr>
          <w:ilvl w:val="0"/>
          <w:numId w:val="3"/>
        </w:numPr>
        <w:tabs>
          <w:tab w:val="left" w:pos="1253"/>
        </w:tabs>
        <w:spacing w:line="360" w:lineRule="auto"/>
        <w:ind w:right="229" w:firstLine="707"/>
        <w:rPr>
          <w:sz w:val="28"/>
        </w:rPr>
      </w:pPr>
      <w:r>
        <w:rPr>
          <w:sz w:val="28"/>
        </w:rPr>
        <w:t>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1"/>
          <w:sz w:val="28"/>
        </w:rPr>
        <w:t xml:space="preserve"> </w:t>
      </w:r>
      <w:r>
        <w:rPr>
          <w:sz w:val="28"/>
        </w:rPr>
        <w:t>ah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1"/>
          <w:sz w:val="28"/>
        </w:rPr>
        <w:t xml:space="preserve"> </w:t>
      </w:r>
      <w:r>
        <w:rPr>
          <w:sz w:val="28"/>
        </w:rPr>
        <w:t>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09h,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-1"/>
          <w:sz w:val="28"/>
        </w:rPr>
        <w:t xml:space="preserve"> </w:t>
      </w:r>
      <w:r>
        <w:rPr>
          <w:sz w:val="28"/>
        </w:rPr>
        <w:t>dx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смещения адреса выводимой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строки;</w:t>
      </w:r>
    </w:p>
    <w:p w:rsidR="003B795D" w:rsidRDefault="0036642B">
      <w:pPr>
        <w:pStyle w:val="a4"/>
        <w:numPr>
          <w:ilvl w:val="0"/>
          <w:numId w:val="3"/>
        </w:numPr>
        <w:tabs>
          <w:tab w:val="left" w:pos="1174"/>
        </w:tabs>
        <w:spacing w:line="321" w:lineRule="exact"/>
        <w:ind w:left="1173" w:hanging="164"/>
        <w:rPr>
          <w:sz w:val="28"/>
        </w:rPr>
      </w:pP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-1"/>
          <w:sz w:val="28"/>
        </w:rPr>
        <w:t xml:space="preserve"> </w:t>
      </w:r>
      <w:r>
        <w:rPr>
          <w:sz w:val="28"/>
        </w:rPr>
        <w:t>ax 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сохраняется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содержимое.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341"/>
        </w:tabs>
        <w:spacing w:before="160" w:line="360" w:lineRule="auto"/>
        <w:ind w:right="221" w:firstLine="707"/>
        <w:rPr>
          <w:sz w:val="28"/>
        </w:rPr>
      </w:pPr>
      <w:r>
        <w:rPr>
          <w:sz w:val="28"/>
        </w:rPr>
        <w:t>Разобраться в структуре и реализации каждого сегмента 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Непонятные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прояснить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преподавателя.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Строку-приветствие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1"/>
          <w:sz w:val="28"/>
        </w:rPr>
        <w:t xml:space="preserve"> </w:t>
      </w:r>
      <w:r>
        <w:rPr>
          <w:sz w:val="28"/>
        </w:rPr>
        <w:t>личными данными.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291"/>
        </w:tabs>
        <w:spacing w:before="1"/>
        <w:ind w:left="1290" w:hanging="281"/>
        <w:rPr>
          <w:sz w:val="28"/>
        </w:rPr>
      </w:pPr>
      <w:r>
        <w:rPr>
          <w:sz w:val="28"/>
        </w:rPr>
        <w:t>Загрузить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hello1.asm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"/>
          <w:sz w:val="28"/>
        </w:rPr>
        <w:t xml:space="preserve"> </w:t>
      </w:r>
      <w:r>
        <w:rPr>
          <w:sz w:val="28"/>
        </w:rPr>
        <w:t>Masm.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331"/>
        </w:tabs>
        <w:spacing w:before="161" w:line="360" w:lineRule="auto"/>
        <w:ind w:right="228" w:firstLine="707"/>
        <w:rPr>
          <w:sz w:val="28"/>
        </w:rPr>
      </w:pPr>
      <w:r>
        <w:rPr>
          <w:sz w:val="28"/>
        </w:rPr>
        <w:t>Протранслировать программу c созданием объектного файла и 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(файла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листинга).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71"/>
          <w:sz w:val="28"/>
        </w:rPr>
        <w:t xml:space="preserve"> </w:t>
      </w:r>
      <w:r>
        <w:rPr>
          <w:sz w:val="28"/>
        </w:rPr>
        <w:t>будут</w:t>
      </w:r>
      <w:r>
        <w:rPr>
          <w:spacing w:val="71"/>
          <w:sz w:val="28"/>
        </w:rPr>
        <w:t xml:space="preserve"> </w:t>
      </w:r>
      <w:r>
        <w:rPr>
          <w:sz w:val="28"/>
        </w:rPr>
        <w:t>обнаружены</w:t>
      </w:r>
      <w:r>
        <w:rPr>
          <w:spacing w:val="71"/>
          <w:sz w:val="28"/>
        </w:rPr>
        <w:t xml:space="preserve"> </w:t>
      </w:r>
      <w:r>
        <w:rPr>
          <w:sz w:val="28"/>
        </w:rPr>
        <w:t>транслятором.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Повторить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трансляцию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объектного модуля.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413"/>
        </w:tabs>
        <w:spacing w:line="360" w:lineRule="auto"/>
        <w:ind w:right="232" w:firstLine="707"/>
        <w:rPr>
          <w:sz w:val="28"/>
        </w:rPr>
      </w:pPr>
      <w:r>
        <w:rPr>
          <w:sz w:val="28"/>
        </w:rPr>
        <w:t>Скомпоновать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карты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исполняемого файла hello1.exe.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420"/>
        </w:tabs>
        <w:spacing w:before="2" w:line="360" w:lineRule="auto"/>
        <w:ind w:right="226" w:firstLine="707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зафиксировать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протоколе.</w:t>
      </w:r>
    </w:p>
    <w:p w:rsidR="003B795D" w:rsidRDefault="0036642B">
      <w:pPr>
        <w:pStyle w:val="a4"/>
        <w:numPr>
          <w:ilvl w:val="0"/>
          <w:numId w:val="4"/>
        </w:numPr>
        <w:tabs>
          <w:tab w:val="left" w:pos="1461"/>
        </w:tabs>
        <w:spacing w:line="360" w:lineRule="auto"/>
        <w:ind w:right="227" w:firstLine="707"/>
        <w:rPr>
          <w:sz w:val="28"/>
        </w:rPr>
      </w:pP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отладчика.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сегментных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-2"/>
          <w:sz w:val="28"/>
        </w:rPr>
        <w:t xml:space="preserve"> </w:t>
      </w:r>
      <w:r>
        <w:rPr>
          <w:sz w:val="28"/>
        </w:rPr>
        <w:t>CS,</w:t>
      </w:r>
      <w:r>
        <w:rPr>
          <w:spacing w:val="-3"/>
          <w:sz w:val="28"/>
        </w:rPr>
        <w:t xml:space="preserve"> </w:t>
      </w:r>
      <w:r>
        <w:rPr>
          <w:sz w:val="28"/>
        </w:rPr>
        <w:t>DS,</w:t>
      </w:r>
      <w:r>
        <w:rPr>
          <w:spacing w:val="-2"/>
          <w:sz w:val="28"/>
        </w:rPr>
        <w:t xml:space="preserve"> </w:t>
      </w:r>
      <w:r>
        <w:rPr>
          <w:sz w:val="28"/>
        </w:rPr>
        <w:t>ES</w:t>
      </w:r>
      <w:r>
        <w:rPr>
          <w:spacing w:val="-1"/>
          <w:sz w:val="28"/>
        </w:rPr>
        <w:t xml:space="preserve"> </w:t>
      </w:r>
      <w:r>
        <w:rPr>
          <w:sz w:val="28"/>
        </w:rPr>
        <w:t>и SS.</w:t>
      </w:r>
    </w:p>
    <w:p w:rsidR="003B795D" w:rsidRDefault="003B795D">
      <w:pPr>
        <w:spacing w:line="360" w:lineRule="auto"/>
        <w:jc w:val="both"/>
        <w:rPr>
          <w:sz w:val="28"/>
        </w:rPr>
        <w:sectPr w:rsidR="003B795D">
          <w:footerReference w:type="default" r:id="rId7"/>
          <w:pgSz w:w="11910" w:h="16840"/>
          <w:pgMar w:top="1040" w:right="340" w:bottom="1160" w:left="1400" w:header="0" w:footer="971" w:gutter="0"/>
          <w:pgNumType w:start="2"/>
          <w:cols w:space="720"/>
        </w:sectPr>
      </w:pPr>
    </w:p>
    <w:p w:rsidR="003B795D" w:rsidRDefault="0036642B">
      <w:pPr>
        <w:pStyle w:val="a3"/>
        <w:spacing w:before="74" w:line="362" w:lineRule="auto"/>
        <w:ind w:left="302" w:right="228" w:firstLine="707"/>
        <w:jc w:val="both"/>
      </w:pPr>
      <w:r>
        <w:lastRenderedPageBreak/>
        <w:t>Выполнить программу в пошаговом режиме с фиксацией используемых</w:t>
      </w:r>
      <w:r>
        <w:rPr>
          <w:spacing w:val="1"/>
        </w:rPr>
        <w:t xml:space="preserve"> </w:t>
      </w:r>
      <w:r>
        <w:t>регистров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ячеек</w:t>
      </w:r>
      <w:r>
        <w:rPr>
          <w:spacing w:val="-1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выполнения каждой</w:t>
      </w:r>
      <w:r>
        <w:rPr>
          <w:spacing w:val="-1"/>
        </w:rPr>
        <w:t xml:space="preserve"> </w:t>
      </w:r>
      <w:r>
        <w:t>команды.</w:t>
      </w:r>
    </w:p>
    <w:p w:rsidR="003B795D" w:rsidRDefault="003B795D">
      <w:pPr>
        <w:pStyle w:val="a3"/>
        <w:spacing w:before="6"/>
        <w:rPr>
          <w:sz w:val="41"/>
        </w:rPr>
      </w:pPr>
    </w:p>
    <w:p w:rsidR="003B795D" w:rsidRDefault="0036642B">
      <w:pPr>
        <w:ind w:left="1010"/>
        <w:jc w:val="both"/>
        <w:rPr>
          <w:i/>
          <w:sz w:val="28"/>
        </w:rPr>
      </w:pPr>
      <w:r>
        <w:rPr>
          <w:i/>
          <w:sz w:val="28"/>
        </w:rPr>
        <w:t>Часть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</w:t>
      </w:r>
    </w:p>
    <w:p w:rsidR="003B795D" w:rsidRDefault="0036642B">
      <w:pPr>
        <w:pStyle w:val="a3"/>
        <w:spacing w:before="161" w:line="360" w:lineRule="auto"/>
        <w:ind w:left="302" w:right="228" w:firstLine="707"/>
        <w:jc w:val="both"/>
      </w:pPr>
      <w:r>
        <w:t>Выполнить пункты 1 - 7 части 1 настоящего задания применительно к</w:t>
      </w:r>
      <w:r>
        <w:rPr>
          <w:spacing w:val="1"/>
        </w:rPr>
        <w:t xml:space="preserve"> </w:t>
      </w:r>
      <w:r>
        <w:t>программе hello2.asm, приведенной в</w:t>
      </w:r>
      <w:r>
        <w:rPr>
          <w:spacing w:val="1"/>
        </w:rPr>
        <w:t xml:space="preserve"> </w:t>
      </w:r>
      <w:r>
        <w:t>каталоге Задания, которая выводит 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приветствие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WriteMsg,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использует полное определение сегментов. Сравнить результаты прогона 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отладчика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hello1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hello2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объяснить</w:t>
      </w:r>
      <w:r>
        <w:rPr>
          <w:spacing w:val="1"/>
        </w:rPr>
        <w:t xml:space="preserve"> </w:t>
      </w:r>
      <w:r>
        <w:t>различия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размещении</w:t>
      </w:r>
      <w:r>
        <w:rPr>
          <w:spacing w:val="-1"/>
        </w:rPr>
        <w:t xml:space="preserve"> </w:t>
      </w:r>
      <w:r>
        <w:t>сегментов.</w:t>
      </w:r>
    </w:p>
    <w:p w:rsidR="003B795D" w:rsidRDefault="003B795D">
      <w:pPr>
        <w:pStyle w:val="a3"/>
        <w:spacing w:before="1"/>
        <w:rPr>
          <w:sz w:val="42"/>
        </w:rPr>
      </w:pPr>
    </w:p>
    <w:p w:rsidR="003B795D" w:rsidRDefault="0036642B">
      <w:pPr>
        <w:pStyle w:val="1"/>
        <w:jc w:val="left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C00006" w:rsidRDefault="00C00006" w:rsidP="00C00006">
      <w:pPr>
        <w:tabs>
          <w:tab w:val="left" w:pos="1473"/>
        </w:tabs>
        <w:spacing w:before="160" w:line="360" w:lineRule="auto"/>
        <w:ind w:right="219"/>
        <w:rPr>
          <w:sz w:val="28"/>
        </w:rPr>
      </w:pPr>
      <w:r>
        <w:rPr>
          <w:sz w:val="28"/>
        </w:rPr>
        <w:tab/>
      </w:r>
      <w:r w:rsidR="0036642B" w:rsidRPr="00C00006">
        <w:rPr>
          <w:sz w:val="28"/>
        </w:rPr>
        <w:t>Начальные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значения регистров: (AX) = 0000, (BX) = 0000, (CX) 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0067,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(DX)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0000,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(CS)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</w:t>
      </w:r>
      <w:r w:rsidR="0036642B" w:rsidRPr="00C00006">
        <w:rPr>
          <w:sz w:val="28"/>
          <w:lang w:val="en-US"/>
        </w:rPr>
        <w:t>A</w:t>
      </w:r>
      <w:r w:rsidR="0036642B" w:rsidRPr="00C00006">
        <w:rPr>
          <w:sz w:val="28"/>
        </w:rPr>
        <w:t>05,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(DS)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19</w:t>
      </w:r>
      <w:r w:rsidR="0036642B" w:rsidRPr="00C00006">
        <w:rPr>
          <w:sz w:val="28"/>
          <w:lang w:val="en-US"/>
        </w:rPr>
        <w:t>F</w:t>
      </w:r>
      <w:r w:rsidR="0036642B" w:rsidRPr="00C00006">
        <w:rPr>
          <w:sz w:val="28"/>
        </w:rPr>
        <w:t>5,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(ES)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19</w:t>
      </w:r>
      <w:r w:rsidR="0036642B" w:rsidRPr="00C00006">
        <w:rPr>
          <w:sz w:val="28"/>
          <w:lang w:val="en-US"/>
        </w:rPr>
        <w:t>F</w:t>
      </w:r>
      <w:r w:rsidR="0036642B" w:rsidRPr="00C00006">
        <w:rPr>
          <w:sz w:val="28"/>
        </w:rPr>
        <w:t>5,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(SS)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=</w:t>
      </w:r>
      <w:r w:rsidR="0036642B" w:rsidRPr="00C00006">
        <w:rPr>
          <w:spacing w:val="1"/>
          <w:sz w:val="28"/>
        </w:rPr>
        <w:t xml:space="preserve"> </w:t>
      </w:r>
      <w:r w:rsidR="0036642B" w:rsidRPr="00C00006">
        <w:rPr>
          <w:sz w:val="28"/>
        </w:rPr>
        <w:t>1</w:t>
      </w:r>
      <w:r w:rsidR="0036642B" w:rsidRPr="00C00006">
        <w:rPr>
          <w:sz w:val="28"/>
          <w:lang w:val="en-US"/>
        </w:rPr>
        <w:t>A</w:t>
      </w:r>
      <w:r w:rsidR="0036642B" w:rsidRPr="00C00006">
        <w:rPr>
          <w:sz w:val="28"/>
        </w:rPr>
        <w:t>0</w:t>
      </w:r>
      <w:r w:rsidR="0036642B" w:rsidRPr="00C00006">
        <w:rPr>
          <w:sz w:val="28"/>
          <w:lang w:val="en-US"/>
        </w:rPr>
        <w:t>C</w:t>
      </w:r>
      <w:r w:rsidR="0036642B" w:rsidRPr="00C00006">
        <w:rPr>
          <w:sz w:val="28"/>
        </w:rPr>
        <w:t>.</w:t>
      </w:r>
    </w:p>
    <w:p w:rsidR="003B795D" w:rsidRPr="00C00006" w:rsidRDefault="0036642B" w:rsidP="00C00006">
      <w:pPr>
        <w:tabs>
          <w:tab w:val="left" w:pos="1473"/>
        </w:tabs>
        <w:spacing w:before="160" w:line="360" w:lineRule="auto"/>
        <w:ind w:right="219"/>
        <w:rPr>
          <w:sz w:val="28"/>
        </w:rPr>
      </w:pPr>
      <w:r w:rsidRPr="00C00006">
        <w:rPr>
          <w:spacing w:val="-67"/>
          <w:sz w:val="28"/>
        </w:rPr>
        <w:t xml:space="preserve"> </w:t>
      </w:r>
      <w:r w:rsidRPr="00C00006">
        <w:rPr>
          <w:sz w:val="28"/>
        </w:rPr>
        <w:t>Результаты</w:t>
      </w:r>
      <w:r w:rsidRPr="00C00006">
        <w:rPr>
          <w:spacing w:val="-1"/>
          <w:sz w:val="28"/>
        </w:rPr>
        <w:t xml:space="preserve"> </w:t>
      </w:r>
      <w:r w:rsidRPr="00C00006">
        <w:rPr>
          <w:sz w:val="28"/>
        </w:rPr>
        <w:t>пошагового выполнения представлены</w:t>
      </w:r>
      <w:r w:rsidRPr="00C00006">
        <w:rPr>
          <w:spacing w:val="-1"/>
          <w:sz w:val="28"/>
        </w:rPr>
        <w:t xml:space="preserve"> </w:t>
      </w:r>
      <w:r w:rsidRPr="00C00006">
        <w:rPr>
          <w:sz w:val="28"/>
        </w:rPr>
        <w:t>в</w:t>
      </w:r>
      <w:r w:rsidRPr="00C00006">
        <w:rPr>
          <w:spacing w:val="-2"/>
          <w:sz w:val="28"/>
        </w:rPr>
        <w:t xml:space="preserve"> </w:t>
      </w:r>
      <w:r w:rsidRPr="00C00006">
        <w:rPr>
          <w:sz w:val="28"/>
        </w:rPr>
        <w:t>таблице 1.</w:t>
      </w:r>
    </w:p>
    <w:p w:rsidR="003B795D" w:rsidRDefault="003B795D">
      <w:pPr>
        <w:pStyle w:val="a3"/>
        <w:rPr>
          <w:sz w:val="20"/>
        </w:rPr>
      </w:pPr>
    </w:p>
    <w:p w:rsidR="003B795D" w:rsidRDefault="003B795D">
      <w:pPr>
        <w:pStyle w:val="a3"/>
        <w:rPr>
          <w:sz w:val="22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575"/>
        </w:trPr>
        <w:tc>
          <w:tcPr>
            <w:tcW w:w="1927" w:type="dxa"/>
            <w:vMerge w:val="restart"/>
          </w:tcPr>
          <w:p w:rsidR="003B795D" w:rsidRDefault="0036642B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2117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396" w:right="215" w:hanging="154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954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523" w:right="188" w:hanging="313"/>
              <w:rPr>
                <w:sz w:val="24"/>
              </w:rPr>
            </w:pPr>
            <w:r>
              <w:rPr>
                <w:sz w:val="24"/>
              </w:rPr>
              <w:t>16-ричный код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3857" w:type="dxa"/>
            <w:gridSpan w:val="2"/>
          </w:tcPr>
          <w:p w:rsidR="003B795D" w:rsidRDefault="0036642B">
            <w:pPr>
              <w:pStyle w:val="TableParagraph"/>
              <w:spacing w:line="275" w:lineRule="exact"/>
              <w:ind w:left="737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</w:p>
        </w:tc>
      </w:tr>
      <w:tr w:rsidR="003B795D">
        <w:trPr>
          <w:trHeight w:val="830"/>
        </w:trPr>
        <w:tc>
          <w:tcPr>
            <w:tcW w:w="192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before="1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После</w:t>
            </w:r>
          </w:p>
          <w:p w:rsidR="003B795D" w:rsidRDefault="0036642B">
            <w:pPr>
              <w:pStyle w:val="TableParagraph"/>
              <w:spacing w:before="137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5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5" w:lineRule="exact"/>
              <w:ind w:left="235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AX, 1A07</w:t>
            </w:r>
          </w:p>
        </w:tc>
        <w:tc>
          <w:tcPr>
            <w:tcW w:w="1954" w:type="dxa"/>
          </w:tcPr>
          <w:p w:rsidR="003B795D" w:rsidRPr="0036642B" w:rsidRDefault="0036642B">
            <w:pPr>
              <w:pStyle w:val="TableParagraph"/>
              <w:spacing w:line="275" w:lineRule="exact"/>
              <w:ind w:left="5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B8071A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5" w:lineRule="exact"/>
              <w:ind w:left="343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75" w:lineRule="exact"/>
              <w:ind w:left="300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0013</w:t>
            </w:r>
          </w:p>
        </w:tc>
      </w:tr>
    </w:tbl>
    <w:p w:rsidR="003B795D" w:rsidRDefault="003B795D">
      <w:pPr>
        <w:rPr>
          <w:sz w:val="24"/>
        </w:rPr>
        <w:sectPr w:rsidR="003B795D">
          <w:pgSz w:w="11910" w:h="16840"/>
          <w:pgMar w:top="1040" w:right="340" w:bottom="1240" w:left="1400" w:header="0" w:footer="971" w:gutter="0"/>
          <w:cols w:space="720"/>
        </w:sect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83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0013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DS, 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8"/>
              </w:rPr>
              <w:t>19</w:t>
            </w:r>
            <w:r>
              <w:rPr>
                <w:sz w:val="28"/>
                <w:lang w:val="en-US"/>
              </w:rPr>
              <w:t>F</w:t>
            </w:r>
            <w:r w:rsidRPr="0036642B">
              <w:rPr>
                <w:sz w:val="28"/>
              </w:rPr>
              <w:t>5</w:t>
            </w:r>
          </w:p>
          <w:p w:rsidR="003B795D" w:rsidRDefault="0036642B">
            <w:pPr>
              <w:pStyle w:val="TableParagraph"/>
              <w:spacing w:before="137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0013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72" w:lineRule="exact"/>
              <w:ind w:left="319"/>
              <w:rPr>
                <w:sz w:val="24"/>
                <w:lang w:val="en-US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0015</w:t>
            </w:r>
          </w:p>
        </w:tc>
      </w:tr>
      <w:tr w:rsidR="003B795D">
        <w:trPr>
          <w:trHeight w:val="412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0015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 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0015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09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269" w:lineRule="exact"/>
              <w:ind w:left="302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9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69" w:lineRule="exact"/>
              <w:ind w:left="30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  <w:r>
              <w:rPr>
                <w:sz w:val="24"/>
                <w:lang w:val="en-US"/>
              </w:rPr>
              <w:t>07</w:t>
            </w:r>
          </w:p>
          <w:p w:rsidR="003B795D" w:rsidRDefault="0036642B">
            <w:pPr>
              <w:pStyle w:val="TableParagraph"/>
              <w:spacing w:before="139"/>
              <w:ind w:left="37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147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5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001C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001C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4C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3" w:right="526"/>
              <w:jc w:val="center"/>
              <w:rPr>
                <w:sz w:val="24"/>
              </w:rPr>
            </w:pPr>
            <w:r>
              <w:rPr>
                <w:sz w:val="24"/>
              </w:rPr>
              <w:t>B44C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302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="004D4713">
              <w:rPr>
                <w:sz w:val="24"/>
              </w:rPr>
              <w:t>09</w:t>
            </w:r>
            <w:r w:rsidR="004D4713">
              <w:rPr>
                <w:sz w:val="24"/>
                <w:lang w:val="en-US"/>
              </w:rPr>
              <w:t>07</w:t>
            </w:r>
          </w:p>
          <w:p w:rsidR="003B795D" w:rsidRDefault="0036642B">
            <w:pPr>
              <w:pStyle w:val="TableParagraph"/>
              <w:spacing w:before="139"/>
              <w:ind w:left="38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001C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281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4D4713">
              <w:rPr>
                <w:sz w:val="24"/>
              </w:rPr>
              <w:t>4C07</w:t>
            </w:r>
          </w:p>
          <w:p w:rsidR="003B795D" w:rsidRDefault="0036642B">
            <w:pPr>
              <w:pStyle w:val="TableParagraph"/>
              <w:spacing w:before="139"/>
              <w:ind w:left="394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001E</w:t>
            </w:r>
          </w:p>
        </w:tc>
      </w:tr>
      <w:tr w:rsidR="003B795D">
        <w:trPr>
          <w:trHeight w:val="1656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001E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360" w:lineRule="auto"/>
              <w:ind w:left="321" w:right="275" w:hanging="39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 xml:space="preserve">(AX) = </w:t>
            </w:r>
            <w:r w:rsidR="004D4713" w:rsidRPr="004D4713">
              <w:rPr>
                <w:sz w:val="24"/>
                <w:lang w:val="en-US"/>
              </w:rPr>
              <w:t>4C07</w:t>
            </w:r>
            <w:r w:rsidR="004D4713" w:rsidRPr="0036642B">
              <w:rPr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 xml:space="preserve">(CX) = </w:t>
            </w:r>
            <w:r w:rsidR="004D4713" w:rsidRPr="004D4713">
              <w:rPr>
                <w:sz w:val="28"/>
                <w:lang w:val="en-US"/>
              </w:rPr>
              <w:t>0067</w:t>
            </w:r>
            <w:r w:rsidRPr="0036642B">
              <w:rPr>
                <w:spacing w:val="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(DS)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="004D4713" w:rsidRPr="00C00006">
              <w:rPr>
                <w:sz w:val="24"/>
                <w:lang w:val="en-US"/>
              </w:rPr>
              <w:t>1</w:t>
            </w:r>
            <w:r w:rsidR="004D4713">
              <w:rPr>
                <w:sz w:val="24"/>
                <w:lang w:val="en-US"/>
              </w:rPr>
              <w:t>A07</w:t>
            </w:r>
          </w:p>
          <w:p w:rsidR="003B795D" w:rsidRPr="004D4713" w:rsidRDefault="0036642B">
            <w:pPr>
              <w:pStyle w:val="TableParagraph"/>
              <w:ind w:left="396"/>
              <w:jc w:val="both"/>
              <w:rPr>
                <w:sz w:val="24"/>
                <w:lang w:val="en-US"/>
              </w:rPr>
            </w:pPr>
            <w:r w:rsidRPr="004D4713">
              <w:rPr>
                <w:sz w:val="24"/>
                <w:lang w:val="en-US"/>
              </w:rPr>
              <w:t>(IP)</w:t>
            </w:r>
            <w:r w:rsidRPr="004D4713">
              <w:rPr>
                <w:spacing w:val="-1"/>
                <w:sz w:val="24"/>
                <w:lang w:val="en-US"/>
              </w:rPr>
              <w:t xml:space="preserve"> </w:t>
            </w:r>
            <w:r w:rsidRPr="004D4713">
              <w:rPr>
                <w:sz w:val="24"/>
                <w:lang w:val="en-US"/>
              </w:rPr>
              <w:t>=</w:t>
            </w:r>
            <w:r w:rsidRPr="004D4713">
              <w:rPr>
                <w:spacing w:val="-2"/>
                <w:sz w:val="24"/>
                <w:lang w:val="en-US"/>
              </w:rPr>
              <w:t xml:space="preserve"> </w:t>
            </w:r>
            <w:r w:rsidRPr="004D4713">
              <w:rPr>
                <w:sz w:val="24"/>
                <w:lang w:val="en-US"/>
              </w:rPr>
              <w:t>001E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341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4D4713" w:rsidRDefault="0036642B">
            <w:pPr>
              <w:pStyle w:val="TableParagraph"/>
              <w:spacing w:before="140" w:line="360" w:lineRule="auto"/>
              <w:ind w:left="338" w:right="323" w:firstLine="7"/>
              <w:rPr>
                <w:sz w:val="24"/>
                <w:lang w:val="en-US"/>
              </w:rPr>
            </w:pPr>
            <w:r>
              <w:rPr>
                <w:sz w:val="24"/>
              </w:rPr>
              <w:t>(CX) = 0000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(DS)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 w:rsidR="004D4713">
              <w:rPr>
                <w:sz w:val="24"/>
              </w:rPr>
              <w:t>19</w:t>
            </w:r>
            <w:r w:rsidR="004D4713">
              <w:rPr>
                <w:sz w:val="24"/>
                <w:lang w:val="en-US"/>
              </w:rPr>
              <w:t>F5</w:t>
            </w:r>
          </w:p>
          <w:p w:rsidR="003B795D" w:rsidRDefault="0036642B"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</w:tr>
    </w:tbl>
    <w:p w:rsidR="003B795D" w:rsidRDefault="003B795D">
      <w:pPr>
        <w:pStyle w:val="a3"/>
        <w:spacing w:before="1"/>
        <w:rPr>
          <w:sz w:val="26"/>
        </w:rPr>
      </w:pPr>
    </w:p>
    <w:p w:rsidR="003B795D" w:rsidRDefault="0036642B">
      <w:pPr>
        <w:pStyle w:val="a3"/>
        <w:ind w:left="1010"/>
        <w:jc w:val="both"/>
      </w:pPr>
      <w:r>
        <w:t>Часть 2:</w:t>
      </w:r>
    </w:p>
    <w:p w:rsidR="00C00006" w:rsidRDefault="0036642B">
      <w:pPr>
        <w:pStyle w:val="a4"/>
        <w:numPr>
          <w:ilvl w:val="0"/>
          <w:numId w:val="1"/>
        </w:numPr>
        <w:tabs>
          <w:tab w:val="left" w:pos="1373"/>
        </w:tabs>
        <w:spacing w:before="160" w:line="360" w:lineRule="auto"/>
        <w:ind w:right="219" w:firstLine="707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hello2.asm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проделаны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шаги,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предыдущего</w:t>
      </w:r>
      <w:r w:rsidR="00C00006">
        <w:rPr>
          <w:sz w:val="28"/>
        </w:rPr>
        <w:t>.</w:t>
      </w:r>
    </w:p>
    <w:p w:rsidR="003B795D" w:rsidRPr="00C00006" w:rsidRDefault="0036642B" w:rsidP="00C00006">
      <w:pPr>
        <w:pStyle w:val="a4"/>
        <w:numPr>
          <w:ilvl w:val="0"/>
          <w:numId w:val="1"/>
        </w:numPr>
        <w:tabs>
          <w:tab w:val="left" w:pos="1373"/>
        </w:tabs>
        <w:spacing w:before="160" w:line="360" w:lineRule="auto"/>
        <w:ind w:right="219" w:firstLine="707"/>
        <w:rPr>
          <w:sz w:val="28"/>
        </w:rPr>
        <w:sectPr w:rsidR="003B795D" w:rsidRPr="00C00006">
          <w:pgSz w:w="11910" w:h="16840"/>
          <w:pgMar w:top="1120" w:right="340" w:bottom="1240" w:left="1400" w:header="0" w:footer="971" w:gutter="0"/>
          <w:cols w:space="720"/>
        </w:sectPr>
      </w:pPr>
      <w:r>
        <w:rPr>
          <w:sz w:val="28"/>
        </w:rPr>
        <w:t>Начальные значения регистров:</w:t>
      </w:r>
      <w:r>
        <w:rPr>
          <w:spacing w:val="1"/>
          <w:sz w:val="28"/>
        </w:rPr>
        <w:t xml:space="preserve"> </w:t>
      </w:r>
      <w:r>
        <w:rPr>
          <w:sz w:val="28"/>
        </w:rPr>
        <w:t>(AX)</w:t>
      </w:r>
      <w:r w:rsidR="001A496D">
        <w:rPr>
          <w:sz w:val="28"/>
        </w:rPr>
        <w:t xml:space="preserve"> = 0000, (BX) = 0000, (CX) = 006B, (DX) = 0000, (CS) = 1</w:t>
      </w:r>
      <w:r w:rsidR="001A496D">
        <w:rPr>
          <w:sz w:val="28"/>
          <w:lang w:val="en-US"/>
        </w:rPr>
        <w:t>A</w:t>
      </w:r>
      <w:r w:rsidR="001A496D" w:rsidRPr="001A496D">
        <w:rPr>
          <w:sz w:val="28"/>
        </w:rPr>
        <w:t>0</w:t>
      </w:r>
      <w:r w:rsidR="001A496D">
        <w:rPr>
          <w:sz w:val="28"/>
          <w:lang w:val="en-US"/>
        </w:rPr>
        <w:t>A</w:t>
      </w:r>
      <w:r w:rsidR="001A496D">
        <w:rPr>
          <w:sz w:val="28"/>
        </w:rPr>
        <w:t>, (DS) = 19</w:t>
      </w:r>
      <w:r w:rsidR="001A496D">
        <w:rPr>
          <w:sz w:val="28"/>
          <w:lang w:val="en-US"/>
        </w:rPr>
        <w:t>F</w:t>
      </w:r>
      <w:r w:rsidR="001A496D" w:rsidRPr="001A496D">
        <w:rPr>
          <w:sz w:val="28"/>
        </w:rPr>
        <w:t>5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 w:rsidR="001A496D">
        <w:rPr>
          <w:sz w:val="28"/>
        </w:rPr>
        <w:t>(ES) = 19</w:t>
      </w:r>
      <w:r w:rsidR="001A496D">
        <w:rPr>
          <w:sz w:val="28"/>
          <w:lang w:val="en-US"/>
        </w:rPr>
        <w:t>F</w:t>
      </w:r>
      <w:r w:rsidR="001A496D" w:rsidRPr="001A496D">
        <w:rPr>
          <w:sz w:val="28"/>
        </w:rPr>
        <w:t>5</w:t>
      </w:r>
      <w:r w:rsidR="001A496D">
        <w:rPr>
          <w:sz w:val="28"/>
        </w:rPr>
        <w:t>, (SS) = 1</w:t>
      </w:r>
      <w:r w:rsidR="001A496D">
        <w:rPr>
          <w:sz w:val="28"/>
          <w:lang w:val="en-US"/>
        </w:rPr>
        <w:t>A</w:t>
      </w:r>
      <w:r w:rsidR="001A496D" w:rsidRPr="001A496D">
        <w:rPr>
          <w:sz w:val="28"/>
        </w:rPr>
        <w:t>05</w:t>
      </w:r>
      <w:r>
        <w:rPr>
          <w:sz w:val="28"/>
        </w:rPr>
        <w:t>. Результаты пошагового выполнения представлены 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 2.</w:t>
      </w: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830"/>
        </w:trPr>
        <w:tc>
          <w:tcPr>
            <w:tcW w:w="1927" w:type="dxa"/>
            <w:vMerge w:val="restart"/>
          </w:tcPr>
          <w:p w:rsidR="003B795D" w:rsidRDefault="0036642B">
            <w:pPr>
              <w:pStyle w:val="TableParagraph"/>
              <w:spacing w:line="272" w:lineRule="exact"/>
              <w:ind w:left="165"/>
              <w:rPr>
                <w:sz w:val="24"/>
              </w:rPr>
            </w:pPr>
            <w:r>
              <w:rPr>
                <w:sz w:val="24"/>
              </w:rPr>
              <w:lastRenderedPageBreak/>
              <w:t>Адрес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2117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396" w:right="215" w:hanging="154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954" w:type="dxa"/>
            <w:vMerge w:val="restart"/>
          </w:tcPr>
          <w:p w:rsidR="003B795D" w:rsidRDefault="0036642B">
            <w:pPr>
              <w:pStyle w:val="TableParagraph"/>
              <w:spacing w:line="360" w:lineRule="auto"/>
              <w:ind w:left="523" w:right="188" w:hanging="313"/>
              <w:rPr>
                <w:sz w:val="24"/>
              </w:rPr>
            </w:pPr>
            <w:r>
              <w:rPr>
                <w:sz w:val="24"/>
              </w:rPr>
              <w:t>16-ричный код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3857" w:type="dxa"/>
            <w:gridSpan w:val="2"/>
          </w:tcPr>
          <w:p w:rsidR="003B795D" w:rsidRDefault="0036642B">
            <w:pPr>
              <w:pStyle w:val="TableParagraph"/>
              <w:spacing w:line="272" w:lineRule="exact"/>
              <w:ind w:left="315" w:right="307"/>
              <w:jc w:val="center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регистров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</w:p>
          <w:p w:rsidR="003B795D" w:rsidRDefault="0036642B">
            <w:pPr>
              <w:pStyle w:val="TableParagraph"/>
              <w:spacing w:before="137"/>
              <w:ind w:left="315" w:right="306"/>
              <w:jc w:val="center"/>
              <w:rPr>
                <w:sz w:val="24"/>
              </w:rPr>
            </w:pPr>
            <w:r>
              <w:rPr>
                <w:sz w:val="24"/>
              </w:rPr>
              <w:t>памяти</w:t>
            </w:r>
          </w:p>
        </w:tc>
      </w:tr>
      <w:tr w:rsidR="003B795D">
        <w:trPr>
          <w:trHeight w:val="827"/>
        </w:trPr>
        <w:tc>
          <w:tcPr>
            <w:tcW w:w="192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:rsidR="003B795D" w:rsidRDefault="003B795D">
            <w:pPr>
              <w:rPr>
                <w:sz w:val="2"/>
                <w:szCs w:val="2"/>
              </w:rPr>
            </w:pP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После</w:t>
            </w:r>
          </w:p>
          <w:p w:rsidR="003B795D" w:rsidRDefault="0036642B">
            <w:pPr>
              <w:pStyle w:val="TableParagraph"/>
              <w:spacing w:before="137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3B795D">
        <w:trPr>
          <w:trHeight w:val="124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0005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  <w:p w:rsidR="003B795D" w:rsidRDefault="0036642B">
            <w:pPr>
              <w:pStyle w:val="TableParagraph"/>
              <w:spacing w:before="137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0005</w:t>
            </w:r>
          </w:p>
          <w:p w:rsidR="003B795D" w:rsidRDefault="0036642B">
            <w:pPr>
              <w:pStyle w:val="TableParagraph"/>
              <w:spacing w:before="139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Stack: 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  <w:p w:rsidR="003B795D" w:rsidRDefault="0036642B">
            <w:pPr>
              <w:pStyle w:val="TableParagraph"/>
              <w:spacing w:before="137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  <w:p w:rsidR="003B795D" w:rsidRPr="001A496D" w:rsidRDefault="0036642B">
            <w:pPr>
              <w:pStyle w:val="TableParagraph"/>
              <w:spacing w:before="139"/>
              <w:ind w:left="187" w:right="18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19</w:t>
            </w:r>
            <w:r w:rsidR="001A496D">
              <w:rPr>
                <w:sz w:val="24"/>
                <w:lang w:val="en-US"/>
              </w:rPr>
              <w:t>F5</w:t>
            </w:r>
          </w:p>
        </w:tc>
      </w:tr>
      <w:tr w:rsidR="003B795D">
        <w:trPr>
          <w:trHeight w:val="83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0006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5" w:right="206"/>
              <w:jc w:val="center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AX, 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2BC0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343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0008</w:t>
            </w:r>
          </w:p>
        </w:tc>
      </w:tr>
      <w:tr w:rsidR="003B795D">
        <w:trPr>
          <w:trHeight w:val="1655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0008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5" w:right="206"/>
              <w:jc w:val="center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6" w:right="525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  <w:p w:rsidR="003B795D" w:rsidRDefault="0036642B">
            <w:pPr>
              <w:pStyle w:val="TableParagraph"/>
              <w:spacing w:before="137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0008</w:t>
            </w:r>
          </w:p>
          <w:p w:rsidR="003B795D" w:rsidRPr="001A496D" w:rsidRDefault="0036642B">
            <w:pPr>
              <w:pStyle w:val="TableParagraph"/>
              <w:spacing w:before="139"/>
              <w:ind w:left="149" w:right="14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Stack: 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9F5</w:t>
            </w:r>
          </w:p>
          <w:p w:rsidR="003B795D" w:rsidRDefault="0036642B">
            <w:pPr>
              <w:pStyle w:val="TableParagraph"/>
              <w:spacing w:before="137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6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  <w:p w:rsidR="003B795D" w:rsidRDefault="0036642B">
            <w:pPr>
              <w:pStyle w:val="TableParagraph"/>
              <w:spacing w:before="139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1A496D" w:rsidRDefault="0036642B" w:rsidP="001A496D">
            <w:pPr>
              <w:pStyle w:val="TableParagraph"/>
              <w:spacing w:before="137"/>
              <w:ind w:left="186" w:right="18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9F5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0009</w:t>
            </w:r>
          </w:p>
        </w:tc>
        <w:tc>
          <w:tcPr>
            <w:tcW w:w="2117" w:type="dxa"/>
          </w:tcPr>
          <w:p w:rsidR="003B795D" w:rsidRPr="001A496D" w:rsidRDefault="0036642B">
            <w:pPr>
              <w:pStyle w:val="TableParagraph"/>
              <w:spacing w:line="269" w:lineRule="exact"/>
              <w:ind w:left="215" w:right="20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 w:rsidR="001A496D">
              <w:rPr>
                <w:sz w:val="24"/>
              </w:rPr>
              <w:t>AX, 1</w:t>
            </w:r>
            <w:r w:rsidR="001A496D">
              <w:rPr>
                <w:sz w:val="24"/>
                <w:lang w:val="en-US"/>
              </w:rPr>
              <w:t>A07</w:t>
            </w:r>
          </w:p>
        </w:tc>
        <w:tc>
          <w:tcPr>
            <w:tcW w:w="1954" w:type="dxa"/>
          </w:tcPr>
          <w:p w:rsidR="003B795D" w:rsidRPr="001A496D" w:rsidRDefault="001A496D" w:rsidP="001A496D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lang w:val="en-US"/>
              </w:rPr>
              <w:t>8071A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343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</w:tc>
        <w:tc>
          <w:tcPr>
            <w:tcW w:w="1927" w:type="dxa"/>
          </w:tcPr>
          <w:p w:rsidR="003B795D" w:rsidRPr="001A496D" w:rsidRDefault="0036642B">
            <w:pPr>
              <w:pStyle w:val="TableParagraph"/>
              <w:spacing w:line="269" w:lineRule="exact"/>
              <w:ind w:left="300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38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</w:tc>
      </w:tr>
      <w:tr w:rsidR="003B795D">
        <w:trPr>
          <w:trHeight w:val="827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9"/>
              <w:jc w:val="center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DS, AX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1930" w:type="dxa"/>
          </w:tcPr>
          <w:p w:rsidR="003B795D" w:rsidRPr="001A496D" w:rsidRDefault="0036642B">
            <w:pPr>
              <w:pStyle w:val="TableParagraph"/>
              <w:spacing w:line="269" w:lineRule="exact"/>
              <w:ind w:left="341"/>
              <w:rPr>
                <w:sz w:val="24"/>
                <w:lang w:val="en-US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1A496D">
              <w:rPr>
                <w:sz w:val="24"/>
              </w:rPr>
              <w:t>19</w:t>
            </w:r>
            <w:r w:rsidR="001A496D">
              <w:rPr>
                <w:sz w:val="24"/>
                <w:lang w:val="en-US"/>
              </w:rPr>
              <w:t>F5</w:t>
            </w:r>
          </w:p>
          <w:p w:rsidR="003B795D" w:rsidRDefault="0036642B">
            <w:pPr>
              <w:pStyle w:val="TableParagraph"/>
              <w:spacing w:before="137"/>
              <w:ind w:left="38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</w:tc>
        <w:tc>
          <w:tcPr>
            <w:tcW w:w="1927" w:type="dxa"/>
          </w:tcPr>
          <w:p w:rsidR="003B795D" w:rsidRPr="001A496D" w:rsidRDefault="0036642B">
            <w:pPr>
              <w:pStyle w:val="TableParagraph"/>
              <w:spacing w:line="269" w:lineRule="exact"/>
              <w:ind w:left="319"/>
              <w:rPr>
                <w:sz w:val="24"/>
                <w:lang w:val="en-US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 w:rsidR="001A496D"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37"/>
              <w:ind w:left="394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000E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 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</w:tr>
      <w:tr w:rsidR="003B795D">
        <w:trPr>
          <w:trHeight w:val="2068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6" w:right="526"/>
              <w:jc w:val="center"/>
              <w:rPr>
                <w:sz w:val="24"/>
              </w:rPr>
            </w:pPr>
            <w:r>
              <w:rPr>
                <w:sz w:val="24"/>
              </w:rPr>
              <w:t>E8ECFF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  <w:p w:rsidR="003B795D" w:rsidRDefault="0036642B">
            <w:pPr>
              <w:pStyle w:val="TableParagraph"/>
              <w:spacing w:before="139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Stack: 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1A496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19</w:t>
            </w:r>
            <w:r w:rsidR="001A496D">
              <w:rPr>
                <w:sz w:val="24"/>
                <w:lang w:val="en-US"/>
              </w:rPr>
              <w:t>F5</w:t>
            </w:r>
          </w:p>
          <w:p w:rsidR="003B795D" w:rsidRDefault="0036642B">
            <w:pPr>
              <w:pStyle w:val="TableParagraph"/>
              <w:spacing w:before="139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  <w:p w:rsidR="003B795D" w:rsidRDefault="0036642B">
            <w:pPr>
              <w:pStyle w:val="TableParagraph"/>
              <w:spacing w:before="137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9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Pr="001A496D" w:rsidRDefault="0036642B" w:rsidP="001A496D">
            <w:pPr>
              <w:pStyle w:val="TableParagraph"/>
              <w:spacing w:before="139"/>
              <w:ind w:left="186" w:right="18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</w:tc>
      </w:tr>
      <w:tr w:rsidR="003B795D">
        <w:trPr>
          <w:trHeight w:val="828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09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1930" w:type="dxa"/>
          </w:tcPr>
          <w:p w:rsidR="003B795D" w:rsidRPr="001A496D" w:rsidRDefault="0036642B">
            <w:pPr>
              <w:pStyle w:val="TableParagraph"/>
              <w:spacing w:line="269" w:lineRule="exact"/>
              <w:ind w:left="302"/>
              <w:rPr>
                <w:sz w:val="24"/>
                <w:lang w:val="en-US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1</w:t>
            </w:r>
            <w:r w:rsidR="001A496D">
              <w:rPr>
                <w:sz w:val="24"/>
                <w:lang w:val="en-US"/>
              </w:rPr>
              <w:t>A07</w:t>
            </w:r>
          </w:p>
          <w:p w:rsidR="003B795D" w:rsidRDefault="0036642B">
            <w:pPr>
              <w:pStyle w:val="TableParagraph"/>
              <w:spacing w:before="140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30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</w:rPr>
              <w:t>0907</w:t>
            </w:r>
          </w:p>
          <w:p w:rsidR="003B795D" w:rsidRDefault="0036642B">
            <w:pPr>
              <w:pStyle w:val="TableParagraph"/>
              <w:spacing w:before="140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</w:tr>
      <w:tr w:rsidR="003B795D">
        <w:trPr>
          <w:trHeight w:val="207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5" w:right="526"/>
              <w:jc w:val="center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9" w:right="14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  <w:p w:rsidR="003B795D" w:rsidRDefault="0036642B">
            <w:pPr>
              <w:pStyle w:val="TableParagraph"/>
              <w:spacing w:before="139"/>
              <w:ind w:left="146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  <w:p w:rsidR="003B795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9"/>
              <w:ind w:left="149" w:right="141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6" w:right="183"/>
              <w:jc w:val="center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9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7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1A496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  <w:p w:rsidR="003B795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3B795D">
        <w:trPr>
          <w:trHeight w:val="412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0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0014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0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 0010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0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BA1000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0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C01410" w:rsidRPr="00C01410" w:rsidRDefault="00C01410">
            <w:pPr>
              <w:pStyle w:val="TableParagraph"/>
              <w:spacing w:line="270" w:lineRule="exact"/>
              <w:ind w:left="145" w:right="14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0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0017</w:t>
            </w:r>
          </w:p>
          <w:p w:rsidR="00C01410" w:rsidRPr="00C01410" w:rsidRDefault="00C01410">
            <w:pPr>
              <w:pStyle w:val="TableParagraph"/>
              <w:spacing w:line="270" w:lineRule="exact"/>
              <w:ind w:left="184" w:right="18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0010</w:t>
            </w:r>
          </w:p>
        </w:tc>
      </w:tr>
      <w:tr w:rsidR="003B795D">
        <w:trPr>
          <w:trHeight w:val="830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0017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3" w:right="206"/>
              <w:jc w:val="center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3" w:right="526"/>
              <w:jc w:val="center"/>
              <w:rPr>
                <w:sz w:val="24"/>
              </w:rPr>
            </w:pPr>
            <w:r>
              <w:rPr>
                <w:sz w:val="24"/>
              </w:rPr>
              <w:t>E8E6FF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381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  <w:p w:rsidR="003B795D" w:rsidRDefault="0036642B">
            <w:pPr>
              <w:pStyle w:val="TableParagraph"/>
              <w:spacing w:before="139"/>
              <w:ind w:left="4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0017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379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  <w:p w:rsidR="003B795D" w:rsidRDefault="0036642B">
            <w:pPr>
              <w:pStyle w:val="TableParagraph"/>
              <w:spacing w:before="139"/>
              <w:ind w:left="40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</w:tbl>
    <w:p w:rsidR="003B795D" w:rsidRDefault="003B795D">
      <w:pPr>
        <w:rPr>
          <w:sz w:val="24"/>
        </w:rPr>
        <w:sectPr w:rsidR="003B795D">
          <w:pgSz w:w="11910" w:h="16840"/>
          <w:pgMar w:top="1120" w:right="340" w:bottom="1160" w:left="1400" w:header="0" w:footer="971" w:gutter="0"/>
          <w:cols w:space="720"/>
        </w:sect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2117"/>
        <w:gridCol w:w="1954"/>
        <w:gridCol w:w="1930"/>
        <w:gridCol w:w="1927"/>
      </w:tblGrid>
      <w:tr w:rsidR="003B795D">
        <w:trPr>
          <w:trHeight w:val="1243"/>
        </w:trPr>
        <w:tc>
          <w:tcPr>
            <w:tcW w:w="1927" w:type="dxa"/>
          </w:tcPr>
          <w:p w:rsidR="003B795D" w:rsidRDefault="003B795D">
            <w:pPr>
              <w:pStyle w:val="TableParagraph"/>
              <w:rPr>
                <w:sz w:val="24"/>
              </w:rPr>
            </w:pPr>
          </w:p>
        </w:tc>
        <w:tc>
          <w:tcPr>
            <w:tcW w:w="2117" w:type="dxa"/>
          </w:tcPr>
          <w:p w:rsidR="003B795D" w:rsidRDefault="003B795D">
            <w:pPr>
              <w:pStyle w:val="TableParagraph"/>
              <w:rPr>
                <w:sz w:val="24"/>
              </w:rPr>
            </w:pPr>
          </w:p>
        </w:tc>
        <w:tc>
          <w:tcPr>
            <w:tcW w:w="1954" w:type="dxa"/>
          </w:tcPr>
          <w:p w:rsidR="003B795D" w:rsidRDefault="003B795D">
            <w:pPr>
              <w:pStyle w:val="TableParagraph"/>
              <w:rPr>
                <w:sz w:val="24"/>
              </w:rPr>
            </w:pP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72" w:lineRule="exact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7"/>
              <w:ind w:left="148" w:right="143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 w:rsidR="001A496D">
              <w:rPr>
                <w:sz w:val="24"/>
                <w:lang w:val="en-US"/>
              </w:rPr>
              <w:t>19F5</w:t>
            </w:r>
          </w:p>
          <w:p w:rsidR="003B795D" w:rsidRDefault="0036642B">
            <w:pPr>
              <w:pStyle w:val="TableParagraph"/>
              <w:spacing w:before="139"/>
              <w:ind w:left="149" w:right="142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3"/>
              <w:jc w:val="center"/>
              <w:rPr>
                <w:sz w:val="24"/>
              </w:rPr>
            </w:pPr>
            <w:r>
              <w:rPr>
                <w:sz w:val="24"/>
              </w:rPr>
              <w:t>Stack: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  <w:p w:rsidR="003B795D" w:rsidRDefault="0036642B">
            <w:pPr>
              <w:pStyle w:val="TableParagraph"/>
              <w:spacing w:before="137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3B795D" w:rsidRDefault="0036642B">
            <w:pPr>
              <w:pStyle w:val="TableParagraph"/>
              <w:spacing w:before="139"/>
              <w:ind w:left="186" w:right="183"/>
              <w:jc w:val="center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</w:tc>
      </w:tr>
      <w:tr w:rsidR="003B795D">
        <w:trPr>
          <w:trHeight w:val="414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 09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2" w:right="526"/>
              <w:jc w:val="center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</w:tr>
      <w:tr w:rsidR="003B795D">
        <w:trPr>
          <w:trHeight w:val="412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1930" w:type="dxa"/>
          </w:tcPr>
          <w:p w:rsidR="003B795D" w:rsidRDefault="0036642B">
            <w:pPr>
              <w:pStyle w:val="TableParagraph"/>
              <w:spacing w:line="269" w:lineRule="exact"/>
              <w:ind w:left="145" w:right="14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</w:tr>
      <w:tr w:rsidR="003B795D" w:rsidRPr="00C00006">
        <w:trPr>
          <w:trHeight w:val="2071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72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72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72" w:lineRule="exact"/>
              <w:ind w:left="535" w:right="526"/>
              <w:jc w:val="center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272" w:lineRule="exact"/>
              <w:ind w:left="148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0012</w:t>
            </w:r>
          </w:p>
          <w:p w:rsidR="003B795D" w:rsidRPr="0036642B" w:rsidRDefault="0036642B">
            <w:pPr>
              <w:pStyle w:val="TableParagraph"/>
              <w:spacing w:before="137"/>
              <w:ind w:left="145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3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0004</w:t>
            </w:r>
          </w:p>
          <w:p w:rsidR="003B795D" w:rsidRPr="0036642B" w:rsidRDefault="0036642B">
            <w:pPr>
              <w:pStyle w:val="TableParagraph"/>
              <w:spacing w:before="139"/>
              <w:ind w:left="149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Stack: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+0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001A</w:t>
            </w:r>
          </w:p>
          <w:p w:rsidR="003B795D" w:rsidRPr="0036642B" w:rsidRDefault="0036642B">
            <w:pPr>
              <w:pStyle w:val="TableParagraph"/>
              <w:spacing w:before="137"/>
              <w:ind w:left="149" w:right="142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3B795D" w:rsidRPr="0036642B" w:rsidRDefault="0036642B">
            <w:pPr>
              <w:pStyle w:val="TableParagraph"/>
              <w:spacing w:before="139"/>
              <w:ind w:left="148" w:right="14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+4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360" w:lineRule="auto"/>
              <w:ind w:left="379" w:right="37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 0014</w:t>
            </w:r>
            <w:r w:rsidRPr="0036642B">
              <w:rPr>
                <w:spacing w:val="-58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7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8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001A</w:t>
            </w:r>
          </w:p>
          <w:p w:rsidR="003B795D" w:rsidRPr="0036642B" w:rsidRDefault="0036642B">
            <w:pPr>
              <w:pStyle w:val="TableParagraph"/>
              <w:ind w:left="187" w:right="18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Stack: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+0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3B795D" w:rsidRPr="0036642B" w:rsidRDefault="0036642B">
            <w:pPr>
              <w:pStyle w:val="TableParagraph"/>
              <w:spacing w:before="132"/>
              <w:ind w:left="186" w:right="183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  <w:p w:rsidR="003B795D" w:rsidRPr="0036642B" w:rsidRDefault="0036642B">
            <w:pPr>
              <w:pStyle w:val="TableParagraph"/>
              <w:spacing w:before="140"/>
              <w:ind w:left="187" w:right="181"/>
              <w:jc w:val="center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+4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</w:tc>
      </w:tr>
      <w:tr w:rsidR="003B795D" w:rsidRPr="00C01410">
        <w:trPr>
          <w:trHeight w:val="1655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1" w:right="206"/>
              <w:jc w:val="center"/>
              <w:rPr>
                <w:sz w:val="24"/>
              </w:rPr>
            </w:pPr>
            <w:r>
              <w:rPr>
                <w:sz w:val="24"/>
              </w:rPr>
              <w:t>RET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6" w:right="525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1930" w:type="dxa"/>
          </w:tcPr>
          <w:p w:rsidR="003B795D" w:rsidRPr="0036642B" w:rsidRDefault="0036642B">
            <w:pPr>
              <w:pStyle w:val="TableParagraph"/>
              <w:spacing w:line="360" w:lineRule="auto"/>
              <w:ind w:left="348" w:right="343" w:firstLine="33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 0014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(CS)=</w:t>
            </w:r>
            <w:r w:rsidRPr="0036642B">
              <w:rPr>
                <w:sz w:val="24"/>
                <w:lang w:val="en-US"/>
              </w:rPr>
              <w:t>1</w:t>
            </w:r>
            <w:r w:rsidR="00D93FB3">
              <w:rPr>
                <w:sz w:val="24"/>
                <w:lang w:val="en-US"/>
              </w:rPr>
              <w:t>A0A</w:t>
            </w:r>
            <w:r w:rsidRPr="0036642B">
              <w:rPr>
                <w:spacing w:val="-58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3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001A</w:t>
            </w:r>
          </w:p>
          <w:p w:rsidR="00C01410" w:rsidRDefault="0036642B">
            <w:pPr>
              <w:pStyle w:val="TableParagraph"/>
              <w:ind w:left="216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 xml:space="preserve">Stack: </w:t>
            </w:r>
            <w:r w:rsidR="00C01410">
              <w:rPr>
                <w:sz w:val="24"/>
                <w:lang w:val="en-US"/>
              </w:rPr>
              <w:t>+0 000</w:t>
            </w:r>
          </w:p>
          <w:p w:rsidR="003B795D" w:rsidRDefault="0036642B">
            <w:pPr>
              <w:pStyle w:val="TableParagraph"/>
              <w:ind w:left="216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19F5</w:t>
            </w:r>
          </w:p>
          <w:p w:rsidR="00C01410" w:rsidRDefault="00C01410">
            <w:pPr>
              <w:pStyle w:val="TableParagraph"/>
              <w:ind w:left="21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+4 000</w:t>
            </w:r>
          </w:p>
          <w:p w:rsidR="00C01410" w:rsidRDefault="00C01410">
            <w:pPr>
              <w:pStyle w:val="TableParagraph"/>
              <w:ind w:left="21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</w:t>
            </w:r>
          </w:p>
          <w:p w:rsidR="00C01410" w:rsidRPr="0036642B" w:rsidRDefault="00C01410">
            <w:pPr>
              <w:pStyle w:val="TableParagraph"/>
              <w:ind w:left="216"/>
              <w:rPr>
                <w:sz w:val="24"/>
                <w:lang w:val="en-US"/>
              </w:rPr>
            </w:pP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360" w:lineRule="auto"/>
              <w:ind w:left="346" w:right="341" w:firstLine="33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(SP) = 0018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(CS)=</w:t>
            </w:r>
            <w:r w:rsidRPr="0036642B">
              <w:rPr>
                <w:sz w:val="24"/>
                <w:lang w:val="en-US"/>
              </w:rPr>
              <w:t>1</w:t>
            </w:r>
            <w:r w:rsidR="00D93FB3">
              <w:rPr>
                <w:sz w:val="24"/>
                <w:lang w:val="en-US"/>
              </w:rPr>
              <w:t xml:space="preserve">9F5 </w:t>
            </w: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C01410" w:rsidRDefault="0036642B">
            <w:pPr>
              <w:pStyle w:val="TableParagraph"/>
              <w:ind w:left="233"/>
              <w:jc w:val="both"/>
              <w:rPr>
                <w:spacing w:val="-1"/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Stack: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="00C01410">
              <w:rPr>
                <w:spacing w:val="-1"/>
                <w:sz w:val="24"/>
                <w:lang w:val="en-US"/>
              </w:rPr>
              <w:t>+0 000</w:t>
            </w:r>
          </w:p>
          <w:p w:rsidR="003B795D" w:rsidRDefault="0036642B">
            <w:pPr>
              <w:pStyle w:val="TableParagraph"/>
              <w:ind w:left="233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+2</w:t>
            </w:r>
            <w:r w:rsidRPr="0036642B">
              <w:rPr>
                <w:spacing w:val="-1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C01410" w:rsidRDefault="00C01410">
            <w:pPr>
              <w:pStyle w:val="TableParagraph"/>
              <w:ind w:left="23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+4 000</w:t>
            </w:r>
          </w:p>
          <w:p w:rsidR="00C01410" w:rsidRPr="0036642B" w:rsidRDefault="00C01410">
            <w:pPr>
              <w:pStyle w:val="TableParagraph"/>
              <w:ind w:left="23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</w:t>
            </w:r>
            <w:bookmarkStart w:id="0" w:name="_GoBack"/>
            <w:bookmarkEnd w:id="0"/>
          </w:p>
        </w:tc>
      </w:tr>
      <w:tr w:rsidR="003B795D" w:rsidRPr="0036642B">
        <w:trPr>
          <w:trHeight w:val="2071"/>
        </w:trPr>
        <w:tc>
          <w:tcPr>
            <w:tcW w:w="1927" w:type="dxa"/>
          </w:tcPr>
          <w:p w:rsidR="003B795D" w:rsidRDefault="0036642B">
            <w:pPr>
              <w:pStyle w:val="TableParagraph"/>
              <w:spacing w:line="269" w:lineRule="exact"/>
              <w:ind w:left="187" w:right="180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117" w:type="dxa"/>
          </w:tcPr>
          <w:p w:rsidR="003B795D" w:rsidRDefault="0036642B">
            <w:pPr>
              <w:pStyle w:val="TableParagraph"/>
              <w:spacing w:line="269" w:lineRule="exact"/>
              <w:ind w:left="214" w:right="206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1954" w:type="dxa"/>
          </w:tcPr>
          <w:p w:rsidR="003B795D" w:rsidRDefault="0036642B">
            <w:pPr>
              <w:pStyle w:val="TableParagraph"/>
              <w:spacing w:line="269" w:lineRule="exact"/>
              <w:ind w:left="534" w:right="526"/>
              <w:jc w:val="center"/>
              <w:rPr>
                <w:sz w:val="24"/>
              </w:rPr>
            </w:pPr>
            <w:r>
              <w:rPr>
                <w:sz w:val="24"/>
              </w:rPr>
              <w:t>CD20</w:t>
            </w:r>
          </w:p>
        </w:tc>
        <w:tc>
          <w:tcPr>
            <w:tcW w:w="1930" w:type="dxa"/>
          </w:tcPr>
          <w:p w:rsidR="003B795D" w:rsidRPr="0036642B" w:rsidRDefault="00D93FB3">
            <w:pPr>
              <w:pStyle w:val="TableParagraph"/>
              <w:spacing w:line="360" w:lineRule="auto"/>
              <w:ind w:left="321" w:right="294" w:hanging="2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(AX)=0907 (CX)=</w:t>
            </w:r>
            <w:r w:rsidR="0036642B" w:rsidRPr="0036642B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 xml:space="preserve">06B </w:t>
            </w:r>
            <w:r w:rsidR="0036642B" w:rsidRPr="0036642B">
              <w:rPr>
                <w:sz w:val="24"/>
                <w:lang w:val="en-US"/>
              </w:rPr>
              <w:t xml:space="preserve">(CS) = </w:t>
            </w:r>
            <w:r w:rsidRPr="0036642B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9F5</w:t>
            </w:r>
            <w:r w:rsidR="0036642B" w:rsidRPr="0036642B">
              <w:rPr>
                <w:spacing w:val="1"/>
                <w:sz w:val="24"/>
                <w:lang w:val="en-US"/>
              </w:rPr>
              <w:t xml:space="preserve"> </w:t>
            </w:r>
            <w:r w:rsidR="0036642B" w:rsidRPr="0036642B">
              <w:rPr>
                <w:sz w:val="24"/>
                <w:lang w:val="en-US"/>
              </w:rPr>
              <w:t>(DS)</w:t>
            </w:r>
            <w:r w:rsidR="0036642B" w:rsidRPr="0036642B">
              <w:rPr>
                <w:spacing w:val="-2"/>
                <w:sz w:val="24"/>
                <w:lang w:val="en-US"/>
              </w:rPr>
              <w:t xml:space="preserve"> </w:t>
            </w:r>
            <w:r w:rsidR="0036642B" w:rsidRPr="0036642B">
              <w:rPr>
                <w:sz w:val="24"/>
                <w:lang w:val="en-US"/>
              </w:rPr>
              <w:t>=</w:t>
            </w:r>
            <w:r w:rsidR="0036642B" w:rsidRPr="0036642B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1A07</w:t>
            </w:r>
          </w:p>
          <w:p w:rsidR="003B795D" w:rsidRDefault="0036642B">
            <w:pPr>
              <w:pStyle w:val="TableParagraph"/>
              <w:ind w:left="408"/>
              <w:jc w:val="both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927" w:type="dxa"/>
          </w:tcPr>
          <w:p w:rsidR="003B795D" w:rsidRPr="0036642B" w:rsidRDefault="0036642B">
            <w:pPr>
              <w:pStyle w:val="TableParagraph"/>
              <w:spacing w:line="269" w:lineRule="exact"/>
              <w:ind w:left="341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(AX)</w:t>
            </w:r>
            <w:r w:rsidRPr="0036642B">
              <w:rPr>
                <w:spacing w:val="-4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0000</w:t>
            </w:r>
          </w:p>
          <w:p w:rsidR="003B795D" w:rsidRPr="00C00006" w:rsidRDefault="0036642B">
            <w:pPr>
              <w:pStyle w:val="TableParagraph"/>
              <w:spacing w:before="139" w:line="360" w:lineRule="auto"/>
              <w:ind w:left="338" w:right="336" w:firstLine="7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(CX) = 0000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="00D93FB3">
              <w:rPr>
                <w:sz w:val="24"/>
                <w:lang w:val="en-US"/>
              </w:rPr>
              <w:t>(CS) =1A0A</w:t>
            </w:r>
            <w:r w:rsidRPr="0036642B">
              <w:rPr>
                <w:spacing w:val="-57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(DS)</w:t>
            </w:r>
            <w:r w:rsidRPr="0036642B">
              <w:rPr>
                <w:spacing w:val="-10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10"/>
                <w:sz w:val="24"/>
                <w:lang w:val="en-US"/>
              </w:rPr>
              <w:t xml:space="preserve"> </w:t>
            </w:r>
            <w:r w:rsidR="00D93FB3" w:rsidRPr="0036642B">
              <w:rPr>
                <w:sz w:val="24"/>
                <w:lang w:val="en-US"/>
              </w:rPr>
              <w:t>1</w:t>
            </w:r>
            <w:r w:rsidR="00D93FB3">
              <w:rPr>
                <w:sz w:val="24"/>
                <w:lang w:val="en-US"/>
              </w:rPr>
              <w:t>9F5</w:t>
            </w:r>
          </w:p>
          <w:p w:rsidR="003B795D" w:rsidRPr="0036642B" w:rsidRDefault="0036642B">
            <w:pPr>
              <w:pStyle w:val="TableParagraph"/>
              <w:spacing w:line="275" w:lineRule="exact"/>
              <w:ind w:left="406"/>
              <w:jc w:val="both"/>
              <w:rPr>
                <w:sz w:val="24"/>
                <w:lang w:val="en-US"/>
              </w:rPr>
            </w:pPr>
            <w:r w:rsidRPr="0036642B">
              <w:rPr>
                <w:sz w:val="24"/>
                <w:lang w:val="en-US"/>
              </w:rPr>
              <w:t>(IP)</w:t>
            </w:r>
            <w:r w:rsidRPr="0036642B">
              <w:rPr>
                <w:spacing w:val="-2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=</w:t>
            </w:r>
            <w:r w:rsidRPr="0036642B">
              <w:rPr>
                <w:spacing w:val="-3"/>
                <w:sz w:val="24"/>
                <w:lang w:val="en-US"/>
              </w:rPr>
              <w:t xml:space="preserve"> </w:t>
            </w:r>
            <w:r w:rsidRPr="0036642B">
              <w:rPr>
                <w:sz w:val="24"/>
                <w:lang w:val="en-US"/>
              </w:rPr>
              <w:t>0005</w:t>
            </w:r>
          </w:p>
        </w:tc>
      </w:tr>
    </w:tbl>
    <w:p w:rsidR="003B795D" w:rsidRDefault="0036642B">
      <w:pPr>
        <w:pStyle w:val="a3"/>
        <w:spacing w:line="317" w:lineRule="exact"/>
        <w:ind w:left="1977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</w:p>
    <w:p w:rsidR="003B795D" w:rsidRDefault="003B795D">
      <w:pPr>
        <w:pStyle w:val="a3"/>
        <w:rPr>
          <w:sz w:val="30"/>
        </w:rPr>
      </w:pPr>
    </w:p>
    <w:p w:rsidR="003B795D" w:rsidRDefault="003B795D">
      <w:pPr>
        <w:pStyle w:val="a3"/>
        <w:spacing w:before="10"/>
        <w:rPr>
          <w:sz w:val="25"/>
        </w:rPr>
      </w:pPr>
    </w:p>
    <w:p w:rsidR="003B795D" w:rsidRDefault="0036642B">
      <w:pPr>
        <w:pStyle w:val="1"/>
        <w:jc w:val="left"/>
      </w:pPr>
      <w:r>
        <w:t>Выводы.</w:t>
      </w:r>
    </w:p>
    <w:p w:rsidR="003B795D" w:rsidRDefault="0036642B">
      <w:pPr>
        <w:pStyle w:val="a3"/>
        <w:spacing w:before="163" w:line="360" w:lineRule="auto"/>
        <w:ind w:left="302" w:right="222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</w:t>
      </w:r>
      <w:r w:rsidR="00C00006">
        <w:t xml:space="preserve">ли </w:t>
      </w:r>
      <w:r>
        <w:t>рассмотрены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отладки</w:t>
      </w:r>
      <w:r w:rsidR="00C00006">
        <w:t xml:space="preserve"> на языке </w:t>
      </w:r>
      <w:r w:rsidR="00C00006">
        <w:rPr>
          <w:lang w:val="en-US"/>
        </w:rPr>
        <w:t>Assebler</w:t>
      </w:r>
      <w:r>
        <w:t>.</w:t>
      </w:r>
    </w:p>
    <w:p w:rsidR="003B795D" w:rsidRDefault="003B795D">
      <w:pPr>
        <w:spacing w:line="360" w:lineRule="auto"/>
        <w:jc w:val="both"/>
        <w:sectPr w:rsidR="003B795D">
          <w:pgSz w:w="11910" w:h="16840"/>
          <w:pgMar w:top="1120" w:right="340" w:bottom="1160" w:left="1400" w:header="0" w:footer="971" w:gutter="0"/>
          <w:cols w:space="720"/>
        </w:sectPr>
      </w:pPr>
    </w:p>
    <w:p w:rsidR="003B795D" w:rsidRDefault="0036642B">
      <w:pPr>
        <w:pStyle w:val="1"/>
        <w:spacing w:before="74"/>
        <w:ind w:left="786"/>
      </w:pPr>
      <w:r>
        <w:lastRenderedPageBreak/>
        <w:t>ПРИЛОЖЕНИЕ</w:t>
      </w:r>
      <w:r>
        <w:rPr>
          <w:spacing w:val="-1"/>
        </w:rPr>
        <w:t xml:space="preserve"> </w:t>
      </w:r>
      <w:r>
        <w:t>А</w:t>
      </w:r>
    </w:p>
    <w:p w:rsidR="003B795D" w:rsidRDefault="0036642B">
      <w:pPr>
        <w:spacing w:before="164"/>
        <w:ind w:left="784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</w:t>
      </w: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spacing w:before="10"/>
        <w:rPr>
          <w:b/>
          <w:sz w:val="25"/>
        </w:rPr>
      </w:pPr>
    </w:p>
    <w:p w:rsidR="003B795D" w:rsidRDefault="0036642B">
      <w:pPr>
        <w:ind w:left="1010"/>
        <w:rPr>
          <w:i/>
          <w:sz w:val="28"/>
        </w:rPr>
      </w:pP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файла: </w:t>
      </w:r>
      <w:r>
        <w:rPr>
          <w:i/>
          <w:sz w:val="28"/>
        </w:rPr>
        <w:t>hello1.asm</w:t>
      </w:r>
    </w:p>
    <w:p w:rsidR="00250820" w:rsidRDefault="00250820" w:rsidP="002508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HELLO1.ASM -  упрощенная версия учебной программы лаб.раб. N1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по дисциплине "Архитектура компьютера"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*****************************************************************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Назначение: Программа формирует и выводит на экран приветствие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пользователя с помощью функции ДОС "Вывод строки"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(номер 09 прерывание 21h), которая: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- обеспечивает вывод на экран строки символов,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заканчивающейся знаком "$";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- требует задания в регистре ah номера функции=09h,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а в регистре dx -  смещения  адреса  выводимой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строки;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- использует регистр  ax  и  не сохраняет его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      содержимое.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******************************************************************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DOSSEG                                      ; Задание сегментов под ДОС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.MODEL  SMALL                               ; Модель памяти-SMALL(Малая)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.STACK  100h                                ; Отвести под Стек 256 байт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.DATA                                       ; Начало сегмента данных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Greeting  LABEL  BYTE                          ; Текст  приветствия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DB 'Вас приветствует ст.гр.1381 - Луценко Д.А.',13,10,'$'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.CODE                                ; Начало сегмента кода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ax, @data                        ; Загрузка в DS адреса начала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ds, ax                           ; сегмента данных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dx, OFFSET Greeting              ; Загрузка в dx смещения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                                     ; адреса текста приветствия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DisplayGreeting: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ah, 9                            ; # функции ДОС печати строки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int  21h                             ; вывод на экран  приветствия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mov  ah, 4ch                          ; # функции ДОС завершения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int  21h                             ; завершение программы и выход в ДОС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END</w:t>
      </w:r>
    </w:p>
    <w:p w:rsidR="003B795D" w:rsidRDefault="003B795D">
      <w:pPr>
        <w:pStyle w:val="a3"/>
        <w:spacing w:before="3"/>
        <w:rPr>
          <w:rFonts w:ascii="Courier New"/>
          <w:sz w:val="14"/>
        </w:rPr>
      </w:pPr>
    </w:p>
    <w:p w:rsidR="003B795D" w:rsidRDefault="0036642B">
      <w:pPr>
        <w:spacing w:before="89"/>
        <w:ind w:left="1010"/>
        <w:rPr>
          <w:i/>
          <w:sz w:val="28"/>
        </w:rPr>
      </w:pP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файла: </w:t>
      </w:r>
      <w:r>
        <w:rPr>
          <w:i/>
          <w:sz w:val="28"/>
        </w:rPr>
        <w:t>hello2.asm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HELLO2 - Учебная программа N2  лаб.раб.#1 по дисциплине "Архитектура компьютера"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    Программа использует процедуру для печати строки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 ТЕКСТ 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EOFLine  EQU  '$'         ; Определение символьной константы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   "Конец строки"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Стек 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ASSUME CS:CODE, SS:AStack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AStack    SEGMENT  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DW 12 DUP('!')    ; Отводится 12 слов памяти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lastRenderedPageBreak/>
        <w:t>AStack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Данные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DATA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 Директивы описания данных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HELLO     DB 'Hello Worlds!', 0AH, 0DH,EOFLine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GREETING  DB 'Student from 1381 - 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DATA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Код программы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CODE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Процедура печати строки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WriteMsg  PROC  NEAR</w:t>
      </w:r>
    </w:p>
    <w:p w:rsidR="00250820" w:rsidRPr="00C0141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mov</w:t>
      </w:r>
      <w:r w:rsidRPr="00C01410">
        <w:rPr>
          <w:rFonts w:ascii="Courier New" w:eastAsiaTheme="minorHAnsi" w:hAnsi="Courier New" w:cs="Courier New"/>
          <w:color w:val="000000"/>
          <w:lang w:val="en-US"/>
        </w:rPr>
        <w:t xml:space="preserve">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AH</w:t>
      </w:r>
      <w:r w:rsidRPr="00C01410">
        <w:rPr>
          <w:rFonts w:ascii="Courier New" w:eastAsiaTheme="minorHAnsi" w:hAnsi="Courier New" w:cs="Courier New"/>
          <w:color w:val="000000"/>
          <w:lang w:val="en-US"/>
        </w:rPr>
        <w:t>,9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int   21h  ; Вызов функции DOS по прерыванию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ret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WriteMsg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Головная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процедура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Main      PROC  FAR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push  DS       ;\  Сохранение адреса начала PSP в стеке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sub   AX,AX    ; &gt; для последующего восстановления по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push  AX       ;/  команде ret, завершающей процедуру.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AX,DATA             ; Загрузка сегментного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DS,AX               ; регистра данных.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DX, OFFSET HELLO    ; Вывод на экран первой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call  WriteMsg            ; строки приветствия.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mov   DX, OFFSET GREETING ; Вывод на экран второй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call  WriteMsg            ; строки приветствия.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ret                       ; Выход в DOS по команде,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; находящейся в 1-ом слове PSP.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Main    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CODE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END Main</w:t>
      </w:r>
    </w:p>
    <w:p w:rsidR="003B795D" w:rsidRPr="0036642B" w:rsidRDefault="003B795D">
      <w:pPr>
        <w:rPr>
          <w:rFonts w:ascii="Courier New"/>
          <w:lang w:val="en-US"/>
        </w:rPr>
        <w:sectPr w:rsidR="003B795D" w:rsidRPr="0036642B">
          <w:pgSz w:w="11910" w:h="16840"/>
          <w:pgMar w:top="1120" w:right="340" w:bottom="1240" w:left="1400" w:header="0" w:footer="971" w:gutter="0"/>
          <w:cols w:space="720"/>
        </w:sectPr>
      </w:pPr>
    </w:p>
    <w:p w:rsidR="003B795D" w:rsidRPr="00C01410" w:rsidRDefault="0036642B">
      <w:pPr>
        <w:pStyle w:val="1"/>
        <w:spacing w:before="74"/>
        <w:ind w:left="786"/>
      </w:pPr>
      <w:r>
        <w:lastRenderedPageBreak/>
        <w:t>ПРИЛОЖЕНИЕ</w:t>
      </w:r>
      <w:r w:rsidRPr="00C01410">
        <w:rPr>
          <w:spacing w:val="-1"/>
        </w:rPr>
        <w:t xml:space="preserve"> </w:t>
      </w:r>
      <w:r w:rsidR="00250820">
        <w:t>Б</w:t>
      </w:r>
    </w:p>
    <w:p w:rsidR="003B795D" w:rsidRDefault="0036642B">
      <w:pPr>
        <w:spacing w:before="164"/>
        <w:ind w:left="785"/>
        <w:jc w:val="center"/>
        <w:rPr>
          <w:b/>
          <w:sz w:val="28"/>
        </w:rPr>
      </w:pPr>
      <w:r>
        <w:rPr>
          <w:b/>
          <w:sz w:val="28"/>
        </w:rPr>
        <w:t>ЛИСТИНГОВЫЕ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ФАЙЛЫ</w:t>
      </w:r>
    </w:p>
    <w:p w:rsidR="003B795D" w:rsidRDefault="003B795D">
      <w:pPr>
        <w:pStyle w:val="a3"/>
        <w:rPr>
          <w:b/>
          <w:sz w:val="30"/>
        </w:rPr>
      </w:pPr>
    </w:p>
    <w:p w:rsidR="003B795D" w:rsidRDefault="003B795D">
      <w:pPr>
        <w:pStyle w:val="a3"/>
        <w:spacing w:before="10"/>
        <w:rPr>
          <w:b/>
          <w:sz w:val="31"/>
        </w:rPr>
      </w:pPr>
    </w:p>
    <w:p w:rsidR="003B795D" w:rsidRPr="00C01410" w:rsidRDefault="0036642B">
      <w:pPr>
        <w:spacing w:before="1"/>
        <w:ind w:left="1010"/>
        <w:rPr>
          <w:i/>
          <w:sz w:val="28"/>
        </w:rPr>
      </w:pPr>
      <w:r>
        <w:rPr>
          <w:sz w:val="28"/>
        </w:rPr>
        <w:t>Название</w:t>
      </w:r>
      <w:r w:rsidRPr="00C01410">
        <w:rPr>
          <w:spacing w:val="-6"/>
          <w:sz w:val="28"/>
        </w:rPr>
        <w:t xml:space="preserve"> </w:t>
      </w:r>
      <w:r>
        <w:rPr>
          <w:sz w:val="28"/>
        </w:rPr>
        <w:t>файла</w:t>
      </w:r>
      <w:r w:rsidRPr="00C01410">
        <w:rPr>
          <w:sz w:val="28"/>
        </w:rPr>
        <w:t>:</w:t>
      </w:r>
      <w:r w:rsidRPr="00C01410">
        <w:rPr>
          <w:spacing w:val="-2"/>
          <w:sz w:val="28"/>
        </w:rPr>
        <w:t xml:space="preserve"> </w:t>
      </w:r>
      <w:r w:rsidR="00250820">
        <w:rPr>
          <w:i/>
          <w:sz w:val="28"/>
          <w:lang w:val="en-US"/>
        </w:rPr>
        <w:t>HELLO</w:t>
      </w:r>
      <w:r w:rsidR="00250820" w:rsidRPr="00C01410">
        <w:rPr>
          <w:i/>
          <w:sz w:val="28"/>
        </w:rPr>
        <w:t>1.</w:t>
      </w:r>
      <w:r w:rsidR="00250820">
        <w:rPr>
          <w:i/>
          <w:sz w:val="28"/>
          <w:lang w:val="en-US"/>
        </w:rPr>
        <w:t>LST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23:42:26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                                             Page     1-1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HELLO1.ASM -  </w:t>
      </w:r>
      <w:r w:rsidRPr="00250820">
        <w:rPr>
          <w:rFonts w:ascii="Courier New" w:eastAsiaTheme="minorHAnsi" w:hAnsi="Courier New" w:cs="Courier New"/>
          <w:color w:val="000000"/>
        </w:rPr>
        <w:t>СѓРїСЂРѕС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СЂСЃРё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</w:t>
      </w:r>
      <w:r w:rsidRPr="00250820">
        <w:rPr>
          <w:rFonts w:ascii="Courier New" w:eastAsiaTheme="minorHAnsi" w:hAnsi="Courier New" w:cs="Courier New"/>
          <w:color w:val="000000"/>
        </w:rPr>
        <w:t>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№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‹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±.</w:t>
      </w:r>
      <w:r w:rsidRPr="00250820">
        <w:rPr>
          <w:rFonts w:ascii="Courier New" w:eastAsiaTheme="minorHAnsi" w:hAnsi="Courier New" w:cs="Courier New"/>
          <w:color w:val="000000"/>
        </w:rPr>
        <w:t>СЂР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±. N1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             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РґРёСЃС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РёРЅР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"</w:t>
      </w:r>
      <w:r w:rsidRPr="00250820">
        <w:rPr>
          <w:rFonts w:ascii="Courier New" w:eastAsiaTheme="minorHAnsi" w:hAnsi="Courier New" w:cs="Courier New"/>
          <w:color w:val="000000"/>
        </w:rPr>
        <w:t>РђСЂ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РєРѕРјРїСЊСЋС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; 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РќР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µ: </w:t>
      </w:r>
      <w:r w:rsidRPr="00250820">
        <w:rPr>
          <w:rFonts w:ascii="Courier New" w:eastAsiaTheme="minorHAnsi" w:hAnsi="Courier New" w:cs="Courier New"/>
          <w:color w:val="000000"/>
        </w:rPr>
        <w:t>РџСЂРѕРіСЂР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  <w:r w:rsidRPr="00250820">
        <w:rPr>
          <w:rFonts w:ascii="Courier New" w:eastAsiaTheme="minorHAnsi" w:hAnsi="Courier New" w:cs="Courier New"/>
          <w:color w:val="000000"/>
        </w:rPr>
        <w:t>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СЂРјРёСЂСѓР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‚ 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РІРѕРґРёС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‚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;             </w:t>
      </w:r>
      <w:r w:rsidRPr="00250820">
        <w:rPr>
          <w:rFonts w:ascii="Courier New" w:eastAsiaTheme="minorHAnsi" w:hAnsi="Courier New" w:cs="Courier New"/>
          <w:color w:val="000000"/>
        </w:rPr>
        <w:t>РїРѕР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СЊР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РѕРІР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јРѕС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СЊСЋ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"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;             (</w:t>
      </w:r>
      <w:r w:rsidRPr="00250820">
        <w:rPr>
          <w:rFonts w:ascii="Courier New" w:eastAsiaTheme="minorHAnsi" w:hAnsi="Courier New" w:cs="Courier New"/>
          <w:color w:val="000000"/>
        </w:rPr>
        <w:t>РЅРѕРјР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09 </w:t>
      </w:r>
      <w:r w:rsidRPr="00250820">
        <w:rPr>
          <w:rFonts w:ascii="Courier New" w:eastAsiaTheme="minorHAnsi" w:hAnsi="Courier New" w:cs="Courier New"/>
          <w:color w:val="000000"/>
        </w:rPr>
        <w:t>РїСЂР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21h), </w:t>
      </w:r>
      <w:r w:rsidRPr="00250820">
        <w:rPr>
          <w:rFonts w:ascii="Courier New" w:eastAsiaTheme="minorHAnsi" w:hAnsi="Courier New" w:cs="Courier New"/>
          <w:color w:val="000000"/>
        </w:rPr>
        <w:t>РєРѕС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РѕСЂР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;              - РѕР±РµСЃРїРµС‡РёРІР°РµС‚ РІС‹Р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ІРѕРґ РЅР° СЌРєСЂР°РЅ СЃС‚СЂРѕРєРё СЃРёРјРІРѕР»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РѕРІ,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Р·Р°РєР°РЅС‡РёРІР°СЋС‰РµР№СЃСЏ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Р·РЅР°РєРѕРј "$";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;              - С‚СЂРµР±СѓРµС‚ Р·Р°РґР°РЅРёСЏ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РІ СЂРµРіРёСЃС‚СЂРµ ah РЅРѕРјРµСЂР° С„СѓРЅРєС†Р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ёРё=09h,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Р° РІ СЂРµРіРёСЃС‚СЂРµ dx -  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ЃРјРµС‰РµРЅРёСЏ  Р°РґСЂРµСЃР°  РІС‹РІРѕРґРёРјРѕ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Р№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СЃС‚СЂРѕРєРё;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- РёСЃРїРѕР»СЊР·СѓРµС‚ СЂРµРіРёС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ЃС‚СЂ  ax  Рё  РЅРµ СЃРѕС…СЂР°РЅСЏРµС‚ РµРіРѕ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               СЃРѕРґРµСЂР¶РёРјРѕРµ.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*********************************************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*********************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DOSSEG       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Р—Р°РґР°РЅРёРµ СЃРµРіРјРµРЅС‚РѕРІ РїРѕРґ Р”Рћ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РЎ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.MODEL  SMALL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РњРѕРґРµР»СЊ РїР°РјСЏС‚Рё-SMALL(РњР°Р»Р°СЏ)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.STACK  100h 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РћС‚РІРµСЃС‚Рё РїРѕРґ РЎС‚РµРє 256 Р±Р°Р№С‚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.DATA             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РќР°С‡Р°Р»Рѕ СЃРµРіРјРµРЅС‚Р° РґР°РЅРЅС‹С…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0000</w:t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Greeting  LABEL  BYTE              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lastRenderedPageBreak/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; РўРµРєСЃС‚  РїСЂРёРІРµС‚СЃС‚РІРёСЏ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0000  D0 92 D0 B0 D1 81</w:t>
      </w:r>
      <w:r w:rsidRPr="00250820">
        <w:rPr>
          <w:rFonts w:ascii="Courier New" w:eastAsiaTheme="minorHAnsi" w:hAnsi="Courier New" w:cs="Courier New"/>
          <w:color w:val="000000"/>
        </w:rPr>
        <w:tab/>
        <w:t xml:space="preserve">   DB 'Р’Р°СЃ РїСЂРёРІРµС‚СЃС‚РІСѓРµС‚ СЃС‚.РіС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</w:r>
      <w:r w:rsidRPr="00250820">
        <w:rPr>
          <w:rFonts w:ascii="Courier New" w:eastAsiaTheme="minorHAnsi" w:hAnsi="Courier New" w:cs="Courier New"/>
          <w:color w:val="000000"/>
        </w:rPr>
        <w:tab/>
        <w:t>Ђ.1381 - Р›СѓС†РµРЅРєРѕ Р”.Рђ.',13,10,'$'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 xml:space="preserve">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20 D0 BF D1 80 D0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B8 D0 B2 D0 B5 D1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82 D1 81 D1 82 D0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B2 D1 83 D0 B5 D1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82 20 D1 81 D1 82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2E D0 B3 D1 80 2E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31 33 38 31 20 2D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23:42:26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                                             Page     1-2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20 D0 9B D1 83 D1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86 D0 B5 D0 BD D0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BA D0 BE 20 D0 94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2E D0 90 2E 0D 0A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24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.CODE   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РќР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РєРѕРґР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0000  B8 ----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ax, @data 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—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РіСЂСѓР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DS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РґСЂР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0003  8E D8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ds, ax                           ;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0005  BA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dx, OFFSET Greeting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—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РіСЂСѓР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dx </w:t>
      </w:r>
      <w:r w:rsidRPr="00250820">
        <w:rPr>
          <w:rFonts w:ascii="Courier New" w:eastAsiaTheme="minorHAnsi" w:hAnsi="Courier New" w:cs="Courier New"/>
          <w:color w:val="000000"/>
        </w:rPr>
        <w:t>СЃРјР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 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РґС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DisplayGreeting: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0008  B4 09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ah, 9                            ; #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000A  CD 21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int  21h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ІРѕРґ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000C  B4 4C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mov  ah, 4ch                          ; #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€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000E  CD 21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int  21h      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€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‹ 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РћРЎ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END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23:42:26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                                             Symbols-1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Segments and Groups: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Align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Combine Class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DGROUP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GROUP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_DATA 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0049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WORD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PUBLIC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'DATA'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STACK 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0100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STACK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'STACK'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_TEXT 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WORD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PUBLIC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'CODE'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Symbols:            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          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Type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Value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Attr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DISPLAYGREETING 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NEAR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_TEXT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GREETING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BYTE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_DATA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@CODE 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_TEXT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@CODESIZE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@CPU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0101h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@DATASIZE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@FILENAME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HELLO1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@VERSION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510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33 Source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33 Total 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19 Symbols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47994 + 459266 Bytes symbol space free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0 Warning Errors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    0 Severe  Errors</w:t>
      </w:r>
    </w:p>
    <w:p w:rsidR="003B795D" w:rsidRPr="0036642B" w:rsidRDefault="003B795D">
      <w:pPr>
        <w:pStyle w:val="a3"/>
        <w:rPr>
          <w:rFonts w:ascii="Courier New"/>
          <w:sz w:val="24"/>
          <w:lang w:val="en-US"/>
        </w:rPr>
      </w:pPr>
    </w:p>
    <w:p w:rsidR="003B795D" w:rsidRPr="0036642B" w:rsidRDefault="003B795D">
      <w:pPr>
        <w:pStyle w:val="a3"/>
        <w:spacing w:before="2"/>
        <w:rPr>
          <w:rFonts w:ascii="Courier New"/>
          <w:sz w:val="20"/>
          <w:lang w:val="en-US"/>
        </w:rPr>
      </w:pPr>
    </w:p>
    <w:p w:rsidR="003B795D" w:rsidRPr="0036642B" w:rsidRDefault="0036642B">
      <w:pPr>
        <w:ind w:left="1010"/>
        <w:rPr>
          <w:i/>
          <w:sz w:val="28"/>
          <w:lang w:val="en-US"/>
        </w:rPr>
      </w:pPr>
      <w:r>
        <w:rPr>
          <w:sz w:val="28"/>
        </w:rPr>
        <w:t>Название</w:t>
      </w:r>
      <w:r w:rsidRPr="0036642B">
        <w:rPr>
          <w:spacing w:val="-6"/>
          <w:sz w:val="28"/>
          <w:lang w:val="en-US"/>
        </w:rPr>
        <w:t xml:space="preserve"> </w:t>
      </w:r>
      <w:r>
        <w:rPr>
          <w:sz w:val="28"/>
        </w:rPr>
        <w:t>файла</w:t>
      </w:r>
      <w:r w:rsidRPr="0036642B">
        <w:rPr>
          <w:sz w:val="28"/>
          <w:lang w:val="en-US"/>
        </w:rPr>
        <w:t>:</w:t>
      </w:r>
      <w:r w:rsidRPr="0036642B">
        <w:rPr>
          <w:spacing w:val="-2"/>
          <w:sz w:val="28"/>
          <w:lang w:val="en-US"/>
        </w:rPr>
        <w:t xml:space="preserve"> </w:t>
      </w:r>
      <w:r w:rsidR="00250820">
        <w:rPr>
          <w:i/>
          <w:sz w:val="28"/>
          <w:lang w:val="en-US"/>
        </w:rPr>
        <w:t>HELLO2.LST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23:43:52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Page     1-1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HELLO2 - </w:t>
      </w:r>
      <w:r w:rsidRPr="00250820">
        <w:rPr>
          <w:rFonts w:ascii="Courier New" w:eastAsiaTheme="minorHAnsi" w:hAnsi="Courier New" w:cs="Courier New"/>
          <w:color w:val="000000"/>
        </w:rPr>
        <w:t>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 N2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±.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±.#1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РґРёСЃС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РёРЅР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"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ђСЂС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РєРѕРјРїСЊСЋС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         </w:t>
      </w:r>
      <w:r w:rsidRPr="00250820">
        <w:rPr>
          <w:rFonts w:ascii="Courier New" w:eastAsiaTheme="minorHAnsi" w:hAnsi="Courier New" w:cs="Courier New"/>
          <w:color w:val="000000"/>
        </w:rPr>
        <w:t>РџСЂРѕРіСЂР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РёСЃРїРѕР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СЊР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СѓР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‚ </w:t>
      </w:r>
      <w:r w:rsidRPr="00250820">
        <w:rPr>
          <w:rFonts w:ascii="Courier New" w:eastAsiaTheme="minorHAnsi" w:hAnsi="Courier New" w:cs="Courier New"/>
          <w:color w:val="000000"/>
        </w:rPr>
        <w:t>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РґСѓСЂСѓ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СЂРѕРєРё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;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     </w:t>
      </w:r>
      <w:r w:rsidRPr="00250820">
        <w:rPr>
          <w:rFonts w:ascii="Courier New" w:eastAsiaTheme="minorHAnsi" w:hAnsi="Courier New" w:cs="Courier New"/>
          <w:color w:val="000000"/>
        </w:rPr>
        <w:t>РўР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•</w:t>
      </w:r>
      <w:r w:rsidRPr="00250820">
        <w:rPr>
          <w:rFonts w:ascii="Courier New" w:eastAsiaTheme="minorHAnsi" w:hAnsi="Courier New" w:cs="Courier New"/>
          <w:color w:val="000000"/>
        </w:rPr>
        <w:t>РљРЎРў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250820">
        <w:rPr>
          <w:rFonts w:ascii="Courier New" w:eastAsiaTheme="minorHAnsi" w:hAnsi="Courier New" w:cs="Courier New"/>
          <w:color w:val="000000"/>
        </w:rPr>
        <w:t>РџР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 </w:t>
      </w:r>
      <w:r w:rsidRPr="00250820">
        <w:rPr>
          <w:rFonts w:ascii="Courier New" w:eastAsiaTheme="minorHAnsi" w:hAnsi="Courier New" w:cs="Courier New"/>
          <w:color w:val="000000"/>
        </w:rPr>
        <w:t>РћР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“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 </w:t>
      </w:r>
      <w:r w:rsidRPr="00250820">
        <w:rPr>
          <w:rFonts w:ascii="Courier New" w:eastAsiaTheme="minorHAnsi" w:hAnsi="Courier New" w:cs="Courier New"/>
          <w:color w:val="000000"/>
        </w:rPr>
        <w:t>РђРњРњР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«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= 0024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EOFLine  EQU  '$'         ; </w:t>
      </w:r>
      <w:r w:rsidRPr="00250820">
        <w:rPr>
          <w:rFonts w:ascii="Courier New" w:eastAsiaTheme="minorHAnsi" w:hAnsi="Courier New" w:cs="Courier New"/>
          <w:color w:val="000000"/>
        </w:rPr>
        <w:t>РћРїСЂР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СЃРёРјРІРѕР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СЊРЅРѕР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№ </w:t>
      </w:r>
      <w:r w:rsidRPr="00250820">
        <w:rPr>
          <w:rFonts w:ascii="Courier New" w:eastAsiaTheme="minorHAnsi" w:hAnsi="Courier New" w:cs="Courier New"/>
          <w:color w:val="000000"/>
        </w:rPr>
        <w:t>РєРѕРЅСЃС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;     "</w:t>
      </w:r>
      <w:r w:rsidRPr="00250820">
        <w:rPr>
          <w:rFonts w:ascii="Courier New" w:eastAsiaTheme="minorHAnsi" w:hAnsi="Courier New" w:cs="Courier New"/>
          <w:color w:val="000000"/>
        </w:rPr>
        <w:t>РљРѕРЅР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†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"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РЎС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ASSUME CS:CODE, SS:AStack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AStack    SEGMENT  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  000C[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DW 12 DUP('!')    ; </w:t>
      </w:r>
      <w:r w:rsidRPr="00250820">
        <w:rPr>
          <w:rFonts w:ascii="Courier New" w:eastAsiaTheme="minorHAnsi" w:hAnsi="Courier New" w:cs="Courier New"/>
          <w:color w:val="000000"/>
        </w:rPr>
        <w:t>РћС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РІРѕРґРёС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12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РјСЏС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0021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]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AStack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”</w:t>
      </w:r>
      <w:r w:rsidRPr="00250820">
        <w:rPr>
          <w:rFonts w:ascii="Courier New" w:eastAsiaTheme="minorHAnsi" w:hAnsi="Courier New" w:cs="Courier New"/>
          <w:color w:val="000000"/>
        </w:rPr>
        <w:t>РёСЂР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‹ </w:t>
      </w:r>
      <w:r w:rsidRPr="00250820">
        <w:rPr>
          <w:rFonts w:ascii="Courier New" w:eastAsiaTheme="minorHAnsi" w:hAnsi="Courier New" w:cs="Courier New"/>
          <w:color w:val="000000"/>
        </w:rPr>
        <w:t>РѕРїРёСЃР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  48 65 6C 6C 6F 20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HELLO     DB 'Hello Worlds!', 0AH, 0DH,EOFLine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57 6F 72 6C 64 73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21 0A 0D 24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0010  53 74 75 64 65 6E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GREETING  DB 'Student from 1381 - $'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74 20 66 72 6F 6D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20 31 33 38 31 20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2D 20 24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0025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РљРѕРґ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РїСЂРѕРіСЂР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РјРјС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      SEGMENT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РџСЂРѕС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СЂРѕРєРё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WriteMsg  PROC  NEAR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0000  B4 09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AH,9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0002  CD 21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int   21h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РѕРІ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„</w:t>
      </w:r>
      <w:r w:rsidRPr="00250820">
        <w:rPr>
          <w:rFonts w:ascii="Courier New" w:eastAsiaTheme="minorHAnsi" w:hAnsi="Courier New" w:cs="Courier New"/>
          <w:color w:val="000000"/>
        </w:rPr>
        <w:t>СѓРЅРєС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РёР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DOS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РЅРёСЋ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0004  C3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ret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WriteMsg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“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РѕРІРЅР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23:43:52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Page     1-2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Main      PROC  FAR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0005  1E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push  DS       ;\  </w:t>
      </w:r>
      <w:r w:rsidRPr="00250820">
        <w:rPr>
          <w:rFonts w:ascii="Courier New" w:eastAsiaTheme="minorHAnsi" w:hAnsi="Courier New" w:cs="Courier New"/>
          <w:color w:val="000000"/>
        </w:rPr>
        <w:t>РЎРѕС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µ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РґСЂР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‡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PSP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0006  2B C0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sub   AX,AX    ; &gt; </w:t>
      </w:r>
      <w:r w:rsidRPr="00250820">
        <w:rPr>
          <w:rFonts w:ascii="Courier New" w:eastAsiaTheme="minorHAnsi" w:hAnsi="Courier New" w:cs="Courier New"/>
          <w:color w:val="000000"/>
        </w:rPr>
        <w:t>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РїРѕСЃР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ґСѓСЋС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РІРѕСЃСЃС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РЅРѕРІР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0008  50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push  AX       ;/  </w:t>
      </w:r>
      <w:r w:rsidRPr="00250820">
        <w:rPr>
          <w:rFonts w:ascii="Courier New" w:eastAsiaTheme="minorHAnsi" w:hAnsi="Courier New" w:cs="Courier New"/>
          <w:color w:val="000000"/>
        </w:rPr>
        <w:t>РєРѕРјР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ret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,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€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СЋС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№ </w:t>
      </w:r>
      <w:r w:rsidRPr="00250820">
        <w:rPr>
          <w:rFonts w:ascii="Courier New" w:eastAsiaTheme="minorHAnsi" w:hAnsi="Courier New" w:cs="Courier New"/>
          <w:color w:val="000000"/>
        </w:rPr>
        <w:t>РїСЂРѕС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†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РґСѓСЂСѓ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0009  B8 ----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AX,DATA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—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РіСЂС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·</w:t>
      </w:r>
      <w:r w:rsidRPr="00250820">
        <w:rPr>
          <w:rFonts w:ascii="Courier New" w:eastAsiaTheme="minorHAnsi" w:hAnsi="Courier New" w:cs="Courier New"/>
          <w:color w:val="000000"/>
        </w:rPr>
        <w:t>РєР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РЅС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РЅРѕРіРѕ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000C  8E D8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DS,AX               ; </w:t>
      </w:r>
      <w:r w:rsidRPr="00250820">
        <w:rPr>
          <w:rFonts w:ascii="Courier New" w:eastAsiaTheme="minorHAnsi" w:hAnsi="Courier New" w:cs="Courier New"/>
          <w:color w:val="000000"/>
        </w:rPr>
        <w:t>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РіРёС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ЃС‚СЂР° РґР°РЅРЅС‹С….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000E  BA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DX, OFFSET HELLO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СЂРІРѕР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№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0011  E8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call  WriteMsg            ;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0014  BA 0010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mov   DX, OFFSET GREETING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РІРѕР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° </w:t>
      </w:r>
      <w:r w:rsidRPr="00250820">
        <w:rPr>
          <w:rFonts w:ascii="Courier New" w:eastAsiaTheme="minorHAnsi" w:hAnsi="Courier New" w:cs="Courier New"/>
          <w:color w:val="000000"/>
        </w:rPr>
        <w:t>СЌРєСЂР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РѕСЂРѕР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№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0017  E8 0000 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call  WriteMsg            ; 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СЂРѕР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єРё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РїСЂРёРІР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СЃС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‚</w:t>
      </w:r>
      <w:r w:rsidRPr="00250820">
        <w:rPr>
          <w:rFonts w:ascii="Courier New" w:eastAsiaTheme="minorHAnsi" w:hAnsi="Courier New" w:cs="Courier New"/>
          <w:color w:val="000000"/>
        </w:rPr>
        <w:t>РІРёСЏ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001A  CB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         ret                       ; 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’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‹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DOS </w:t>
      </w:r>
      <w:r w:rsidRPr="00250820">
        <w:rPr>
          <w:rFonts w:ascii="Courier New" w:eastAsiaTheme="minorHAnsi" w:hAnsi="Courier New" w:cs="Courier New"/>
          <w:color w:val="000000"/>
        </w:rPr>
        <w:t>РїРѕ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РєРѕРјР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РЅРґР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µ,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; </w:t>
      </w:r>
      <w:r w:rsidRPr="00250820">
        <w:rPr>
          <w:rFonts w:ascii="Courier New" w:eastAsiaTheme="minorHAnsi" w:hAnsi="Courier New" w:cs="Courier New"/>
          <w:color w:val="000000"/>
        </w:rPr>
        <w:t>РЅР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°</w:t>
      </w:r>
      <w:r w:rsidRPr="00250820">
        <w:rPr>
          <w:rFonts w:ascii="Courier New" w:eastAsiaTheme="minorHAnsi" w:hAnsi="Courier New" w:cs="Courier New"/>
          <w:color w:val="000000"/>
        </w:rPr>
        <w:t>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…</w:t>
      </w:r>
      <w:r w:rsidRPr="00250820">
        <w:rPr>
          <w:rFonts w:ascii="Courier New" w:eastAsiaTheme="minorHAnsi" w:hAnsi="Courier New" w:cs="Courier New"/>
          <w:color w:val="000000"/>
        </w:rPr>
        <w:t>РѕР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</w:rPr>
        <w:t>ґСЏС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‰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</w:t>
      </w:r>
      <w:r w:rsidRPr="00250820">
        <w:rPr>
          <w:rFonts w:ascii="Courier New" w:eastAsiaTheme="minorHAnsi" w:hAnsi="Courier New" w:cs="Courier New"/>
          <w:color w:val="000000"/>
        </w:rPr>
        <w:t>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№</w:t>
      </w:r>
      <w:r w:rsidRPr="00250820">
        <w:rPr>
          <w:rFonts w:ascii="Courier New" w:eastAsiaTheme="minorHAnsi" w:hAnsi="Courier New" w:cs="Courier New"/>
          <w:color w:val="000000"/>
        </w:rPr>
        <w:t>СЃСЏ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РІ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1-</w:t>
      </w:r>
      <w:r w:rsidRPr="00250820">
        <w:rPr>
          <w:rFonts w:ascii="Courier New" w:eastAsiaTheme="minorHAnsi" w:hAnsi="Courier New" w:cs="Courier New"/>
          <w:color w:val="000000"/>
        </w:rPr>
        <w:t>РѕРј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 </w:t>
      </w:r>
      <w:r w:rsidRPr="00250820">
        <w:rPr>
          <w:rFonts w:ascii="Courier New" w:eastAsiaTheme="minorHAnsi" w:hAnsi="Courier New" w:cs="Courier New"/>
          <w:color w:val="000000"/>
        </w:rPr>
        <w:t>СЃР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»</w:t>
      </w:r>
      <w:r w:rsidRPr="00250820">
        <w:rPr>
          <w:rFonts w:ascii="Courier New" w:eastAsiaTheme="minorHAnsi" w:hAnsi="Courier New" w:cs="Courier New"/>
          <w:color w:val="000000"/>
        </w:rPr>
        <w:t>РѕРІР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>µ PSP.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lastRenderedPageBreak/>
        <w:t>001B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Main      ENDP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001B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      ENDS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END Main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__Microsoft (R) Macro Assembler Version 5.10                  9/14/22 23:43:52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Symbols-1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Segments and Groups: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Align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Combine Class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ASTACK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0018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STACK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CODE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001B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NONE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DATA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0025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PARA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NONE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Symbols: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N a m e       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Type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Value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 xml:space="preserve"> Attr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EOFLINE 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NUMBER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0024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GREETING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BYTE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0010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HELLO 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 BYTE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DATA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MAIN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F PROC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0005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 = 0016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WRITEMSG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N PROC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0000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CODE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Length = 0005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@CPU . .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0101h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@FILENAME 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HELLO2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 xml:space="preserve">@VERSION . . . . . . . . . . . .  </w:t>
      </w:r>
      <w:r w:rsidRPr="00250820">
        <w:rPr>
          <w:rFonts w:ascii="Courier New" w:eastAsiaTheme="minorHAnsi" w:hAnsi="Courier New" w:cs="Courier New"/>
          <w:color w:val="000000"/>
          <w:lang w:val="en-US"/>
        </w:rPr>
        <w:tab/>
        <w:t>TEXT  510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52 Source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52 Total   Lines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13 Symbols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47986 + 459271 Bytes symbol space free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  <w:lang w:val="en-US"/>
        </w:rPr>
      </w:pPr>
      <w:r w:rsidRPr="00250820">
        <w:rPr>
          <w:rFonts w:ascii="Courier New" w:eastAsiaTheme="minorHAnsi" w:hAnsi="Courier New" w:cs="Courier New"/>
          <w:color w:val="000000"/>
          <w:lang w:val="en-US"/>
        </w:rPr>
        <w:t>0 Warning Errors</w:t>
      </w:r>
    </w:p>
    <w:p w:rsidR="00250820" w:rsidRPr="00250820" w:rsidRDefault="00250820" w:rsidP="00250820">
      <w:pPr>
        <w:widowControl/>
        <w:adjustRightInd w:val="0"/>
        <w:rPr>
          <w:rFonts w:ascii="Courier New" w:eastAsiaTheme="minorHAnsi" w:hAnsi="Courier New" w:cs="Courier New"/>
          <w:color w:val="000000"/>
        </w:rPr>
      </w:pPr>
      <w:r w:rsidRPr="00250820">
        <w:rPr>
          <w:rFonts w:ascii="Courier New" w:eastAsiaTheme="minorHAnsi" w:hAnsi="Courier New" w:cs="Courier New"/>
          <w:color w:val="000000"/>
        </w:rPr>
        <w:t>0 Severe  Errors</w:t>
      </w:r>
    </w:p>
    <w:p w:rsidR="003B795D" w:rsidRDefault="003B795D" w:rsidP="00250820">
      <w:pPr>
        <w:tabs>
          <w:tab w:val="left" w:pos="9008"/>
        </w:tabs>
        <w:spacing w:before="160"/>
        <w:ind w:left="302" w:right="232" w:firstLine="132"/>
        <w:rPr>
          <w:rFonts w:ascii="Courier New"/>
          <w:i/>
        </w:rPr>
      </w:pPr>
    </w:p>
    <w:sectPr w:rsidR="003B795D" w:rsidSect="00250820">
      <w:pgSz w:w="11910" w:h="16840"/>
      <w:pgMar w:top="1400" w:right="340" w:bottom="1180" w:left="140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08E" w:rsidRDefault="005B708E">
      <w:r>
        <w:separator/>
      </w:r>
    </w:p>
  </w:endnote>
  <w:endnote w:type="continuationSeparator" w:id="0">
    <w:p w:rsidR="005B708E" w:rsidRDefault="005B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20" w:rsidRDefault="005B708E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1pt;margin-top:778.4pt;width:18pt;height:15.3pt;z-index:-251658752;mso-position-horizontal-relative:page;mso-position-vertical-relative:page" filled="f" stroked="f">
          <v:textbox inset="0,0,0,0">
            <w:txbxContent>
              <w:p w:rsidR="00250820" w:rsidRDefault="0025082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01410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08E" w:rsidRDefault="005B708E">
      <w:r>
        <w:separator/>
      </w:r>
    </w:p>
  </w:footnote>
  <w:footnote w:type="continuationSeparator" w:id="0">
    <w:p w:rsidR="005B708E" w:rsidRDefault="005B7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93112"/>
    <w:multiLevelType w:val="hybridMultilevel"/>
    <w:tmpl w:val="67BAD830"/>
    <w:lvl w:ilvl="0" w:tplc="3258D526">
      <w:start w:val="1"/>
      <w:numFmt w:val="decimal"/>
      <w:lvlText w:val="%1."/>
      <w:lvlJc w:val="left"/>
      <w:pPr>
        <w:ind w:left="302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602032">
      <w:numFmt w:val="bullet"/>
      <w:lvlText w:val="•"/>
      <w:lvlJc w:val="left"/>
      <w:pPr>
        <w:ind w:left="3480" w:hanging="363"/>
      </w:pPr>
      <w:rPr>
        <w:rFonts w:hint="default"/>
        <w:lang w:val="ru-RU" w:eastAsia="en-US" w:bidi="ar-SA"/>
      </w:rPr>
    </w:lvl>
    <w:lvl w:ilvl="2" w:tplc="665A1950">
      <w:numFmt w:val="bullet"/>
      <w:lvlText w:val="•"/>
      <w:lvlJc w:val="left"/>
      <w:pPr>
        <w:ind w:left="4222" w:hanging="363"/>
      </w:pPr>
      <w:rPr>
        <w:rFonts w:hint="default"/>
        <w:lang w:val="ru-RU" w:eastAsia="en-US" w:bidi="ar-SA"/>
      </w:rPr>
    </w:lvl>
    <w:lvl w:ilvl="3" w:tplc="86E0A944">
      <w:numFmt w:val="bullet"/>
      <w:lvlText w:val="•"/>
      <w:lvlJc w:val="left"/>
      <w:pPr>
        <w:ind w:left="4965" w:hanging="363"/>
      </w:pPr>
      <w:rPr>
        <w:rFonts w:hint="default"/>
        <w:lang w:val="ru-RU" w:eastAsia="en-US" w:bidi="ar-SA"/>
      </w:rPr>
    </w:lvl>
    <w:lvl w:ilvl="4" w:tplc="3F843846">
      <w:numFmt w:val="bullet"/>
      <w:lvlText w:val="•"/>
      <w:lvlJc w:val="left"/>
      <w:pPr>
        <w:ind w:left="5708" w:hanging="363"/>
      </w:pPr>
      <w:rPr>
        <w:rFonts w:hint="default"/>
        <w:lang w:val="ru-RU" w:eastAsia="en-US" w:bidi="ar-SA"/>
      </w:rPr>
    </w:lvl>
    <w:lvl w:ilvl="5" w:tplc="2340AFE2">
      <w:numFmt w:val="bullet"/>
      <w:lvlText w:val="•"/>
      <w:lvlJc w:val="left"/>
      <w:pPr>
        <w:ind w:left="6451" w:hanging="363"/>
      </w:pPr>
      <w:rPr>
        <w:rFonts w:hint="default"/>
        <w:lang w:val="ru-RU" w:eastAsia="en-US" w:bidi="ar-SA"/>
      </w:rPr>
    </w:lvl>
    <w:lvl w:ilvl="6" w:tplc="24C4E616">
      <w:numFmt w:val="bullet"/>
      <w:lvlText w:val="•"/>
      <w:lvlJc w:val="left"/>
      <w:pPr>
        <w:ind w:left="7194" w:hanging="363"/>
      </w:pPr>
      <w:rPr>
        <w:rFonts w:hint="default"/>
        <w:lang w:val="ru-RU" w:eastAsia="en-US" w:bidi="ar-SA"/>
      </w:rPr>
    </w:lvl>
    <w:lvl w:ilvl="7" w:tplc="56F68CEC">
      <w:numFmt w:val="bullet"/>
      <w:lvlText w:val="•"/>
      <w:lvlJc w:val="left"/>
      <w:pPr>
        <w:ind w:left="7937" w:hanging="363"/>
      </w:pPr>
      <w:rPr>
        <w:rFonts w:hint="default"/>
        <w:lang w:val="ru-RU" w:eastAsia="en-US" w:bidi="ar-SA"/>
      </w:rPr>
    </w:lvl>
    <w:lvl w:ilvl="8" w:tplc="DB0A8800">
      <w:numFmt w:val="bullet"/>
      <w:lvlText w:val="•"/>
      <w:lvlJc w:val="left"/>
      <w:pPr>
        <w:ind w:left="8680" w:hanging="363"/>
      </w:pPr>
      <w:rPr>
        <w:rFonts w:hint="default"/>
        <w:lang w:val="ru-RU" w:eastAsia="en-US" w:bidi="ar-SA"/>
      </w:rPr>
    </w:lvl>
  </w:abstractNum>
  <w:abstractNum w:abstractNumId="1" w15:restartNumberingAfterBreak="0">
    <w:nsid w:val="5023190E"/>
    <w:multiLevelType w:val="hybridMultilevel"/>
    <w:tmpl w:val="A47A501A"/>
    <w:lvl w:ilvl="0" w:tplc="677A2562">
      <w:numFmt w:val="bullet"/>
      <w:lvlText w:val="-"/>
      <w:lvlJc w:val="left"/>
      <w:pPr>
        <w:ind w:left="302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A2AD1A">
      <w:numFmt w:val="bullet"/>
      <w:lvlText w:val="•"/>
      <w:lvlJc w:val="left"/>
      <w:pPr>
        <w:ind w:left="1286" w:hanging="257"/>
      </w:pPr>
      <w:rPr>
        <w:rFonts w:hint="default"/>
        <w:lang w:val="ru-RU" w:eastAsia="en-US" w:bidi="ar-SA"/>
      </w:rPr>
    </w:lvl>
    <w:lvl w:ilvl="2" w:tplc="47E6D9E6">
      <w:numFmt w:val="bullet"/>
      <w:lvlText w:val="•"/>
      <w:lvlJc w:val="left"/>
      <w:pPr>
        <w:ind w:left="2273" w:hanging="257"/>
      </w:pPr>
      <w:rPr>
        <w:rFonts w:hint="default"/>
        <w:lang w:val="ru-RU" w:eastAsia="en-US" w:bidi="ar-SA"/>
      </w:rPr>
    </w:lvl>
    <w:lvl w:ilvl="3" w:tplc="DB5AC0AA">
      <w:numFmt w:val="bullet"/>
      <w:lvlText w:val="•"/>
      <w:lvlJc w:val="left"/>
      <w:pPr>
        <w:ind w:left="3259" w:hanging="257"/>
      </w:pPr>
      <w:rPr>
        <w:rFonts w:hint="default"/>
        <w:lang w:val="ru-RU" w:eastAsia="en-US" w:bidi="ar-SA"/>
      </w:rPr>
    </w:lvl>
    <w:lvl w:ilvl="4" w:tplc="EF2C05AE">
      <w:numFmt w:val="bullet"/>
      <w:lvlText w:val="•"/>
      <w:lvlJc w:val="left"/>
      <w:pPr>
        <w:ind w:left="4246" w:hanging="257"/>
      </w:pPr>
      <w:rPr>
        <w:rFonts w:hint="default"/>
        <w:lang w:val="ru-RU" w:eastAsia="en-US" w:bidi="ar-SA"/>
      </w:rPr>
    </w:lvl>
    <w:lvl w:ilvl="5" w:tplc="1CA2E40E">
      <w:numFmt w:val="bullet"/>
      <w:lvlText w:val="•"/>
      <w:lvlJc w:val="left"/>
      <w:pPr>
        <w:ind w:left="5233" w:hanging="257"/>
      </w:pPr>
      <w:rPr>
        <w:rFonts w:hint="default"/>
        <w:lang w:val="ru-RU" w:eastAsia="en-US" w:bidi="ar-SA"/>
      </w:rPr>
    </w:lvl>
    <w:lvl w:ilvl="6" w:tplc="A2BCA06C">
      <w:numFmt w:val="bullet"/>
      <w:lvlText w:val="•"/>
      <w:lvlJc w:val="left"/>
      <w:pPr>
        <w:ind w:left="6219" w:hanging="257"/>
      </w:pPr>
      <w:rPr>
        <w:rFonts w:hint="default"/>
        <w:lang w:val="ru-RU" w:eastAsia="en-US" w:bidi="ar-SA"/>
      </w:rPr>
    </w:lvl>
    <w:lvl w:ilvl="7" w:tplc="DCA660D0">
      <w:numFmt w:val="bullet"/>
      <w:lvlText w:val="•"/>
      <w:lvlJc w:val="left"/>
      <w:pPr>
        <w:ind w:left="7206" w:hanging="257"/>
      </w:pPr>
      <w:rPr>
        <w:rFonts w:hint="default"/>
        <w:lang w:val="ru-RU" w:eastAsia="en-US" w:bidi="ar-SA"/>
      </w:rPr>
    </w:lvl>
    <w:lvl w:ilvl="8" w:tplc="85F81C88">
      <w:numFmt w:val="bullet"/>
      <w:lvlText w:val="•"/>
      <w:lvlJc w:val="left"/>
      <w:pPr>
        <w:ind w:left="8193" w:hanging="257"/>
      </w:pPr>
      <w:rPr>
        <w:rFonts w:hint="default"/>
        <w:lang w:val="ru-RU" w:eastAsia="en-US" w:bidi="ar-SA"/>
      </w:rPr>
    </w:lvl>
  </w:abstractNum>
  <w:abstractNum w:abstractNumId="2" w15:restartNumberingAfterBreak="0">
    <w:nsid w:val="77A964FF"/>
    <w:multiLevelType w:val="hybridMultilevel"/>
    <w:tmpl w:val="9C109E30"/>
    <w:lvl w:ilvl="0" w:tplc="47B4134E">
      <w:start w:val="1"/>
      <w:numFmt w:val="decimal"/>
      <w:lvlText w:val="%1."/>
      <w:lvlJc w:val="left"/>
      <w:pPr>
        <w:ind w:left="302" w:hanging="3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D56A61C">
      <w:numFmt w:val="bullet"/>
      <w:lvlText w:val="•"/>
      <w:lvlJc w:val="left"/>
      <w:pPr>
        <w:ind w:left="1286" w:hanging="321"/>
      </w:pPr>
      <w:rPr>
        <w:rFonts w:hint="default"/>
        <w:lang w:val="ru-RU" w:eastAsia="en-US" w:bidi="ar-SA"/>
      </w:rPr>
    </w:lvl>
    <w:lvl w:ilvl="2" w:tplc="17AEDDBC">
      <w:numFmt w:val="bullet"/>
      <w:lvlText w:val="•"/>
      <w:lvlJc w:val="left"/>
      <w:pPr>
        <w:ind w:left="2273" w:hanging="321"/>
      </w:pPr>
      <w:rPr>
        <w:rFonts w:hint="default"/>
        <w:lang w:val="ru-RU" w:eastAsia="en-US" w:bidi="ar-SA"/>
      </w:rPr>
    </w:lvl>
    <w:lvl w:ilvl="3" w:tplc="2706654C">
      <w:numFmt w:val="bullet"/>
      <w:lvlText w:val="•"/>
      <w:lvlJc w:val="left"/>
      <w:pPr>
        <w:ind w:left="3259" w:hanging="321"/>
      </w:pPr>
      <w:rPr>
        <w:rFonts w:hint="default"/>
        <w:lang w:val="ru-RU" w:eastAsia="en-US" w:bidi="ar-SA"/>
      </w:rPr>
    </w:lvl>
    <w:lvl w:ilvl="4" w:tplc="73FCF34C">
      <w:numFmt w:val="bullet"/>
      <w:lvlText w:val="•"/>
      <w:lvlJc w:val="left"/>
      <w:pPr>
        <w:ind w:left="4246" w:hanging="321"/>
      </w:pPr>
      <w:rPr>
        <w:rFonts w:hint="default"/>
        <w:lang w:val="ru-RU" w:eastAsia="en-US" w:bidi="ar-SA"/>
      </w:rPr>
    </w:lvl>
    <w:lvl w:ilvl="5" w:tplc="73A27820">
      <w:numFmt w:val="bullet"/>
      <w:lvlText w:val="•"/>
      <w:lvlJc w:val="left"/>
      <w:pPr>
        <w:ind w:left="5233" w:hanging="321"/>
      </w:pPr>
      <w:rPr>
        <w:rFonts w:hint="default"/>
        <w:lang w:val="ru-RU" w:eastAsia="en-US" w:bidi="ar-SA"/>
      </w:rPr>
    </w:lvl>
    <w:lvl w:ilvl="6" w:tplc="E6329E02">
      <w:numFmt w:val="bullet"/>
      <w:lvlText w:val="•"/>
      <w:lvlJc w:val="left"/>
      <w:pPr>
        <w:ind w:left="6219" w:hanging="321"/>
      </w:pPr>
      <w:rPr>
        <w:rFonts w:hint="default"/>
        <w:lang w:val="ru-RU" w:eastAsia="en-US" w:bidi="ar-SA"/>
      </w:rPr>
    </w:lvl>
    <w:lvl w:ilvl="7" w:tplc="194E1ADC">
      <w:numFmt w:val="bullet"/>
      <w:lvlText w:val="•"/>
      <w:lvlJc w:val="left"/>
      <w:pPr>
        <w:ind w:left="7206" w:hanging="321"/>
      </w:pPr>
      <w:rPr>
        <w:rFonts w:hint="default"/>
        <w:lang w:val="ru-RU" w:eastAsia="en-US" w:bidi="ar-SA"/>
      </w:rPr>
    </w:lvl>
    <w:lvl w:ilvl="8" w:tplc="E19CCB62">
      <w:numFmt w:val="bullet"/>
      <w:lvlText w:val="•"/>
      <w:lvlJc w:val="left"/>
      <w:pPr>
        <w:ind w:left="8193" w:hanging="321"/>
      </w:pPr>
      <w:rPr>
        <w:rFonts w:hint="default"/>
        <w:lang w:val="ru-RU" w:eastAsia="en-US" w:bidi="ar-SA"/>
      </w:rPr>
    </w:lvl>
  </w:abstractNum>
  <w:abstractNum w:abstractNumId="3" w15:restartNumberingAfterBreak="0">
    <w:nsid w:val="79E465AF"/>
    <w:multiLevelType w:val="hybridMultilevel"/>
    <w:tmpl w:val="7A34A268"/>
    <w:lvl w:ilvl="0" w:tplc="DEB6A5F0">
      <w:start w:val="1"/>
      <w:numFmt w:val="decimal"/>
      <w:lvlText w:val="%1."/>
      <w:lvlJc w:val="left"/>
      <w:pPr>
        <w:ind w:left="302" w:hanging="3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C24B2E">
      <w:numFmt w:val="bullet"/>
      <w:lvlText w:val="•"/>
      <w:lvlJc w:val="left"/>
      <w:pPr>
        <w:ind w:left="1286" w:hanging="377"/>
      </w:pPr>
      <w:rPr>
        <w:rFonts w:hint="default"/>
        <w:lang w:val="ru-RU" w:eastAsia="en-US" w:bidi="ar-SA"/>
      </w:rPr>
    </w:lvl>
    <w:lvl w:ilvl="2" w:tplc="9A6E1146">
      <w:numFmt w:val="bullet"/>
      <w:lvlText w:val="•"/>
      <w:lvlJc w:val="left"/>
      <w:pPr>
        <w:ind w:left="2273" w:hanging="377"/>
      </w:pPr>
      <w:rPr>
        <w:rFonts w:hint="default"/>
        <w:lang w:val="ru-RU" w:eastAsia="en-US" w:bidi="ar-SA"/>
      </w:rPr>
    </w:lvl>
    <w:lvl w:ilvl="3" w:tplc="EFC84B1E">
      <w:numFmt w:val="bullet"/>
      <w:lvlText w:val="•"/>
      <w:lvlJc w:val="left"/>
      <w:pPr>
        <w:ind w:left="3259" w:hanging="377"/>
      </w:pPr>
      <w:rPr>
        <w:rFonts w:hint="default"/>
        <w:lang w:val="ru-RU" w:eastAsia="en-US" w:bidi="ar-SA"/>
      </w:rPr>
    </w:lvl>
    <w:lvl w:ilvl="4" w:tplc="0C88FA72">
      <w:numFmt w:val="bullet"/>
      <w:lvlText w:val="•"/>
      <w:lvlJc w:val="left"/>
      <w:pPr>
        <w:ind w:left="4246" w:hanging="377"/>
      </w:pPr>
      <w:rPr>
        <w:rFonts w:hint="default"/>
        <w:lang w:val="ru-RU" w:eastAsia="en-US" w:bidi="ar-SA"/>
      </w:rPr>
    </w:lvl>
    <w:lvl w:ilvl="5" w:tplc="AA02AFBA">
      <w:numFmt w:val="bullet"/>
      <w:lvlText w:val="•"/>
      <w:lvlJc w:val="left"/>
      <w:pPr>
        <w:ind w:left="5233" w:hanging="377"/>
      </w:pPr>
      <w:rPr>
        <w:rFonts w:hint="default"/>
        <w:lang w:val="ru-RU" w:eastAsia="en-US" w:bidi="ar-SA"/>
      </w:rPr>
    </w:lvl>
    <w:lvl w:ilvl="6" w:tplc="12E41F0E">
      <w:numFmt w:val="bullet"/>
      <w:lvlText w:val="•"/>
      <w:lvlJc w:val="left"/>
      <w:pPr>
        <w:ind w:left="6219" w:hanging="377"/>
      </w:pPr>
      <w:rPr>
        <w:rFonts w:hint="default"/>
        <w:lang w:val="ru-RU" w:eastAsia="en-US" w:bidi="ar-SA"/>
      </w:rPr>
    </w:lvl>
    <w:lvl w:ilvl="7" w:tplc="C6927F66">
      <w:numFmt w:val="bullet"/>
      <w:lvlText w:val="•"/>
      <w:lvlJc w:val="left"/>
      <w:pPr>
        <w:ind w:left="7206" w:hanging="377"/>
      </w:pPr>
      <w:rPr>
        <w:rFonts w:hint="default"/>
        <w:lang w:val="ru-RU" w:eastAsia="en-US" w:bidi="ar-SA"/>
      </w:rPr>
    </w:lvl>
    <w:lvl w:ilvl="8" w:tplc="D702F026">
      <w:numFmt w:val="bullet"/>
      <w:lvlText w:val="•"/>
      <w:lvlJc w:val="left"/>
      <w:pPr>
        <w:ind w:left="8193" w:hanging="37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795D"/>
    <w:rsid w:val="001A496D"/>
    <w:rsid w:val="001B7AC8"/>
    <w:rsid w:val="00226184"/>
    <w:rsid w:val="00250820"/>
    <w:rsid w:val="0036642B"/>
    <w:rsid w:val="003B795D"/>
    <w:rsid w:val="004D4713"/>
    <w:rsid w:val="005B708E"/>
    <w:rsid w:val="00633482"/>
    <w:rsid w:val="00C00006"/>
    <w:rsid w:val="00C01410"/>
    <w:rsid w:val="00D56B8B"/>
    <w:rsid w:val="00D93FB3"/>
    <w:rsid w:val="00F6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DB83CC"/>
  <w15:docId w15:val="{EE168EAA-D73B-4A44-8D79-6D544E04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1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Lendor</cp:lastModifiedBy>
  <cp:revision>4</cp:revision>
  <cp:lastPrinted>2022-09-17T09:21:00Z</cp:lastPrinted>
  <dcterms:created xsi:type="dcterms:W3CDTF">2022-09-14T18:06:00Z</dcterms:created>
  <dcterms:modified xsi:type="dcterms:W3CDTF">2022-09-17T09:21:00Z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2022-09-14T00:00:00Z</vt:filetime>
  </property>
</Properties>
</file>