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imes New Roman" w:cs="Times New Roman" w:eastAsia="Times New Roman" w:hAnsi="Times New Roman"/>
          <w:b w:val="1"/>
          <w:bCs w:val="1"/>
        </w:rPr>
      </w:pPr>
      <w:bookmarkStart w:colFirst="0" w:colLast="0" w:name="_8s1w3kgb9uop" w:id="0"/>
      <w:bookmarkEnd w:id="0"/>
      <w:r w:rsidDel="00000000" w:rsidR="00000000" w:rsidRPr="00000000">
        <w:rPr>
          <w:rFonts w:ascii="Times New Roman" w:cs="Times New Roman" w:eastAsia="Times New Roman" w:hAnsi="Times New Roman"/>
          <w:b w:val="1"/>
          <w:bCs w:val="1"/>
          <w:rtl w:val="0"/>
        </w:rPr>
        <w:t xml:space="preserve">Data Dictionary Diagram</w:t>
      </w:r>
    </w:p>
    <w:p w:rsidR="00000000" w:rsidDel="00000000" w:rsidP="00000000" w:rsidRDefault="00000000" w:rsidRPr="00000000" w14:paraId="00000002">
      <w:pPr>
        <w:pStyle w:val="Subtitle"/>
        <w:spacing w:before="480" w:lineRule="auto"/>
        <w:rPr>
          <w:rFonts w:ascii="Times New Roman" w:cs="Times New Roman" w:eastAsia="Times New Roman" w:hAnsi="Times New Roman"/>
          <w:b w:val="1"/>
          <w:bCs w:val="1"/>
          <w:sz w:val="34"/>
          <w:szCs w:val="34"/>
        </w:rPr>
      </w:pPr>
      <w:bookmarkStart w:colFirst="0" w:colLast="0" w:name="_3brd2twzhmll" w:id="1"/>
      <w:bookmarkEnd w:id="1"/>
      <w:r w:rsidDel="00000000" w:rsidR="00000000" w:rsidRPr="00000000">
        <w:rPr>
          <w:rFonts w:ascii="Times New Roman" w:cs="Times New Roman" w:eastAsia="Times New Roman" w:hAnsi="Times New Roman"/>
          <w:b w:val="1"/>
          <w:bCs w:val="1"/>
          <w:sz w:val="34"/>
          <w:szCs w:val="34"/>
          <w:rtl w:val="0"/>
        </w:rPr>
        <w:t xml:space="preserve">- PLSP Questionnaire Project</w:t>
      </w:r>
    </w:p>
    <w:p w:rsidR="00000000" w:rsidDel="00000000" w:rsidP="00000000" w:rsidRDefault="00000000" w:rsidRPr="00000000" w14:paraId="00000003">
      <w:pPr>
        <w:rPr/>
      </w:pPr>
      <w:r w:rsidDel="00000000" w:rsidR="00000000" w:rsidRPr="00000000">
        <w:rPr>
          <w:rtl w:val="0"/>
        </w:rPr>
      </w:r>
    </w:p>
    <w:tbl>
      <w:tblPr>
        <w:tblStyle w:val="Table1"/>
        <w:tblW w:w="6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5100"/>
        <w:tblGridChange w:id="0">
          <w:tblGrid>
            <w:gridCol w:w="1710"/>
            <w:gridCol w:w="5100"/>
          </w:tblGrid>
        </w:tblGridChange>
      </w:tblGrid>
      <w:tr>
        <w:trPr>
          <w:cantSplit w:val="0"/>
          <w:trHeight w:val="300" w:hRule="atLeast"/>
          <w:tblHeader w:val="0"/>
        </w:trPr>
        <w:tc>
          <w:tcPr>
            <w:tcBorders>
              <w:top w:color="b2b2b2" w:space="0" w:sz="4" w:val="single"/>
              <w:left w:color="b2b2b2" w:space="0" w:sz="4" w:val="single"/>
              <w:bottom w:color="b2b2b2" w:space="0" w:sz="4" w:val="single"/>
              <w:right w:color="b2b2b2" w:space="0" w:sz="4" w:val="single"/>
            </w:tcBorders>
            <w:shd w:fill="182951" w:val="clear"/>
            <w:tcMar>
              <w:top w:w="60.0" w:type="dxa"/>
              <w:left w:w="60.0" w:type="dxa"/>
              <w:bottom w:w="60.0" w:type="dxa"/>
              <w:right w:w="60.0" w:type="dxa"/>
            </w:tcMar>
            <w:vAlign w:val="top"/>
          </w:tcPr>
          <w:p w:rsidR="00000000" w:rsidDel="00000000" w:rsidP="00000000" w:rsidRDefault="00000000" w:rsidRPr="00000000" w14:paraId="00000004">
            <w:pPr>
              <w:pStyle w:val="Subtitle"/>
              <w:spacing w:after="0" w:lineRule="auto"/>
              <w:rPr>
                <w:b w:val="1"/>
                <w:bCs w:val="1"/>
                <w:color w:val="ffffff"/>
                <w:sz w:val="15"/>
                <w:szCs w:val="15"/>
              </w:rPr>
            </w:pPr>
            <w:bookmarkStart w:colFirst="0" w:colLast="0" w:name="_3urcyao9pftw" w:id="2"/>
            <w:bookmarkEnd w:id="2"/>
            <w:r w:rsidDel="00000000" w:rsidR="00000000" w:rsidRPr="00000000">
              <w:rPr>
                <w:b w:val="1"/>
                <w:bCs w:val="1"/>
                <w:color w:val="ffffff"/>
                <w:sz w:val="15"/>
                <w:szCs w:val="15"/>
                <w:rtl w:val="0"/>
              </w:rPr>
              <w:t xml:space="preserve">Document Title</w:t>
            </w:r>
          </w:p>
        </w:tc>
        <w:tc>
          <w:tcPr>
            <w:tcBorders>
              <w:top w:color="b2b2b2" w:space="0" w:sz="4" w:val="single"/>
              <w:left w:color="b2b2b2" w:space="0" w:sz="4" w:val="single"/>
              <w:bottom w:color="b2b2b2" w:space="0" w:sz="4" w:val="single"/>
              <w:right w:color="b2b2b2"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05">
            <w:pPr>
              <w:pStyle w:val="Subtitle"/>
              <w:spacing w:after="0" w:lineRule="auto"/>
              <w:rPr>
                <w:color w:val="000000"/>
                <w:sz w:val="15"/>
                <w:szCs w:val="15"/>
              </w:rPr>
            </w:pPr>
            <w:bookmarkStart w:colFirst="0" w:colLast="0" w:name="_3urcyao9pftw" w:id="2"/>
            <w:bookmarkEnd w:id="2"/>
            <w:r w:rsidDel="00000000" w:rsidR="00000000" w:rsidRPr="00000000">
              <w:rPr>
                <w:color w:val="000000"/>
                <w:sz w:val="15"/>
                <w:szCs w:val="15"/>
                <w:rtl w:val="0"/>
              </w:rPr>
              <w:t xml:space="preserve">PLSP Data Dictionary Documentation</w:t>
            </w:r>
          </w:p>
        </w:tc>
      </w:tr>
      <w:tr>
        <w:trPr>
          <w:cantSplit w:val="0"/>
          <w:trHeight w:val="300" w:hRule="atLeast"/>
          <w:tblHeader w:val="0"/>
        </w:trPr>
        <w:tc>
          <w:tcPr>
            <w:tcBorders>
              <w:top w:color="b2b2b2" w:space="0" w:sz="4" w:val="single"/>
              <w:left w:color="b2b2b2" w:space="0" w:sz="4" w:val="single"/>
              <w:bottom w:color="b2b2b2" w:space="0" w:sz="4" w:val="single"/>
              <w:right w:color="b2b2b2" w:space="0" w:sz="4" w:val="single"/>
            </w:tcBorders>
            <w:shd w:fill="182951" w:val="clear"/>
            <w:tcMar>
              <w:top w:w="60.0" w:type="dxa"/>
              <w:left w:w="60.0" w:type="dxa"/>
              <w:bottom w:w="60.0" w:type="dxa"/>
              <w:right w:w="60.0" w:type="dxa"/>
            </w:tcMar>
            <w:vAlign w:val="top"/>
          </w:tcPr>
          <w:p w:rsidR="00000000" w:rsidDel="00000000" w:rsidP="00000000" w:rsidRDefault="00000000" w:rsidRPr="00000000" w14:paraId="00000006">
            <w:pPr>
              <w:pStyle w:val="Subtitle"/>
              <w:spacing w:after="0" w:lineRule="auto"/>
              <w:rPr>
                <w:b w:val="1"/>
                <w:bCs w:val="1"/>
                <w:color w:val="ffffff"/>
                <w:sz w:val="15"/>
                <w:szCs w:val="15"/>
              </w:rPr>
            </w:pPr>
            <w:bookmarkStart w:colFirst="0" w:colLast="0" w:name="_3urcyao9pftw" w:id="2"/>
            <w:bookmarkEnd w:id="2"/>
            <w:r w:rsidDel="00000000" w:rsidR="00000000" w:rsidRPr="00000000">
              <w:rPr>
                <w:b w:val="1"/>
                <w:bCs w:val="1"/>
                <w:color w:val="ffffff"/>
                <w:sz w:val="15"/>
                <w:szCs w:val="15"/>
                <w:rtl w:val="0"/>
              </w:rPr>
              <w:t xml:space="preserve">Version</w:t>
            </w:r>
          </w:p>
        </w:tc>
        <w:tc>
          <w:tcPr>
            <w:tcBorders>
              <w:top w:color="b2b2b2" w:space="0" w:sz="4" w:val="single"/>
              <w:left w:color="b2b2b2" w:space="0" w:sz="4" w:val="single"/>
              <w:bottom w:color="b2b2b2" w:space="0" w:sz="4" w:val="single"/>
              <w:right w:color="b2b2b2" w:space="0" w:sz="4" w:val="single"/>
            </w:tcBorders>
            <w:shd w:fill="e6f0fa" w:val="clear"/>
            <w:tcMar>
              <w:top w:w="60.0" w:type="dxa"/>
              <w:left w:w="60.0" w:type="dxa"/>
              <w:bottom w:w="60.0" w:type="dxa"/>
              <w:right w:w="60.0" w:type="dxa"/>
            </w:tcMar>
            <w:vAlign w:val="top"/>
          </w:tcPr>
          <w:p w:rsidR="00000000" w:rsidDel="00000000" w:rsidP="00000000" w:rsidRDefault="00000000" w:rsidRPr="00000000" w14:paraId="00000007">
            <w:pPr>
              <w:pStyle w:val="Subtitle"/>
              <w:spacing w:after="0" w:lineRule="auto"/>
              <w:rPr>
                <w:color w:val="000000"/>
                <w:sz w:val="15"/>
                <w:szCs w:val="15"/>
              </w:rPr>
            </w:pPr>
            <w:bookmarkStart w:colFirst="0" w:colLast="0" w:name="_3urcyao9pftw" w:id="2"/>
            <w:bookmarkEnd w:id="2"/>
            <w:r w:rsidDel="00000000" w:rsidR="00000000" w:rsidRPr="00000000">
              <w:rPr>
                <w:color w:val="000000"/>
                <w:sz w:val="15"/>
                <w:szCs w:val="15"/>
                <w:rtl w:val="0"/>
              </w:rPr>
              <w:t xml:space="preserve">1.1 (Reviewed)</w:t>
            </w:r>
          </w:p>
        </w:tc>
      </w:tr>
      <w:tr>
        <w:trPr>
          <w:cantSplit w:val="0"/>
          <w:trHeight w:val="300" w:hRule="atLeast"/>
          <w:tblHeader w:val="0"/>
        </w:trPr>
        <w:tc>
          <w:tcPr>
            <w:tcBorders>
              <w:top w:color="b2b2b2" w:space="0" w:sz="4" w:val="single"/>
              <w:left w:color="b2b2b2" w:space="0" w:sz="4" w:val="single"/>
              <w:bottom w:color="b2b2b2" w:space="0" w:sz="4" w:val="single"/>
              <w:right w:color="b2b2b2" w:space="0" w:sz="4" w:val="single"/>
            </w:tcBorders>
            <w:shd w:fill="182951" w:val="clear"/>
            <w:tcMar>
              <w:top w:w="60.0" w:type="dxa"/>
              <w:left w:w="60.0" w:type="dxa"/>
              <w:bottom w:w="60.0" w:type="dxa"/>
              <w:right w:w="60.0" w:type="dxa"/>
            </w:tcMar>
            <w:vAlign w:val="top"/>
          </w:tcPr>
          <w:p w:rsidR="00000000" w:rsidDel="00000000" w:rsidP="00000000" w:rsidRDefault="00000000" w:rsidRPr="00000000" w14:paraId="00000008">
            <w:pPr>
              <w:pStyle w:val="Subtitle"/>
              <w:spacing w:after="0" w:lineRule="auto"/>
              <w:rPr>
                <w:b w:val="1"/>
                <w:bCs w:val="1"/>
                <w:color w:val="ffffff"/>
                <w:sz w:val="15"/>
                <w:szCs w:val="15"/>
              </w:rPr>
            </w:pPr>
            <w:bookmarkStart w:colFirst="0" w:colLast="0" w:name="_3urcyao9pftw" w:id="2"/>
            <w:bookmarkEnd w:id="2"/>
            <w:r w:rsidDel="00000000" w:rsidR="00000000" w:rsidRPr="00000000">
              <w:rPr>
                <w:b w:val="1"/>
                <w:bCs w:val="1"/>
                <w:color w:val="ffffff"/>
                <w:sz w:val="15"/>
                <w:szCs w:val="15"/>
                <w:rtl w:val="0"/>
              </w:rPr>
              <w:t xml:space="preserve">Date</w:t>
            </w:r>
          </w:p>
        </w:tc>
        <w:tc>
          <w:tcPr>
            <w:tcBorders>
              <w:top w:color="b2b2b2" w:space="0" w:sz="4" w:val="single"/>
              <w:left w:color="b2b2b2" w:space="0" w:sz="4" w:val="single"/>
              <w:bottom w:color="b2b2b2" w:space="0" w:sz="4" w:val="single"/>
              <w:right w:color="b2b2b2"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09">
            <w:pPr>
              <w:pStyle w:val="Subtitle"/>
              <w:spacing w:after="0" w:lineRule="auto"/>
              <w:rPr>
                <w:color w:val="000000"/>
                <w:sz w:val="15"/>
                <w:szCs w:val="15"/>
              </w:rPr>
            </w:pPr>
            <w:bookmarkStart w:colFirst="0" w:colLast="0" w:name="_3urcyao9pftw" w:id="2"/>
            <w:bookmarkEnd w:id="2"/>
            <w:r w:rsidDel="00000000" w:rsidR="00000000" w:rsidRPr="00000000">
              <w:rPr>
                <w:color w:val="000000"/>
                <w:sz w:val="15"/>
                <w:szCs w:val="15"/>
                <w:rtl w:val="0"/>
              </w:rPr>
              <w:t xml:space="preserve">21 May 2026</w:t>
            </w:r>
          </w:p>
        </w:tc>
      </w:tr>
      <w:tr>
        <w:trPr>
          <w:cantSplit w:val="0"/>
          <w:trHeight w:val="300" w:hRule="atLeast"/>
          <w:tblHeader w:val="0"/>
        </w:trPr>
        <w:tc>
          <w:tcPr>
            <w:tcBorders>
              <w:top w:color="b2b2b2" w:space="0" w:sz="4" w:val="single"/>
              <w:left w:color="b2b2b2" w:space="0" w:sz="4" w:val="single"/>
              <w:bottom w:color="b2b2b2" w:space="0" w:sz="4" w:val="single"/>
              <w:right w:color="b2b2b2" w:space="0" w:sz="4" w:val="single"/>
            </w:tcBorders>
            <w:shd w:fill="182951" w:val="clear"/>
            <w:tcMar>
              <w:top w:w="60.0" w:type="dxa"/>
              <w:left w:w="60.0" w:type="dxa"/>
              <w:bottom w:w="60.0" w:type="dxa"/>
              <w:right w:w="60.0" w:type="dxa"/>
            </w:tcMar>
            <w:vAlign w:val="top"/>
          </w:tcPr>
          <w:p w:rsidR="00000000" w:rsidDel="00000000" w:rsidP="00000000" w:rsidRDefault="00000000" w:rsidRPr="00000000" w14:paraId="0000000A">
            <w:pPr>
              <w:pStyle w:val="Subtitle"/>
              <w:spacing w:after="0" w:lineRule="auto"/>
              <w:rPr>
                <w:b w:val="1"/>
                <w:bCs w:val="1"/>
                <w:color w:val="ffffff"/>
                <w:sz w:val="15"/>
                <w:szCs w:val="15"/>
              </w:rPr>
            </w:pPr>
            <w:bookmarkStart w:colFirst="0" w:colLast="0" w:name="_3urcyao9pftw" w:id="2"/>
            <w:bookmarkEnd w:id="2"/>
            <w:r w:rsidDel="00000000" w:rsidR="00000000" w:rsidRPr="00000000">
              <w:rPr>
                <w:b w:val="1"/>
                <w:bCs w:val="1"/>
                <w:color w:val="ffffff"/>
                <w:sz w:val="15"/>
                <w:szCs w:val="15"/>
                <w:rtl w:val="0"/>
              </w:rPr>
              <w:t xml:space="preserve">Related Documents</w:t>
            </w:r>
          </w:p>
        </w:tc>
        <w:tc>
          <w:tcPr>
            <w:tcBorders>
              <w:top w:color="b2b2b2" w:space="0" w:sz="4" w:val="single"/>
              <w:left w:color="b2b2b2" w:space="0" w:sz="4" w:val="single"/>
              <w:bottom w:color="b2b2b2" w:space="0" w:sz="4" w:val="single"/>
              <w:right w:color="b2b2b2" w:space="0" w:sz="4" w:val="single"/>
            </w:tcBorders>
            <w:shd w:fill="e6f0fa" w:val="clear"/>
            <w:tcMar>
              <w:top w:w="60.0" w:type="dxa"/>
              <w:left w:w="60.0" w:type="dxa"/>
              <w:bottom w:w="60.0" w:type="dxa"/>
              <w:right w:w="60.0" w:type="dxa"/>
            </w:tcMar>
            <w:vAlign w:val="top"/>
          </w:tcPr>
          <w:p w:rsidR="00000000" w:rsidDel="00000000" w:rsidP="00000000" w:rsidRDefault="00000000" w:rsidRPr="00000000" w14:paraId="0000000B">
            <w:pPr>
              <w:pStyle w:val="Subtitle"/>
              <w:spacing w:after="0" w:lineRule="auto"/>
              <w:rPr>
                <w:color w:val="000000"/>
                <w:sz w:val="15"/>
                <w:szCs w:val="15"/>
              </w:rPr>
            </w:pPr>
            <w:bookmarkStart w:colFirst="0" w:colLast="0" w:name="_4798vd5jl4pw" w:id="3"/>
            <w:bookmarkEnd w:id="3"/>
            <w:r w:rsidDel="00000000" w:rsidR="00000000" w:rsidRPr="00000000">
              <w:rPr>
                <w:color w:val="000000"/>
                <w:sz w:val="15"/>
                <w:szCs w:val="15"/>
                <w:rtl w:val="0"/>
              </w:rPr>
              <w:t xml:space="preserve">PLSP SRS v1.1 | Data Dictionary v1.1 | Sequence Diagram v1.1 | | Menu and Permission Matrix | ER-Diagram | Functional Requirement</w:t>
            </w:r>
          </w:p>
          <w:p w:rsidR="00000000" w:rsidDel="00000000" w:rsidP="00000000" w:rsidRDefault="00000000" w:rsidRPr="00000000" w14:paraId="0000000C">
            <w:pPr>
              <w:pStyle w:val="Subtitle"/>
              <w:spacing w:after="0" w:lineRule="auto"/>
              <w:rPr>
                <w:color w:val="000000"/>
                <w:sz w:val="15"/>
                <w:szCs w:val="15"/>
              </w:rPr>
            </w:pPr>
            <w:bookmarkStart w:colFirst="0" w:colLast="0" w:name="_byays4bwzo8j" w:id="4"/>
            <w:bookmarkEnd w:id="4"/>
            <w:r w:rsidDel="00000000" w:rsidR="00000000" w:rsidRPr="00000000">
              <w:rPr>
                <w:rtl w:val="0"/>
              </w:rPr>
            </w:r>
          </w:p>
        </w:tc>
      </w:tr>
    </w:tbl>
    <w:p w:rsidR="00000000" w:rsidDel="00000000" w:rsidP="00000000" w:rsidRDefault="00000000" w:rsidRPr="00000000" w14:paraId="0000000D">
      <w:pPr>
        <w:pStyle w:val="Subtitle"/>
        <w:rPr/>
      </w:pPr>
      <w:bookmarkStart w:colFirst="0" w:colLast="0" w:name="_zhucgu5hjk93" w:id="5"/>
      <w:bookmarkEnd w:id="5"/>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1"/>
        <w:spacing w:after="140" w:before="0" w:lineRule="auto"/>
        <w:rPr>
          <w:rFonts w:ascii="Times New Roman" w:cs="Times New Roman" w:eastAsia="Times New Roman" w:hAnsi="Times New Roman"/>
          <w:b w:val="1"/>
          <w:bCs w:val="1"/>
          <w:sz w:val="36"/>
          <w:szCs w:val="36"/>
        </w:rPr>
      </w:pPr>
      <w:bookmarkStart w:colFirst="0" w:colLast="0" w:name="_mog4pst70qey" w:id="6"/>
      <w:bookmarkEnd w:id="6"/>
      <w:r w:rsidDel="00000000" w:rsidR="00000000" w:rsidRPr="00000000">
        <w:rPr>
          <w:rFonts w:ascii="Times New Roman" w:cs="Times New Roman" w:eastAsia="Times New Roman" w:hAnsi="Times New Roman"/>
          <w:b w:val="1"/>
          <w:bCs w:val="1"/>
          <w:sz w:val="36"/>
          <w:szCs w:val="36"/>
          <w:rtl w:val="0"/>
        </w:rPr>
        <w:t xml:space="preserve">1. Introduction</w:t>
      </w:r>
    </w:p>
    <w:p w:rsidR="00000000" w:rsidDel="00000000" w:rsidP="00000000" w:rsidRDefault="00000000" w:rsidRPr="00000000" w14:paraId="00000010">
      <w:pPr>
        <w:spacing w:after="1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data dictionary provides a complete, attribute-level specification of all database entities in the PLSP system. Each entity section defines field names, data types, constraints, key designations, and field descriptions derived from the ER diagram and SRS documentation.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spacing w:after="180" w:lineRule="auto"/>
        <w:rPr>
          <w:sz w:val="32"/>
          <w:szCs w:val="32"/>
        </w:rPr>
      </w:pPr>
      <w:bookmarkStart w:colFirst="0" w:colLast="0" w:name="_fbbqpm6ighf0" w:id="7"/>
      <w:bookmarkEnd w:id="7"/>
      <w:r w:rsidDel="00000000" w:rsidR="00000000" w:rsidRPr="00000000">
        <w:rPr>
          <w:sz w:val="32"/>
          <w:szCs w:val="32"/>
          <w:rtl w:val="0"/>
        </w:rPr>
        <w:t xml:space="preserve">1.1 How to Read This Document</w:t>
      </w:r>
    </w:p>
    <w:p w:rsidR="00000000" w:rsidDel="00000000" w:rsidP="00000000" w:rsidRDefault="00000000" w:rsidRPr="00000000" w14:paraId="00000013">
      <w:pPr>
        <w:rPr/>
      </w:pPr>
      <w:r w:rsidDel="00000000" w:rsidR="00000000" w:rsidRPr="00000000">
        <w:rPr>
          <w:rtl w:val="0"/>
        </w:rPr>
      </w:r>
    </w:p>
    <w:tbl>
      <w:tblPr>
        <w:tblStyle w:val="Table2"/>
        <w:tblW w:w="9343.33333333333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8083.333333333334"/>
        <w:tblGridChange w:id="0">
          <w:tblGrid>
            <w:gridCol w:w="1260"/>
            <w:gridCol w:w="8083.333333333334"/>
          </w:tblGrid>
        </w:tblGridChange>
      </w:tblGrid>
      <w:tr>
        <w:trPr>
          <w:cantSplit w:val="0"/>
          <w:trHeight w:val="300" w:hRule="atLeast"/>
          <w:tblHeader w:val="0"/>
        </w:trPr>
        <w:tc>
          <w:tcPr>
            <w:tcBorders>
              <w:top w:color="b2b2b2" w:space="0" w:sz="4" w:val="single"/>
              <w:left w:color="b2b2b2" w:space="0" w:sz="4" w:val="single"/>
              <w:bottom w:color="b2b2b2" w:space="0" w:sz="4" w:val="single"/>
              <w:right w:color="b2b2b2" w:space="0" w:sz="4" w:val="single"/>
            </w:tcBorders>
            <w:shd w:fill="182951" w:val="clear"/>
            <w:tcMar>
              <w:top w:w="60.0" w:type="dxa"/>
              <w:left w:w="60.0" w:type="dxa"/>
              <w:bottom w:w="60.0" w:type="dxa"/>
              <w:right w:w="60.0" w:type="dxa"/>
            </w:tcMar>
            <w:vAlign w:val="top"/>
          </w:tcPr>
          <w:p w:rsidR="00000000" w:rsidDel="00000000" w:rsidP="00000000" w:rsidRDefault="00000000" w:rsidRPr="00000000" w14:paraId="00000014">
            <w:pPr>
              <w:rPr>
                <w:b w:val="1"/>
                <w:bCs w:val="1"/>
                <w:color w:val="ffffff"/>
                <w:sz w:val="15"/>
                <w:szCs w:val="15"/>
              </w:rPr>
            </w:pPr>
            <w:r w:rsidDel="00000000" w:rsidR="00000000" w:rsidRPr="00000000">
              <w:rPr>
                <w:b w:val="1"/>
                <w:bCs w:val="1"/>
                <w:color w:val="ffffff"/>
                <w:sz w:val="15"/>
                <w:szCs w:val="15"/>
                <w:rtl w:val="0"/>
              </w:rPr>
              <w:t xml:space="preserve">Column</w:t>
            </w:r>
          </w:p>
        </w:tc>
        <w:tc>
          <w:tcPr>
            <w:tcBorders>
              <w:top w:color="b2b2b2" w:space="0" w:sz="4" w:val="single"/>
              <w:left w:color="b2b2b2" w:space="0" w:sz="4" w:val="single"/>
              <w:bottom w:color="b2b2b2" w:space="0" w:sz="4" w:val="single"/>
              <w:right w:color="b2b2b2" w:space="0" w:sz="4" w:val="single"/>
            </w:tcBorders>
            <w:shd w:fill="182951" w:val="clear"/>
            <w:tcMar>
              <w:top w:w="60.0" w:type="dxa"/>
              <w:left w:w="60.0" w:type="dxa"/>
              <w:bottom w:w="60.0" w:type="dxa"/>
              <w:right w:w="60.0" w:type="dxa"/>
            </w:tcMar>
            <w:vAlign w:val="top"/>
          </w:tcPr>
          <w:p w:rsidR="00000000" w:rsidDel="00000000" w:rsidP="00000000" w:rsidRDefault="00000000" w:rsidRPr="00000000" w14:paraId="00000015">
            <w:pPr>
              <w:rPr>
                <w:b w:val="1"/>
                <w:bCs w:val="1"/>
                <w:color w:val="ffffff"/>
                <w:sz w:val="15"/>
                <w:szCs w:val="15"/>
              </w:rPr>
            </w:pPr>
            <w:r w:rsidDel="00000000" w:rsidR="00000000" w:rsidRPr="00000000">
              <w:rPr>
                <w:b w:val="1"/>
                <w:bCs w:val="1"/>
                <w:color w:val="ffffff"/>
                <w:sz w:val="15"/>
                <w:szCs w:val="15"/>
                <w:rtl w:val="0"/>
              </w:rPr>
              <w:t xml:space="preserve">Description</w:t>
            </w:r>
          </w:p>
        </w:tc>
      </w:tr>
      <w:tr>
        <w:trPr>
          <w:cantSplit w:val="0"/>
          <w:trHeight w:val="300" w:hRule="atLeast"/>
          <w:tblHeader w:val="0"/>
        </w:trPr>
        <w:tc>
          <w:tcPr>
            <w:tcBorders>
              <w:top w:color="b2b2b2" w:space="0" w:sz="4" w:val="single"/>
              <w:left w:color="b2b2b2" w:space="0" w:sz="4" w:val="single"/>
              <w:bottom w:color="b2b2b2" w:space="0" w:sz="4" w:val="single"/>
              <w:right w:color="b2b2b2"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16">
            <w:pPr>
              <w:rPr>
                <w:sz w:val="15"/>
                <w:szCs w:val="15"/>
              </w:rPr>
            </w:pPr>
            <w:r w:rsidDel="00000000" w:rsidR="00000000" w:rsidRPr="00000000">
              <w:rPr>
                <w:sz w:val="15"/>
                <w:szCs w:val="15"/>
                <w:rtl w:val="0"/>
              </w:rPr>
              <w:t xml:space="preserve">Attribute</w:t>
            </w:r>
          </w:p>
        </w:tc>
        <w:tc>
          <w:tcPr>
            <w:tcBorders>
              <w:top w:color="b2b2b2" w:space="0" w:sz="4" w:val="single"/>
              <w:left w:color="b2b2b2" w:space="0" w:sz="4" w:val="single"/>
              <w:bottom w:color="b2b2b2" w:space="0" w:sz="4" w:val="single"/>
              <w:right w:color="b2b2b2"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17">
            <w:pPr>
              <w:rPr>
                <w:sz w:val="15"/>
                <w:szCs w:val="15"/>
              </w:rPr>
            </w:pPr>
            <w:r w:rsidDel="00000000" w:rsidR="00000000" w:rsidRPr="00000000">
              <w:rPr>
                <w:sz w:val="15"/>
                <w:szCs w:val="15"/>
                <w:rtl w:val="0"/>
              </w:rPr>
              <w:t xml:space="preserve">Field name as it appears in the database schema.</w:t>
            </w:r>
          </w:p>
        </w:tc>
      </w:tr>
      <w:tr>
        <w:trPr>
          <w:cantSplit w:val="0"/>
          <w:trHeight w:val="300" w:hRule="atLeast"/>
          <w:tblHeader w:val="0"/>
        </w:trPr>
        <w:tc>
          <w:tcPr>
            <w:tcBorders>
              <w:top w:color="b2b2b2" w:space="0" w:sz="4" w:val="single"/>
              <w:left w:color="b2b2b2" w:space="0" w:sz="4" w:val="single"/>
              <w:bottom w:color="b2b2b2" w:space="0" w:sz="4" w:val="single"/>
              <w:right w:color="b2b2b2" w:space="0" w:sz="4" w:val="single"/>
            </w:tcBorders>
            <w:shd w:fill="e6f0fa" w:val="clear"/>
            <w:tcMar>
              <w:top w:w="60.0" w:type="dxa"/>
              <w:left w:w="60.0" w:type="dxa"/>
              <w:bottom w:w="60.0" w:type="dxa"/>
              <w:right w:w="60.0" w:type="dxa"/>
            </w:tcMar>
            <w:vAlign w:val="top"/>
          </w:tcPr>
          <w:p w:rsidR="00000000" w:rsidDel="00000000" w:rsidP="00000000" w:rsidRDefault="00000000" w:rsidRPr="00000000" w14:paraId="00000018">
            <w:pPr>
              <w:rPr>
                <w:sz w:val="15"/>
                <w:szCs w:val="15"/>
              </w:rPr>
            </w:pPr>
            <w:r w:rsidDel="00000000" w:rsidR="00000000" w:rsidRPr="00000000">
              <w:rPr>
                <w:sz w:val="15"/>
                <w:szCs w:val="15"/>
                <w:rtl w:val="0"/>
              </w:rPr>
              <w:t xml:space="preserve">Data Type</w:t>
            </w:r>
          </w:p>
        </w:tc>
        <w:tc>
          <w:tcPr>
            <w:tcBorders>
              <w:top w:color="b2b2b2" w:space="0" w:sz="4" w:val="single"/>
              <w:left w:color="b2b2b2" w:space="0" w:sz="4" w:val="single"/>
              <w:bottom w:color="b2b2b2" w:space="0" w:sz="4" w:val="single"/>
              <w:right w:color="b2b2b2" w:space="0" w:sz="4" w:val="single"/>
            </w:tcBorders>
            <w:shd w:fill="e6f0fa" w:val="clear"/>
            <w:tcMar>
              <w:top w:w="60.0" w:type="dxa"/>
              <w:left w:w="60.0" w:type="dxa"/>
              <w:bottom w:w="60.0" w:type="dxa"/>
              <w:right w:w="60.0" w:type="dxa"/>
            </w:tcMar>
            <w:vAlign w:val="top"/>
          </w:tcPr>
          <w:p w:rsidR="00000000" w:rsidDel="00000000" w:rsidP="00000000" w:rsidRDefault="00000000" w:rsidRPr="00000000" w14:paraId="00000019">
            <w:pPr>
              <w:rPr>
                <w:sz w:val="15"/>
                <w:szCs w:val="15"/>
              </w:rPr>
            </w:pPr>
            <w:r w:rsidDel="00000000" w:rsidR="00000000" w:rsidRPr="00000000">
              <w:rPr>
                <w:sz w:val="15"/>
                <w:szCs w:val="15"/>
                <w:rtl w:val="0"/>
              </w:rPr>
              <w:t xml:space="preserve">Storage type (e.g., String, Integer, DateTime, ObjectID/UUID, Decimal).</w:t>
            </w:r>
          </w:p>
        </w:tc>
      </w:tr>
      <w:tr>
        <w:trPr>
          <w:cantSplit w:val="0"/>
          <w:trHeight w:val="300" w:hRule="atLeast"/>
          <w:tblHeader w:val="0"/>
        </w:trPr>
        <w:tc>
          <w:tcPr>
            <w:tcBorders>
              <w:top w:color="b2b2b2" w:space="0" w:sz="4" w:val="single"/>
              <w:left w:color="b2b2b2" w:space="0" w:sz="4" w:val="single"/>
              <w:bottom w:color="b2b2b2" w:space="0" w:sz="4" w:val="single"/>
              <w:right w:color="b2b2b2"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1A">
            <w:pPr>
              <w:rPr>
                <w:sz w:val="15"/>
                <w:szCs w:val="15"/>
              </w:rPr>
            </w:pPr>
            <w:r w:rsidDel="00000000" w:rsidR="00000000" w:rsidRPr="00000000">
              <w:rPr>
                <w:sz w:val="15"/>
                <w:szCs w:val="15"/>
                <w:rtl w:val="0"/>
              </w:rPr>
              <w:t xml:space="preserve">Constraints</w:t>
            </w:r>
          </w:p>
        </w:tc>
        <w:tc>
          <w:tcPr>
            <w:tcBorders>
              <w:top w:color="b2b2b2" w:space="0" w:sz="4" w:val="single"/>
              <w:left w:color="b2b2b2" w:space="0" w:sz="4" w:val="single"/>
              <w:bottom w:color="b2b2b2" w:space="0" w:sz="4" w:val="single"/>
              <w:right w:color="b2b2b2"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1B">
            <w:pPr>
              <w:rPr>
                <w:sz w:val="15"/>
                <w:szCs w:val="15"/>
              </w:rPr>
            </w:pPr>
            <w:r w:rsidDel="00000000" w:rsidR="00000000" w:rsidRPr="00000000">
              <w:rPr>
                <w:sz w:val="15"/>
                <w:szCs w:val="15"/>
                <w:rtl w:val="0"/>
              </w:rPr>
              <w:t xml:space="preserve">Validation rules: NOT NULL, UNIQUE, NULLABLE.</w:t>
            </w:r>
          </w:p>
        </w:tc>
      </w:tr>
      <w:tr>
        <w:trPr>
          <w:cantSplit w:val="0"/>
          <w:trHeight w:val="300" w:hRule="atLeast"/>
          <w:tblHeader w:val="0"/>
        </w:trPr>
        <w:tc>
          <w:tcPr>
            <w:tcBorders>
              <w:top w:color="b2b2b2" w:space="0" w:sz="4" w:val="single"/>
              <w:left w:color="b2b2b2" w:space="0" w:sz="4" w:val="single"/>
              <w:bottom w:color="b2b2b2" w:space="0" w:sz="4" w:val="single"/>
              <w:right w:color="b2b2b2" w:space="0" w:sz="4" w:val="single"/>
            </w:tcBorders>
            <w:shd w:fill="e6f0fa" w:val="clear"/>
            <w:tcMar>
              <w:top w:w="60.0" w:type="dxa"/>
              <w:left w:w="60.0" w:type="dxa"/>
              <w:bottom w:w="60.0" w:type="dxa"/>
              <w:right w:w="60.0" w:type="dxa"/>
            </w:tcMar>
            <w:vAlign w:val="top"/>
          </w:tcPr>
          <w:p w:rsidR="00000000" w:rsidDel="00000000" w:rsidP="00000000" w:rsidRDefault="00000000" w:rsidRPr="00000000" w14:paraId="0000001C">
            <w:pPr>
              <w:rPr>
                <w:sz w:val="15"/>
                <w:szCs w:val="15"/>
              </w:rPr>
            </w:pPr>
            <w:r w:rsidDel="00000000" w:rsidR="00000000" w:rsidRPr="00000000">
              <w:rPr>
                <w:sz w:val="15"/>
                <w:szCs w:val="15"/>
                <w:rtl w:val="0"/>
              </w:rPr>
              <w:t xml:space="preserve">Key</w:t>
            </w:r>
          </w:p>
        </w:tc>
        <w:tc>
          <w:tcPr>
            <w:tcBorders>
              <w:top w:color="b2b2b2" w:space="0" w:sz="4" w:val="single"/>
              <w:left w:color="b2b2b2" w:space="0" w:sz="4" w:val="single"/>
              <w:bottom w:color="b2b2b2" w:space="0" w:sz="4" w:val="single"/>
              <w:right w:color="b2b2b2" w:space="0" w:sz="4" w:val="single"/>
            </w:tcBorders>
            <w:shd w:fill="e6f0fa" w:val="clear"/>
            <w:tcMar>
              <w:top w:w="60.0" w:type="dxa"/>
              <w:left w:w="60.0" w:type="dxa"/>
              <w:bottom w:w="60.0" w:type="dxa"/>
              <w:right w:w="60.0" w:type="dxa"/>
            </w:tcMar>
            <w:vAlign w:val="top"/>
          </w:tcPr>
          <w:p w:rsidR="00000000" w:rsidDel="00000000" w:rsidP="00000000" w:rsidRDefault="00000000" w:rsidRPr="00000000" w14:paraId="0000001D">
            <w:pPr>
              <w:rPr>
                <w:sz w:val="15"/>
                <w:szCs w:val="15"/>
              </w:rPr>
            </w:pPr>
            <w:r w:rsidDel="00000000" w:rsidR="00000000" w:rsidRPr="00000000">
              <w:rPr>
                <w:sz w:val="15"/>
                <w:szCs w:val="15"/>
                <w:rtl w:val="0"/>
              </w:rPr>
              <w:t xml:space="preserve">PK = Primary Key. FK = Foreign Key with a reference target.</w:t>
            </w:r>
          </w:p>
        </w:tc>
      </w:tr>
      <w:tr>
        <w:trPr>
          <w:cantSplit w:val="0"/>
          <w:trHeight w:val="300" w:hRule="atLeast"/>
          <w:tblHeader w:val="0"/>
        </w:trPr>
        <w:tc>
          <w:tcPr>
            <w:tcBorders>
              <w:top w:color="b2b2b2" w:space="0" w:sz="4" w:val="single"/>
              <w:left w:color="b2b2b2" w:space="0" w:sz="4" w:val="single"/>
              <w:bottom w:color="b2b2b2" w:space="0" w:sz="4" w:val="single"/>
              <w:right w:color="b2b2b2"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1E">
            <w:pPr>
              <w:rPr>
                <w:sz w:val="15"/>
                <w:szCs w:val="15"/>
              </w:rPr>
            </w:pPr>
            <w:r w:rsidDel="00000000" w:rsidR="00000000" w:rsidRPr="00000000">
              <w:rPr>
                <w:sz w:val="15"/>
                <w:szCs w:val="15"/>
                <w:rtl w:val="0"/>
              </w:rPr>
              <w:t xml:space="preserve">Description</w:t>
            </w:r>
          </w:p>
        </w:tc>
        <w:tc>
          <w:tcPr>
            <w:tcBorders>
              <w:top w:color="b2b2b2" w:space="0" w:sz="4" w:val="single"/>
              <w:left w:color="b2b2b2" w:space="0" w:sz="4" w:val="single"/>
              <w:bottom w:color="b2b2b2" w:space="0" w:sz="4" w:val="single"/>
              <w:right w:color="b2b2b2"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1F">
            <w:pPr>
              <w:rPr>
                <w:sz w:val="15"/>
                <w:szCs w:val="15"/>
              </w:rPr>
            </w:pPr>
            <w:r w:rsidDel="00000000" w:rsidR="00000000" w:rsidRPr="00000000">
              <w:rPr>
                <w:sz w:val="15"/>
                <w:szCs w:val="15"/>
                <w:rtl w:val="0"/>
              </w:rPr>
              <w:t xml:space="preserve">Business-level explanation of the field's purpose.</w:t>
            </w:r>
          </w:p>
        </w:tc>
      </w:tr>
    </w:tbl>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rPr>
          <w:sz w:val="36"/>
          <w:szCs w:val="36"/>
        </w:rPr>
      </w:pPr>
      <w:bookmarkStart w:colFirst="0" w:colLast="0" w:name="_w50wl0f2pton" w:id="8"/>
      <w:bookmarkEnd w:id="8"/>
      <w:r w:rsidDel="00000000" w:rsidR="00000000" w:rsidRPr="00000000">
        <w:rPr>
          <w:sz w:val="36"/>
          <w:szCs w:val="36"/>
          <w:rtl w:val="0"/>
        </w:rPr>
        <w:t xml:space="preserve">2. Entity Definitions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2"/>
        <w:spacing w:after="180" w:lineRule="auto"/>
        <w:rPr/>
      </w:pPr>
      <w:bookmarkStart w:colFirst="0" w:colLast="0" w:name="_9sg6m7qlvhue" w:id="9"/>
      <w:bookmarkEnd w:id="9"/>
      <w:r w:rsidDel="00000000" w:rsidR="00000000" w:rsidRPr="00000000">
        <w:rPr>
          <w:rtl w:val="0"/>
        </w:rPr>
        <w:t xml:space="preserve">2.1 Employee</w:t>
      </w:r>
    </w:p>
    <w:p w:rsidR="00000000" w:rsidDel="00000000" w:rsidP="00000000" w:rsidRDefault="00000000" w:rsidRPr="00000000" w14:paraId="00000025">
      <w:pPr>
        <w:spacing w:after="1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Stores authenticated system users (Admin and Executive). Guest users are not stored in this entity — they access the system anonymously.</w:t>
      </w:r>
    </w:p>
    <w:p w:rsidR="00000000" w:rsidDel="00000000" w:rsidP="00000000" w:rsidRDefault="00000000" w:rsidRPr="00000000" w14:paraId="00000026">
      <w:pPr>
        <w:spacing w:after="180" w:lineRule="auto"/>
        <w:rPr>
          <w:rFonts w:ascii="Times New Roman" w:cs="Times New Roman" w:eastAsia="Times New Roman" w:hAnsi="Times New Roman"/>
          <w:sz w:val="26"/>
          <w:szCs w:val="26"/>
        </w:rPr>
      </w:pPr>
      <w:r w:rsidDel="00000000" w:rsidR="00000000" w:rsidRPr="00000000">
        <w:rPr>
          <w:rtl w:val="0"/>
        </w:rPr>
      </w:r>
    </w:p>
    <w:tbl>
      <w:tblPr>
        <w:tblStyle w:val="Table3"/>
        <w:tblW w:w="94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00"/>
        <w:gridCol w:w="1665"/>
        <w:gridCol w:w="2280"/>
        <w:gridCol w:w="1335"/>
        <w:gridCol w:w="2670"/>
        <w:tblGridChange w:id="0">
          <w:tblGrid>
            <w:gridCol w:w="1500"/>
            <w:gridCol w:w="1665"/>
            <w:gridCol w:w="2280"/>
            <w:gridCol w:w="1335"/>
            <w:gridCol w:w="2670"/>
          </w:tblGrid>
        </w:tblGridChange>
      </w:tblGrid>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27">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Attribute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28">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 Type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29">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Constraints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2A">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Key</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2B">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2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2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2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 AUTO_INCREMENT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2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3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Unique identifier for each employee record.</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3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employee_uuid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3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VARCHAR(36)</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3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 UNIQUE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34">
            <w:pPr>
              <w:spacing w:after="240" w:before="24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UUID used for cross-system integration.</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3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employee_id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3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3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39">
            <w:pPr>
              <w:spacing w:after="240" w:before="24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Stores IAM/User ID reference used by this module.</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3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employee_code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3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3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3E">
            <w:pPr>
              <w:spacing w:after="240" w:before="24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Employee code for university personnel.</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4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4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VARCHAR(100)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4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 UNIQUE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43">
            <w:pPr>
              <w:spacing w:after="240" w:before="24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Employee email address.</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4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title_th</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4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VARCHAR(100)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4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48">
            <w:pPr>
              <w:spacing w:after="240" w:befor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4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Thai title or prefix.</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4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firstname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4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VARCHAR(100)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4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4D">
            <w:pPr>
              <w:spacing w:after="240" w:before="24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Employee first name in Thai.</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4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middlename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5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VARCHAR(100)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5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52">
            <w:pPr>
              <w:spacing w:after="240" w:before="24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Employee middle name in Thai.</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5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lastname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5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VARCHAR(100)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5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57">
            <w:pPr>
              <w:spacing w:after="240" w:before="24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Employee last name in Thai.</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5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title_en</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5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VARCHAR(100)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5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5C">
            <w:pPr>
              <w:spacing w:after="240" w:before="24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English title or prefix.</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5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firstname_en</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5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VARCHAR(100)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6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61">
            <w:pPr>
              <w:spacing w:after="240" w:before="24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Employee first name in English.</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6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middlename_en</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6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VARCHAR(100)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6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66">
            <w:pPr>
              <w:spacing w:after="240" w:before="24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Employee middle name in English.</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6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lastname_en</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6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VARCHAR(100)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6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6B">
            <w:pPr>
              <w:spacing w:after="240" w:before="24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Employee last name in English.</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6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institute_id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6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6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7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7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References institute information.</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7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department_id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7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7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7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7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References department information.</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7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position_type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7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7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7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7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References employee position type.</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7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position_special</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7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7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7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8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References special position information.</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8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last_login_at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8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8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84">
            <w:pPr>
              <w:spacing w:after="240" w:before="24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Stores the latest login timestamp.</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8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last_seen_at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8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8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89">
            <w:pPr>
              <w:spacing w:after="240" w:before="24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Stores the latest activity timestamp.</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8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education_level</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8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TINYINT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8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8E">
            <w:pPr>
              <w:spacing w:after="240" w:before="24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Highest education level of the employee.</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9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mobile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9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9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93">
            <w:pPr>
              <w:spacing w:after="240" w:before="24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Employee mobile phone number.</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9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workphone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9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9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98">
            <w:pPr>
              <w:spacing w:after="240" w:before="24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Employee work phone number.</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9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synced_at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9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9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9D">
            <w:pPr>
              <w:spacing w:after="240" w:befor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9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Last synchronization timestamp from IAM.</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9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created_at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A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A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A2">
            <w:pPr>
              <w:spacing w:after="240" w:before="24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Record creation timestamp.</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A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updated_at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A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A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A7">
            <w:pPr>
              <w:spacing w:after="240" w:before="24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Latest record update timestamp from IAM.</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A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deleted_at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A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A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AC">
            <w:pPr>
              <w:spacing w:after="240" w:before="24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Soft delete timestamp.</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A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is_active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A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ENUM(0,1)</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B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 DEFAULT 1</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B1">
            <w:pPr>
              <w:spacing w:after="240" w:before="24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Indicates whether the employee record is active or inactive.</w:t>
            </w:r>
          </w:p>
        </w:tc>
      </w:tr>
    </w:tbl>
    <w:p w:rsidR="00000000" w:rsidDel="00000000" w:rsidP="00000000" w:rsidRDefault="00000000" w:rsidRPr="00000000" w14:paraId="000000B3">
      <w:pPr>
        <w:spacing w:after="18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2"/>
        <w:spacing w:after="180" w:lineRule="auto"/>
        <w:rPr>
          <w:sz w:val="28"/>
          <w:szCs w:val="28"/>
        </w:rPr>
      </w:pPr>
      <w:bookmarkStart w:colFirst="0" w:colLast="0" w:name="_ekymec4mu8hp" w:id="10"/>
      <w:bookmarkEnd w:id="10"/>
      <w:r w:rsidDel="00000000" w:rsidR="00000000" w:rsidRPr="00000000">
        <w:rPr>
          <w:sz w:val="28"/>
          <w:szCs w:val="28"/>
          <w:rtl w:val="0"/>
        </w:rPr>
        <w:t xml:space="preserve">2.2 Questionnaire</w:t>
      </w:r>
    </w:p>
    <w:p w:rsidR="00000000" w:rsidDel="00000000" w:rsidP="00000000" w:rsidRDefault="00000000" w:rsidRPr="00000000" w14:paraId="000000B6">
      <w:pPr>
        <w:spacing w:after="1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Stores each questionnaire created by an admin, including its title, lifecycle status, and audit metadata.</w:t>
      </w:r>
    </w:p>
    <w:p w:rsidR="00000000" w:rsidDel="00000000" w:rsidP="00000000" w:rsidRDefault="00000000" w:rsidRPr="00000000" w14:paraId="000000B7">
      <w:pPr>
        <w:spacing w:after="180" w:lineRule="auto"/>
        <w:rPr>
          <w:rFonts w:ascii="Times New Roman" w:cs="Times New Roman" w:eastAsia="Times New Roman" w:hAnsi="Times New Roman"/>
          <w:sz w:val="26"/>
          <w:szCs w:val="26"/>
        </w:rPr>
      </w:pPr>
      <w:r w:rsidDel="00000000" w:rsidR="00000000" w:rsidRPr="00000000">
        <w:rPr>
          <w:rtl w:val="0"/>
        </w:rPr>
      </w:r>
    </w:p>
    <w:tbl>
      <w:tblPr>
        <w:tblStyle w:val="Table4"/>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70"/>
        <w:gridCol w:w="1320"/>
        <w:gridCol w:w="1800"/>
        <w:gridCol w:w="1815"/>
        <w:gridCol w:w="2970"/>
        <w:tblGridChange w:id="0">
          <w:tblGrid>
            <w:gridCol w:w="1470"/>
            <w:gridCol w:w="1320"/>
            <w:gridCol w:w="1800"/>
            <w:gridCol w:w="1815"/>
            <w:gridCol w:w="2970"/>
          </w:tblGrid>
        </w:tblGridChange>
      </w:tblGrid>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B8">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Attribute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B9">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 Type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BA">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Constraints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BB">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Key</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BC">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B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B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VARCHAR(36)</w:t>
              <w:br w:type="textWrapping"/>
              <w:t xml:space="preserve">(uuid)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B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 UNIQUE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C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C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Unique identifier for each questionnaire.</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C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title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C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C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C5">
            <w:pPr>
              <w:spacing w:after="240" w:before="24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Title of the questionnaire displayed to users.</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C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C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C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NULLABLE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CA">
            <w:pPr>
              <w:spacing w:after="240" w:before="24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 or explanation of the questionnaire.</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C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status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C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VARCHAR(36)</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C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CF">
            <w:pPr>
              <w:spacing w:after="240" w:before="2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FK → Status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D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Current lifecycle status: Draft, Open, Closed, or Archived.</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D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open_date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D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D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NULLABLE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D4">
            <w:pPr>
              <w:spacing w:after="240" w:before="24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 and time when the questionnaire becomes available.</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D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close_date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D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D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NULLABLE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D9">
            <w:pPr>
              <w:spacing w:after="240" w:befor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D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 and time when the questionnaire closes for submissions.</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D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created_by</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D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D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DE">
            <w:pPr>
              <w:spacing w:after="240" w:before="2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FK → Employee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D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Employee who created this questionnaire.</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E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created_at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E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E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E3">
            <w:pPr>
              <w:spacing w:after="240" w:before="24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 of questionnaire creation.</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E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updated_by</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E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E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NULLABLE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E8">
            <w:pPr>
              <w:spacing w:after="240" w:before="2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FK → Employee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E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Employee who last updated the questionnaire.</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E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updated_at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E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E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NULLABLE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ED">
            <w:pPr>
              <w:spacing w:after="240" w:before="24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 of the last update.</w:t>
            </w:r>
          </w:p>
        </w:tc>
      </w:tr>
    </w:tbl>
    <w:p w:rsidR="00000000" w:rsidDel="00000000" w:rsidP="00000000" w:rsidRDefault="00000000" w:rsidRPr="00000000" w14:paraId="000000EF">
      <w:pPr>
        <w:spacing w:after="18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0">
      <w:pPr>
        <w:rPr>
          <w:sz w:val="24"/>
          <w:szCs w:val="24"/>
        </w:rPr>
      </w:pPr>
      <w:r w:rsidDel="00000000" w:rsidR="00000000" w:rsidRPr="00000000">
        <w:rPr>
          <w:rtl w:val="0"/>
        </w:rPr>
      </w:r>
    </w:p>
    <w:p w:rsidR="00000000" w:rsidDel="00000000" w:rsidP="00000000" w:rsidRDefault="00000000" w:rsidRPr="00000000" w14:paraId="000000F1">
      <w:pPr>
        <w:pStyle w:val="Heading2"/>
        <w:spacing w:after="180" w:lineRule="auto"/>
        <w:rPr>
          <w:sz w:val="28"/>
          <w:szCs w:val="28"/>
        </w:rPr>
      </w:pPr>
      <w:bookmarkStart w:colFirst="0" w:colLast="0" w:name="_nfsg2gru43cs" w:id="11"/>
      <w:bookmarkEnd w:id="11"/>
      <w:r w:rsidDel="00000000" w:rsidR="00000000" w:rsidRPr="00000000">
        <w:rPr>
          <w:sz w:val="28"/>
          <w:szCs w:val="28"/>
          <w:rtl w:val="0"/>
        </w:rPr>
        <w:t xml:space="preserve">2.3 Question</w:t>
      </w:r>
    </w:p>
    <w:p w:rsidR="00000000" w:rsidDel="00000000" w:rsidP="00000000" w:rsidRDefault="00000000" w:rsidRPr="00000000" w14:paraId="000000F2">
      <w:pPr>
        <w:spacing w:after="1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Stores individual questions within a questionnaire, each linked to a learning style category.</w:t>
      </w:r>
    </w:p>
    <w:p w:rsidR="00000000" w:rsidDel="00000000" w:rsidP="00000000" w:rsidRDefault="00000000" w:rsidRPr="00000000" w14:paraId="000000F3">
      <w:pPr>
        <w:spacing w:after="180" w:lineRule="auto"/>
        <w:rPr>
          <w:rFonts w:ascii="Times New Roman" w:cs="Times New Roman" w:eastAsia="Times New Roman" w:hAnsi="Times New Roman"/>
          <w:sz w:val="26"/>
          <w:szCs w:val="26"/>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60"/>
        <w:gridCol w:w="1320"/>
        <w:gridCol w:w="1740"/>
        <w:gridCol w:w="1680"/>
        <w:gridCol w:w="3060"/>
        <w:tblGridChange w:id="0">
          <w:tblGrid>
            <w:gridCol w:w="1560"/>
            <w:gridCol w:w="1320"/>
            <w:gridCol w:w="1740"/>
            <w:gridCol w:w="1680"/>
            <w:gridCol w:w="3060"/>
          </w:tblGrid>
        </w:tblGridChange>
      </w:tblGrid>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F4">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Attribute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F5">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 Type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F6">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Constraints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F7">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Key</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F8">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F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F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VARCHAR(36)</w:t>
              <w:br w:type="textWrapping"/>
              <w:t xml:space="preserve">(uuid)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F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 UNIQUE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F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F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Unique identifier for each question.</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F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questionnaire_id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F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VARCHAR(36)</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0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01">
            <w:pPr>
              <w:spacing w:after="240" w:before="2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FK → Questionnaire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0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parent questionnaire this question belongs to.</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0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category_id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0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VARCHAR(36)</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0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06">
            <w:pPr>
              <w:spacing w:after="240" w:before="2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FK → Category</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0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Learning style category this question measures.</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0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question_text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0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0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0B">
            <w:pPr>
              <w:spacing w:after="240" w:before="24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full text of the question displayed to the user.</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0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order_no</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0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0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10">
            <w:pPr>
              <w:spacing w:after="240" w:before="24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Display order of the question within the questionnaire.</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1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is_required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1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BOOLEAN</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1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 DEFAULT TRUE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15">
            <w:pPr>
              <w:spacing w:after="240" w:before="24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Indicates whether the question must be answered before submission.</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1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weight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1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1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 DEFAULT 1</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1A">
            <w:pPr>
              <w:spacing w:after="240" w:before="24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Weight value used for weighted score calculation.</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1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created_by</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1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1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1F">
            <w:pPr>
              <w:spacing w:after="240" w:before="2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FK → Employee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2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Employee who created this question.</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2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created_at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2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2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24">
            <w:pPr>
              <w:spacing w:after="240" w:befor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2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 of question creation.</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2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updated_by</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2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2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NULLABLE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29">
            <w:pPr>
              <w:spacing w:after="240" w:before="2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FK → Employee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2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Employee who last modified this question.</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2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updated_at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2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2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NULLABLE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2E">
            <w:pPr>
              <w:spacing w:after="240" w:before="24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 of the last update.</w:t>
            </w:r>
          </w:p>
        </w:tc>
      </w:tr>
    </w:tbl>
    <w:p w:rsidR="00000000" w:rsidDel="00000000" w:rsidP="00000000" w:rsidRDefault="00000000" w:rsidRPr="00000000" w14:paraId="00000130">
      <w:pPr>
        <w:spacing w:after="18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1">
      <w:pPr>
        <w:pStyle w:val="Heading2"/>
        <w:spacing w:after="180" w:lineRule="auto"/>
        <w:rPr>
          <w:sz w:val="28"/>
          <w:szCs w:val="28"/>
        </w:rPr>
      </w:pPr>
      <w:bookmarkStart w:colFirst="0" w:colLast="0" w:name="_c7l7ecw107xc" w:id="12"/>
      <w:bookmarkEnd w:id="12"/>
      <w:r w:rsidDel="00000000" w:rsidR="00000000" w:rsidRPr="00000000">
        <w:rPr>
          <w:sz w:val="28"/>
          <w:szCs w:val="28"/>
          <w:rtl w:val="0"/>
        </w:rPr>
        <w:t xml:space="preserve">2.4 Category</w:t>
      </w:r>
    </w:p>
    <w:p w:rsidR="00000000" w:rsidDel="00000000" w:rsidP="00000000" w:rsidRDefault="00000000" w:rsidRPr="00000000" w14:paraId="00000132">
      <w:pPr>
        <w:spacing w:after="1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Stores learning style categories. Typical values: Visual, Auditory, Kinesthetic, Reading/Writing, Group, Individual.</w:t>
      </w:r>
    </w:p>
    <w:p w:rsidR="00000000" w:rsidDel="00000000" w:rsidP="00000000" w:rsidRDefault="00000000" w:rsidRPr="00000000" w14:paraId="00000133">
      <w:pPr>
        <w:spacing w:after="180" w:lineRule="auto"/>
        <w:rPr>
          <w:rFonts w:ascii="Times New Roman" w:cs="Times New Roman" w:eastAsia="Times New Roman" w:hAnsi="Times New Roman"/>
          <w:sz w:val="26"/>
          <w:szCs w:val="26"/>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75"/>
        <w:gridCol w:w="1665"/>
        <w:gridCol w:w="1875"/>
        <w:gridCol w:w="1515"/>
        <w:gridCol w:w="2730"/>
        <w:tblGridChange w:id="0">
          <w:tblGrid>
            <w:gridCol w:w="1575"/>
            <w:gridCol w:w="1665"/>
            <w:gridCol w:w="1875"/>
            <w:gridCol w:w="1515"/>
            <w:gridCol w:w="2730"/>
          </w:tblGrid>
        </w:tblGridChange>
      </w:tblGrid>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34">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Attribute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35">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 Type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36">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Constraints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37">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Key</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38">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3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3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VARCHAR(36)</w:t>
              <w:br w:type="textWrapping"/>
              <w:t xml:space="preserve">(uuid)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3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 UNIQUE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3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3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Unique identifier for each learning style category.</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3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3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VARCHAR(100)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4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 UNIQUE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41">
            <w:pPr>
              <w:spacing w:after="240" w:befor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4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Category name such as Visual, Auditory, Kinesthetic, Reading/Writing, Group, or Individual.</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4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4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4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NULLABLE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46">
            <w:pPr>
              <w:spacing w:after="240" w:befor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4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Optional description of the learning style category.</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4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created_by</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4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4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4B">
            <w:pPr>
              <w:spacing w:after="240" w:before="2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FK → Employee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4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Employee who created this category.</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4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created_at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4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4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50">
            <w:pPr>
              <w:spacing w:after="240" w:befor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5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 of category creation.</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5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updated_by</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5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5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NULLABLE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55">
            <w:pPr>
              <w:spacing w:after="240" w:before="2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FK → Employee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5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Employee who last modified this category.</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5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updated_at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5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5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NULLABLE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5A">
            <w:pPr>
              <w:spacing w:after="240" w:befor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5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 of the last update.</w:t>
            </w:r>
          </w:p>
        </w:tc>
      </w:tr>
    </w:tbl>
    <w:p w:rsidR="00000000" w:rsidDel="00000000" w:rsidP="00000000" w:rsidRDefault="00000000" w:rsidRPr="00000000" w14:paraId="0000015C">
      <w:pPr>
        <w:spacing w:after="18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pStyle w:val="Heading2"/>
        <w:spacing w:after="180" w:lineRule="auto"/>
        <w:rPr>
          <w:sz w:val="28"/>
          <w:szCs w:val="28"/>
        </w:rPr>
      </w:pPr>
      <w:bookmarkStart w:colFirst="0" w:colLast="0" w:name="_n520ropvy2k9" w:id="13"/>
      <w:bookmarkEnd w:id="13"/>
      <w:r w:rsidDel="00000000" w:rsidR="00000000" w:rsidRPr="00000000">
        <w:rPr>
          <w:sz w:val="28"/>
          <w:szCs w:val="28"/>
          <w:rtl w:val="0"/>
        </w:rPr>
        <w:t xml:space="preserve">2.5 Status</w:t>
      </w:r>
    </w:p>
    <w:p w:rsidR="00000000" w:rsidDel="00000000" w:rsidP="00000000" w:rsidRDefault="00000000" w:rsidRPr="00000000" w14:paraId="00000166">
      <w:pPr>
        <w:spacing w:after="1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Lookup table for questionnaire lifecycle statuses. Allowed values: Draft, Open, Closed, Archived.</w:t>
      </w:r>
      <w:r w:rsidDel="00000000" w:rsidR="00000000" w:rsidRPr="00000000">
        <w:rPr>
          <w:rtl w:val="0"/>
        </w:rPr>
      </w:r>
    </w:p>
    <w:p w:rsidR="00000000" w:rsidDel="00000000" w:rsidP="00000000" w:rsidRDefault="00000000" w:rsidRPr="00000000" w14:paraId="00000167">
      <w:pPr>
        <w:spacing w:after="180" w:lineRule="auto"/>
        <w:rPr>
          <w:rFonts w:ascii="Times New Roman" w:cs="Times New Roman" w:eastAsia="Times New Roman" w:hAnsi="Times New Roman"/>
          <w:sz w:val="24"/>
          <w:szCs w:val="24"/>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30"/>
        <w:gridCol w:w="1575"/>
        <w:gridCol w:w="2010"/>
        <w:gridCol w:w="1470"/>
        <w:gridCol w:w="2775"/>
        <w:tblGridChange w:id="0">
          <w:tblGrid>
            <w:gridCol w:w="1530"/>
            <w:gridCol w:w="1575"/>
            <w:gridCol w:w="2010"/>
            <w:gridCol w:w="1470"/>
            <w:gridCol w:w="2775"/>
          </w:tblGrid>
        </w:tblGridChange>
      </w:tblGrid>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68">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69">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6A">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Constraints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6B">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6C">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VARCHAR(36)</w:t>
              <w:br w:type="textWrapping"/>
              <w:t xml:space="preserve">(uuid)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 UNIQUE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7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identifier for each status value.</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VARCHAR(50)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 UNIQUE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75">
            <w:pPr>
              <w:spacing w:after="240" w:befor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name such as Draft, Open, Closed, or Archived.</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7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NULLABLE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7A">
            <w:pPr>
              <w:spacing w:after="240" w:befor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description of the questionnaire status.</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created_by</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7F">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FK → Employee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who created this status entry.</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84">
            <w:pPr>
              <w:spacing w:after="240" w:befor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Creation timestamp of the status record.</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updated_by</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8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8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NULLABLE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89">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FK → Employee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who last modified this status record.</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8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updated_at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8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8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NULLABLE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8E">
            <w:pPr>
              <w:spacing w:after="240" w:befor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8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 of the last update.</w:t>
            </w:r>
          </w:p>
        </w:tc>
      </w:tr>
    </w:tbl>
    <w:p w:rsidR="00000000" w:rsidDel="00000000" w:rsidP="00000000" w:rsidRDefault="00000000" w:rsidRPr="00000000" w14:paraId="00000190">
      <w:pPr>
        <w:spacing w:after="1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pStyle w:val="Heading2"/>
        <w:spacing w:after="180" w:lineRule="auto"/>
        <w:rPr>
          <w:sz w:val="28"/>
          <w:szCs w:val="28"/>
        </w:rPr>
      </w:pPr>
      <w:bookmarkStart w:colFirst="0" w:colLast="0" w:name="_2v24uatwk3mn" w:id="14"/>
      <w:bookmarkEnd w:id="14"/>
      <w:r w:rsidDel="00000000" w:rsidR="00000000" w:rsidRPr="00000000">
        <w:rPr>
          <w:sz w:val="28"/>
          <w:szCs w:val="28"/>
          <w:rtl w:val="0"/>
        </w:rPr>
        <w:t xml:space="preserve">2.6 Submissions</w:t>
      </w:r>
    </w:p>
    <w:p w:rsidR="00000000" w:rsidDel="00000000" w:rsidP="00000000" w:rsidRDefault="00000000" w:rsidRPr="00000000" w14:paraId="00000192">
      <w:pPr>
        <w:spacing w:after="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Records each anonymous questionnaire submission. No personal data is stored — only a system-generated anonymous session identifier.</w:t>
      </w:r>
    </w:p>
    <w:p w:rsidR="00000000" w:rsidDel="00000000" w:rsidP="00000000" w:rsidRDefault="00000000" w:rsidRPr="00000000" w14:paraId="00000193">
      <w:pPr>
        <w:spacing w:after="180" w:lineRule="auto"/>
        <w:rPr>
          <w:rFonts w:ascii="Times New Roman" w:cs="Times New Roman" w:eastAsia="Times New Roman" w:hAnsi="Times New Roman"/>
          <w:sz w:val="24"/>
          <w:szCs w:val="24"/>
        </w:rPr>
      </w:pPr>
      <w:r w:rsidDel="00000000" w:rsidR="00000000" w:rsidRPr="00000000">
        <w:rPr>
          <w:rtl w:val="0"/>
        </w:rPr>
      </w:r>
    </w:p>
    <w:tbl>
      <w:tblPr>
        <w:tblStyle w:val="Table8"/>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00"/>
        <w:gridCol w:w="1560"/>
        <w:gridCol w:w="2130"/>
        <w:gridCol w:w="1425"/>
        <w:gridCol w:w="2760"/>
        <w:tblGridChange w:id="0">
          <w:tblGrid>
            <w:gridCol w:w="1500"/>
            <w:gridCol w:w="1560"/>
            <w:gridCol w:w="2130"/>
            <w:gridCol w:w="1425"/>
            <w:gridCol w:w="2760"/>
          </w:tblGrid>
        </w:tblGridChange>
      </w:tblGrid>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94">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95">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96">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Constraints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97">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98">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9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VARCHAR(36)</w:t>
              <w:br w:type="textWrapping"/>
              <w:t xml:space="preserve">(uuid)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9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 UNIQUE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identifier for each submission record.</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9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questionnaire_id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9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VARCHAR(36)</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A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A1">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FK → Questionnaire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A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questionnaire that was submitted.</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A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anonymousSessionID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A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VARCHAR(36)</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A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A6">
            <w:pPr>
              <w:spacing w:after="240" w:befor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A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System-generated anonymous identifier that is never linked to personally identifiable information (PII).</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A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submitted_at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A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A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AB">
            <w:pPr>
              <w:spacing w:after="240" w:befor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 when the submission was recorded.</w:t>
            </w:r>
          </w:p>
        </w:tc>
      </w:tr>
    </w:tbl>
    <w:p w:rsidR="00000000" w:rsidDel="00000000" w:rsidP="00000000" w:rsidRDefault="00000000" w:rsidRPr="00000000" w14:paraId="000001AD">
      <w:pPr>
        <w:spacing w:after="1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pStyle w:val="Heading2"/>
        <w:spacing w:after="180" w:lineRule="auto"/>
        <w:rPr>
          <w:sz w:val="28"/>
          <w:szCs w:val="28"/>
        </w:rPr>
      </w:pPr>
      <w:bookmarkStart w:colFirst="0" w:colLast="0" w:name="_hh4bmk208niw" w:id="15"/>
      <w:bookmarkEnd w:id="15"/>
      <w:r w:rsidDel="00000000" w:rsidR="00000000" w:rsidRPr="00000000">
        <w:rPr>
          <w:sz w:val="28"/>
          <w:szCs w:val="28"/>
          <w:rtl w:val="0"/>
        </w:rPr>
        <w:t xml:space="preserve">2.7 Answer</w:t>
      </w:r>
    </w:p>
    <w:p w:rsidR="00000000" w:rsidDel="00000000" w:rsidP="00000000" w:rsidRDefault="00000000" w:rsidRPr="00000000" w14:paraId="000001B0">
      <w:pPr>
        <w:spacing w:after="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the individual answer selected by a guest user for each question within a submission.</w:t>
      </w:r>
    </w:p>
    <w:p w:rsidR="00000000" w:rsidDel="00000000" w:rsidP="00000000" w:rsidRDefault="00000000" w:rsidRPr="00000000" w14:paraId="000001B1">
      <w:pPr>
        <w:spacing w:after="180" w:lineRule="auto"/>
        <w:rPr>
          <w:rFonts w:ascii="Times New Roman" w:cs="Times New Roman" w:eastAsia="Times New Roman" w:hAnsi="Times New Roman"/>
          <w:sz w:val="24"/>
          <w:szCs w:val="24"/>
        </w:rPr>
      </w:pPr>
      <w:r w:rsidDel="00000000" w:rsidR="00000000" w:rsidRPr="00000000">
        <w:rPr>
          <w:rtl w:val="0"/>
        </w:rPr>
      </w:r>
    </w:p>
    <w:tbl>
      <w:tblPr>
        <w:tblStyle w:val="Table9"/>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15"/>
        <w:gridCol w:w="1515"/>
        <w:gridCol w:w="2190"/>
        <w:gridCol w:w="1560"/>
        <w:gridCol w:w="2595"/>
        <w:tblGridChange w:id="0">
          <w:tblGrid>
            <w:gridCol w:w="1515"/>
            <w:gridCol w:w="1515"/>
            <w:gridCol w:w="2190"/>
            <w:gridCol w:w="1560"/>
            <w:gridCol w:w="2595"/>
          </w:tblGrid>
        </w:tblGridChange>
      </w:tblGrid>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B2">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B3">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B4">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Constraints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B5">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B6">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B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B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VARCHAR(36)</w:t>
              <w:br w:type="textWrapping"/>
              <w:t xml:space="preserve">(uuid)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B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 UNIQUE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B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identifier for each answer record.</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B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submission_id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B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VARCHAR(36)</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B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BF">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FK → Submission</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C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 submission this answer belongs to.</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C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question_id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C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VARCHAR(36)</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C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C4">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FK → Question</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C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question being answered.</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C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selected_value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C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C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C9">
            <w:pPr>
              <w:spacing w:after="240" w:befor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C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value selected by the guest user using the Likert scale (1–5).</w:t>
            </w:r>
          </w:p>
        </w:tc>
      </w:tr>
    </w:tbl>
    <w:p w:rsidR="00000000" w:rsidDel="00000000" w:rsidP="00000000" w:rsidRDefault="00000000" w:rsidRPr="00000000" w14:paraId="000001CB">
      <w:pPr>
        <w:spacing w:after="1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pStyle w:val="Heading2"/>
        <w:spacing w:after="180" w:lineRule="auto"/>
        <w:rPr>
          <w:sz w:val="28"/>
          <w:szCs w:val="28"/>
        </w:rPr>
      </w:pPr>
      <w:bookmarkStart w:colFirst="0" w:colLast="0" w:name="_5nxv7c5085md" w:id="16"/>
      <w:bookmarkEnd w:id="16"/>
      <w:r w:rsidDel="00000000" w:rsidR="00000000" w:rsidRPr="00000000">
        <w:rPr>
          <w:sz w:val="28"/>
          <w:szCs w:val="28"/>
          <w:rtl w:val="0"/>
        </w:rPr>
        <w:t xml:space="preserve">2.8 Result</w:t>
      </w:r>
    </w:p>
    <w:p w:rsidR="00000000" w:rsidDel="00000000" w:rsidP="00000000" w:rsidRDefault="00000000" w:rsidRPr="00000000" w14:paraId="000001CE">
      <w:pPr>
        <w:spacing w:after="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the calculated learning style preference score for a submission, broken down per category.</w:t>
      </w:r>
    </w:p>
    <w:p w:rsidR="00000000" w:rsidDel="00000000" w:rsidP="00000000" w:rsidRDefault="00000000" w:rsidRPr="00000000" w14:paraId="000001CF">
      <w:pPr>
        <w:spacing w:after="180" w:lineRule="auto"/>
        <w:rPr>
          <w:rFonts w:ascii="Times New Roman" w:cs="Times New Roman" w:eastAsia="Times New Roman" w:hAnsi="Times New Roman"/>
          <w:sz w:val="24"/>
          <w:szCs w:val="24"/>
        </w:rPr>
      </w:pPr>
      <w:r w:rsidDel="00000000" w:rsidR="00000000" w:rsidRPr="00000000">
        <w:rPr>
          <w:rtl w:val="0"/>
        </w:rPr>
      </w:r>
    </w:p>
    <w:tbl>
      <w:tblPr>
        <w:tblStyle w:val="Table10"/>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00"/>
        <w:gridCol w:w="1545"/>
        <w:gridCol w:w="2205"/>
        <w:gridCol w:w="1545"/>
        <w:gridCol w:w="2580"/>
        <w:tblGridChange w:id="0">
          <w:tblGrid>
            <w:gridCol w:w="1500"/>
            <w:gridCol w:w="1545"/>
            <w:gridCol w:w="2205"/>
            <w:gridCol w:w="1545"/>
            <w:gridCol w:w="2580"/>
          </w:tblGrid>
        </w:tblGridChange>
      </w:tblGrid>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D0">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D1">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D2">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Constraints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D3">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D4">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D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D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VARCHAR(36)</w:t>
              <w:br w:type="textWrapping"/>
              <w:t xml:space="preserve">(uuid)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D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 UNIQUE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D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D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identifier for each result record.</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D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submission_id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D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VARCHAR(36)</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D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DD">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FK → Submission</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D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submission this result belongs to.</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D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category_id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E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VARCHAR(36)</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E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E2">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FK → Category</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E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learning style category being scored.</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E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rawTotalScore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E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DECIMAL(10,2)</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E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E7">
            <w:pPr>
              <w:spacing w:after="240" w:befor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E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 of all selected values for this category.</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E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percentage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E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DECIMAL(5,2)</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E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EC">
            <w:pPr>
              <w:spacing w:after="240" w:befor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E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Score represented as a percentage of the maximum possible score for this category.</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E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calculated_at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E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F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F1">
            <w:pPr>
              <w:spacing w:after="240" w:befor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F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 when the result was calculated.</w:t>
            </w:r>
          </w:p>
        </w:tc>
      </w:tr>
    </w:tbl>
    <w:p w:rsidR="00000000" w:rsidDel="00000000" w:rsidP="00000000" w:rsidRDefault="00000000" w:rsidRPr="00000000" w14:paraId="000001F3">
      <w:pPr>
        <w:spacing w:after="1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pStyle w:val="Heading2"/>
        <w:spacing w:after="180" w:lineRule="auto"/>
        <w:rPr/>
      </w:pPr>
      <w:bookmarkStart w:colFirst="0" w:colLast="0" w:name="_cnine0yluii6" w:id="17"/>
      <w:bookmarkEnd w:id="17"/>
      <w:r w:rsidDel="00000000" w:rsidR="00000000" w:rsidRPr="00000000">
        <w:rPr>
          <w:rtl w:val="0"/>
        </w:rPr>
        <w:t xml:space="preserve">2.9 AuditLog</w:t>
      </w:r>
    </w:p>
    <w:p w:rsidR="00000000" w:rsidDel="00000000" w:rsidP="00000000" w:rsidRDefault="00000000" w:rsidRPr="00000000" w14:paraId="000001F6">
      <w:pPr>
        <w:spacing w:after="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Records significant system events for accountability, compliance, and monitoring. Covers logins, questionnaire changes, exports, and permission updates.</w:t>
      </w:r>
    </w:p>
    <w:p w:rsidR="00000000" w:rsidDel="00000000" w:rsidP="00000000" w:rsidRDefault="00000000" w:rsidRPr="00000000" w14:paraId="000001F7">
      <w:pPr>
        <w:spacing w:after="180" w:lineRule="auto"/>
        <w:rPr>
          <w:rFonts w:ascii="Times New Roman" w:cs="Times New Roman" w:eastAsia="Times New Roman" w:hAnsi="Times New Roman"/>
          <w:sz w:val="24"/>
          <w:szCs w:val="24"/>
        </w:rPr>
      </w:pPr>
      <w:r w:rsidDel="00000000" w:rsidR="00000000" w:rsidRPr="00000000">
        <w:rPr>
          <w:rtl w:val="0"/>
        </w:rPr>
      </w:r>
    </w:p>
    <w:tbl>
      <w:tblPr>
        <w:tblStyle w:val="Table11"/>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15"/>
        <w:gridCol w:w="1545"/>
        <w:gridCol w:w="2235"/>
        <w:gridCol w:w="1545"/>
        <w:gridCol w:w="2535"/>
        <w:tblGridChange w:id="0">
          <w:tblGrid>
            <w:gridCol w:w="1515"/>
            <w:gridCol w:w="1545"/>
            <w:gridCol w:w="2235"/>
            <w:gridCol w:w="1545"/>
            <w:gridCol w:w="2535"/>
          </w:tblGrid>
        </w:tblGridChange>
      </w:tblGrid>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F8">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F9">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FA">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Constraints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FB">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FC">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F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F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VARCHAR(36)</w:t>
            </w:r>
          </w:p>
          <w:p w:rsidR="00000000" w:rsidDel="00000000" w:rsidP="00000000" w:rsidRDefault="00000000" w:rsidRPr="00000000" w14:paraId="000001F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0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 UNIQUE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0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identifier for each audit log entry.</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employee_id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06">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FK → Employee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authenticated employee who performed the action.</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VARCHAR(50)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0B">
            <w:pPr>
              <w:spacing w:after="240" w:befor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of action such as LOGIN, CREATE, UPDATE, OPEN, CLOSE, EXPORT, DELETE, or PERMISSION_CHANGE.</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NULLABLE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10">
            <w:pPr>
              <w:spacing w:after="240" w:befor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contextual detail about the action performed.</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15">
            <w:pPr>
              <w:spacing w:after="240" w:befor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and time when the action occurred.</w:t>
            </w:r>
          </w:p>
        </w:tc>
      </w:tr>
    </w:tbl>
    <w:p w:rsidR="00000000" w:rsidDel="00000000" w:rsidP="00000000" w:rsidRDefault="00000000" w:rsidRPr="00000000" w14:paraId="00000217">
      <w:pPr>
        <w:spacing w:after="1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80" w:lineRule="auto"/>
    </w:pPr>
    <w:rPr>
      <w:rFonts w:ascii="Times New Roman" w:cs="Times New Roman" w:eastAsia="Times New Roman" w:hAnsi="Times New Roman"/>
      <w:b w:val="1"/>
      <w:bCs w:val="1"/>
    </w:rPr>
  </w:style>
  <w:style w:type="paragraph" w:styleId="Heading2">
    <w:name w:val="heading 2"/>
    <w:basedOn w:val="Normal"/>
    <w:next w:val="Normal"/>
    <w:pPr>
      <w:keepNext w:val="1"/>
      <w:keepLines w:val="1"/>
      <w:spacing w:after="180" w:lineRule="auto"/>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