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93" w:rsidRPr="001A340B" w:rsidRDefault="001A340B">
      <w:pPr>
        <w:rPr>
          <w:sz w:val="24"/>
          <w:szCs w:val="24"/>
        </w:rPr>
      </w:pPr>
      <w:r w:rsidRPr="001A340B">
        <w:rPr>
          <w:sz w:val="24"/>
          <w:szCs w:val="24"/>
        </w:rPr>
        <w:t>- Nested list is type of list that is within another list</w:t>
      </w:r>
    </w:p>
    <w:p w:rsidR="001A340B" w:rsidRPr="001A340B" w:rsidRDefault="001A340B">
      <w:pPr>
        <w:rPr>
          <w:sz w:val="24"/>
          <w:szCs w:val="24"/>
        </w:rPr>
      </w:pPr>
      <w:r w:rsidRPr="001A340B">
        <w:rPr>
          <w:sz w:val="24"/>
          <w:szCs w:val="24"/>
        </w:rPr>
        <w:t>- Yes, a list can store both integers and strings in it</w:t>
      </w:r>
    </w:p>
    <w:sectPr w:rsidR="001A340B" w:rsidRPr="001A340B" w:rsidSect="0010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1A340B"/>
    <w:rsid w:val="00101093"/>
    <w:rsid w:val="001A3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2018-08-22T07:59:00Z</dcterms:created>
  <dcterms:modified xsi:type="dcterms:W3CDTF">2018-08-22T08:02:00Z</dcterms:modified>
</cp:coreProperties>
</file>