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9D" w:rsidRPr="009E6D94" w:rsidRDefault="008220EB">
      <w:pPr>
        <w:rPr>
          <w:sz w:val="28"/>
          <w:lang w:val="es-ES"/>
        </w:rPr>
      </w:pPr>
      <w:r w:rsidRPr="009E6D94">
        <w:rPr>
          <w:sz w:val="28"/>
          <w:lang w:val="es-ES"/>
        </w:rPr>
        <w:t>1. Defina “proceso” como se compone y describa brevemente algún proceso conocido.</w:t>
      </w:r>
    </w:p>
    <w:p w:rsidR="008220EB" w:rsidRDefault="008220EB" w:rsidP="009E6D94">
      <w:pPr>
        <w:rPr>
          <w:sz w:val="28"/>
          <w:lang w:val="es-ES"/>
        </w:rPr>
      </w:pPr>
      <w:r w:rsidRPr="009E6D94">
        <w:rPr>
          <w:sz w:val="28"/>
          <w:lang w:val="es-ES"/>
        </w:rPr>
        <w:t xml:space="preserve">2. Explique brevemente y describa las principales </w:t>
      </w:r>
      <w:proofErr w:type="spellStart"/>
      <w:r w:rsidRPr="009E6D94">
        <w:rPr>
          <w:sz w:val="28"/>
          <w:lang w:val="es-ES"/>
        </w:rPr>
        <w:t>diferenecias</w:t>
      </w:r>
      <w:proofErr w:type="spellEnd"/>
      <w:r w:rsidRPr="009E6D94">
        <w:rPr>
          <w:sz w:val="28"/>
          <w:lang w:val="es-ES"/>
        </w:rPr>
        <w:t xml:space="preserve"> de MCV Cascada, incremental y Evolutivo.</w:t>
      </w:r>
    </w:p>
    <w:p w:rsidR="009E6D94" w:rsidRPr="009E6D94" w:rsidRDefault="009E6D94" w:rsidP="009E6D94">
      <w:pPr>
        <w:rPr>
          <w:sz w:val="28"/>
          <w:lang w:val="es-ES"/>
        </w:rPr>
      </w:pPr>
    </w:p>
    <w:p w:rsidR="008220EB" w:rsidRPr="009E6D94" w:rsidRDefault="008220EB">
      <w:pPr>
        <w:rPr>
          <w:sz w:val="28"/>
          <w:lang w:val="es-ES"/>
        </w:rPr>
      </w:pPr>
      <w:r w:rsidRPr="009E6D94">
        <w:rPr>
          <w:sz w:val="28"/>
          <w:lang w:val="es-ES"/>
        </w:rPr>
        <w:t>5. La planificación puede llevarse a cabo con:</w:t>
      </w:r>
    </w:p>
    <w:p w:rsidR="008220EB" w:rsidRDefault="008220EB">
      <w:pPr>
        <w:rPr>
          <w:lang w:val="es-ES"/>
        </w:rPr>
      </w:pPr>
      <w:r>
        <w:rPr>
          <w:lang w:val="es-ES"/>
        </w:rPr>
        <w:t xml:space="preserve">- Fecha estimada o fecha resultante. </w:t>
      </w:r>
    </w:p>
    <w:p w:rsidR="008220EB" w:rsidRDefault="008220EB">
      <w:pPr>
        <w:rPr>
          <w:lang w:val="es-ES"/>
        </w:rPr>
      </w:pPr>
      <w:r>
        <w:rPr>
          <w:lang w:val="es-ES"/>
        </w:rPr>
        <w:t>- Fecha prefijada o fecha predecible.</w:t>
      </w:r>
    </w:p>
    <w:p w:rsidR="008220EB" w:rsidRPr="009E6D94" w:rsidRDefault="008220EB">
      <w:pPr>
        <w:rPr>
          <w:b/>
          <w:lang w:val="es-ES"/>
        </w:rPr>
      </w:pPr>
      <w:r w:rsidRPr="009E6D94">
        <w:rPr>
          <w:b/>
          <w:lang w:val="es-ES"/>
        </w:rPr>
        <w:t xml:space="preserve">- Fecha resultante o fecha estipulada. </w:t>
      </w:r>
    </w:p>
    <w:p w:rsidR="008220EB" w:rsidRDefault="008220EB">
      <w:pPr>
        <w:rPr>
          <w:lang w:val="es-ES"/>
        </w:rPr>
      </w:pPr>
      <w:r>
        <w:rPr>
          <w:lang w:val="es-ES"/>
        </w:rPr>
        <w:t>- Fecha análoga o fecha heurística.</w:t>
      </w:r>
    </w:p>
    <w:p w:rsidR="008220EB" w:rsidRDefault="008220EB">
      <w:pPr>
        <w:rPr>
          <w:lang w:val="es-ES"/>
        </w:rPr>
      </w:pPr>
      <w:r>
        <w:rPr>
          <w:lang w:val="es-ES"/>
        </w:rPr>
        <w:t>- Fecha resultante o fecha estimada por juicio experto.</w:t>
      </w:r>
    </w:p>
    <w:p w:rsidR="008220EB" w:rsidRDefault="008220EB">
      <w:pPr>
        <w:rPr>
          <w:lang w:val="es-ES"/>
        </w:rPr>
      </w:pPr>
      <w:r>
        <w:rPr>
          <w:lang w:val="es-ES"/>
        </w:rPr>
        <w:t>- Todas las anteriores.</w:t>
      </w:r>
      <w:bookmarkStart w:id="0" w:name="_GoBack"/>
      <w:bookmarkEnd w:id="0"/>
    </w:p>
    <w:p w:rsidR="008220EB" w:rsidRDefault="008220EB">
      <w:pPr>
        <w:rPr>
          <w:lang w:val="es-ES"/>
        </w:rPr>
      </w:pPr>
      <w:r>
        <w:rPr>
          <w:lang w:val="es-ES"/>
        </w:rPr>
        <w:t>- Ninguna de las anteriores.</w:t>
      </w:r>
    </w:p>
    <w:p w:rsidR="009E6D94" w:rsidRDefault="009E6D94">
      <w:pPr>
        <w:rPr>
          <w:lang w:val="es-ES"/>
        </w:rPr>
      </w:pPr>
    </w:p>
    <w:p w:rsidR="008220EB" w:rsidRPr="009E6D94" w:rsidRDefault="008220EB">
      <w:pPr>
        <w:rPr>
          <w:b/>
          <w:sz w:val="28"/>
          <w:lang w:val="es-ES"/>
        </w:rPr>
      </w:pPr>
      <w:r w:rsidRPr="009E6D94">
        <w:rPr>
          <w:sz w:val="28"/>
          <w:lang w:val="es-ES"/>
        </w:rPr>
        <w:t xml:space="preserve">6. Seleccione la opción que más se acerque a la definición de “Reunión de </w:t>
      </w:r>
      <w:proofErr w:type="spellStart"/>
      <w:r w:rsidRPr="009E6D94">
        <w:rPr>
          <w:sz w:val="28"/>
          <w:lang w:val="es-ES"/>
        </w:rPr>
        <w:t>planning</w:t>
      </w:r>
      <w:proofErr w:type="spellEnd"/>
      <w:r w:rsidRPr="009E6D94">
        <w:rPr>
          <w:sz w:val="28"/>
          <w:lang w:val="es-ES"/>
        </w:rPr>
        <w:t xml:space="preserve"> </w:t>
      </w:r>
      <w:proofErr w:type="gramStart"/>
      <w:r w:rsidRPr="009E6D94">
        <w:rPr>
          <w:sz w:val="28"/>
          <w:lang w:val="es-ES"/>
        </w:rPr>
        <w:t>“ (</w:t>
      </w:r>
      <w:proofErr w:type="spellStart"/>
      <w:proofErr w:type="gramEnd"/>
      <w:r w:rsidRPr="009E6D94">
        <w:rPr>
          <w:sz w:val="28"/>
          <w:lang w:val="es-ES"/>
        </w:rPr>
        <w:t>planning</w:t>
      </w:r>
      <w:proofErr w:type="spellEnd"/>
      <w:r w:rsidRPr="009E6D94">
        <w:rPr>
          <w:sz w:val="28"/>
          <w:lang w:val="es-ES"/>
        </w:rPr>
        <w:t xml:space="preserve"> meeting):</w:t>
      </w:r>
    </w:p>
    <w:p w:rsidR="008220EB" w:rsidRPr="009E6D94" w:rsidRDefault="008220EB">
      <w:pPr>
        <w:rPr>
          <w:b/>
          <w:lang w:val="es-ES"/>
        </w:rPr>
      </w:pPr>
      <w:r w:rsidRPr="009E6D94">
        <w:rPr>
          <w:b/>
          <w:lang w:val="es-ES"/>
        </w:rPr>
        <w:t xml:space="preserve">- Se realiza al inicio del proyecto y se estiman todos los PBI (Historias de usuario) para luego distribuirlos en los </w:t>
      </w:r>
      <w:proofErr w:type="spellStart"/>
      <w:r w:rsidRPr="009E6D94">
        <w:rPr>
          <w:b/>
          <w:lang w:val="es-ES"/>
        </w:rPr>
        <w:t>sprints</w:t>
      </w:r>
      <w:proofErr w:type="spellEnd"/>
      <w:r w:rsidRPr="009E6D94">
        <w:rPr>
          <w:b/>
          <w:lang w:val="es-ES"/>
        </w:rPr>
        <w:t xml:space="preserve">. </w:t>
      </w:r>
    </w:p>
    <w:p w:rsidR="008220EB" w:rsidRDefault="008220EB">
      <w:pPr>
        <w:rPr>
          <w:lang w:val="es-ES"/>
        </w:rPr>
      </w:pPr>
      <w:r>
        <w:rPr>
          <w:lang w:val="es-ES"/>
        </w:rPr>
        <w:t xml:space="preserve">- Se realiza al inicio de cada sprint donde se define que se va a construir y cómo, y se define el incremento. </w:t>
      </w:r>
    </w:p>
    <w:p w:rsidR="008220EB" w:rsidRDefault="008220EB">
      <w:pPr>
        <w:rPr>
          <w:lang w:val="es-ES"/>
        </w:rPr>
      </w:pPr>
      <w:r>
        <w:rPr>
          <w:lang w:val="es-ES"/>
        </w:rPr>
        <w:t>- El Scrum master selecciona los probables PBI (Historias de usuario) se podrían constituir y valida con el equipo.</w:t>
      </w:r>
    </w:p>
    <w:p w:rsidR="008220EB" w:rsidRDefault="008220EB" w:rsidP="008220EB">
      <w:pPr>
        <w:rPr>
          <w:lang w:val="es-ES"/>
        </w:rPr>
      </w:pPr>
      <w:r>
        <w:rPr>
          <w:lang w:val="es-ES"/>
        </w:rPr>
        <w:t xml:space="preserve">-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manager selecciona que probables PBI (Historias de usuario) </w:t>
      </w:r>
      <w:r>
        <w:rPr>
          <w:lang w:val="es-ES"/>
        </w:rPr>
        <w:t>se podrían constituir y valida con el equipo.</w:t>
      </w:r>
    </w:p>
    <w:p w:rsidR="008220EB" w:rsidRDefault="008220EB">
      <w:pPr>
        <w:rPr>
          <w:lang w:val="es-ES"/>
        </w:rPr>
      </w:pPr>
      <w:r>
        <w:rPr>
          <w:lang w:val="es-ES"/>
        </w:rPr>
        <w:t>- Todas las anteriores son correctas.</w:t>
      </w:r>
    </w:p>
    <w:p w:rsidR="008220EB" w:rsidRDefault="008220EB">
      <w:pPr>
        <w:rPr>
          <w:lang w:val="es-ES"/>
        </w:rPr>
      </w:pPr>
      <w:r>
        <w:rPr>
          <w:lang w:val="es-ES"/>
        </w:rPr>
        <w:t xml:space="preserve">- Ninguna de las anteriores son correctas. </w:t>
      </w:r>
    </w:p>
    <w:p w:rsidR="009E6D94" w:rsidRDefault="009E6D94">
      <w:pPr>
        <w:rPr>
          <w:lang w:val="es-ES"/>
        </w:rPr>
      </w:pPr>
    </w:p>
    <w:p w:rsidR="008220EB" w:rsidRPr="009E6D94" w:rsidRDefault="008220EB">
      <w:pPr>
        <w:rPr>
          <w:sz w:val="28"/>
          <w:lang w:val="es-ES"/>
        </w:rPr>
      </w:pPr>
      <w:r w:rsidRPr="009E6D94">
        <w:rPr>
          <w:sz w:val="28"/>
          <w:lang w:val="es-ES"/>
        </w:rPr>
        <w:t>7. Marque los artefactos de Scrum:</w:t>
      </w:r>
    </w:p>
    <w:p w:rsidR="008220EB" w:rsidRPr="008220EB" w:rsidRDefault="008220EB">
      <w:r w:rsidRPr="008220EB">
        <w:t>- Product Backlog</w:t>
      </w:r>
    </w:p>
    <w:p w:rsidR="008220EB" w:rsidRPr="008220EB" w:rsidRDefault="008220EB">
      <w:r w:rsidRPr="008220EB">
        <w:t xml:space="preserve">- Development Backlog </w:t>
      </w:r>
      <w:proofErr w:type="spellStart"/>
      <w:r w:rsidRPr="008220EB">
        <w:t>ítem</w:t>
      </w:r>
      <w:proofErr w:type="spellEnd"/>
    </w:p>
    <w:p w:rsidR="008220EB" w:rsidRPr="009E6D94" w:rsidRDefault="008220EB">
      <w:pPr>
        <w:rPr>
          <w:b/>
        </w:rPr>
      </w:pPr>
      <w:r w:rsidRPr="009E6D94">
        <w:rPr>
          <w:b/>
        </w:rPr>
        <w:t>- Sprint planning.</w:t>
      </w:r>
    </w:p>
    <w:p w:rsidR="008220EB" w:rsidRDefault="00416B6C">
      <w:r>
        <w:t xml:space="preserve">- </w:t>
      </w:r>
      <w:proofErr w:type="spellStart"/>
      <w:r>
        <w:t>Retrospectiva</w:t>
      </w:r>
      <w:proofErr w:type="spellEnd"/>
      <w:r>
        <w:t xml:space="preserve"> meeting.</w:t>
      </w:r>
    </w:p>
    <w:p w:rsidR="00416B6C" w:rsidRPr="009E6D94" w:rsidRDefault="00416B6C">
      <w:pPr>
        <w:rPr>
          <w:b/>
        </w:rPr>
      </w:pPr>
      <w:r w:rsidRPr="009E6D94">
        <w:rPr>
          <w:b/>
        </w:rPr>
        <w:t>- Sprint Backlog.</w:t>
      </w:r>
    </w:p>
    <w:p w:rsidR="00416B6C" w:rsidRDefault="00416B6C">
      <w:pPr>
        <w:rPr>
          <w:lang w:val="es-ES"/>
        </w:rPr>
      </w:pPr>
      <w:r w:rsidRPr="00416B6C">
        <w:rPr>
          <w:lang w:val="es-ES"/>
        </w:rPr>
        <w:t>- Ninguna de las anteriores son correctas.</w:t>
      </w:r>
    </w:p>
    <w:p w:rsidR="009E6D94" w:rsidRPr="009E6D94" w:rsidRDefault="009E6D94">
      <w:pPr>
        <w:rPr>
          <w:sz w:val="28"/>
          <w:lang w:val="es-ES"/>
        </w:rPr>
      </w:pPr>
    </w:p>
    <w:p w:rsidR="00416B6C" w:rsidRPr="009E6D94" w:rsidRDefault="00416B6C">
      <w:pPr>
        <w:rPr>
          <w:sz w:val="28"/>
          <w:lang w:val="es-ES"/>
        </w:rPr>
      </w:pPr>
      <w:r w:rsidRPr="009E6D94">
        <w:rPr>
          <w:sz w:val="28"/>
          <w:lang w:val="es-ES"/>
        </w:rPr>
        <w:t xml:space="preserve">8. La diferencia de </w:t>
      </w:r>
      <w:proofErr w:type="spellStart"/>
      <w:r w:rsidRPr="009E6D94">
        <w:rPr>
          <w:sz w:val="28"/>
          <w:lang w:val="es-ES"/>
        </w:rPr>
        <w:t>Fast</w:t>
      </w:r>
      <w:proofErr w:type="spellEnd"/>
      <w:r w:rsidRPr="009E6D94">
        <w:rPr>
          <w:sz w:val="28"/>
          <w:lang w:val="es-ES"/>
        </w:rPr>
        <w:t xml:space="preserve"> Tracking con </w:t>
      </w:r>
      <w:proofErr w:type="spellStart"/>
      <w:r w:rsidRPr="009E6D94">
        <w:rPr>
          <w:sz w:val="28"/>
          <w:lang w:val="es-ES"/>
        </w:rPr>
        <w:t>Crashing</w:t>
      </w:r>
      <w:proofErr w:type="spellEnd"/>
      <w:r w:rsidRPr="009E6D94">
        <w:rPr>
          <w:sz w:val="28"/>
          <w:lang w:val="es-ES"/>
        </w:rPr>
        <w:t xml:space="preserve"> es: </w:t>
      </w:r>
    </w:p>
    <w:p w:rsidR="00416B6C" w:rsidRDefault="00416B6C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tracking implica la </w:t>
      </w:r>
      <w:proofErr w:type="spellStart"/>
      <w:r>
        <w:rPr>
          <w:lang w:val="es-ES"/>
        </w:rPr>
        <w:t>paralelización</w:t>
      </w:r>
      <w:proofErr w:type="spellEnd"/>
      <w:r>
        <w:rPr>
          <w:lang w:val="es-ES"/>
        </w:rPr>
        <w:t xml:space="preserve"> de tareas del camino crítico y </w:t>
      </w:r>
      <w:proofErr w:type="spellStart"/>
      <w:r>
        <w:rPr>
          <w:lang w:val="es-ES"/>
        </w:rPr>
        <w:t>Crashing</w:t>
      </w:r>
      <w:proofErr w:type="spellEnd"/>
      <w:r>
        <w:rPr>
          <w:lang w:val="es-ES"/>
        </w:rPr>
        <w:t xml:space="preserve"> es ajustar o incrementar los recursos mientras se comprimen los tiempos planificados siempre manteniendo el alcance original. </w:t>
      </w:r>
    </w:p>
    <w:p w:rsidR="009E6D94" w:rsidRDefault="009E6D94">
      <w:pPr>
        <w:rPr>
          <w:lang w:val="es-ES"/>
        </w:rPr>
      </w:pPr>
    </w:p>
    <w:p w:rsidR="00416B6C" w:rsidRPr="009E6D94" w:rsidRDefault="00416B6C">
      <w:pPr>
        <w:rPr>
          <w:sz w:val="28"/>
          <w:lang w:val="es-ES"/>
        </w:rPr>
      </w:pPr>
      <w:r w:rsidRPr="009E6D94">
        <w:rPr>
          <w:sz w:val="28"/>
          <w:lang w:val="es-ES"/>
        </w:rPr>
        <w:lastRenderedPageBreak/>
        <w:t xml:space="preserve">9. Seleccione la opción más adecuada. MS Project me permite asignar Calendarios a: </w:t>
      </w:r>
    </w:p>
    <w:p w:rsidR="00416B6C" w:rsidRDefault="00416B6C">
      <w:pPr>
        <w:rPr>
          <w:lang w:val="es-ES"/>
        </w:rPr>
      </w:pPr>
      <w:r>
        <w:rPr>
          <w:lang w:val="es-ES"/>
        </w:rPr>
        <w:t xml:space="preserve">- Por proyectos y por recurso. </w:t>
      </w:r>
    </w:p>
    <w:p w:rsidR="00416B6C" w:rsidRDefault="00416B6C">
      <w:pPr>
        <w:rPr>
          <w:lang w:val="es-ES"/>
        </w:rPr>
      </w:pPr>
    </w:p>
    <w:p w:rsidR="00416B6C" w:rsidRDefault="00416B6C">
      <w:pPr>
        <w:pBdr>
          <w:bottom w:val="single" w:sz="12" w:space="1" w:color="auto"/>
        </w:pBdr>
        <w:rPr>
          <w:lang w:val="es-ES"/>
        </w:rPr>
      </w:pPr>
    </w:p>
    <w:p w:rsidR="00416B6C" w:rsidRDefault="00416B6C">
      <w:pPr>
        <w:rPr>
          <w:lang w:val="es-ES"/>
        </w:rPr>
      </w:pPr>
    </w:p>
    <w:p w:rsidR="00416B6C" w:rsidRDefault="00416B6C" w:rsidP="00416B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características no pueden faltar para considerar 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software de calidad? 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Satisfacción por el usuario. 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Cumplimiento de los requisitos.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Eficiencia. 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Portabilidad.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anteriores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de las anteriores</w:t>
      </w:r>
    </w:p>
    <w:p w:rsidR="00416B6C" w:rsidRDefault="00416B6C" w:rsidP="00416B6C">
      <w:pPr>
        <w:rPr>
          <w:lang w:val="es-ES"/>
        </w:rPr>
      </w:pPr>
    </w:p>
    <w:p w:rsidR="00416B6C" w:rsidRDefault="00416B6C" w:rsidP="00416B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factor de </w:t>
      </w:r>
      <w:proofErr w:type="spellStart"/>
      <w:proofErr w:type="gramStart"/>
      <w:r>
        <w:rPr>
          <w:lang w:val="es-ES"/>
        </w:rPr>
        <w:t>al</w:t>
      </w:r>
      <w:proofErr w:type="spellEnd"/>
      <w:r>
        <w:rPr>
          <w:lang w:val="es-ES"/>
        </w:rPr>
        <w:t xml:space="preserve"> calidad</w:t>
      </w:r>
      <w:proofErr w:type="gramEnd"/>
      <w:r>
        <w:rPr>
          <w:lang w:val="es-ES"/>
        </w:rPr>
        <w:t xml:space="preserve"> determina el “Grado en el que es posible controlar el acceso a los datos”? 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Corrección.</w:t>
      </w:r>
    </w:p>
    <w:p w:rsidR="008220EB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Confiabilidad.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Eficiencia.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Integridad.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Usabilidad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Flexibilidad</w:t>
      </w:r>
    </w:p>
    <w:p w:rsidR="00416B6C" w:rsidRDefault="00416B6C" w:rsidP="00416B6C">
      <w:pPr>
        <w:rPr>
          <w:lang w:val="es-ES"/>
        </w:rPr>
      </w:pPr>
    </w:p>
    <w:p w:rsidR="00416B6C" w:rsidRDefault="00416B6C" w:rsidP="00416B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control de calidad afecta directamente: 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producto.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proceso.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Auditoria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Integridad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anteriores</w:t>
      </w:r>
    </w:p>
    <w:p w:rsidR="00416B6C" w:rsidRDefault="00416B6C" w:rsidP="00416B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de las anteriores.</w:t>
      </w:r>
    </w:p>
    <w:p w:rsidR="00416B6C" w:rsidRDefault="00416B6C" w:rsidP="00416B6C">
      <w:pPr>
        <w:rPr>
          <w:lang w:val="es-ES"/>
        </w:rPr>
      </w:pPr>
    </w:p>
    <w:p w:rsidR="00416B6C" w:rsidRPr="00416B6C" w:rsidRDefault="00416B6C" w:rsidP="00416B6C">
      <w:pPr>
        <w:rPr>
          <w:lang w:val="es-ES"/>
        </w:rPr>
      </w:pPr>
    </w:p>
    <w:sectPr w:rsidR="00416B6C" w:rsidRPr="00416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02CBE"/>
    <w:multiLevelType w:val="hybridMultilevel"/>
    <w:tmpl w:val="6C149B6C"/>
    <w:lvl w:ilvl="0" w:tplc="6FC0915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686FFC"/>
    <w:multiLevelType w:val="hybridMultilevel"/>
    <w:tmpl w:val="2544FBB4"/>
    <w:lvl w:ilvl="0" w:tplc="241A5AF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EB"/>
    <w:rsid w:val="00416B6C"/>
    <w:rsid w:val="0069589D"/>
    <w:rsid w:val="008220EB"/>
    <w:rsid w:val="009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5C10"/>
  <w15:chartTrackingRefBased/>
  <w15:docId w15:val="{51A5446D-196A-4E23-B2C5-7C931DC1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1</cp:revision>
  <dcterms:created xsi:type="dcterms:W3CDTF">2023-05-18T05:31:00Z</dcterms:created>
  <dcterms:modified xsi:type="dcterms:W3CDTF">2023-05-18T05:56:00Z</dcterms:modified>
</cp:coreProperties>
</file>