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2407" w14:textId="77777777" w:rsidR="009B337C" w:rsidRDefault="009B337C" w:rsidP="009B337C">
      <w:pPr>
        <w:rPr>
          <w:rFonts w:ascii="Verdana" w:hAnsi="Verdana"/>
          <w:sz w:val="56"/>
          <w:szCs w:val="56"/>
        </w:rPr>
      </w:pPr>
    </w:p>
    <w:p w14:paraId="54E5DEE4" w14:textId="0A1DE941" w:rsidR="00EB1B6C" w:rsidRPr="00D62C4D" w:rsidRDefault="00EB1B6C" w:rsidP="00EB1B6C">
      <w:pPr>
        <w:jc w:val="center"/>
        <w:rPr>
          <w:rFonts w:ascii="Verdana" w:hAnsi="Verdana"/>
          <w:sz w:val="56"/>
          <w:szCs w:val="56"/>
        </w:rPr>
      </w:pPr>
      <w:r w:rsidRPr="00D62C4D">
        <w:rPr>
          <w:rFonts w:ascii="Verdana" w:hAnsi="Verdana"/>
          <w:sz w:val="56"/>
          <w:szCs w:val="56"/>
        </w:rPr>
        <w:t>Explotación y Administración de Base de Datos</w:t>
      </w:r>
    </w:p>
    <w:p w14:paraId="11A4A3DA" w14:textId="77777777" w:rsidR="00D62C4D" w:rsidRPr="00124E3A" w:rsidRDefault="00D62C4D" w:rsidP="00EB1B6C">
      <w:pPr>
        <w:jc w:val="center"/>
        <w:rPr>
          <w:rFonts w:ascii="Verdana" w:hAnsi="Verdana"/>
          <w:sz w:val="40"/>
          <w:szCs w:val="40"/>
        </w:rPr>
      </w:pPr>
    </w:p>
    <w:p w14:paraId="5C653C72" w14:textId="32CCC405" w:rsidR="0053175A" w:rsidRDefault="0053175A" w:rsidP="00EB1B6C">
      <w:pPr>
        <w:jc w:val="center"/>
        <w:rPr>
          <w:rFonts w:ascii="Verdana" w:hAnsi="Verdana"/>
          <w:sz w:val="40"/>
          <w:szCs w:val="40"/>
        </w:rPr>
      </w:pPr>
    </w:p>
    <w:p w14:paraId="7488CF27" w14:textId="77777777" w:rsidR="0053175A" w:rsidRDefault="0053175A" w:rsidP="00EB1B6C">
      <w:pPr>
        <w:jc w:val="center"/>
        <w:rPr>
          <w:rFonts w:ascii="Verdana" w:hAnsi="Verdana"/>
          <w:sz w:val="40"/>
          <w:szCs w:val="40"/>
        </w:rPr>
      </w:pPr>
    </w:p>
    <w:p w14:paraId="1CF0CA1A" w14:textId="77777777" w:rsidR="0053175A" w:rsidRPr="00431893" w:rsidRDefault="0053175A" w:rsidP="00EB1B6C">
      <w:pPr>
        <w:jc w:val="center"/>
        <w:rPr>
          <w:rFonts w:ascii="Verdana" w:hAnsi="Verdana"/>
          <w:sz w:val="40"/>
          <w:szCs w:val="40"/>
        </w:rPr>
      </w:pPr>
    </w:p>
    <w:p w14:paraId="568AA6A3" w14:textId="700CBAB4" w:rsidR="00EB1B6C" w:rsidRDefault="00C21F85" w:rsidP="00EB1B6C">
      <w:pPr>
        <w:jc w:val="center"/>
        <w:rPr>
          <w:rFonts w:ascii="Verdana" w:hAnsi="Verdana"/>
          <w:sz w:val="76"/>
        </w:rPr>
      </w:pPr>
      <w:r>
        <w:rPr>
          <w:rFonts w:ascii="Verdana" w:hAnsi="Verdana"/>
          <w:sz w:val="76"/>
        </w:rPr>
        <w:t>Trabajo Práctico N°</w:t>
      </w:r>
      <w:r w:rsidR="00A7733C">
        <w:rPr>
          <w:rFonts w:ascii="Verdana" w:hAnsi="Verdana"/>
          <w:sz w:val="76"/>
        </w:rPr>
        <w:t>3</w:t>
      </w:r>
    </w:p>
    <w:p w14:paraId="2027A278" w14:textId="77777777" w:rsidR="00EB1B6C" w:rsidRPr="00431893" w:rsidRDefault="00EB1B6C" w:rsidP="00EB1B6C">
      <w:pPr>
        <w:jc w:val="center"/>
        <w:rPr>
          <w:rFonts w:ascii="Verdana" w:hAnsi="Verdana"/>
          <w:sz w:val="40"/>
          <w:szCs w:val="40"/>
        </w:rPr>
      </w:pPr>
    </w:p>
    <w:p w14:paraId="2B90949C" w14:textId="06BC437E" w:rsidR="00EB1B6C" w:rsidRDefault="0053175A" w:rsidP="009B337C">
      <w:pPr>
        <w:ind w:left="-142"/>
        <w:jc w:val="center"/>
        <w:rPr>
          <w:rFonts w:ascii="Verdana" w:hAnsi="Verdana"/>
          <w:sz w:val="76"/>
        </w:rPr>
      </w:pPr>
      <w:r>
        <w:rPr>
          <w:rFonts w:ascii="Verdana" w:hAnsi="Verdana"/>
          <w:sz w:val="76"/>
        </w:rPr>
        <w:t>PRACTICAS</w:t>
      </w:r>
    </w:p>
    <w:p w14:paraId="64A1F54B" w14:textId="643BB99F" w:rsidR="00EB1B6C" w:rsidRDefault="00EB1B6C" w:rsidP="00EB1B6C">
      <w:pPr>
        <w:jc w:val="center"/>
        <w:rPr>
          <w:rFonts w:ascii="Verdana" w:hAnsi="Verdana"/>
          <w:sz w:val="40"/>
          <w:szCs w:val="40"/>
        </w:rPr>
      </w:pPr>
    </w:p>
    <w:p w14:paraId="624CE572" w14:textId="3B0B3AB4" w:rsidR="0053175A" w:rsidRDefault="0053175A" w:rsidP="00EB1B6C">
      <w:pPr>
        <w:jc w:val="center"/>
        <w:rPr>
          <w:rFonts w:ascii="Verdana" w:hAnsi="Verdana"/>
          <w:sz w:val="40"/>
          <w:szCs w:val="40"/>
        </w:rPr>
      </w:pPr>
    </w:p>
    <w:p w14:paraId="38D7E1A2" w14:textId="77777777" w:rsidR="0053175A" w:rsidRPr="00431893" w:rsidRDefault="0053175A" w:rsidP="00EB1B6C">
      <w:pPr>
        <w:jc w:val="center"/>
        <w:rPr>
          <w:rFonts w:ascii="Verdana" w:hAnsi="Verdana"/>
          <w:sz w:val="40"/>
          <w:szCs w:val="40"/>
        </w:rPr>
      </w:pPr>
    </w:p>
    <w:p w14:paraId="344C292B" w14:textId="77777777" w:rsidR="00EB1B6C" w:rsidRPr="00431893" w:rsidRDefault="00EB1B6C" w:rsidP="00EB1B6C">
      <w:pPr>
        <w:jc w:val="center"/>
        <w:rPr>
          <w:rFonts w:ascii="Verdana" w:hAnsi="Verdana"/>
          <w:sz w:val="40"/>
          <w:szCs w:val="40"/>
        </w:rPr>
      </w:pPr>
    </w:p>
    <w:p w14:paraId="68D4382D" w14:textId="77777777" w:rsidR="00EB1B6C" w:rsidRDefault="00EB1B6C" w:rsidP="00EB1B6C">
      <w:pPr>
        <w:pStyle w:val="Encabezado"/>
        <w:rPr>
          <w:rFonts w:ascii="Verdana" w:hAnsi="Verdana"/>
        </w:rPr>
      </w:pPr>
    </w:p>
    <w:p w14:paraId="307C0338" w14:textId="77777777" w:rsidR="00EB1B6C" w:rsidRDefault="00EB1B6C" w:rsidP="00EB1B6C">
      <w:pPr>
        <w:rPr>
          <w:rFonts w:ascii="Verdana" w:hAnsi="Verdana"/>
          <w:b/>
          <w:sz w:val="32"/>
        </w:rPr>
      </w:pPr>
      <w:r>
        <w:rPr>
          <w:rFonts w:ascii="Verdana" w:hAnsi="Verdana"/>
          <w:b/>
          <w:sz w:val="32"/>
        </w:rPr>
        <w:t>Docentes:</w:t>
      </w:r>
      <w:r>
        <w:rPr>
          <w:rFonts w:ascii="Verdana" w:hAnsi="Verdana"/>
          <w:b/>
          <w:sz w:val="32"/>
        </w:rPr>
        <w:tab/>
      </w:r>
      <w:r>
        <w:rPr>
          <w:rFonts w:ascii="Verdana" w:hAnsi="Verdana"/>
          <w:b/>
          <w:sz w:val="32"/>
        </w:rPr>
        <w:tab/>
        <w:t xml:space="preserve">Juan Carlos </w:t>
      </w:r>
      <w:proofErr w:type="spellStart"/>
      <w:r>
        <w:rPr>
          <w:rFonts w:ascii="Verdana" w:hAnsi="Verdana"/>
          <w:b/>
          <w:sz w:val="32"/>
        </w:rPr>
        <w:t>Otaegui</w:t>
      </w:r>
      <w:proofErr w:type="spellEnd"/>
    </w:p>
    <w:p w14:paraId="20945243" w14:textId="77777777" w:rsidR="00EB1B6C" w:rsidRDefault="00EB1B6C" w:rsidP="00EB1B6C">
      <w:pPr>
        <w:ind w:left="2832" w:firstLine="3"/>
        <w:rPr>
          <w:rFonts w:ascii="Verdana" w:hAnsi="Verdana"/>
          <w:b/>
          <w:sz w:val="32"/>
        </w:rPr>
      </w:pPr>
      <w:r>
        <w:rPr>
          <w:rFonts w:ascii="Verdana" w:hAnsi="Verdana"/>
          <w:b/>
          <w:sz w:val="32"/>
        </w:rPr>
        <w:t>José Leta</w:t>
      </w:r>
    </w:p>
    <w:p w14:paraId="6867953C" w14:textId="68D51508" w:rsidR="0053175A" w:rsidRDefault="0053175A" w:rsidP="00EB1B6C">
      <w:pPr>
        <w:pStyle w:val="Encabezado"/>
        <w:rPr>
          <w:rFonts w:ascii="Verdana" w:hAnsi="Verdana"/>
        </w:rPr>
      </w:pPr>
    </w:p>
    <w:p w14:paraId="5194C5DF" w14:textId="5377E06A" w:rsidR="0053175A" w:rsidRDefault="0053175A" w:rsidP="00EB1B6C">
      <w:pPr>
        <w:pStyle w:val="Encabezado"/>
        <w:rPr>
          <w:rFonts w:ascii="Verdana" w:hAnsi="Verdana"/>
        </w:rPr>
      </w:pPr>
    </w:p>
    <w:p w14:paraId="38E92BA2" w14:textId="77777777" w:rsidR="0053175A" w:rsidRDefault="0053175A" w:rsidP="00EB1B6C">
      <w:pPr>
        <w:pStyle w:val="Encabezado"/>
        <w:rPr>
          <w:rFonts w:ascii="Verdana" w:hAnsi="Verdana"/>
        </w:rPr>
      </w:pPr>
    </w:p>
    <w:p w14:paraId="1986000B" w14:textId="3668D250" w:rsidR="00EB1B6C" w:rsidRDefault="0053175A" w:rsidP="00EB1B6C">
      <w:pPr>
        <w:rPr>
          <w:rFonts w:ascii="Verdana" w:hAnsi="Verdana"/>
          <w:b/>
          <w:sz w:val="32"/>
        </w:rPr>
      </w:pPr>
      <w:r>
        <w:rPr>
          <w:rFonts w:ascii="Verdana" w:hAnsi="Verdana"/>
          <w:b/>
          <w:sz w:val="32"/>
        </w:rPr>
        <w:t>ALUMNO</w:t>
      </w:r>
      <w:r w:rsidR="00EB1B6C">
        <w:rPr>
          <w:rFonts w:ascii="Verdana" w:hAnsi="Verdana"/>
          <w:b/>
          <w:sz w:val="32"/>
        </w:rPr>
        <w:t>:</w:t>
      </w:r>
    </w:p>
    <w:p w14:paraId="44BC65C3" w14:textId="77777777" w:rsidR="00EB1B6C" w:rsidRPr="008154F4" w:rsidRDefault="00EB1B6C" w:rsidP="00EB1B6C">
      <w:pPr>
        <w:rPr>
          <w:rFonts w:ascii="Verdana" w:hAnsi="Verdana"/>
          <w:sz w:val="16"/>
          <w:szCs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1842"/>
        <w:gridCol w:w="4820"/>
      </w:tblGrid>
      <w:tr w:rsidR="00EB1B6C" w14:paraId="08C30201" w14:textId="77777777" w:rsidTr="00A420F8">
        <w:tc>
          <w:tcPr>
            <w:tcW w:w="3261" w:type="dxa"/>
          </w:tcPr>
          <w:p w14:paraId="0A98B36C" w14:textId="77777777" w:rsidR="00EB1B6C" w:rsidRDefault="00EB1B6C" w:rsidP="00A420F8">
            <w:pPr>
              <w:jc w:val="center"/>
              <w:rPr>
                <w:rFonts w:ascii="Verdana" w:hAnsi="Verdana"/>
                <w:b/>
              </w:rPr>
            </w:pPr>
            <w:r>
              <w:rPr>
                <w:rFonts w:ascii="Verdana" w:hAnsi="Verdana"/>
                <w:b/>
              </w:rPr>
              <w:t>Nombre y Apellido</w:t>
            </w:r>
          </w:p>
        </w:tc>
        <w:tc>
          <w:tcPr>
            <w:tcW w:w="1842" w:type="dxa"/>
          </w:tcPr>
          <w:p w14:paraId="1F27F7F3" w14:textId="77777777" w:rsidR="00EB1B6C" w:rsidRDefault="00EB1B6C" w:rsidP="00A420F8">
            <w:pPr>
              <w:jc w:val="center"/>
              <w:rPr>
                <w:rFonts w:ascii="Verdana" w:hAnsi="Verdana"/>
                <w:b/>
              </w:rPr>
            </w:pPr>
            <w:r>
              <w:rPr>
                <w:rFonts w:ascii="Verdana" w:hAnsi="Verdana"/>
                <w:b/>
              </w:rPr>
              <w:t>DNI</w:t>
            </w:r>
          </w:p>
        </w:tc>
        <w:tc>
          <w:tcPr>
            <w:tcW w:w="4820" w:type="dxa"/>
          </w:tcPr>
          <w:p w14:paraId="5B5FE437" w14:textId="77777777" w:rsidR="00EB1B6C" w:rsidRDefault="00EB1B6C" w:rsidP="00A420F8">
            <w:pPr>
              <w:jc w:val="center"/>
              <w:rPr>
                <w:rFonts w:ascii="Verdana" w:hAnsi="Verdana"/>
                <w:b/>
              </w:rPr>
            </w:pPr>
            <w:r>
              <w:rPr>
                <w:rFonts w:ascii="Verdana" w:hAnsi="Verdana"/>
                <w:b/>
              </w:rPr>
              <w:t>e-mail</w:t>
            </w:r>
          </w:p>
        </w:tc>
      </w:tr>
      <w:tr w:rsidR="00EB1B6C" w14:paraId="7191585D" w14:textId="77777777" w:rsidTr="00A420F8">
        <w:tc>
          <w:tcPr>
            <w:tcW w:w="3261" w:type="dxa"/>
          </w:tcPr>
          <w:p w14:paraId="3C3082AE" w14:textId="77777777" w:rsidR="00EB1B6C" w:rsidRDefault="00EB1B6C" w:rsidP="00A420F8">
            <w:pPr>
              <w:tabs>
                <w:tab w:val="left" w:pos="6379"/>
              </w:tabs>
              <w:rPr>
                <w:rFonts w:ascii="Verdana" w:hAnsi="Verdana"/>
                <w:sz w:val="22"/>
              </w:rPr>
            </w:pPr>
          </w:p>
        </w:tc>
        <w:tc>
          <w:tcPr>
            <w:tcW w:w="1842" w:type="dxa"/>
          </w:tcPr>
          <w:p w14:paraId="2C122E65" w14:textId="77777777" w:rsidR="00EB1B6C" w:rsidRDefault="00EB1B6C" w:rsidP="00A420F8">
            <w:pPr>
              <w:tabs>
                <w:tab w:val="left" w:pos="6379"/>
              </w:tabs>
              <w:rPr>
                <w:rFonts w:ascii="Verdana" w:hAnsi="Verdana"/>
                <w:sz w:val="22"/>
              </w:rPr>
            </w:pPr>
          </w:p>
        </w:tc>
        <w:tc>
          <w:tcPr>
            <w:tcW w:w="4820" w:type="dxa"/>
          </w:tcPr>
          <w:p w14:paraId="508AA2B8" w14:textId="77777777" w:rsidR="00EB1B6C" w:rsidRDefault="00EB1B6C" w:rsidP="00A420F8">
            <w:pPr>
              <w:pStyle w:val="Organizacin"/>
              <w:tabs>
                <w:tab w:val="clear" w:pos="1440"/>
                <w:tab w:val="clear" w:pos="6480"/>
                <w:tab w:val="left" w:pos="6379"/>
              </w:tabs>
              <w:spacing w:before="0" w:line="240" w:lineRule="auto"/>
              <w:rPr>
                <w:rFonts w:ascii="Verdana" w:hAnsi="Verdana"/>
              </w:rPr>
            </w:pPr>
          </w:p>
        </w:tc>
      </w:tr>
    </w:tbl>
    <w:p w14:paraId="0DED7A8C" w14:textId="77777777" w:rsidR="00EB1B6C" w:rsidRDefault="00EB1B6C" w:rsidP="00EB1B6C"/>
    <w:p w14:paraId="6A82F458" w14:textId="77777777" w:rsidR="00EB1B6C" w:rsidRDefault="00EB1B6C">
      <w:pPr>
        <w:spacing w:after="200" w:line="276" w:lineRule="auto"/>
      </w:pPr>
      <w:r>
        <w:br w:type="page"/>
      </w:r>
    </w:p>
    <w:p w14:paraId="1CFF5BE5" w14:textId="77777777" w:rsidR="0010745D" w:rsidRDefault="0010745D" w:rsidP="00146B93">
      <w:pPr>
        <w:rPr>
          <w:rFonts w:asciiTheme="minorHAnsi" w:hAnsiTheme="minorHAnsi"/>
          <w:lang w:val="es-AR"/>
        </w:rPr>
      </w:pPr>
      <w:r>
        <w:rPr>
          <w:rFonts w:asciiTheme="minorHAnsi" w:hAnsiTheme="minorHAnsi"/>
          <w:lang w:val="es-AR"/>
        </w:rPr>
        <w:lastRenderedPageBreak/>
        <w:t>Sobre el presente trabajo practico:</w:t>
      </w:r>
    </w:p>
    <w:p w14:paraId="7A198540" w14:textId="78E36C84" w:rsidR="00A71982" w:rsidRDefault="0053175A" w:rsidP="00A71982">
      <w:pPr>
        <w:pStyle w:val="Prrafodelista"/>
        <w:numPr>
          <w:ilvl w:val="0"/>
          <w:numId w:val="10"/>
        </w:numPr>
        <w:ind w:left="709"/>
        <w:rPr>
          <w:rFonts w:asciiTheme="minorHAnsi" w:hAnsiTheme="minorHAnsi"/>
          <w:lang w:val="es-AR"/>
        </w:rPr>
      </w:pPr>
      <w:r>
        <w:rPr>
          <w:rFonts w:asciiTheme="minorHAnsi" w:hAnsiTheme="minorHAnsi"/>
          <w:lang w:val="es-AR"/>
        </w:rPr>
        <w:t>El presente trabajo práctico es INDIVIDUAL</w:t>
      </w:r>
      <w:r w:rsidR="00DB5F4A" w:rsidRPr="0010745D">
        <w:rPr>
          <w:rFonts w:asciiTheme="minorHAnsi" w:hAnsiTheme="minorHAnsi"/>
          <w:lang w:val="es-AR"/>
        </w:rPr>
        <w:t>.</w:t>
      </w:r>
    </w:p>
    <w:p w14:paraId="47C70BA6" w14:textId="2B0B2DE9" w:rsidR="0053175A" w:rsidRDefault="0053175A" w:rsidP="00A71982">
      <w:pPr>
        <w:pStyle w:val="Prrafodelista"/>
        <w:numPr>
          <w:ilvl w:val="0"/>
          <w:numId w:val="10"/>
        </w:numPr>
        <w:ind w:left="709"/>
        <w:rPr>
          <w:rFonts w:asciiTheme="minorHAnsi" w:hAnsiTheme="minorHAnsi"/>
          <w:lang w:val="es-AR"/>
        </w:rPr>
      </w:pPr>
      <w:r>
        <w:rPr>
          <w:rFonts w:asciiTheme="minorHAnsi" w:hAnsiTheme="minorHAnsi"/>
          <w:lang w:val="es-AR"/>
        </w:rPr>
        <w:t>Las imágenes deben ser entregadas en archivos con formato de imagen conocido. NO ENTREGAR LINKS.</w:t>
      </w:r>
    </w:p>
    <w:p w14:paraId="3F7A72C8" w14:textId="7EEAEFF2" w:rsidR="0053175A" w:rsidRPr="00DC6213" w:rsidRDefault="0053175A" w:rsidP="00DC6213">
      <w:pPr>
        <w:pStyle w:val="Prrafodelista"/>
        <w:numPr>
          <w:ilvl w:val="0"/>
          <w:numId w:val="10"/>
        </w:numPr>
        <w:ind w:left="709"/>
        <w:rPr>
          <w:rFonts w:asciiTheme="minorHAnsi" w:hAnsiTheme="minorHAnsi"/>
          <w:lang w:val="es-AR"/>
        </w:rPr>
      </w:pPr>
      <w:r>
        <w:rPr>
          <w:rFonts w:asciiTheme="minorHAnsi" w:hAnsiTheme="minorHAnsi"/>
          <w:lang w:val="es-AR"/>
        </w:rPr>
        <w:t>NO ENTREGAR FOTOS DE LOS EJERCICIOS RESUELTOS</w:t>
      </w:r>
    </w:p>
    <w:p w14:paraId="0FED4727" w14:textId="4ADD933B" w:rsidR="00783EA1" w:rsidRDefault="00783EA1" w:rsidP="00783EA1">
      <w:pPr>
        <w:rPr>
          <w:rFonts w:asciiTheme="minorHAnsi" w:hAnsiTheme="minorHAnsi"/>
          <w:lang w:val="es-AR"/>
        </w:rPr>
      </w:pPr>
    </w:p>
    <w:p w14:paraId="316608C4" w14:textId="511AE71C" w:rsidR="00783EA1" w:rsidRDefault="00783EA1" w:rsidP="00783EA1">
      <w:pPr>
        <w:rPr>
          <w:rFonts w:asciiTheme="minorHAnsi" w:hAnsiTheme="minorHAnsi"/>
          <w:lang w:val="es-AR"/>
        </w:rPr>
      </w:pPr>
      <w:r>
        <w:rPr>
          <w:rFonts w:asciiTheme="minorHAnsi" w:hAnsiTheme="minorHAnsi"/>
          <w:lang w:val="es-AR"/>
        </w:rPr>
        <w:t>Condiciones de entrega:</w:t>
      </w:r>
    </w:p>
    <w:p w14:paraId="68242476" w14:textId="77777777" w:rsidR="00783EA1" w:rsidRDefault="00783EA1" w:rsidP="00783EA1">
      <w:pPr>
        <w:rPr>
          <w:rFonts w:asciiTheme="minorHAnsi" w:hAnsiTheme="minorHAnsi"/>
          <w:lang w:val="es-AR"/>
        </w:rPr>
      </w:pPr>
    </w:p>
    <w:p w14:paraId="58227D3E" w14:textId="630680EA" w:rsidR="00783EA1" w:rsidRDefault="00783EA1" w:rsidP="00783EA1">
      <w:pPr>
        <w:rPr>
          <w:rFonts w:asciiTheme="minorHAnsi" w:hAnsiTheme="minorHAnsi"/>
          <w:lang w:val="es-AR"/>
        </w:rPr>
      </w:pPr>
      <w:r w:rsidRPr="000F1708">
        <w:rPr>
          <w:rFonts w:asciiTheme="minorHAnsi" w:hAnsiTheme="minorHAnsi"/>
          <w:lang w:val="es-AR"/>
        </w:rPr>
        <w:t xml:space="preserve">El TP se debe entregar a la casilla </w:t>
      </w:r>
      <w:hyperlink r:id="rId7" w:history="1">
        <w:r w:rsidRPr="000F1708">
          <w:rPr>
            <w:rStyle w:val="Hipervnculo"/>
            <w:rFonts w:asciiTheme="minorHAnsi" w:hAnsiTheme="minorHAnsi"/>
            <w:b/>
            <w:bCs/>
            <w:lang w:val="es-AR"/>
          </w:rPr>
          <w:t>expyadmbd.unlam@gmail.com</w:t>
        </w:r>
      </w:hyperlink>
      <w:r w:rsidRPr="000F1708">
        <w:rPr>
          <w:rFonts w:asciiTheme="minorHAnsi" w:hAnsiTheme="minorHAnsi"/>
          <w:lang w:val="es-AR"/>
        </w:rPr>
        <w:t xml:space="preserve"> </w:t>
      </w:r>
      <w:r>
        <w:rPr>
          <w:rFonts w:asciiTheme="minorHAnsi" w:hAnsiTheme="minorHAnsi"/>
          <w:lang w:val="es-AR"/>
        </w:rPr>
        <w:t>con todos los integrantes del grupo en copia.</w:t>
      </w:r>
    </w:p>
    <w:p w14:paraId="23E177A4" w14:textId="27B1D948" w:rsidR="0041061F" w:rsidRPr="00146B93" w:rsidRDefault="0041061F" w:rsidP="0041061F">
      <w:pPr>
        <w:pStyle w:val="Prrafodelista"/>
        <w:numPr>
          <w:ilvl w:val="1"/>
          <w:numId w:val="2"/>
        </w:numPr>
        <w:tabs>
          <w:tab w:val="clear" w:pos="1440"/>
        </w:tabs>
        <w:ind w:left="851"/>
        <w:rPr>
          <w:rFonts w:asciiTheme="minorHAnsi" w:hAnsiTheme="minorHAnsi"/>
          <w:lang w:val="es-AR"/>
        </w:rPr>
      </w:pPr>
      <w:r w:rsidRPr="00146B93">
        <w:rPr>
          <w:rFonts w:asciiTheme="minorHAnsi" w:hAnsiTheme="minorHAnsi"/>
          <w:lang w:val="es-AR"/>
        </w:rPr>
        <w:t xml:space="preserve">La fecha límite de entrega es el miércoles </w:t>
      </w:r>
      <w:r w:rsidR="00EE7C7D">
        <w:rPr>
          <w:rFonts w:asciiTheme="minorHAnsi" w:hAnsiTheme="minorHAnsi"/>
          <w:lang w:val="es-AR"/>
        </w:rPr>
        <w:t>18</w:t>
      </w:r>
      <w:r w:rsidRPr="00146B93">
        <w:rPr>
          <w:rFonts w:asciiTheme="minorHAnsi" w:hAnsiTheme="minorHAnsi"/>
          <w:lang w:val="es-AR"/>
        </w:rPr>
        <w:t xml:space="preserve"> de noviembre.</w:t>
      </w:r>
    </w:p>
    <w:p w14:paraId="3E2B977A" w14:textId="77777777" w:rsidR="00783EA1" w:rsidRPr="000F1708" w:rsidRDefault="00783EA1" w:rsidP="00783EA1">
      <w:pPr>
        <w:pStyle w:val="Prrafodelista"/>
        <w:numPr>
          <w:ilvl w:val="1"/>
          <w:numId w:val="2"/>
        </w:numPr>
        <w:tabs>
          <w:tab w:val="clear" w:pos="1440"/>
        </w:tabs>
        <w:ind w:left="851"/>
        <w:rPr>
          <w:rFonts w:asciiTheme="minorHAnsi" w:hAnsiTheme="minorHAnsi"/>
          <w:lang w:val="es-AR"/>
        </w:rPr>
      </w:pPr>
      <w:r w:rsidRPr="000F1708">
        <w:rPr>
          <w:rFonts w:asciiTheme="minorHAnsi" w:hAnsiTheme="minorHAnsi"/>
          <w:lang w:val="es-AR"/>
        </w:rPr>
        <w:t>El ASUNTO debe tener el siguiente formato:</w:t>
      </w:r>
    </w:p>
    <w:p w14:paraId="295F0900" w14:textId="77777777" w:rsidR="00783EA1" w:rsidRPr="000F1708" w:rsidRDefault="00783EA1" w:rsidP="00783EA1">
      <w:pPr>
        <w:numPr>
          <w:ilvl w:val="2"/>
          <w:numId w:val="5"/>
        </w:numPr>
        <w:tabs>
          <w:tab w:val="clear" w:pos="2160"/>
        </w:tabs>
        <w:ind w:left="1418"/>
        <w:rPr>
          <w:rFonts w:asciiTheme="minorHAnsi" w:hAnsiTheme="minorHAnsi"/>
          <w:lang w:val="es-AR"/>
        </w:rPr>
      </w:pPr>
      <w:r w:rsidRPr="000F1708">
        <w:rPr>
          <w:rFonts w:asciiTheme="minorHAnsi" w:hAnsiTheme="minorHAnsi"/>
          <w:lang w:val="es-AR"/>
        </w:rPr>
        <w:t xml:space="preserve">Grupo </w:t>
      </w:r>
      <w:proofErr w:type="spellStart"/>
      <w:r w:rsidRPr="000F1708">
        <w:rPr>
          <w:rFonts w:asciiTheme="minorHAnsi" w:hAnsiTheme="minorHAnsi"/>
          <w:lang w:val="es-AR"/>
        </w:rPr>
        <w:t>Nro</w:t>
      </w:r>
      <w:proofErr w:type="spellEnd"/>
      <w:r w:rsidRPr="000F1708">
        <w:rPr>
          <w:rFonts w:asciiTheme="minorHAnsi" w:hAnsiTheme="minorHAnsi"/>
          <w:lang w:val="es-AR"/>
        </w:rPr>
        <w:t xml:space="preserve"> # –</w:t>
      </w:r>
      <w:r>
        <w:rPr>
          <w:rFonts w:asciiTheme="minorHAnsi" w:hAnsiTheme="minorHAnsi"/>
          <w:lang w:val="es-AR"/>
        </w:rPr>
        <w:t xml:space="preserve"> Tema -</w:t>
      </w:r>
      <w:r w:rsidRPr="000F1708">
        <w:rPr>
          <w:rFonts w:asciiTheme="minorHAnsi" w:hAnsiTheme="minorHAnsi"/>
          <w:lang w:val="es-AR"/>
        </w:rPr>
        <w:t xml:space="preserve"> TP # – Entrega #</w:t>
      </w:r>
    </w:p>
    <w:p w14:paraId="3DE90B22" w14:textId="77777777" w:rsidR="00783EA1" w:rsidRPr="000F1708" w:rsidRDefault="00783EA1" w:rsidP="00783EA1">
      <w:pPr>
        <w:pStyle w:val="Prrafodelista"/>
        <w:numPr>
          <w:ilvl w:val="1"/>
          <w:numId w:val="2"/>
        </w:numPr>
        <w:tabs>
          <w:tab w:val="clear" w:pos="1440"/>
        </w:tabs>
        <w:ind w:left="851"/>
        <w:rPr>
          <w:rFonts w:asciiTheme="minorHAnsi" w:hAnsiTheme="minorHAnsi"/>
          <w:lang w:val="es-AR"/>
        </w:rPr>
      </w:pPr>
      <w:r w:rsidRPr="000F1708">
        <w:rPr>
          <w:rFonts w:asciiTheme="minorHAnsi" w:hAnsiTheme="minorHAnsi"/>
          <w:lang w:val="es-AR"/>
        </w:rPr>
        <w:t>El MENSAJE (Cuerpo del email):</w:t>
      </w:r>
    </w:p>
    <w:p w14:paraId="305CF1CB" w14:textId="77777777" w:rsidR="00783EA1" w:rsidRPr="000F1708" w:rsidRDefault="00783EA1" w:rsidP="00783EA1">
      <w:pPr>
        <w:numPr>
          <w:ilvl w:val="2"/>
          <w:numId w:val="5"/>
        </w:numPr>
        <w:tabs>
          <w:tab w:val="clear" w:pos="2160"/>
        </w:tabs>
        <w:ind w:left="1418"/>
        <w:rPr>
          <w:rFonts w:asciiTheme="minorHAnsi" w:hAnsiTheme="minorHAnsi"/>
          <w:lang w:val="es-AR"/>
        </w:rPr>
      </w:pPr>
      <w:r w:rsidRPr="000F1708">
        <w:rPr>
          <w:rFonts w:asciiTheme="minorHAnsi" w:hAnsiTheme="minorHAnsi"/>
          <w:lang w:val="es-AR"/>
        </w:rPr>
        <w:t>Debe tener el nombre de los integrantes</w:t>
      </w:r>
      <w:r>
        <w:rPr>
          <w:rFonts w:asciiTheme="minorHAnsi" w:hAnsiTheme="minorHAnsi"/>
          <w:lang w:val="es-AR"/>
        </w:rPr>
        <w:t xml:space="preserve"> y sus documentos</w:t>
      </w:r>
      <w:r w:rsidRPr="000F1708">
        <w:rPr>
          <w:rFonts w:asciiTheme="minorHAnsi" w:hAnsiTheme="minorHAnsi"/>
          <w:lang w:val="es-AR"/>
        </w:rPr>
        <w:t>.</w:t>
      </w:r>
    </w:p>
    <w:p w14:paraId="78B4B56F" w14:textId="77777777" w:rsidR="00783EA1" w:rsidRPr="000F1708" w:rsidRDefault="00783EA1" w:rsidP="00783EA1">
      <w:pPr>
        <w:numPr>
          <w:ilvl w:val="2"/>
          <w:numId w:val="5"/>
        </w:numPr>
        <w:tabs>
          <w:tab w:val="clear" w:pos="2160"/>
        </w:tabs>
        <w:ind w:left="1418"/>
        <w:rPr>
          <w:rFonts w:asciiTheme="minorHAnsi" w:hAnsiTheme="minorHAnsi"/>
          <w:lang w:val="es-AR"/>
        </w:rPr>
      </w:pPr>
      <w:r w:rsidRPr="000F1708">
        <w:rPr>
          <w:rFonts w:asciiTheme="minorHAnsi" w:hAnsiTheme="minorHAnsi"/>
          <w:lang w:val="es-AR"/>
        </w:rPr>
        <w:t>No debe tener los ejercicios resueltos.</w:t>
      </w:r>
    </w:p>
    <w:p w14:paraId="47A16879" w14:textId="77777777" w:rsidR="00783EA1" w:rsidRDefault="00783EA1" w:rsidP="00783EA1">
      <w:pPr>
        <w:pStyle w:val="Prrafodelista"/>
        <w:numPr>
          <w:ilvl w:val="1"/>
          <w:numId w:val="2"/>
        </w:numPr>
        <w:tabs>
          <w:tab w:val="clear" w:pos="1440"/>
        </w:tabs>
        <w:ind w:left="851"/>
        <w:rPr>
          <w:rFonts w:asciiTheme="minorHAnsi" w:hAnsiTheme="minorHAnsi"/>
          <w:lang w:val="es-AR"/>
        </w:rPr>
      </w:pPr>
      <w:r w:rsidRPr="000F1708">
        <w:rPr>
          <w:rFonts w:asciiTheme="minorHAnsi" w:hAnsiTheme="minorHAnsi"/>
          <w:lang w:val="es-AR"/>
        </w:rPr>
        <w:t>Documento adjunto:</w:t>
      </w:r>
    </w:p>
    <w:p w14:paraId="1631BB42" w14:textId="77777777" w:rsidR="00783EA1" w:rsidRDefault="00783EA1" w:rsidP="00783EA1">
      <w:pPr>
        <w:numPr>
          <w:ilvl w:val="2"/>
          <w:numId w:val="5"/>
        </w:numPr>
        <w:tabs>
          <w:tab w:val="clear" w:pos="2160"/>
        </w:tabs>
        <w:ind w:left="1418"/>
        <w:rPr>
          <w:rFonts w:asciiTheme="minorHAnsi" w:hAnsiTheme="minorHAnsi"/>
          <w:lang w:val="es-AR"/>
        </w:rPr>
      </w:pPr>
      <w:r w:rsidRPr="000F1708">
        <w:rPr>
          <w:rFonts w:asciiTheme="minorHAnsi" w:hAnsiTheme="minorHAnsi"/>
          <w:lang w:val="es-AR"/>
        </w:rPr>
        <w:t>Trabajo práctico resuelto con todos los datos de la carátula completos.</w:t>
      </w:r>
    </w:p>
    <w:p w14:paraId="0CE98987" w14:textId="77777777" w:rsidR="00783EA1" w:rsidRPr="00E41E80" w:rsidRDefault="00783EA1" w:rsidP="00783EA1">
      <w:pPr>
        <w:numPr>
          <w:ilvl w:val="2"/>
          <w:numId w:val="5"/>
        </w:numPr>
        <w:tabs>
          <w:tab w:val="clear" w:pos="2160"/>
        </w:tabs>
        <w:ind w:left="1418"/>
        <w:rPr>
          <w:rFonts w:asciiTheme="minorHAnsi" w:hAnsiTheme="minorHAnsi"/>
          <w:lang w:val="es-AR"/>
        </w:rPr>
      </w:pPr>
      <w:r w:rsidRPr="005C0B35">
        <w:rPr>
          <w:rFonts w:asciiTheme="minorHAnsi" w:hAnsiTheme="minorHAnsi"/>
        </w:rPr>
        <w:t>No puede haber fotos de los ejercicios resueltos.</w:t>
      </w:r>
    </w:p>
    <w:p w14:paraId="2A45F05A" w14:textId="77777777" w:rsidR="00783EA1" w:rsidRPr="00783EA1" w:rsidRDefault="00783EA1" w:rsidP="00783EA1">
      <w:pPr>
        <w:rPr>
          <w:rFonts w:asciiTheme="minorHAnsi" w:hAnsiTheme="minorHAnsi"/>
          <w:lang w:val="es-AR"/>
        </w:rPr>
      </w:pPr>
    </w:p>
    <w:p w14:paraId="39794CF6" w14:textId="7082BDC4" w:rsidR="0010745D" w:rsidRDefault="0010745D">
      <w:pPr>
        <w:spacing w:after="200" w:line="276" w:lineRule="auto"/>
        <w:rPr>
          <w:rFonts w:asciiTheme="minorHAnsi" w:hAnsiTheme="minorHAnsi"/>
          <w:lang w:val="es-AR"/>
        </w:rPr>
      </w:pPr>
      <w:r>
        <w:rPr>
          <w:rFonts w:asciiTheme="minorHAnsi" w:hAnsiTheme="minorHAnsi"/>
          <w:lang w:val="es-AR"/>
        </w:rPr>
        <w:br w:type="page"/>
      </w:r>
    </w:p>
    <w:p w14:paraId="0FF9CC28" w14:textId="0F04955C" w:rsidR="00CB79D9" w:rsidRPr="00520BED" w:rsidRDefault="00CB79D9" w:rsidP="00EB1B6C">
      <w:pPr>
        <w:rPr>
          <w:rFonts w:asciiTheme="minorHAnsi" w:hAnsiTheme="minorHAnsi"/>
          <w:b/>
          <w:bCs/>
          <w:lang w:val="es-AR"/>
        </w:rPr>
      </w:pPr>
      <w:r w:rsidRPr="00520BED">
        <w:rPr>
          <w:rFonts w:asciiTheme="minorHAnsi" w:hAnsiTheme="minorHAnsi"/>
          <w:b/>
          <w:bCs/>
          <w:lang w:val="es-AR"/>
        </w:rPr>
        <w:lastRenderedPageBreak/>
        <w:t xml:space="preserve">Parte 1 – </w:t>
      </w:r>
      <w:r w:rsidR="0053175A" w:rsidRPr="00520BED">
        <w:rPr>
          <w:rFonts w:asciiTheme="minorHAnsi" w:hAnsiTheme="minorHAnsi"/>
          <w:b/>
          <w:bCs/>
          <w:lang w:val="es-AR"/>
        </w:rPr>
        <w:t>DER</w:t>
      </w:r>
    </w:p>
    <w:p w14:paraId="564B9D8D" w14:textId="17B48E9B" w:rsidR="0010745D" w:rsidRDefault="0010745D" w:rsidP="00EB1B6C">
      <w:pPr>
        <w:rPr>
          <w:rFonts w:asciiTheme="minorHAnsi" w:hAnsiTheme="minorHAnsi" w:cstheme="minorHAnsi"/>
          <w:lang w:val="es-AR"/>
        </w:rPr>
      </w:pPr>
    </w:p>
    <w:p w14:paraId="04CF9BC4" w14:textId="3E5F653E" w:rsidR="0053175A" w:rsidRPr="00520BED" w:rsidRDefault="0053175A" w:rsidP="00EB1B6C">
      <w:pPr>
        <w:rPr>
          <w:rFonts w:asciiTheme="minorHAnsi" w:hAnsiTheme="minorHAnsi" w:cstheme="minorHAnsi"/>
          <w:b/>
          <w:bCs/>
          <w:lang w:val="es-AR"/>
        </w:rPr>
      </w:pPr>
      <w:r w:rsidRPr="00520BED">
        <w:rPr>
          <w:rFonts w:asciiTheme="minorHAnsi" w:hAnsiTheme="minorHAnsi" w:cstheme="minorHAnsi"/>
          <w:b/>
          <w:bCs/>
          <w:lang w:val="es-AR"/>
        </w:rPr>
        <w:t>Resolver:</w:t>
      </w:r>
    </w:p>
    <w:p w14:paraId="6CBBDFED" w14:textId="77777777" w:rsidR="0053175A" w:rsidRPr="0053175A" w:rsidRDefault="0053175A" w:rsidP="00EB1B6C">
      <w:pPr>
        <w:rPr>
          <w:rFonts w:asciiTheme="minorHAnsi" w:hAnsiTheme="minorHAnsi" w:cstheme="minorHAnsi"/>
          <w:lang w:val="es-AR"/>
        </w:rPr>
      </w:pPr>
    </w:p>
    <w:p w14:paraId="6ED3E74F" w14:textId="77777777" w:rsidR="0053175A" w:rsidRPr="0053175A" w:rsidRDefault="0053175A" w:rsidP="0053175A">
      <w:pPr>
        <w:pStyle w:val="Prrafodelista"/>
        <w:numPr>
          <w:ilvl w:val="0"/>
          <w:numId w:val="12"/>
        </w:numPr>
        <w:spacing w:after="200" w:line="276" w:lineRule="auto"/>
        <w:ind w:left="284" w:hanging="284"/>
        <w:jc w:val="both"/>
        <w:rPr>
          <w:rFonts w:asciiTheme="minorHAnsi" w:hAnsiTheme="minorHAnsi" w:cstheme="minorHAnsi"/>
        </w:rPr>
      </w:pPr>
      <w:r w:rsidRPr="0053175A">
        <w:rPr>
          <w:rFonts w:asciiTheme="minorHAnsi" w:hAnsiTheme="minorHAnsi" w:cstheme="minorHAnsi"/>
        </w:rPr>
        <w:t>Identificar entidades, atributos, claves candidatas.</w:t>
      </w:r>
    </w:p>
    <w:p w14:paraId="525DA1E8" w14:textId="77777777" w:rsidR="0053175A" w:rsidRPr="0053175A" w:rsidRDefault="0053175A" w:rsidP="0053175A">
      <w:pPr>
        <w:pStyle w:val="Prrafodelista"/>
        <w:numPr>
          <w:ilvl w:val="0"/>
          <w:numId w:val="12"/>
        </w:numPr>
        <w:spacing w:after="200" w:line="276" w:lineRule="auto"/>
        <w:ind w:left="284" w:hanging="284"/>
        <w:jc w:val="both"/>
        <w:rPr>
          <w:rFonts w:asciiTheme="minorHAnsi" w:hAnsiTheme="minorHAnsi" w:cstheme="minorHAnsi"/>
        </w:rPr>
      </w:pPr>
      <w:r w:rsidRPr="0053175A">
        <w:rPr>
          <w:rFonts w:asciiTheme="minorHAnsi" w:hAnsiTheme="minorHAnsi" w:cstheme="minorHAnsi"/>
        </w:rPr>
        <w:t>Clasificar los atributos y las claves.</w:t>
      </w:r>
    </w:p>
    <w:p w14:paraId="6D1923CF" w14:textId="77777777" w:rsidR="0053175A" w:rsidRPr="0053175A" w:rsidRDefault="0053175A" w:rsidP="0053175A">
      <w:pPr>
        <w:pStyle w:val="Prrafodelista"/>
        <w:numPr>
          <w:ilvl w:val="0"/>
          <w:numId w:val="12"/>
        </w:numPr>
        <w:spacing w:after="200" w:line="276" w:lineRule="auto"/>
        <w:ind w:left="284" w:hanging="284"/>
        <w:jc w:val="both"/>
        <w:rPr>
          <w:rFonts w:asciiTheme="minorHAnsi" w:hAnsiTheme="minorHAnsi" w:cstheme="minorHAnsi"/>
        </w:rPr>
      </w:pPr>
      <w:r w:rsidRPr="0053175A">
        <w:rPr>
          <w:rFonts w:asciiTheme="minorHAnsi" w:hAnsiTheme="minorHAnsi" w:cstheme="minorHAnsi"/>
        </w:rPr>
        <w:t>Identificar las relaciones, papel o rol de la entidad que participa en la relación, grado y cardinalidad de la relación, posibles atributos de la relación.</w:t>
      </w:r>
    </w:p>
    <w:p w14:paraId="787FB6EE" w14:textId="77777777" w:rsidR="0053175A" w:rsidRPr="0053175A" w:rsidRDefault="0053175A" w:rsidP="0053175A">
      <w:pPr>
        <w:pStyle w:val="Prrafodelista"/>
        <w:numPr>
          <w:ilvl w:val="0"/>
          <w:numId w:val="12"/>
        </w:numPr>
        <w:spacing w:after="200" w:line="276" w:lineRule="auto"/>
        <w:ind w:left="284" w:hanging="284"/>
        <w:jc w:val="both"/>
        <w:rPr>
          <w:rFonts w:asciiTheme="minorHAnsi" w:hAnsiTheme="minorHAnsi" w:cstheme="minorHAnsi"/>
        </w:rPr>
      </w:pPr>
      <w:r w:rsidRPr="0053175A">
        <w:rPr>
          <w:rFonts w:asciiTheme="minorHAnsi" w:hAnsiTheme="minorHAnsi" w:cstheme="minorHAnsi"/>
        </w:rPr>
        <w:t>Identificar el tipo de participación de la entidad en la relación y el tipo de entidad (Fuerte o débil).</w:t>
      </w:r>
    </w:p>
    <w:p w14:paraId="5699B6AE" w14:textId="77777777" w:rsidR="0053175A" w:rsidRPr="0053175A" w:rsidRDefault="0053175A" w:rsidP="0053175A">
      <w:pPr>
        <w:pStyle w:val="Prrafodelista"/>
        <w:numPr>
          <w:ilvl w:val="0"/>
          <w:numId w:val="12"/>
        </w:numPr>
        <w:spacing w:after="200" w:line="276" w:lineRule="auto"/>
        <w:ind w:left="284" w:hanging="284"/>
        <w:jc w:val="both"/>
        <w:rPr>
          <w:rFonts w:asciiTheme="minorHAnsi" w:hAnsiTheme="minorHAnsi" w:cstheme="minorHAnsi"/>
        </w:rPr>
      </w:pPr>
      <w:r w:rsidRPr="0053175A">
        <w:rPr>
          <w:rFonts w:asciiTheme="minorHAnsi" w:hAnsiTheme="minorHAnsi" w:cstheme="minorHAnsi"/>
        </w:rPr>
        <w:t>Identificar posibles especializaciones o generalizaciones.</w:t>
      </w:r>
    </w:p>
    <w:p w14:paraId="6202128B" w14:textId="77777777" w:rsidR="0053175A" w:rsidRPr="0053175A" w:rsidRDefault="0053175A" w:rsidP="0053175A">
      <w:pPr>
        <w:pStyle w:val="Prrafodelista"/>
        <w:numPr>
          <w:ilvl w:val="0"/>
          <w:numId w:val="12"/>
        </w:numPr>
        <w:spacing w:after="200" w:line="276" w:lineRule="auto"/>
        <w:ind w:left="284" w:hanging="284"/>
        <w:jc w:val="both"/>
        <w:rPr>
          <w:rFonts w:asciiTheme="minorHAnsi" w:hAnsiTheme="minorHAnsi" w:cstheme="minorHAnsi"/>
        </w:rPr>
      </w:pPr>
      <w:r w:rsidRPr="0053175A">
        <w:rPr>
          <w:rFonts w:asciiTheme="minorHAnsi" w:hAnsiTheme="minorHAnsi" w:cstheme="minorHAnsi"/>
        </w:rPr>
        <w:t>Realizar el diagrama de entidad relación (DER)</w:t>
      </w:r>
    </w:p>
    <w:p w14:paraId="56F2D357" w14:textId="3CA2A618" w:rsidR="0053175A" w:rsidRDefault="0053175A" w:rsidP="00EB1B6C">
      <w:pPr>
        <w:rPr>
          <w:rFonts w:asciiTheme="minorHAnsi" w:hAnsiTheme="minorHAnsi"/>
          <w:lang w:val="es-AR"/>
        </w:rPr>
      </w:pPr>
    </w:p>
    <w:p w14:paraId="6A360C09" w14:textId="77777777" w:rsidR="0053175A" w:rsidRPr="00171E4C" w:rsidRDefault="0053175A" w:rsidP="0053175A">
      <w:pPr>
        <w:jc w:val="both"/>
        <w:rPr>
          <w:rFonts w:asciiTheme="minorHAnsi" w:hAnsiTheme="minorHAnsi" w:cstheme="minorHAnsi"/>
        </w:rPr>
      </w:pPr>
      <w:r w:rsidRPr="00171E4C">
        <w:rPr>
          <w:rFonts w:asciiTheme="minorHAnsi" w:hAnsiTheme="minorHAnsi" w:cstheme="minorHAnsi"/>
        </w:rPr>
        <w:t>“Soy Carlos Acosta de Cruceros Atlantis. Hemos decidido que nuestro sistema manual de registro de pasajeros colapsará cuando incorporemos nuestra nueva embarcación. Pasaremos a tener dos embarcaciones y esperamos expandirnos a 5 o 6 en el año 2005. Cada embarcación tiene un nombre, una matrícula y una capacidad determinada de pasajeros. No nos interesa guardar el peso, la longitud, ni cualquier otro dato referente a las naves.</w:t>
      </w:r>
    </w:p>
    <w:p w14:paraId="36789AA6" w14:textId="77777777" w:rsidR="0053175A" w:rsidRPr="00171E4C" w:rsidRDefault="0053175A" w:rsidP="0053175A">
      <w:pPr>
        <w:jc w:val="both"/>
        <w:rPr>
          <w:rFonts w:asciiTheme="minorHAnsi" w:hAnsiTheme="minorHAnsi" w:cstheme="minorHAnsi"/>
        </w:rPr>
      </w:pPr>
      <w:r w:rsidRPr="00171E4C">
        <w:rPr>
          <w:rFonts w:asciiTheme="minorHAnsi" w:hAnsiTheme="minorHAnsi" w:cstheme="minorHAnsi"/>
        </w:rPr>
        <w:t>Cada año publicamos un folleto con información de cada uno de los cruceros que ofrecemos. Cada crucero tiene un nombre, una duración (en días) y una embarcación asignada.</w:t>
      </w:r>
    </w:p>
    <w:p w14:paraId="4BD1A2ED" w14:textId="77777777" w:rsidR="0053175A" w:rsidRPr="00171E4C" w:rsidRDefault="0053175A" w:rsidP="0053175A">
      <w:pPr>
        <w:jc w:val="both"/>
        <w:rPr>
          <w:rFonts w:asciiTheme="minorHAnsi" w:hAnsiTheme="minorHAnsi" w:cstheme="minorHAnsi"/>
        </w:rPr>
      </w:pPr>
      <w:r w:rsidRPr="00171E4C">
        <w:rPr>
          <w:rFonts w:asciiTheme="minorHAnsi" w:hAnsiTheme="minorHAnsi" w:cstheme="minorHAnsi"/>
        </w:rPr>
        <w:t>Algunas personas sólo quieren viajar en embarcaciones nuevas, así que supongo que también necesitaremos guardar la antigüedad de cada barco.</w:t>
      </w:r>
    </w:p>
    <w:p w14:paraId="44644905" w14:textId="77777777" w:rsidR="0053175A" w:rsidRPr="00171E4C" w:rsidRDefault="0053175A" w:rsidP="0053175A">
      <w:pPr>
        <w:jc w:val="both"/>
        <w:rPr>
          <w:rFonts w:asciiTheme="minorHAnsi" w:hAnsiTheme="minorHAnsi" w:cstheme="minorHAnsi"/>
        </w:rPr>
      </w:pPr>
      <w:r w:rsidRPr="00171E4C">
        <w:rPr>
          <w:rFonts w:asciiTheme="minorHAnsi" w:hAnsiTheme="minorHAnsi" w:cstheme="minorHAnsi"/>
        </w:rPr>
        <w:t>Para cada crucero, debemos saber los distintos puertos en los cuales se detendrá. Un crucero de 3 días solo tendrá una parada, siempre en el segundo día, un crucero de 7 días tendrá 3 paradas y así sucesivamente.</w:t>
      </w:r>
    </w:p>
    <w:p w14:paraId="5652265F" w14:textId="77777777" w:rsidR="0053175A" w:rsidRPr="00171E4C" w:rsidRDefault="0053175A" w:rsidP="0053175A">
      <w:pPr>
        <w:jc w:val="both"/>
        <w:rPr>
          <w:rFonts w:asciiTheme="minorHAnsi" w:hAnsiTheme="minorHAnsi" w:cstheme="minorHAnsi"/>
        </w:rPr>
      </w:pPr>
      <w:r w:rsidRPr="00171E4C">
        <w:rPr>
          <w:rFonts w:asciiTheme="minorHAnsi" w:hAnsiTheme="minorHAnsi" w:cstheme="minorHAnsi"/>
        </w:rPr>
        <w:t>Los puertos varían según de donde parte el crucero. Los cruceros de Buenos Aires suben a Uruguay y para en el puerto de Montevideo y luego a Rio de Janeiro, mientras que los cruceros de Rio de Janeiro van a Bahamas y luego a las Islas Vírgenes.</w:t>
      </w:r>
    </w:p>
    <w:p w14:paraId="2896F762" w14:textId="77777777" w:rsidR="0053175A" w:rsidRPr="00171E4C" w:rsidRDefault="0053175A" w:rsidP="0053175A">
      <w:pPr>
        <w:jc w:val="both"/>
        <w:rPr>
          <w:rFonts w:asciiTheme="minorHAnsi" w:hAnsiTheme="minorHAnsi" w:cstheme="minorHAnsi"/>
        </w:rPr>
      </w:pPr>
      <w:r w:rsidRPr="00171E4C">
        <w:rPr>
          <w:rFonts w:asciiTheme="minorHAnsi" w:hAnsiTheme="minorHAnsi" w:cstheme="minorHAnsi"/>
        </w:rPr>
        <w:t>Los pasajeros que viajen con nosotros podrán elegir un determinado crucero, que tendrá una duración definida y que visitará una cantidad determinada de puertos. Cuando elijan un crucero, podremos saber que habitaciones disponibles tiene. Cuando elijan la habitación, podremos decirle su precio. Este último depende de la capacidad de la habitación y de su categoría. Cuando una habitación es reservada, es eliminada de la lista de lugares disponibles, a menos que la misma no esté completa y el pasajero desee compartirla con alguien más.</w:t>
      </w:r>
    </w:p>
    <w:p w14:paraId="429D4185" w14:textId="77777777" w:rsidR="0053175A" w:rsidRDefault="0053175A" w:rsidP="0053175A">
      <w:pPr>
        <w:jc w:val="both"/>
        <w:rPr>
          <w:rFonts w:asciiTheme="minorHAnsi" w:hAnsiTheme="minorHAnsi" w:cstheme="minorHAnsi"/>
        </w:rPr>
      </w:pPr>
      <w:r w:rsidRPr="00171E4C">
        <w:rPr>
          <w:rFonts w:asciiTheme="minorHAnsi" w:hAnsiTheme="minorHAnsi" w:cstheme="minorHAnsi"/>
        </w:rPr>
        <w:t>Luego de que los pasajeros hayan efectuado su reserva y nosotros hayamos recibido su depósito, procedemos a pagarle la comisión al agente de viajes que hizo la venta.”</w:t>
      </w:r>
    </w:p>
    <w:p w14:paraId="6EA84A9B" w14:textId="77777777" w:rsidR="00146B93" w:rsidRDefault="00146B93" w:rsidP="002625F9">
      <w:pPr>
        <w:rPr>
          <w:rFonts w:asciiTheme="minorHAnsi" w:hAnsiTheme="minorHAnsi"/>
          <w:lang w:val="es-AR"/>
        </w:rPr>
      </w:pPr>
    </w:p>
    <w:p w14:paraId="5BDECEB1" w14:textId="751CFD5A" w:rsidR="00DB5F4A" w:rsidRPr="00146B93" w:rsidRDefault="00DB5F4A" w:rsidP="0053175A">
      <w:pPr>
        <w:pStyle w:val="Prrafodelista"/>
        <w:spacing w:after="200" w:line="276" w:lineRule="auto"/>
        <w:rPr>
          <w:rFonts w:asciiTheme="minorHAnsi" w:hAnsiTheme="minorHAnsi"/>
          <w:lang w:val="es-AR"/>
        </w:rPr>
      </w:pPr>
      <w:r w:rsidRPr="00146B93">
        <w:rPr>
          <w:rFonts w:asciiTheme="minorHAnsi" w:hAnsiTheme="minorHAnsi"/>
          <w:lang w:val="es-AR"/>
        </w:rPr>
        <w:br w:type="page"/>
      </w:r>
    </w:p>
    <w:p w14:paraId="7B8C3240" w14:textId="05FBE19E" w:rsidR="00CB79D9" w:rsidRPr="00520BED" w:rsidRDefault="00CB79D9" w:rsidP="00CB79D9">
      <w:pPr>
        <w:rPr>
          <w:rFonts w:asciiTheme="minorHAnsi" w:hAnsiTheme="minorHAnsi"/>
          <w:b/>
          <w:bCs/>
          <w:lang w:val="es-AR"/>
        </w:rPr>
      </w:pPr>
      <w:r w:rsidRPr="00520BED">
        <w:rPr>
          <w:rFonts w:asciiTheme="minorHAnsi" w:hAnsiTheme="minorHAnsi"/>
          <w:b/>
          <w:bCs/>
          <w:lang w:val="es-AR"/>
        </w:rPr>
        <w:lastRenderedPageBreak/>
        <w:t>Parte 2-</w:t>
      </w:r>
      <w:r w:rsidR="0053175A" w:rsidRPr="00520BED">
        <w:rPr>
          <w:rFonts w:asciiTheme="minorHAnsi" w:hAnsiTheme="minorHAnsi"/>
          <w:b/>
          <w:bCs/>
          <w:lang w:val="es-AR"/>
        </w:rPr>
        <w:t>NORMALIZACIÓN</w:t>
      </w:r>
    </w:p>
    <w:p w14:paraId="6F7B3065" w14:textId="7E8A7038" w:rsidR="00CB79D9" w:rsidRPr="00520BED" w:rsidRDefault="00CB79D9" w:rsidP="00CB79D9">
      <w:pPr>
        <w:rPr>
          <w:rFonts w:asciiTheme="minorHAnsi" w:hAnsiTheme="minorHAnsi" w:cstheme="minorHAnsi"/>
          <w:lang w:val="es-AR"/>
        </w:rPr>
      </w:pPr>
    </w:p>
    <w:p w14:paraId="39F2B63E" w14:textId="237FF34D" w:rsidR="00520BED" w:rsidRPr="00520BED" w:rsidRDefault="00520BED" w:rsidP="00520BED">
      <w:pPr>
        <w:rPr>
          <w:rFonts w:asciiTheme="minorHAnsi" w:hAnsiTheme="minorHAnsi" w:cstheme="minorHAnsi"/>
          <w:b/>
          <w:lang w:val="es-AR"/>
        </w:rPr>
      </w:pPr>
      <w:r w:rsidRPr="00520BED">
        <w:rPr>
          <w:rFonts w:asciiTheme="minorHAnsi" w:hAnsiTheme="minorHAnsi" w:cstheme="minorHAnsi"/>
          <w:b/>
        </w:rPr>
        <w:t xml:space="preserve">Para cada uno de los escenarios planteados resuelva </w:t>
      </w:r>
      <w:r w:rsidRPr="00520BED">
        <w:rPr>
          <w:rFonts w:asciiTheme="minorHAnsi" w:hAnsiTheme="minorHAnsi" w:cstheme="minorHAnsi"/>
          <w:b/>
          <w:lang w:val="es-AR"/>
        </w:rPr>
        <w:t>resolver:</w:t>
      </w:r>
    </w:p>
    <w:p w14:paraId="4205A5A1" w14:textId="2F463387" w:rsidR="00520BED" w:rsidRPr="00520BED" w:rsidRDefault="00520BED" w:rsidP="00520BED">
      <w:pPr>
        <w:jc w:val="both"/>
        <w:rPr>
          <w:rFonts w:asciiTheme="minorHAnsi" w:hAnsiTheme="minorHAnsi" w:cstheme="minorHAnsi"/>
          <w:b/>
        </w:rPr>
      </w:pPr>
    </w:p>
    <w:p w14:paraId="6DAFEC00" w14:textId="77777777" w:rsidR="00520BED" w:rsidRPr="00520BED" w:rsidRDefault="00520BED" w:rsidP="00520BED">
      <w:pPr>
        <w:pStyle w:val="Prrafodelista"/>
        <w:numPr>
          <w:ilvl w:val="0"/>
          <w:numId w:val="14"/>
        </w:numPr>
        <w:tabs>
          <w:tab w:val="left" w:pos="360"/>
        </w:tabs>
        <w:spacing w:after="200" w:line="276" w:lineRule="auto"/>
        <w:ind w:left="284" w:hanging="284"/>
        <w:jc w:val="both"/>
        <w:rPr>
          <w:rFonts w:asciiTheme="minorHAnsi" w:hAnsiTheme="minorHAnsi" w:cstheme="minorHAnsi"/>
        </w:rPr>
      </w:pPr>
      <w:r w:rsidRPr="00520BED">
        <w:rPr>
          <w:rFonts w:asciiTheme="minorHAnsi" w:hAnsiTheme="minorHAnsi" w:cstheme="minorHAnsi"/>
        </w:rPr>
        <w:t>En caso de ser necesario defina las claves candidatas y la clave primaria. Justifique la elección de su clave primaria.</w:t>
      </w:r>
    </w:p>
    <w:p w14:paraId="10FDA607" w14:textId="77777777" w:rsidR="00520BED" w:rsidRPr="00520BED" w:rsidRDefault="00520BED" w:rsidP="00520BED">
      <w:pPr>
        <w:pStyle w:val="Prrafodelista"/>
        <w:numPr>
          <w:ilvl w:val="0"/>
          <w:numId w:val="14"/>
        </w:numPr>
        <w:spacing w:after="200" w:line="276" w:lineRule="auto"/>
        <w:ind w:left="284" w:hanging="284"/>
        <w:jc w:val="both"/>
        <w:rPr>
          <w:rFonts w:asciiTheme="minorHAnsi" w:hAnsiTheme="minorHAnsi" w:cstheme="minorHAnsi"/>
        </w:rPr>
      </w:pPr>
      <w:r w:rsidRPr="00520BED">
        <w:rPr>
          <w:rFonts w:asciiTheme="minorHAnsi" w:hAnsiTheme="minorHAnsi" w:cstheme="minorHAnsi"/>
        </w:rPr>
        <w:t>Responda a las siguientes preguntas y en caso de corresponder vaya resolviendo las FN que no cumpla</w:t>
      </w:r>
    </w:p>
    <w:p w14:paraId="6DD70EEA" w14:textId="77777777" w:rsidR="00520BED" w:rsidRPr="00520BED" w:rsidRDefault="00520BED" w:rsidP="00520BED">
      <w:pPr>
        <w:pStyle w:val="Prrafodelista"/>
        <w:numPr>
          <w:ilvl w:val="1"/>
          <w:numId w:val="14"/>
        </w:numPr>
        <w:spacing w:after="200" w:line="276" w:lineRule="auto"/>
        <w:jc w:val="both"/>
        <w:rPr>
          <w:rFonts w:asciiTheme="minorHAnsi" w:hAnsiTheme="minorHAnsi" w:cstheme="minorHAnsi"/>
        </w:rPr>
      </w:pPr>
      <w:r w:rsidRPr="00520BED">
        <w:rPr>
          <w:rFonts w:asciiTheme="minorHAnsi" w:hAnsiTheme="minorHAnsi" w:cstheme="minorHAnsi"/>
        </w:rPr>
        <w:t xml:space="preserve">¿La relación está en 1FN? Justifique </w:t>
      </w:r>
    </w:p>
    <w:p w14:paraId="6E6425EF" w14:textId="77777777" w:rsidR="00520BED" w:rsidRPr="00520BED" w:rsidRDefault="00520BED" w:rsidP="00520BED">
      <w:pPr>
        <w:pStyle w:val="Prrafodelista"/>
        <w:numPr>
          <w:ilvl w:val="1"/>
          <w:numId w:val="14"/>
        </w:numPr>
        <w:spacing w:after="200" w:line="276" w:lineRule="auto"/>
        <w:jc w:val="both"/>
        <w:rPr>
          <w:rFonts w:asciiTheme="minorHAnsi" w:hAnsiTheme="minorHAnsi" w:cstheme="minorHAnsi"/>
        </w:rPr>
      </w:pPr>
      <w:r w:rsidRPr="00520BED">
        <w:rPr>
          <w:rFonts w:asciiTheme="minorHAnsi" w:hAnsiTheme="minorHAnsi" w:cstheme="minorHAnsi"/>
        </w:rPr>
        <w:t xml:space="preserve">¿La relación está en 2FN? Justifique </w:t>
      </w:r>
    </w:p>
    <w:p w14:paraId="131036A4" w14:textId="77777777" w:rsidR="00520BED" w:rsidRPr="00520BED" w:rsidRDefault="00520BED" w:rsidP="00520BED">
      <w:pPr>
        <w:pStyle w:val="Prrafodelista"/>
        <w:numPr>
          <w:ilvl w:val="1"/>
          <w:numId w:val="14"/>
        </w:numPr>
        <w:spacing w:after="200" w:line="276" w:lineRule="auto"/>
        <w:jc w:val="both"/>
        <w:rPr>
          <w:rFonts w:asciiTheme="minorHAnsi" w:hAnsiTheme="minorHAnsi" w:cstheme="minorHAnsi"/>
        </w:rPr>
      </w:pPr>
      <w:r w:rsidRPr="00520BED">
        <w:rPr>
          <w:rFonts w:asciiTheme="minorHAnsi" w:hAnsiTheme="minorHAnsi" w:cstheme="minorHAnsi"/>
        </w:rPr>
        <w:t xml:space="preserve">¿La relación está en 3FN? Justifique </w:t>
      </w:r>
    </w:p>
    <w:p w14:paraId="700CEBF2" w14:textId="77777777" w:rsidR="00520BED" w:rsidRPr="00520BED" w:rsidRDefault="00520BED" w:rsidP="00520BED">
      <w:pPr>
        <w:pStyle w:val="Prrafodelista"/>
        <w:numPr>
          <w:ilvl w:val="0"/>
          <w:numId w:val="14"/>
        </w:numPr>
        <w:spacing w:after="200" w:line="276" w:lineRule="auto"/>
        <w:ind w:left="284" w:hanging="284"/>
        <w:jc w:val="both"/>
        <w:rPr>
          <w:rFonts w:asciiTheme="minorHAnsi" w:hAnsiTheme="minorHAnsi" w:cstheme="minorHAnsi"/>
        </w:rPr>
      </w:pPr>
      <w:r w:rsidRPr="00520BED">
        <w:rPr>
          <w:rFonts w:asciiTheme="minorHAnsi" w:hAnsiTheme="minorHAnsi" w:cstheme="minorHAnsi"/>
        </w:rPr>
        <w:t>Deje planteadas las nuevas relaciones y sus claves primarias</w:t>
      </w:r>
    </w:p>
    <w:p w14:paraId="18EB922B" w14:textId="01398077" w:rsidR="0053175A" w:rsidRPr="00520BED" w:rsidRDefault="0053175A" w:rsidP="00CB79D9">
      <w:pPr>
        <w:rPr>
          <w:rFonts w:asciiTheme="minorHAnsi" w:hAnsiTheme="minorHAnsi" w:cstheme="minorHAnsi"/>
          <w:lang w:val="es-AR"/>
        </w:rPr>
      </w:pPr>
    </w:p>
    <w:p w14:paraId="27CCF38E" w14:textId="038B5AB5" w:rsidR="0053175A" w:rsidRDefault="00520BED" w:rsidP="00CB79D9">
      <w:pPr>
        <w:rPr>
          <w:rFonts w:asciiTheme="minorHAnsi" w:hAnsiTheme="minorHAnsi" w:cstheme="minorHAnsi"/>
          <w:b/>
        </w:rPr>
      </w:pPr>
      <w:r w:rsidRPr="00520BED">
        <w:rPr>
          <w:rFonts w:asciiTheme="minorHAnsi" w:hAnsiTheme="minorHAnsi" w:cstheme="minorHAnsi"/>
          <w:b/>
        </w:rPr>
        <w:t>Escenario</w:t>
      </w:r>
      <w:r>
        <w:rPr>
          <w:rFonts w:asciiTheme="minorHAnsi" w:hAnsiTheme="minorHAnsi" w:cstheme="minorHAnsi"/>
          <w:b/>
        </w:rPr>
        <w:t xml:space="preserve"> 1</w:t>
      </w:r>
    </w:p>
    <w:p w14:paraId="14237603" w14:textId="77777777" w:rsidR="00520BED" w:rsidRPr="00520BED" w:rsidRDefault="00520BED" w:rsidP="00CB79D9">
      <w:pPr>
        <w:rPr>
          <w:rFonts w:asciiTheme="minorHAnsi" w:hAnsiTheme="minorHAnsi" w:cstheme="minorHAnsi"/>
          <w:lang w:val="es-AR"/>
        </w:rPr>
      </w:pPr>
    </w:p>
    <w:p w14:paraId="2050B642" w14:textId="77777777" w:rsidR="0053175A" w:rsidRPr="00520BED" w:rsidRDefault="0053175A" w:rsidP="0053175A">
      <w:pPr>
        <w:pStyle w:val="Prrafodelista"/>
        <w:ind w:left="284" w:hanging="284"/>
        <w:jc w:val="both"/>
        <w:rPr>
          <w:rFonts w:asciiTheme="minorHAnsi" w:hAnsiTheme="minorHAnsi" w:cstheme="minorHAnsi"/>
          <w:b/>
          <w:bCs/>
        </w:rPr>
      </w:pPr>
      <w:r w:rsidRPr="00520BED">
        <w:rPr>
          <w:rFonts w:asciiTheme="minorHAnsi" w:hAnsiTheme="minorHAnsi" w:cstheme="minorHAnsi"/>
          <w:b/>
          <w:bCs/>
        </w:rPr>
        <w:t>Propiedades (</w:t>
      </w:r>
      <w:r w:rsidRPr="00520BED">
        <w:rPr>
          <w:rFonts w:asciiTheme="minorHAnsi" w:hAnsiTheme="minorHAnsi" w:cstheme="minorHAnsi"/>
          <w:b/>
          <w:bCs/>
          <w:u w:val="single"/>
        </w:rPr>
        <w:t>Propiedad</w:t>
      </w:r>
      <w:r w:rsidRPr="00520BED">
        <w:rPr>
          <w:rFonts w:asciiTheme="minorHAnsi" w:hAnsiTheme="minorHAnsi" w:cstheme="minorHAnsi"/>
          <w:b/>
          <w:bCs/>
        </w:rPr>
        <w:t xml:space="preserve">, </w:t>
      </w:r>
      <w:r w:rsidRPr="00520BED">
        <w:rPr>
          <w:rFonts w:asciiTheme="minorHAnsi" w:hAnsiTheme="minorHAnsi" w:cstheme="minorHAnsi"/>
          <w:b/>
          <w:bCs/>
          <w:u w:val="single"/>
        </w:rPr>
        <w:t>Municipio</w:t>
      </w:r>
      <w:r w:rsidRPr="00520BED">
        <w:rPr>
          <w:rFonts w:asciiTheme="minorHAnsi" w:hAnsiTheme="minorHAnsi" w:cstheme="minorHAnsi"/>
          <w:b/>
          <w:bCs/>
        </w:rPr>
        <w:t xml:space="preserve">, </w:t>
      </w:r>
      <w:proofErr w:type="spellStart"/>
      <w:r w:rsidRPr="00520BED">
        <w:rPr>
          <w:rFonts w:asciiTheme="minorHAnsi" w:hAnsiTheme="minorHAnsi" w:cstheme="minorHAnsi"/>
          <w:b/>
          <w:bCs/>
        </w:rPr>
        <w:t>Nro_Lote</w:t>
      </w:r>
      <w:proofErr w:type="spellEnd"/>
      <w:r w:rsidRPr="00520BED">
        <w:rPr>
          <w:rFonts w:asciiTheme="minorHAnsi" w:hAnsiTheme="minorHAnsi" w:cstheme="minorHAnsi"/>
          <w:b/>
          <w:bCs/>
        </w:rPr>
        <w:t xml:space="preserve">, </w:t>
      </w:r>
      <w:proofErr w:type="spellStart"/>
      <w:r w:rsidRPr="00520BED">
        <w:rPr>
          <w:rFonts w:asciiTheme="minorHAnsi" w:hAnsiTheme="minorHAnsi" w:cstheme="minorHAnsi"/>
          <w:b/>
          <w:bCs/>
        </w:rPr>
        <w:t>Area</w:t>
      </w:r>
      <w:proofErr w:type="spellEnd"/>
      <w:r w:rsidRPr="00520BED">
        <w:rPr>
          <w:rFonts w:asciiTheme="minorHAnsi" w:hAnsiTheme="minorHAnsi" w:cstheme="minorHAnsi"/>
          <w:b/>
          <w:bCs/>
        </w:rPr>
        <w:t xml:space="preserve">, Precio, </w:t>
      </w:r>
      <w:proofErr w:type="spellStart"/>
      <w:r w:rsidRPr="00520BED">
        <w:rPr>
          <w:rFonts w:asciiTheme="minorHAnsi" w:hAnsiTheme="minorHAnsi" w:cstheme="minorHAnsi"/>
          <w:b/>
          <w:bCs/>
        </w:rPr>
        <w:t>Tasa_Fiscal</w:t>
      </w:r>
      <w:proofErr w:type="spellEnd"/>
      <w:r w:rsidRPr="00520BED">
        <w:rPr>
          <w:rFonts w:asciiTheme="minorHAnsi" w:hAnsiTheme="minorHAnsi" w:cstheme="minorHAnsi"/>
          <w:b/>
          <w:bCs/>
        </w:rPr>
        <w:t>)</w:t>
      </w:r>
    </w:p>
    <w:p w14:paraId="536CB97F" w14:textId="77777777" w:rsidR="0053175A" w:rsidRPr="00520BED" w:rsidRDefault="0053175A" w:rsidP="0053175A">
      <w:pPr>
        <w:jc w:val="both"/>
        <w:rPr>
          <w:rFonts w:asciiTheme="minorHAnsi" w:hAnsiTheme="minorHAnsi" w:cstheme="minorHAnsi"/>
        </w:rPr>
      </w:pPr>
      <w:r w:rsidRPr="00520BED">
        <w:rPr>
          <w:rFonts w:asciiTheme="minorHAnsi" w:hAnsiTheme="minorHAnsi" w:cstheme="minorHAnsi"/>
        </w:rPr>
        <w:t>Restricciones funcionales:</w:t>
      </w:r>
    </w:p>
    <w:p w14:paraId="0D152DD5" w14:textId="77777777" w:rsidR="0053175A" w:rsidRPr="00520BED" w:rsidRDefault="0053175A" w:rsidP="0053175A">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Cada municipio tiene su propio identificador de propiedad</w:t>
      </w:r>
    </w:p>
    <w:p w14:paraId="008BFF0D" w14:textId="77777777" w:rsidR="0053175A" w:rsidRPr="00520BED" w:rsidRDefault="0053175A" w:rsidP="0053175A">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La tasa fiscal depende de cada municipio.</w:t>
      </w:r>
    </w:p>
    <w:p w14:paraId="15C451D1" w14:textId="77777777" w:rsidR="0053175A" w:rsidRPr="00520BED" w:rsidRDefault="0053175A" w:rsidP="0053175A">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El precio de la propiedad es determinado por el área</w:t>
      </w:r>
    </w:p>
    <w:p w14:paraId="2F3CD459" w14:textId="410AE716" w:rsidR="002B4D1F" w:rsidRPr="00520BED" w:rsidRDefault="002B4D1F" w:rsidP="0053175A">
      <w:pPr>
        <w:rPr>
          <w:rFonts w:asciiTheme="minorHAnsi" w:hAnsiTheme="minorHAnsi" w:cstheme="minorHAnsi"/>
          <w:lang w:val="es-AR"/>
        </w:rPr>
      </w:pPr>
    </w:p>
    <w:p w14:paraId="1438BB47" w14:textId="31B4039B" w:rsidR="00520BED" w:rsidRDefault="00520BED" w:rsidP="00520BED">
      <w:pPr>
        <w:rPr>
          <w:rFonts w:asciiTheme="minorHAnsi" w:hAnsiTheme="minorHAnsi" w:cstheme="minorHAnsi"/>
          <w:b/>
        </w:rPr>
      </w:pPr>
      <w:r w:rsidRPr="00520BED">
        <w:rPr>
          <w:rFonts w:asciiTheme="minorHAnsi" w:hAnsiTheme="minorHAnsi" w:cstheme="minorHAnsi"/>
          <w:b/>
        </w:rPr>
        <w:t>Escenario</w:t>
      </w:r>
      <w:r>
        <w:rPr>
          <w:rFonts w:asciiTheme="minorHAnsi" w:hAnsiTheme="minorHAnsi" w:cstheme="minorHAnsi"/>
          <w:b/>
        </w:rPr>
        <w:t xml:space="preserve"> 2</w:t>
      </w:r>
    </w:p>
    <w:p w14:paraId="5F755447" w14:textId="77777777" w:rsidR="00520BED" w:rsidRPr="00520BED" w:rsidRDefault="00520BED" w:rsidP="00520BED">
      <w:pPr>
        <w:rPr>
          <w:rFonts w:asciiTheme="minorHAnsi" w:hAnsiTheme="minorHAnsi" w:cstheme="minorHAnsi"/>
          <w:lang w:val="es-AR"/>
        </w:rPr>
      </w:pPr>
    </w:p>
    <w:p w14:paraId="78137964" w14:textId="77777777" w:rsidR="00520BED" w:rsidRPr="00520BED" w:rsidRDefault="00520BED" w:rsidP="00520BED">
      <w:pPr>
        <w:pStyle w:val="Prrafodelista"/>
        <w:ind w:left="284" w:hanging="284"/>
        <w:jc w:val="both"/>
        <w:rPr>
          <w:rFonts w:asciiTheme="minorHAnsi" w:hAnsiTheme="minorHAnsi" w:cstheme="minorHAnsi"/>
          <w:b/>
          <w:bCs/>
        </w:rPr>
      </w:pPr>
      <w:proofErr w:type="spellStart"/>
      <w:proofErr w:type="gramStart"/>
      <w:r w:rsidRPr="00520BED">
        <w:rPr>
          <w:rFonts w:asciiTheme="minorHAnsi" w:hAnsiTheme="minorHAnsi" w:cstheme="minorHAnsi"/>
          <w:b/>
          <w:bCs/>
        </w:rPr>
        <w:t>HorasPersonal</w:t>
      </w:r>
      <w:proofErr w:type="spellEnd"/>
      <w:r w:rsidRPr="00520BED">
        <w:rPr>
          <w:rFonts w:asciiTheme="minorHAnsi" w:hAnsiTheme="minorHAnsi" w:cstheme="minorHAnsi"/>
          <w:b/>
          <w:bCs/>
        </w:rPr>
        <w:t>(</w:t>
      </w:r>
      <w:proofErr w:type="gramEnd"/>
      <w:r w:rsidRPr="00520BED">
        <w:rPr>
          <w:rFonts w:asciiTheme="minorHAnsi" w:hAnsiTheme="minorHAnsi" w:cstheme="minorHAnsi"/>
          <w:b/>
          <w:bCs/>
          <w:u w:val="single"/>
        </w:rPr>
        <w:t>Empleado</w:t>
      </w:r>
      <w:r w:rsidRPr="00520BED">
        <w:rPr>
          <w:rFonts w:asciiTheme="minorHAnsi" w:hAnsiTheme="minorHAnsi" w:cstheme="minorHAnsi"/>
          <w:b/>
          <w:bCs/>
        </w:rPr>
        <w:t xml:space="preserve">, Email, </w:t>
      </w:r>
      <w:r w:rsidRPr="00520BED">
        <w:rPr>
          <w:rFonts w:asciiTheme="minorHAnsi" w:hAnsiTheme="minorHAnsi" w:cstheme="minorHAnsi"/>
          <w:b/>
          <w:bCs/>
          <w:u w:val="single"/>
        </w:rPr>
        <w:t>Proyecto</w:t>
      </w:r>
      <w:r w:rsidRPr="00520BED">
        <w:rPr>
          <w:rFonts w:asciiTheme="minorHAnsi" w:hAnsiTheme="minorHAnsi" w:cstheme="minorHAnsi"/>
          <w:b/>
          <w:bCs/>
        </w:rPr>
        <w:t xml:space="preserve">, Tarea, Horas, </w:t>
      </w:r>
      <w:proofErr w:type="spellStart"/>
      <w:r w:rsidRPr="00520BED">
        <w:rPr>
          <w:rFonts w:asciiTheme="minorHAnsi" w:hAnsiTheme="minorHAnsi" w:cstheme="minorHAnsi"/>
          <w:b/>
          <w:bCs/>
        </w:rPr>
        <w:t>DescProyecto</w:t>
      </w:r>
      <w:proofErr w:type="spellEnd"/>
      <w:r w:rsidRPr="00520BED">
        <w:rPr>
          <w:rFonts w:asciiTheme="minorHAnsi" w:hAnsiTheme="minorHAnsi" w:cstheme="minorHAnsi"/>
          <w:b/>
          <w:bCs/>
        </w:rPr>
        <w:t>)</w:t>
      </w:r>
    </w:p>
    <w:p w14:paraId="1E24EC37" w14:textId="77777777" w:rsidR="00520BED" w:rsidRPr="00520BED" w:rsidRDefault="00520BED" w:rsidP="00520BED">
      <w:pPr>
        <w:jc w:val="both"/>
        <w:rPr>
          <w:rFonts w:asciiTheme="minorHAnsi" w:hAnsiTheme="minorHAnsi" w:cstheme="minorHAnsi"/>
        </w:rPr>
      </w:pPr>
      <w:r w:rsidRPr="00520BED">
        <w:rPr>
          <w:rFonts w:asciiTheme="minorHAnsi" w:hAnsiTheme="minorHAnsi" w:cstheme="minorHAnsi"/>
        </w:rPr>
        <w:t>Restricciones funcionales:</w:t>
      </w:r>
    </w:p>
    <w:p w14:paraId="0986A944" w14:textId="77777777" w:rsidR="00520BED" w:rsidRPr="00520BED" w:rsidRDefault="00520BED" w:rsidP="00520BED">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Las horas son las insumidas por los empleados</w:t>
      </w:r>
    </w:p>
    <w:p w14:paraId="0E183A6C" w14:textId="77777777" w:rsidR="00520BED" w:rsidRPr="00520BED" w:rsidRDefault="00520BED" w:rsidP="00520BED">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El email es el del empleado</w:t>
      </w:r>
    </w:p>
    <w:p w14:paraId="5285F4DC" w14:textId="77777777" w:rsidR="00520BED" w:rsidRPr="00520BED" w:rsidRDefault="00520BED" w:rsidP="00520BED">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Las tareas son definidas para cada proyecto</w:t>
      </w:r>
    </w:p>
    <w:p w14:paraId="780F7B87" w14:textId="77777777" w:rsidR="00520BED" w:rsidRPr="00520BED" w:rsidRDefault="00520BED" w:rsidP="00520BED">
      <w:pPr>
        <w:pStyle w:val="Prrafodelista"/>
        <w:numPr>
          <w:ilvl w:val="0"/>
          <w:numId w:val="13"/>
        </w:numPr>
        <w:spacing w:line="276" w:lineRule="auto"/>
        <w:ind w:left="709"/>
        <w:jc w:val="both"/>
        <w:rPr>
          <w:rFonts w:asciiTheme="minorHAnsi" w:hAnsiTheme="minorHAnsi" w:cstheme="minorHAnsi"/>
        </w:rPr>
      </w:pPr>
      <w:r w:rsidRPr="00520BED">
        <w:rPr>
          <w:rFonts w:asciiTheme="minorHAnsi" w:hAnsiTheme="minorHAnsi" w:cstheme="minorHAnsi"/>
        </w:rPr>
        <w:t>El empleado posee uno o más email, en este último caso separado por comas.</w:t>
      </w:r>
    </w:p>
    <w:p w14:paraId="3D1C0C5F" w14:textId="7F9F2328" w:rsidR="00520BED" w:rsidRDefault="00520BED">
      <w:pPr>
        <w:spacing w:after="200" w:line="276" w:lineRule="auto"/>
        <w:rPr>
          <w:rFonts w:asciiTheme="minorHAnsi" w:hAnsiTheme="minorHAnsi" w:cstheme="minorHAnsi"/>
          <w:lang w:val="es-AR"/>
        </w:rPr>
      </w:pPr>
      <w:r>
        <w:rPr>
          <w:rFonts w:asciiTheme="minorHAnsi" w:hAnsiTheme="minorHAnsi" w:cstheme="minorHAnsi"/>
          <w:lang w:val="es-AR"/>
        </w:rPr>
        <w:br w:type="page"/>
      </w:r>
    </w:p>
    <w:p w14:paraId="4B18EBA4" w14:textId="5E18DC46" w:rsidR="00520BED" w:rsidRPr="00520BED" w:rsidRDefault="00520BED" w:rsidP="00520BED">
      <w:pPr>
        <w:rPr>
          <w:rFonts w:asciiTheme="minorHAnsi" w:hAnsiTheme="minorHAnsi"/>
          <w:b/>
          <w:bCs/>
          <w:lang w:val="es-AR"/>
        </w:rPr>
      </w:pPr>
      <w:r w:rsidRPr="00520BED">
        <w:rPr>
          <w:rFonts w:asciiTheme="minorHAnsi" w:hAnsiTheme="minorHAnsi"/>
          <w:b/>
          <w:bCs/>
          <w:lang w:val="es-AR"/>
        </w:rPr>
        <w:lastRenderedPageBreak/>
        <w:t xml:space="preserve">Parte </w:t>
      </w:r>
      <w:r>
        <w:rPr>
          <w:rFonts w:asciiTheme="minorHAnsi" w:hAnsiTheme="minorHAnsi"/>
          <w:b/>
          <w:bCs/>
          <w:lang w:val="es-AR"/>
        </w:rPr>
        <w:t>3</w:t>
      </w:r>
      <w:r w:rsidRPr="00520BED">
        <w:rPr>
          <w:rFonts w:asciiTheme="minorHAnsi" w:hAnsiTheme="minorHAnsi"/>
          <w:b/>
          <w:bCs/>
          <w:lang w:val="es-AR"/>
        </w:rPr>
        <w:t>-</w:t>
      </w:r>
      <w:r>
        <w:rPr>
          <w:rFonts w:asciiTheme="minorHAnsi" w:hAnsiTheme="minorHAnsi"/>
          <w:b/>
          <w:bCs/>
          <w:lang w:val="es-AR"/>
        </w:rPr>
        <w:t>ALGEBRA RELACIONAL</w:t>
      </w:r>
    </w:p>
    <w:p w14:paraId="1714C1E0" w14:textId="7AC75B18" w:rsidR="00520BED" w:rsidRDefault="00520BED" w:rsidP="0053175A">
      <w:pPr>
        <w:rPr>
          <w:rFonts w:asciiTheme="minorHAnsi" w:hAnsiTheme="minorHAnsi" w:cstheme="minorHAnsi"/>
          <w:lang w:val="es-AR"/>
        </w:rPr>
      </w:pPr>
    </w:p>
    <w:p w14:paraId="4CFE969D" w14:textId="1A6ABC2C" w:rsidR="00520BED" w:rsidRPr="00520BED" w:rsidRDefault="00520BED" w:rsidP="0053175A">
      <w:pPr>
        <w:rPr>
          <w:rFonts w:asciiTheme="minorHAnsi" w:hAnsiTheme="minorHAnsi" w:cstheme="minorHAnsi"/>
          <w:b/>
          <w:bCs/>
          <w:lang w:val="es-AR"/>
        </w:rPr>
      </w:pPr>
      <w:r w:rsidRPr="00520BED">
        <w:rPr>
          <w:rFonts w:asciiTheme="minorHAnsi" w:hAnsiTheme="minorHAnsi" w:cstheme="minorHAnsi"/>
          <w:b/>
          <w:bCs/>
          <w:lang w:val="es-AR"/>
        </w:rPr>
        <w:t>Dado el siguiente esquema relacional:</w:t>
      </w:r>
    </w:p>
    <w:p w14:paraId="0BC1B5CF" w14:textId="2168872A" w:rsidR="00520BED" w:rsidRPr="00520BED" w:rsidRDefault="00520BED" w:rsidP="0053175A">
      <w:pPr>
        <w:rPr>
          <w:rFonts w:asciiTheme="minorHAnsi" w:hAnsiTheme="minorHAnsi" w:cstheme="minorHAnsi"/>
          <w:lang w:val="es-AR"/>
        </w:rPr>
      </w:pPr>
    </w:p>
    <w:p w14:paraId="1B4881F1" w14:textId="0CA3E7F0" w:rsidR="00520BED" w:rsidRPr="00520BED" w:rsidRDefault="00520BED" w:rsidP="00520BED">
      <w:pPr>
        <w:rPr>
          <w:rFonts w:asciiTheme="minorHAnsi" w:hAnsiTheme="minorHAnsi" w:cstheme="minorHAnsi"/>
          <w:b/>
          <w:bCs/>
        </w:rPr>
      </w:pPr>
      <w:r>
        <w:rPr>
          <w:rFonts w:asciiTheme="minorHAnsi" w:hAnsiTheme="minorHAnsi" w:cstheme="minorHAnsi"/>
          <w:b/>
          <w:bCs/>
        </w:rPr>
        <w:tab/>
      </w:r>
      <w:proofErr w:type="spellStart"/>
      <w:r w:rsidRPr="00520BED">
        <w:rPr>
          <w:rFonts w:asciiTheme="minorHAnsi" w:hAnsiTheme="minorHAnsi" w:cstheme="minorHAnsi"/>
          <w:b/>
          <w:bCs/>
        </w:rPr>
        <w:t>Almacen</w:t>
      </w:r>
      <w:proofErr w:type="spellEnd"/>
      <w:r w:rsidRPr="00520BED">
        <w:rPr>
          <w:rFonts w:asciiTheme="minorHAnsi" w:hAnsiTheme="minorHAnsi" w:cstheme="minorHAnsi"/>
        </w:rPr>
        <w:t xml:space="preserve"> (</w:t>
      </w:r>
      <w:proofErr w:type="spellStart"/>
      <w:r w:rsidRPr="00520BED">
        <w:rPr>
          <w:rFonts w:asciiTheme="minorHAnsi" w:hAnsiTheme="minorHAnsi" w:cstheme="minorHAnsi"/>
          <w:u w:val="single"/>
        </w:rPr>
        <w:t>Nro</w:t>
      </w:r>
      <w:proofErr w:type="spellEnd"/>
      <w:r w:rsidRPr="00520BED">
        <w:rPr>
          <w:rFonts w:asciiTheme="minorHAnsi" w:hAnsiTheme="minorHAnsi" w:cstheme="minorHAnsi"/>
        </w:rPr>
        <w:t>, Responsable)</w:t>
      </w:r>
    </w:p>
    <w:p w14:paraId="47ADC69A" w14:textId="77777777" w:rsidR="00520BED" w:rsidRPr="00520BED" w:rsidRDefault="00520BED" w:rsidP="00520BED">
      <w:pPr>
        <w:rPr>
          <w:rFonts w:asciiTheme="minorHAnsi" w:hAnsiTheme="minorHAnsi" w:cstheme="minorHAnsi"/>
        </w:rPr>
      </w:pPr>
      <w:r w:rsidRPr="00520BED">
        <w:rPr>
          <w:rFonts w:asciiTheme="minorHAnsi" w:hAnsiTheme="minorHAnsi" w:cstheme="minorHAnsi"/>
        </w:rPr>
        <w:tab/>
      </w:r>
      <w:r w:rsidRPr="00520BED">
        <w:rPr>
          <w:rFonts w:asciiTheme="minorHAnsi" w:hAnsiTheme="minorHAnsi" w:cstheme="minorHAnsi"/>
          <w:b/>
          <w:bCs/>
        </w:rPr>
        <w:t>Articulo</w:t>
      </w:r>
      <w:r w:rsidRPr="00520BED">
        <w:rPr>
          <w:rFonts w:asciiTheme="minorHAnsi" w:hAnsiTheme="minorHAnsi" w:cstheme="minorHAnsi"/>
        </w:rPr>
        <w:t xml:space="preserve"> (</w:t>
      </w:r>
      <w:proofErr w:type="spellStart"/>
      <w:r w:rsidRPr="00520BED">
        <w:rPr>
          <w:rFonts w:asciiTheme="minorHAnsi" w:hAnsiTheme="minorHAnsi" w:cstheme="minorHAnsi"/>
          <w:u w:val="single"/>
        </w:rPr>
        <w:t>Cod_art</w:t>
      </w:r>
      <w:proofErr w:type="spellEnd"/>
      <w:r w:rsidRPr="00520BED">
        <w:rPr>
          <w:rFonts w:asciiTheme="minorHAnsi" w:hAnsiTheme="minorHAnsi" w:cstheme="minorHAnsi"/>
        </w:rPr>
        <w:t>, descripción, Precio)</w:t>
      </w:r>
    </w:p>
    <w:p w14:paraId="70A8E9CB" w14:textId="77777777" w:rsidR="00520BED" w:rsidRPr="00520BED" w:rsidRDefault="00520BED" w:rsidP="00520BED">
      <w:pPr>
        <w:rPr>
          <w:rFonts w:asciiTheme="minorHAnsi" w:hAnsiTheme="minorHAnsi" w:cstheme="minorHAnsi"/>
        </w:rPr>
      </w:pPr>
      <w:r w:rsidRPr="00520BED">
        <w:rPr>
          <w:rFonts w:asciiTheme="minorHAnsi" w:hAnsiTheme="minorHAnsi" w:cstheme="minorHAnsi"/>
        </w:rPr>
        <w:tab/>
      </w:r>
      <w:r w:rsidRPr="00520BED">
        <w:rPr>
          <w:rFonts w:asciiTheme="minorHAnsi" w:hAnsiTheme="minorHAnsi" w:cstheme="minorHAnsi"/>
          <w:b/>
          <w:bCs/>
        </w:rPr>
        <w:t>Material</w:t>
      </w:r>
      <w:r w:rsidRPr="00520BED">
        <w:rPr>
          <w:rFonts w:asciiTheme="minorHAnsi" w:hAnsiTheme="minorHAnsi" w:cstheme="minorHAnsi"/>
        </w:rPr>
        <w:t xml:space="preserve"> (</w:t>
      </w:r>
      <w:proofErr w:type="spellStart"/>
      <w:r w:rsidRPr="00520BED">
        <w:rPr>
          <w:rFonts w:asciiTheme="minorHAnsi" w:hAnsiTheme="minorHAnsi" w:cstheme="minorHAnsi"/>
          <w:u w:val="single"/>
        </w:rPr>
        <w:t>Cod_mat</w:t>
      </w:r>
      <w:proofErr w:type="spellEnd"/>
      <w:r w:rsidRPr="00520BED">
        <w:rPr>
          <w:rFonts w:asciiTheme="minorHAnsi" w:hAnsiTheme="minorHAnsi" w:cstheme="minorHAnsi"/>
        </w:rPr>
        <w:t>, Descripción)</w:t>
      </w:r>
    </w:p>
    <w:p w14:paraId="1B1E0783" w14:textId="77777777" w:rsidR="00520BED" w:rsidRPr="00520BED" w:rsidRDefault="00520BED" w:rsidP="00520BED">
      <w:pPr>
        <w:rPr>
          <w:rFonts w:asciiTheme="minorHAnsi" w:hAnsiTheme="minorHAnsi" w:cstheme="minorHAnsi"/>
        </w:rPr>
      </w:pPr>
      <w:r w:rsidRPr="00520BED">
        <w:rPr>
          <w:rFonts w:asciiTheme="minorHAnsi" w:hAnsiTheme="minorHAnsi" w:cstheme="minorHAnsi"/>
        </w:rPr>
        <w:tab/>
      </w:r>
      <w:r w:rsidRPr="00520BED">
        <w:rPr>
          <w:rFonts w:asciiTheme="minorHAnsi" w:hAnsiTheme="minorHAnsi" w:cstheme="minorHAnsi"/>
          <w:b/>
          <w:bCs/>
        </w:rPr>
        <w:t>Proveedor</w:t>
      </w:r>
      <w:r w:rsidRPr="00520BED">
        <w:rPr>
          <w:rFonts w:asciiTheme="minorHAnsi" w:hAnsiTheme="minorHAnsi" w:cstheme="minorHAnsi"/>
        </w:rPr>
        <w:t xml:space="preserve"> (</w:t>
      </w:r>
      <w:proofErr w:type="spellStart"/>
      <w:r w:rsidRPr="00520BED">
        <w:rPr>
          <w:rFonts w:asciiTheme="minorHAnsi" w:hAnsiTheme="minorHAnsi" w:cstheme="minorHAnsi"/>
          <w:u w:val="single"/>
        </w:rPr>
        <w:t>Cod_prov</w:t>
      </w:r>
      <w:proofErr w:type="spellEnd"/>
      <w:r w:rsidRPr="00520BED">
        <w:rPr>
          <w:rFonts w:asciiTheme="minorHAnsi" w:hAnsiTheme="minorHAnsi" w:cstheme="minorHAnsi"/>
        </w:rPr>
        <w:t>, Nombre, Domicilio, Ciudad)</w:t>
      </w:r>
    </w:p>
    <w:p w14:paraId="6A12DC51" w14:textId="77777777" w:rsidR="00520BED" w:rsidRPr="00520BED" w:rsidRDefault="00520BED" w:rsidP="00520BED">
      <w:pPr>
        <w:rPr>
          <w:rFonts w:asciiTheme="minorHAnsi" w:hAnsiTheme="minorHAnsi" w:cstheme="minorHAnsi"/>
        </w:rPr>
      </w:pPr>
      <w:r w:rsidRPr="00520BED">
        <w:rPr>
          <w:rFonts w:asciiTheme="minorHAnsi" w:hAnsiTheme="minorHAnsi" w:cstheme="minorHAnsi"/>
        </w:rPr>
        <w:tab/>
      </w:r>
      <w:r w:rsidRPr="00520BED">
        <w:rPr>
          <w:rFonts w:asciiTheme="minorHAnsi" w:hAnsiTheme="minorHAnsi" w:cstheme="minorHAnsi"/>
          <w:b/>
          <w:bCs/>
        </w:rPr>
        <w:t>Tiene</w:t>
      </w:r>
      <w:r w:rsidRPr="00520BED">
        <w:rPr>
          <w:rFonts w:asciiTheme="minorHAnsi" w:hAnsiTheme="minorHAnsi" w:cstheme="minorHAnsi"/>
        </w:rPr>
        <w:t xml:space="preserve"> (</w:t>
      </w:r>
      <w:proofErr w:type="spellStart"/>
      <w:r w:rsidRPr="00520BED">
        <w:rPr>
          <w:rFonts w:asciiTheme="minorHAnsi" w:hAnsiTheme="minorHAnsi" w:cstheme="minorHAnsi"/>
          <w:u w:val="single"/>
        </w:rPr>
        <w:t>Nro</w:t>
      </w:r>
      <w:proofErr w:type="spellEnd"/>
      <w:r w:rsidRPr="00520BED">
        <w:rPr>
          <w:rFonts w:asciiTheme="minorHAnsi" w:hAnsiTheme="minorHAnsi" w:cstheme="minorHAnsi"/>
        </w:rPr>
        <w:t xml:space="preserve">, </w:t>
      </w:r>
      <w:proofErr w:type="spellStart"/>
      <w:r w:rsidRPr="00520BED">
        <w:rPr>
          <w:rFonts w:asciiTheme="minorHAnsi" w:hAnsiTheme="minorHAnsi" w:cstheme="minorHAnsi"/>
          <w:u w:val="single"/>
        </w:rPr>
        <w:t>Cod_art</w:t>
      </w:r>
      <w:proofErr w:type="spellEnd"/>
      <w:r w:rsidRPr="00520BED">
        <w:rPr>
          <w:rFonts w:asciiTheme="minorHAnsi" w:hAnsiTheme="minorHAnsi" w:cstheme="minorHAnsi"/>
        </w:rPr>
        <w:t>)</w:t>
      </w:r>
    </w:p>
    <w:p w14:paraId="709B0450" w14:textId="77777777" w:rsidR="00520BED" w:rsidRPr="00520BED" w:rsidRDefault="00520BED" w:rsidP="00520BED">
      <w:pPr>
        <w:rPr>
          <w:rFonts w:asciiTheme="minorHAnsi" w:hAnsiTheme="minorHAnsi" w:cstheme="minorHAnsi"/>
        </w:rPr>
      </w:pPr>
      <w:r w:rsidRPr="00520BED">
        <w:rPr>
          <w:rFonts w:asciiTheme="minorHAnsi" w:hAnsiTheme="minorHAnsi" w:cstheme="minorHAnsi"/>
        </w:rPr>
        <w:tab/>
      </w:r>
      <w:proofErr w:type="spellStart"/>
      <w:r w:rsidRPr="00520BED">
        <w:rPr>
          <w:rFonts w:asciiTheme="minorHAnsi" w:hAnsiTheme="minorHAnsi" w:cstheme="minorHAnsi"/>
          <w:b/>
          <w:bCs/>
        </w:rPr>
        <w:t>Compuesto_por</w:t>
      </w:r>
      <w:proofErr w:type="spellEnd"/>
      <w:r w:rsidRPr="00520BED">
        <w:rPr>
          <w:rFonts w:asciiTheme="minorHAnsi" w:hAnsiTheme="minorHAnsi" w:cstheme="minorHAnsi"/>
        </w:rPr>
        <w:t xml:space="preserve"> (</w:t>
      </w:r>
      <w:proofErr w:type="spellStart"/>
      <w:r w:rsidRPr="00520BED">
        <w:rPr>
          <w:rFonts w:asciiTheme="minorHAnsi" w:hAnsiTheme="minorHAnsi" w:cstheme="minorHAnsi"/>
          <w:u w:val="single"/>
        </w:rPr>
        <w:t>Cod_art</w:t>
      </w:r>
      <w:proofErr w:type="spellEnd"/>
      <w:r w:rsidRPr="00520BED">
        <w:rPr>
          <w:rFonts w:asciiTheme="minorHAnsi" w:hAnsiTheme="minorHAnsi" w:cstheme="minorHAnsi"/>
        </w:rPr>
        <w:t xml:space="preserve">, </w:t>
      </w:r>
      <w:proofErr w:type="spellStart"/>
      <w:r w:rsidRPr="00520BED">
        <w:rPr>
          <w:rFonts w:asciiTheme="minorHAnsi" w:hAnsiTheme="minorHAnsi" w:cstheme="minorHAnsi"/>
          <w:u w:val="single"/>
        </w:rPr>
        <w:t>Cod_mat</w:t>
      </w:r>
      <w:proofErr w:type="spellEnd"/>
      <w:r w:rsidRPr="00520BED">
        <w:rPr>
          <w:rFonts w:asciiTheme="minorHAnsi" w:hAnsiTheme="minorHAnsi" w:cstheme="minorHAnsi"/>
        </w:rPr>
        <w:t>)</w:t>
      </w:r>
    </w:p>
    <w:p w14:paraId="060158B1" w14:textId="77777777" w:rsidR="00520BED" w:rsidRPr="00520BED" w:rsidRDefault="00520BED" w:rsidP="00520BED">
      <w:pPr>
        <w:rPr>
          <w:rFonts w:asciiTheme="minorHAnsi" w:hAnsiTheme="minorHAnsi" w:cstheme="minorHAnsi"/>
        </w:rPr>
      </w:pPr>
      <w:r w:rsidRPr="00520BED">
        <w:rPr>
          <w:rFonts w:asciiTheme="minorHAnsi" w:hAnsiTheme="minorHAnsi" w:cstheme="minorHAnsi"/>
        </w:rPr>
        <w:tab/>
      </w:r>
      <w:proofErr w:type="spellStart"/>
      <w:r w:rsidRPr="00520BED">
        <w:rPr>
          <w:rFonts w:asciiTheme="minorHAnsi" w:hAnsiTheme="minorHAnsi" w:cstheme="minorHAnsi"/>
          <w:b/>
          <w:bCs/>
        </w:rPr>
        <w:t>Provisto_por</w:t>
      </w:r>
      <w:proofErr w:type="spellEnd"/>
      <w:r w:rsidRPr="00520BED">
        <w:rPr>
          <w:rFonts w:asciiTheme="minorHAnsi" w:hAnsiTheme="minorHAnsi" w:cstheme="minorHAnsi"/>
        </w:rPr>
        <w:t xml:space="preserve"> (</w:t>
      </w:r>
      <w:proofErr w:type="spellStart"/>
      <w:r w:rsidRPr="00520BED">
        <w:rPr>
          <w:rFonts w:asciiTheme="minorHAnsi" w:hAnsiTheme="minorHAnsi" w:cstheme="minorHAnsi"/>
          <w:u w:val="single"/>
        </w:rPr>
        <w:t>Cod_mat</w:t>
      </w:r>
      <w:proofErr w:type="spellEnd"/>
      <w:r w:rsidRPr="00520BED">
        <w:rPr>
          <w:rFonts w:asciiTheme="minorHAnsi" w:hAnsiTheme="minorHAnsi" w:cstheme="minorHAnsi"/>
        </w:rPr>
        <w:t xml:space="preserve">, </w:t>
      </w:r>
      <w:proofErr w:type="spellStart"/>
      <w:r w:rsidRPr="00520BED">
        <w:rPr>
          <w:rFonts w:asciiTheme="minorHAnsi" w:hAnsiTheme="minorHAnsi" w:cstheme="minorHAnsi"/>
          <w:u w:val="single"/>
        </w:rPr>
        <w:t>Cod_prov</w:t>
      </w:r>
      <w:proofErr w:type="spellEnd"/>
      <w:r w:rsidRPr="00520BED">
        <w:rPr>
          <w:rFonts w:asciiTheme="minorHAnsi" w:hAnsiTheme="minorHAnsi" w:cstheme="minorHAnsi"/>
        </w:rPr>
        <w:t>)</w:t>
      </w:r>
    </w:p>
    <w:p w14:paraId="7CB439DE" w14:textId="77777777" w:rsidR="00520BED" w:rsidRPr="00520BED" w:rsidRDefault="00520BED" w:rsidP="00520BED">
      <w:pPr>
        <w:rPr>
          <w:rFonts w:asciiTheme="minorHAnsi" w:hAnsiTheme="minorHAnsi" w:cstheme="minorHAnsi"/>
        </w:rPr>
      </w:pPr>
    </w:p>
    <w:p w14:paraId="291CE300" w14:textId="77777777" w:rsidR="00520BED" w:rsidRPr="00520BED" w:rsidRDefault="00520BED" w:rsidP="00520BED">
      <w:pPr>
        <w:rPr>
          <w:rFonts w:asciiTheme="minorHAnsi" w:hAnsiTheme="minorHAnsi" w:cstheme="minorHAnsi"/>
          <w:b/>
          <w:bCs/>
        </w:rPr>
      </w:pPr>
      <w:r w:rsidRPr="00520BED">
        <w:rPr>
          <w:rFonts w:asciiTheme="minorHAnsi" w:hAnsiTheme="minorHAnsi" w:cstheme="minorHAnsi"/>
          <w:b/>
          <w:bCs/>
        </w:rPr>
        <w:t>Realizar las siguientes consultas en Álgebra Relacional:</w:t>
      </w:r>
    </w:p>
    <w:p w14:paraId="543D3976" w14:textId="77777777" w:rsidR="00520BED" w:rsidRPr="00520BED" w:rsidRDefault="00520BED" w:rsidP="00520BED">
      <w:pPr>
        <w:rPr>
          <w:rFonts w:asciiTheme="minorHAnsi" w:hAnsiTheme="minorHAnsi" w:cstheme="minorHAnsi"/>
        </w:rPr>
      </w:pPr>
    </w:p>
    <w:p w14:paraId="4BD24220"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nombres de los proveedores de la ciudad de La Plata.</w:t>
      </w:r>
    </w:p>
    <w:p w14:paraId="5C3FB2CB"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números de artículos cuyo precio sea inferior a $10.</w:t>
      </w:r>
    </w:p>
    <w:p w14:paraId="12BB088A"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responsables de los almacenes.</w:t>
      </w:r>
    </w:p>
    <w:p w14:paraId="2C43541A"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códigos de los materiales que provea el proveedor 10 y no los provea el proveedor 15.</w:t>
      </w:r>
    </w:p>
    <w:p w14:paraId="2DFE253D"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 xml:space="preserve">Listar los números de almacenes que almacenan </w:t>
      </w:r>
      <w:r w:rsidRPr="00520BED">
        <w:rPr>
          <w:rFonts w:asciiTheme="minorHAnsi" w:hAnsiTheme="minorHAnsi" w:cstheme="minorHAnsi"/>
        </w:rPr>
        <w:tab/>
        <w:t>el artículo A.</w:t>
      </w:r>
    </w:p>
    <w:p w14:paraId="09E76D0E"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proveedores de Pergamino que se llamen Pérez.</w:t>
      </w:r>
    </w:p>
    <w:p w14:paraId="0E4F680A"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almacenes que contienen los artículos A y los artículos B (ambos).</w:t>
      </w:r>
    </w:p>
    <w:p w14:paraId="1756F2B8"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artículos que cuesten más de $100 o que estén compuestos por el material M1.</w:t>
      </w:r>
    </w:p>
    <w:p w14:paraId="7DAA4153"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materiales, código y descripción, provistos por proveedores de la ciudad de Rosario.</w:t>
      </w:r>
    </w:p>
    <w:p w14:paraId="07990E1C"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el código, descripción y precio de los artículos que se almacenan en A1.</w:t>
      </w:r>
    </w:p>
    <w:p w14:paraId="15BEEC84"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la descripción de los materiales que componen el artículo B.</w:t>
      </w:r>
    </w:p>
    <w:p w14:paraId="58843B19"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nombres de los proveedores que provean los materiales al almacén que Martín Gómez tiene a su cargo.</w:t>
      </w:r>
    </w:p>
    <w:p w14:paraId="63DC224B"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códigos y descripciones de los artículos compuestos por al menos un material provisto por el proveedor López.</w:t>
      </w:r>
    </w:p>
    <w:p w14:paraId="0F1C8CE3"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Hallar los códigos y nombres de los proveedores que proveen al menos un material que se usa en algún artículo cuyo precio es mayor a $100.</w:t>
      </w:r>
    </w:p>
    <w:p w14:paraId="55559AAF"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Hallar el o los códigos de los artículos de mayor precio.</w:t>
      </w:r>
    </w:p>
    <w:p w14:paraId="501C0A95" w14:textId="77777777" w:rsidR="00520BED" w:rsidRPr="00520BED" w:rsidRDefault="00520BED" w:rsidP="00520BED">
      <w:pPr>
        <w:numPr>
          <w:ilvl w:val="0"/>
          <w:numId w:val="15"/>
        </w:numPr>
        <w:tabs>
          <w:tab w:val="clear" w:pos="1065"/>
        </w:tabs>
        <w:ind w:left="567"/>
        <w:rPr>
          <w:rFonts w:asciiTheme="minorHAnsi" w:hAnsiTheme="minorHAnsi" w:cstheme="minorHAnsi"/>
        </w:rPr>
      </w:pPr>
      <w:r w:rsidRPr="00520BED">
        <w:rPr>
          <w:rFonts w:asciiTheme="minorHAnsi" w:hAnsiTheme="minorHAnsi" w:cstheme="minorHAnsi"/>
        </w:rPr>
        <w:t>Listar los números de almacenes que tienen todos los artículos que incluyen el material con código 123.</w:t>
      </w:r>
    </w:p>
    <w:p w14:paraId="42161C3E" w14:textId="19813DB6" w:rsidR="00B83C41" w:rsidRDefault="00B83C41">
      <w:pPr>
        <w:spacing w:after="200" w:line="276" w:lineRule="auto"/>
        <w:rPr>
          <w:rFonts w:asciiTheme="minorHAnsi" w:hAnsiTheme="minorHAnsi" w:cstheme="minorHAnsi"/>
          <w:lang w:val="es-AR"/>
        </w:rPr>
      </w:pPr>
      <w:r>
        <w:rPr>
          <w:rFonts w:asciiTheme="minorHAnsi" w:hAnsiTheme="minorHAnsi" w:cstheme="minorHAnsi"/>
          <w:lang w:val="es-AR"/>
        </w:rPr>
        <w:br w:type="page"/>
      </w:r>
    </w:p>
    <w:p w14:paraId="7E1C3525" w14:textId="13B09B1A" w:rsidR="00B83C41" w:rsidRPr="00520BED" w:rsidRDefault="00B83C41" w:rsidP="00B83C41">
      <w:pPr>
        <w:rPr>
          <w:rFonts w:asciiTheme="minorHAnsi" w:hAnsiTheme="minorHAnsi"/>
          <w:b/>
          <w:bCs/>
          <w:lang w:val="es-AR"/>
        </w:rPr>
      </w:pPr>
      <w:r w:rsidRPr="00520BED">
        <w:rPr>
          <w:rFonts w:asciiTheme="minorHAnsi" w:hAnsiTheme="minorHAnsi"/>
          <w:b/>
          <w:bCs/>
          <w:lang w:val="es-AR"/>
        </w:rPr>
        <w:lastRenderedPageBreak/>
        <w:t xml:space="preserve">Parte </w:t>
      </w:r>
      <w:r>
        <w:rPr>
          <w:rFonts w:asciiTheme="minorHAnsi" w:hAnsiTheme="minorHAnsi"/>
          <w:b/>
          <w:bCs/>
          <w:lang w:val="es-AR"/>
        </w:rPr>
        <w:t>4</w:t>
      </w:r>
      <w:r w:rsidRPr="00520BED">
        <w:rPr>
          <w:rFonts w:asciiTheme="minorHAnsi" w:hAnsiTheme="minorHAnsi"/>
          <w:b/>
          <w:bCs/>
          <w:lang w:val="es-AR"/>
        </w:rPr>
        <w:t>-</w:t>
      </w:r>
      <w:r>
        <w:rPr>
          <w:rFonts w:asciiTheme="minorHAnsi" w:hAnsiTheme="minorHAnsi"/>
          <w:b/>
          <w:bCs/>
          <w:lang w:val="es-AR"/>
        </w:rPr>
        <w:t>CONSULTAS SQL</w:t>
      </w:r>
    </w:p>
    <w:p w14:paraId="0E293268" w14:textId="62EC0362" w:rsidR="00520BED" w:rsidRDefault="00520BED" w:rsidP="0053175A">
      <w:pPr>
        <w:rPr>
          <w:rFonts w:asciiTheme="minorHAnsi" w:hAnsiTheme="minorHAnsi" w:cstheme="minorHAnsi"/>
          <w:lang w:val="es-AR"/>
        </w:rPr>
      </w:pPr>
    </w:p>
    <w:p w14:paraId="351E9101" w14:textId="12D5AE7B" w:rsidR="00B83C41" w:rsidRPr="00B83C41" w:rsidRDefault="00B83C41" w:rsidP="00B83C41">
      <w:pPr>
        <w:pStyle w:val="Prrafodelista"/>
        <w:numPr>
          <w:ilvl w:val="0"/>
          <w:numId w:val="17"/>
        </w:numPr>
        <w:spacing w:after="240"/>
        <w:ind w:left="284" w:hanging="284"/>
        <w:rPr>
          <w:rFonts w:ascii="Calibri" w:hAnsi="Calibri" w:cs="Calibri"/>
        </w:rPr>
      </w:pPr>
      <w:r w:rsidRPr="00B83C41">
        <w:rPr>
          <w:rFonts w:ascii="Calibri" w:hAnsi="Calibri" w:cs="Calibri"/>
        </w:rPr>
        <w:t>Dada la siguiente base de datos:</w:t>
      </w:r>
    </w:p>
    <w:p w14:paraId="70AD9440" w14:textId="77777777" w:rsidR="00B83C41" w:rsidRPr="00DB69A3" w:rsidRDefault="00B83C41" w:rsidP="00B83C41">
      <w:pPr>
        <w:ind w:left="567"/>
        <w:rPr>
          <w:rFonts w:ascii="Calibri" w:hAnsi="Calibri" w:cs="Calibri"/>
          <w:noProof/>
        </w:rPr>
      </w:pPr>
      <w:r w:rsidRPr="00DB69A3">
        <w:rPr>
          <w:rFonts w:ascii="Calibri" w:hAnsi="Calibri" w:cs="Calibri"/>
          <w:noProof/>
        </w:rPr>
        <w:t>Almacen (</w:t>
      </w:r>
      <w:r w:rsidRPr="00DB69A3">
        <w:rPr>
          <w:rFonts w:ascii="Calibri" w:hAnsi="Calibri" w:cs="Calibri"/>
          <w:noProof/>
          <w:u w:val="single"/>
        </w:rPr>
        <w:t>Nro</w:t>
      </w:r>
      <w:r w:rsidRPr="00DB69A3">
        <w:rPr>
          <w:rFonts w:ascii="Calibri" w:hAnsi="Calibri" w:cs="Calibri"/>
          <w:noProof/>
        </w:rPr>
        <w:t>, Responsable)</w:t>
      </w:r>
    </w:p>
    <w:p w14:paraId="4E1D40A1" w14:textId="77777777" w:rsidR="00B83C41" w:rsidRPr="00DB69A3" w:rsidRDefault="00B83C41" w:rsidP="00B83C41">
      <w:pPr>
        <w:ind w:left="567"/>
        <w:rPr>
          <w:rFonts w:ascii="Calibri" w:hAnsi="Calibri" w:cs="Calibri"/>
          <w:noProof/>
        </w:rPr>
      </w:pPr>
      <w:r w:rsidRPr="00DB69A3">
        <w:rPr>
          <w:rFonts w:ascii="Calibri" w:hAnsi="Calibri" w:cs="Calibri"/>
          <w:noProof/>
        </w:rPr>
        <w:t>Articulo (</w:t>
      </w:r>
      <w:r w:rsidRPr="00DB69A3">
        <w:rPr>
          <w:rFonts w:ascii="Calibri" w:hAnsi="Calibri" w:cs="Calibri"/>
          <w:noProof/>
          <w:u w:val="single"/>
        </w:rPr>
        <w:t>Cod_art</w:t>
      </w:r>
      <w:r w:rsidRPr="00DB69A3">
        <w:rPr>
          <w:rFonts w:ascii="Calibri" w:hAnsi="Calibri" w:cs="Calibri"/>
          <w:noProof/>
        </w:rPr>
        <w:t>, descripción, Precio)</w:t>
      </w:r>
    </w:p>
    <w:p w14:paraId="5345312F" w14:textId="77777777" w:rsidR="00B83C41" w:rsidRPr="00DB69A3" w:rsidRDefault="00B83C41" w:rsidP="00B83C41">
      <w:pPr>
        <w:ind w:left="567"/>
        <w:rPr>
          <w:rFonts w:ascii="Calibri" w:hAnsi="Calibri" w:cs="Calibri"/>
          <w:noProof/>
        </w:rPr>
      </w:pPr>
      <w:r w:rsidRPr="00DB69A3">
        <w:rPr>
          <w:rFonts w:ascii="Calibri" w:hAnsi="Calibri" w:cs="Calibri"/>
          <w:noProof/>
        </w:rPr>
        <w:t>Material (</w:t>
      </w:r>
      <w:r w:rsidRPr="00DB69A3">
        <w:rPr>
          <w:rFonts w:ascii="Calibri" w:hAnsi="Calibri" w:cs="Calibri"/>
          <w:noProof/>
          <w:u w:val="single"/>
        </w:rPr>
        <w:t>Cod_mat</w:t>
      </w:r>
      <w:r w:rsidRPr="00DB69A3">
        <w:rPr>
          <w:rFonts w:ascii="Calibri" w:hAnsi="Calibri" w:cs="Calibri"/>
          <w:noProof/>
        </w:rPr>
        <w:t>, Descripción)</w:t>
      </w:r>
    </w:p>
    <w:p w14:paraId="207CC9F8" w14:textId="77777777" w:rsidR="00B83C41" w:rsidRPr="00DB69A3" w:rsidRDefault="00B83C41" w:rsidP="00B83C41">
      <w:pPr>
        <w:ind w:left="567"/>
        <w:rPr>
          <w:rFonts w:ascii="Calibri" w:hAnsi="Calibri" w:cs="Calibri"/>
          <w:noProof/>
        </w:rPr>
      </w:pPr>
      <w:r w:rsidRPr="00DB69A3">
        <w:rPr>
          <w:rFonts w:ascii="Calibri" w:hAnsi="Calibri" w:cs="Calibri"/>
          <w:noProof/>
        </w:rPr>
        <w:t>Proveedor (</w:t>
      </w:r>
      <w:r w:rsidRPr="00DB69A3">
        <w:rPr>
          <w:rFonts w:ascii="Calibri" w:hAnsi="Calibri" w:cs="Calibri"/>
          <w:noProof/>
          <w:u w:val="single"/>
        </w:rPr>
        <w:t>Cod_prov</w:t>
      </w:r>
      <w:r w:rsidRPr="00DB69A3">
        <w:rPr>
          <w:rFonts w:ascii="Calibri" w:hAnsi="Calibri" w:cs="Calibri"/>
          <w:noProof/>
        </w:rPr>
        <w:t>, Nombre, Domicilio, Ciudad)</w:t>
      </w:r>
    </w:p>
    <w:p w14:paraId="6E5CE62A" w14:textId="77777777" w:rsidR="00B83C41" w:rsidRPr="00DB69A3" w:rsidRDefault="00B83C41" w:rsidP="00B83C41">
      <w:pPr>
        <w:ind w:left="567"/>
        <w:rPr>
          <w:rFonts w:ascii="Calibri" w:hAnsi="Calibri" w:cs="Calibri"/>
          <w:noProof/>
        </w:rPr>
      </w:pPr>
      <w:r w:rsidRPr="00DB69A3">
        <w:rPr>
          <w:rFonts w:ascii="Calibri" w:hAnsi="Calibri" w:cs="Calibri"/>
          <w:noProof/>
        </w:rPr>
        <w:t>Tiene (</w:t>
      </w:r>
      <w:r w:rsidRPr="00DB69A3">
        <w:rPr>
          <w:rFonts w:ascii="Calibri" w:hAnsi="Calibri" w:cs="Calibri"/>
          <w:noProof/>
          <w:u w:val="double"/>
        </w:rPr>
        <w:t>Nro</w:t>
      </w:r>
      <w:r w:rsidRPr="00DB69A3">
        <w:rPr>
          <w:rFonts w:ascii="Calibri" w:hAnsi="Calibri" w:cs="Calibri"/>
          <w:noProof/>
        </w:rPr>
        <w:t xml:space="preserve">, </w:t>
      </w:r>
      <w:r w:rsidRPr="00DB69A3">
        <w:rPr>
          <w:rFonts w:ascii="Calibri" w:hAnsi="Calibri" w:cs="Calibri"/>
          <w:noProof/>
          <w:u w:val="double"/>
        </w:rPr>
        <w:t>Cod_art</w:t>
      </w:r>
      <w:r w:rsidRPr="00DB69A3">
        <w:rPr>
          <w:rFonts w:ascii="Calibri" w:hAnsi="Calibri" w:cs="Calibri"/>
          <w:noProof/>
        </w:rPr>
        <w:t>)</w:t>
      </w:r>
    </w:p>
    <w:p w14:paraId="7CF6C680" w14:textId="77777777" w:rsidR="00B83C41" w:rsidRPr="00DB69A3" w:rsidRDefault="00B83C41" w:rsidP="00B83C41">
      <w:pPr>
        <w:ind w:left="567"/>
        <w:rPr>
          <w:rFonts w:ascii="Calibri" w:hAnsi="Calibri" w:cs="Calibri"/>
          <w:noProof/>
        </w:rPr>
      </w:pPr>
      <w:r w:rsidRPr="00DB69A3">
        <w:rPr>
          <w:rFonts w:ascii="Calibri" w:hAnsi="Calibri" w:cs="Calibri"/>
          <w:noProof/>
        </w:rPr>
        <w:t>Compuesto_por (</w:t>
      </w:r>
      <w:r w:rsidRPr="00DB69A3">
        <w:rPr>
          <w:rFonts w:ascii="Calibri" w:hAnsi="Calibri" w:cs="Calibri"/>
          <w:noProof/>
          <w:u w:val="double"/>
        </w:rPr>
        <w:t>Cod_art</w:t>
      </w:r>
      <w:r w:rsidRPr="00DB69A3">
        <w:rPr>
          <w:rFonts w:ascii="Calibri" w:hAnsi="Calibri" w:cs="Calibri"/>
          <w:noProof/>
        </w:rPr>
        <w:t xml:space="preserve">, </w:t>
      </w:r>
      <w:r w:rsidRPr="00DB69A3">
        <w:rPr>
          <w:rFonts w:ascii="Calibri" w:hAnsi="Calibri" w:cs="Calibri"/>
          <w:noProof/>
          <w:u w:val="double"/>
        </w:rPr>
        <w:t>Cod_mat</w:t>
      </w:r>
      <w:r w:rsidRPr="00DB69A3">
        <w:rPr>
          <w:rFonts w:ascii="Calibri" w:hAnsi="Calibri" w:cs="Calibri"/>
          <w:noProof/>
        </w:rPr>
        <w:t>)</w:t>
      </w:r>
    </w:p>
    <w:p w14:paraId="222A1669" w14:textId="77777777" w:rsidR="00B83C41" w:rsidRPr="00DB69A3" w:rsidRDefault="00B83C41" w:rsidP="00B83C41">
      <w:pPr>
        <w:ind w:left="567"/>
        <w:rPr>
          <w:rFonts w:ascii="Calibri" w:hAnsi="Calibri" w:cs="Calibri"/>
          <w:noProof/>
        </w:rPr>
      </w:pPr>
      <w:r w:rsidRPr="00DB69A3">
        <w:rPr>
          <w:rFonts w:ascii="Calibri" w:hAnsi="Calibri" w:cs="Calibri"/>
          <w:noProof/>
        </w:rPr>
        <w:t>Provisto_por (</w:t>
      </w:r>
      <w:r w:rsidRPr="00DB69A3">
        <w:rPr>
          <w:rFonts w:ascii="Calibri" w:hAnsi="Calibri" w:cs="Calibri"/>
          <w:noProof/>
          <w:u w:val="double"/>
        </w:rPr>
        <w:t>Cod_mat</w:t>
      </w:r>
      <w:r w:rsidRPr="00DB69A3">
        <w:rPr>
          <w:rFonts w:ascii="Calibri" w:hAnsi="Calibri" w:cs="Calibri"/>
          <w:noProof/>
        </w:rPr>
        <w:t xml:space="preserve">, </w:t>
      </w:r>
      <w:r w:rsidRPr="00DB69A3">
        <w:rPr>
          <w:rFonts w:ascii="Calibri" w:hAnsi="Calibri" w:cs="Calibri"/>
          <w:noProof/>
          <w:u w:val="double"/>
        </w:rPr>
        <w:t>Cod_prov</w:t>
      </w:r>
      <w:r w:rsidRPr="00DB69A3">
        <w:rPr>
          <w:rFonts w:ascii="Calibri" w:hAnsi="Calibri" w:cs="Calibri"/>
          <w:noProof/>
        </w:rPr>
        <w:t>)</w:t>
      </w:r>
    </w:p>
    <w:p w14:paraId="43AA8200" w14:textId="77777777" w:rsidR="00B83C41" w:rsidRPr="00DB69A3" w:rsidRDefault="00B83C41" w:rsidP="00B83C41">
      <w:pPr>
        <w:spacing w:before="240" w:after="240"/>
        <w:ind w:left="284"/>
        <w:rPr>
          <w:rFonts w:ascii="Calibri" w:hAnsi="Calibri" w:cs="Calibri"/>
        </w:rPr>
      </w:pPr>
      <w:r w:rsidRPr="00DB69A3">
        <w:rPr>
          <w:rFonts w:ascii="Calibri" w:hAnsi="Calibri" w:cs="Calibri"/>
        </w:rPr>
        <w:t>Realizar las siguientes consultas en SQL:</w:t>
      </w:r>
    </w:p>
    <w:p w14:paraId="7F4A1B41"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nombres de los proveedores de la ciudad de La Plata.</w:t>
      </w:r>
    </w:p>
    <w:p w14:paraId="590483F9"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números de artículos cuyo precio sea inferior a $10.</w:t>
      </w:r>
    </w:p>
    <w:p w14:paraId="1D47CEEF"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responsables de los almacenes.</w:t>
      </w:r>
    </w:p>
    <w:p w14:paraId="66DA7ABE"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códigos de los materiales que provea el proveedor 10 y no los provea el proveedor 15.</w:t>
      </w:r>
    </w:p>
    <w:p w14:paraId="66A3B5A5"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números de almacenes que almacenan el artículo A.</w:t>
      </w:r>
    </w:p>
    <w:p w14:paraId="317C66FD"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proveedores de Pergamino que se llamen Pérez.</w:t>
      </w:r>
    </w:p>
    <w:p w14:paraId="0C87CEE8"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almacenes que contienen los artículos A y los artículos B (ambos).</w:t>
      </w:r>
    </w:p>
    <w:p w14:paraId="51194956"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artículos que cuesten más de $100 o que estén compuestos por el material M1.</w:t>
      </w:r>
    </w:p>
    <w:p w14:paraId="521F44C7"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materiales, código y descripción, provistos por proveedores de la ciudad de Rosario.</w:t>
      </w:r>
    </w:p>
    <w:p w14:paraId="149E6CA6"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el código, descripción y precio de los artículos que se almacenan en A1.</w:t>
      </w:r>
    </w:p>
    <w:p w14:paraId="1CBAD46E"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la descripción de los materiales que componen el artículo B.</w:t>
      </w:r>
    </w:p>
    <w:p w14:paraId="4674354F"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nombres de los proveedores que provean los materiales al almacén que Martín Gómez tiene a su cargo.</w:t>
      </w:r>
    </w:p>
    <w:p w14:paraId="732DFE20"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códigos y descripciones de los artículos compuestos por al menos un material provisto por el proveedor López.</w:t>
      </w:r>
    </w:p>
    <w:p w14:paraId="467AF714"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Hallar los códigos y nombres de los proveedores que proveen al menos un material que se usa en algún artículo cuyo precio es mayor a $100.</w:t>
      </w:r>
    </w:p>
    <w:p w14:paraId="76659201"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Hallar el o los códigos de los artículos de mayor precio.</w:t>
      </w:r>
    </w:p>
    <w:p w14:paraId="319F251A"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números de almacenes que tienen todos los artículos que incluyen el material con código 123.</w:t>
      </w:r>
    </w:p>
    <w:p w14:paraId="415F3049"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artículos compuestos por al menos 2 materiales.</w:t>
      </w:r>
    </w:p>
    <w:p w14:paraId="7BCC3230" w14:textId="77777777" w:rsidR="00B83C41" w:rsidRPr="00DB69A3" w:rsidRDefault="00B83C41" w:rsidP="00B83C41">
      <w:pPr>
        <w:numPr>
          <w:ilvl w:val="0"/>
          <w:numId w:val="16"/>
        </w:numPr>
        <w:tabs>
          <w:tab w:val="clear" w:pos="1065"/>
        </w:tabs>
        <w:ind w:left="993" w:hanging="426"/>
        <w:rPr>
          <w:rFonts w:ascii="Calibri" w:hAnsi="Calibri" w:cs="Calibri"/>
        </w:rPr>
      </w:pPr>
      <w:r w:rsidRPr="00DB69A3">
        <w:rPr>
          <w:rFonts w:ascii="Calibri" w:hAnsi="Calibri" w:cs="Calibri"/>
        </w:rPr>
        <w:t>Listar los artículos compuestos por todos los materiales.</w:t>
      </w:r>
    </w:p>
    <w:p w14:paraId="134ABC18" w14:textId="0DA85FD9" w:rsidR="00B83C41" w:rsidRDefault="00B83C41">
      <w:pPr>
        <w:spacing w:after="200" w:line="276" w:lineRule="auto"/>
        <w:rPr>
          <w:rFonts w:asciiTheme="minorHAnsi" w:hAnsiTheme="minorHAnsi" w:cstheme="minorHAnsi"/>
          <w:lang w:val="es-AR"/>
        </w:rPr>
      </w:pPr>
      <w:r>
        <w:rPr>
          <w:rFonts w:asciiTheme="minorHAnsi" w:hAnsiTheme="minorHAnsi" w:cstheme="minorHAnsi"/>
          <w:lang w:val="es-AR"/>
        </w:rPr>
        <w:br w:type="page"/>
      </w:r>
    </w:p>
    <w:p w14:paraId="1A00FB4F" w14:textId="77777777" w:rsidR="00B83C41" w:rsidRPr="00DB69A3" w:rsidRDefault="00B83C41" w:rsidP="00B83C41">
      <w:pPr>
        <w:pStyle w:val="Prrafodelista"/>
        <w:numPr>
          <w:ilvl w:val="0"/>
          <w:numId w:val="17"/>
        </w:numPr>
        <w:spacing w:after="240"/>
        <w:ind w:left="284" w:hanging="284"/>
        <w:rPr>
          <w:rFonts w:ascii="Calibri" w:hAnsi="Calibri" w:cs="Calibri"/>
        </w:rPr>
      </w:pPr>
      <w:r w:rsidRPr="00DB69A3">
        <w:rPr>
          <w:rFonts w:ascii="Calibri" w:hAnsi="Calibri" w:cs="Calibri"/>
        </w:rPr>
        <w:lastRenderedPageBreak/>
        <w:t>Dada la siguiente base de datos:</w:t>
      </w:r>
    </w:p>
    <w:p w14:paraId="32B5D413" w14:textId="77777777" w:rsidR="00B83C41" w:rsidRPr="00DB69A3" w:rsidRDefault="00B83C41" w:rsidP="00B83C41">
      <w:pPr>
        <w:ind w:left="567"/>
        <w:rPr>
          <w:rFonts w:ascii="Calibri" w:hAnsi="Calibri" w:cs="Calibri"/>
          <w:noProof/>
        </w:rPr>
      </w:pPr>
      <w:r w:rsidRPr="00DB69A3">
        <w:rPr>
          <w:rFonts w:ascii="Calibri" w:hAnsi="Calibri" w:cs="Calibri"/>
          <w:noProof/>
        </w:rPr>
        <w:t>Vive (</w:t>
      </w:r>
      <w:r w:rsidRPr="00B827A6">
        <w:rPr>
          <w:rFonts w:ascii="Calibri" w:hAnsi="Calibri" w:cs="Calibri"/>
          <w:noProof/>
          <w:u w:val="single"/>
        </w:rPr>
        <w:t>DNI</w:t>
      </w:r>
      <w:r>
        <w:rPr>
          <w:rFonts w:ascii="Calibri" w:hAnsi="Calibri" w:cs="Calibri"/>
          <w:noProof/>
        </w:rPr>
        <w:t xml:space="preserve">, </w:t>
      </w:r>
      <w:r w:rsidRPr="00DB69A3">
        <w:rPr>
          <w:rFonts w:ascii="Calibri" w:hAnsi="Calibri" w:cs="Calibri"/>
          <w:noProof/>
        </w:rPr>
        <w:t>nombre_persona, calle, ciudad</w:t>
      </w:r>
      <w:r>
        <w:rPr>
          <w:rFonts w:ascii="Calibri" w:hAnsi="Calibri" w:cs="Calibri"/>
          <w:noProof/>
        </w:rPr>
        <w:t>_pers</w:t>
      </w:r>
      <w:r w:rsidRPr="00DB69A3">
        <w:rPr>
          <w:rFonts w:ascii="Calibri" w:hAnsi="Calibri" w:cs="Calibri"/>
          <w:noProof/>
        </w:rPr>
        <w:t>)</w:t>
      </w:r>
    </w:p>
    <w:p w14:paraId="0495B698" w14:textId="77777777" w:rsidR="00B83C41" w:rsidRPr="00DB69A3" w:rsidRDefault="00B83C41" w:rsidP="00B83C41">
      <w:pPr>
        <w:ind w:left="567"/>
        <w:rPr>
          <w:rFonts w:ascii="Calibri" w:hAnsi="Calibri" w:cs="Calibri"/>
          <w:noProof/>
        </w:rPr>
      </w:pPr>
      <w:r w:rsidRPr="00DB69A3">
        <w:rPr>
          <w:rFonts w:ascii="Calibri" w:hAnsi="Calibri" w:cs="Calibri"/>
          <w:noProof/>
        </w:rPr>
        <w:t>Trabaja (</w:t>
      </w:r>
      <w:r w:rsidRPr="00B827A6">
        <w:rPr>
          <w:rFonts w:ascii="Calibri" w:hAnsi="Calibri" w:cs="Calibri"/>
          <w:noProof/>
          <w:u w:val="dotted"/>
        </w:rPr>
        <w:t>DNI</w:t>
      </w:r>
      <w:r>
        <w:rPr>
          <w:rFonts w:ascii="Calibri" w:hAnsi="Calibri" w:cs="Calibri"/>
          <w:noProof/>
        </w:rPr>
        <w:t xml:space="preserve">, </w:t>
      </w:r>
      <w:r w:rsidRPr="00B827A6">
        <w:rPr>
          <w:rFonts w:ascii="Calibri" w:hAnsi="Calibri" w:cs="Calibri"/>
          <w:noProof/>
          <w:u w:val="single"/>
        </w:rPr>
        <w:t>CUIT</w:t>
      </w:r>
      <w:r>
        <w:rPr>
          <w:rFonts w:ascii="Calibri" w:hAnsi="Calibri" w:cs="Calibri"/>
          <w:noProof/>
        </w:rPr>
        <w:t>, razon_social</w:t>
      </w:r>
      <w:r w:rsidRPr="00DB69A3">
        <w:rPr>
          <w:rFonts w:ascii="Calibri" w:hAnsi="Calibri" w:cs="Calibri"/>
          <w:noProof/>
        </w:rPr>
        <w:t>, salario, fecha_ingreso, fecha_egreso)</w:t>
      </w:r>
    </w:p>
    <w:p w14:paraId="7E8AA8F3" w14:textId="77777777" w:rsidR="00B83C41" w:rsidRPr="00DB69A3" w:rsidRDefault="00B83C41" w:rsidP="00B83C41">
      <w:pPr>
        <w:ind w:left="567"/>
        <w:rPr>
          <w:rFonts w:ascii="Calibri" w:hAnsi="Calibri" w:cs="Calibri"/>
          <w:noProof/>
        </w:rPr>
      </w:pPr>
      <w:r w:rsidRPr="00DB69A3">
        <w:rPr>
          <w:rFonts w:ascii="Calibri" w:hAnsi="Calibri" w:cs="Calibri"/>
          <w:noProof/>
        </w:rPr>
        <w:t>Situada_En</w:t>
      </w:r>
      <w:r>
        <w:rPr>
          <w:rFonts w:ascii="Calibri" w:hAnsi="Calibri" w:cs="Calibri"/>
          <w:noProof/>
        </w:rPr>
        <w:t xml:space="preserve"> </w:t>
      </w:r>
      <w:r w:rsidRPr="00DB69A3">
        <w:rPr>
          <w:rFonts w:ascii="Calibri" w:hAnsi="Calibri" w:cs="Calibri"/>
          <w:noProof/>
        </w:rPr>
        <w:t>(</w:t>
      </w:r>
      <w:r w:rsidRPr="00B827A6">
        <w:rPr>
          <w:rFonts w:ascii="Calibri" w:hAnsi="Calibri" w:cs="Calibri"/>
          <w:noProof/>
          <w:u w:val="double"/>
        </w:rPr>
        <w:t>CUIT</w:t>
      </w:r>
      <w:r>
        <w:rPr>
          <w:rFonts w:ascii="Calibri" w:hAnsi="Calibri" w:cs="Calibri"/>
          <w:noProof/>
        </w:rPr>
        <w:t xml:space="preserve">, </w:t>
      </w:r>
      <w:r w:rsidRPr="00DB69A3">
        <w:rPr>
          <w:rFonts w:ascii="Calibri" w:hAnsi="Calibri" w:cs="Calibri"/>
          <w:noProof/>
        </w:rPr>
        <w:t>ciudad</w:t>
      </w:r>
      <w:r>
        <w:rPr>
          <w:rFonts w:ascii="Calibri" w:hAnsi="Calibri" w:cs="Calibri"/>
          <w:noProof/>
        </w:rPr>
        <w:t>_emp</w:t>
      </w:r>
      <w:r w:rsidRPr="00DB69A3">
        <w:rPr>
          <w:rFonts w:ascii="Calibri" w:hAnsi="Calibri" w:cs="Calibri"/>
          <w:noProof/>
        </w:rPr>
        <w:t>)</w:t>
      </w:r>
    </w:p>
    <w:p w14:paraId="28807A46" w14:textId="77777777" w:rsidR="00B83C41" w:rsidRPr="00DB69A3" w:rsidRDefault="00B83C41" w:rsidP="00B83C41">
      <w:pPr>
        <w:ind w:left="567"/>
        <w:rPr>
          <w:rFonts w:ascii="Calibri" w:hAnsi="Calibri" w:cs="Calibri"/>
          <w:noProof/>
        </w:rPr>
      </w:pPr>
      <w:r w:rsidRPr="00DB69A3">
        <w:rPr>
          <w:rFonts w:ascii="Calibri" w:hAnsi="Calibri" w:cs="Calibri"/>
          <w:noProof/>
        </w:rPr>
        <w:t>Supervisa (</w:t>
      </w:r>
      <w:r w:rsidRPr="00B827A6">
        <w:rPr>
          <w:rFonts w:ascii="Calibri" w:hAnsi="Calibri" w:cs="Calibri"/>
          <w:noProof/>
          <w:u w:val="double"/>
        </w:rPr>
        <w:t>DNI</w:t>
      </w:r>
      <w:r>
        <w:rPr>
          <w:rFonts w:ascii="Calibri" w:hAnsi="Calibri" w:cs="Calibri"/>
          <w:noProof/>
        </w:rPr>
        <w:t xml:space="preserve">, </w:t>
      </w:r>
      <w:r w:rsidRPr="00B827A6">
        <w:rPr>
          <w:rFonts w:ascii="Calibri" w:hAnsi="Calibri" w:cs="Calibri"/>
          <w:noProof/>
          <w:u w:val="double"/>
        </w:rPr>
        <w:t>DNI_supervisor</w:t>
      </w:r>
      <w:r w:rsidRPr="00DB69A3">
        <w:rPr>
          <w:rFonts w:ascii="Calibri" w:hAnsi="Calibri" w:cs="Calibri"/>
          <w:noProof/>
        </w:rPr>
        <w:t>)</w:t>
      </w:r>
    </w:p>
    <w:p w14:paraId="63DF9CFB" w14:textId="77777777" w:rsidR="00B83C41" w:rsidRPr="00DB69A3" w:rsidRDefault="00B83C41" w:rsidP="00B83C41">
      <w:pPr>
        <w:spacing w:before="240" w:after="240"/>
        <w:ind w:left="284"/>
        <w:rPr>
          <w:rFonts w:ascii="Calibri" w:hAnsi="Calibri" w:cs="Calibri"/>
        </w:rPr>
      </w:pPr>
      <w:r w:rsidRPr="00DB69A3">
        <w:rPr>
          <w:rFonts w:ascii="Calibri" w:hAnsi="Calibri" w:cs="Calibri"/>
        </w:rPr>
        <w:t>Realizar las siguientes consultas en SQL:</w:t>
      </w:r>
    </w:p>
    <w:p w14:paraId="149622F3"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Encontrar el nombre de todas las personas que trabajan en la empresa</w:t>
      </w:r>
      <w:r>
        <w:rPr>
          <w:rFonts w:ascii="Calibri" w:hAnsi="Calibri" w:cs="Calibri"/>
        </w:rPr>
        <w:t xml:space="preserve"> cuya razón social es </w:t>
      </w:r>
      <w:r w:rsidRPr="00DB69A3">
        <w:rPr>
          <w:rFonts w:ascii="Calibri" w:hAnsi="Calibri" w:cs="Calibri"/>
        </w:rPr>
        <w:t>“</w:t>
      </w:r>
      <w:proofErr w:type="spellStart"/>
      <w:r w:rsidRPr="00DB69A3">
        <w:rPr>
          <w:rFonts w:ascii="Calibri" w:hAnsi="Calibri" w:cs="Calibri"/>
        </w:rPr>
        <w:t>Banelco</w:t>
      </w:r>
      <w:proofErr w:type="spellEnd"/>
      <w:r w:rsidRPr="00DB69A3">
        <w:rPr>
          <w:rFonts w:ascii="Calibri" w:hAnsi="Calibri" w:cs="Calibri"/>
        </w:rPr>
        <w:t>”.</w:t>
      </w:r>
    </w:p>
    <w:p w14:paraId="5EC78EFB"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Localizar el nombre y la ciudad de todas las personas que trabajan para la empresa “Telecom”.</w:t>
      </w:r>
    </w:p>
    <w:p w14:paraId="28C510B2"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Buscar el nombre, calle y ciudad de todas las personas que trabajan para la empresa “Paulinas” y ganan más de $1500.</w:t>
      </w:r>
    </w:p>
    <w:p w14:paraId="2B1E4A84"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Encontrar las personas que viven en la misma ciudad en la que se halla la empresa en donde trabajan.</w:t>
      </w:r>
    </w:p>
    <w:p w14:paraId="441D793A"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Hallar todas las personas que viven en la misma ciudad y en la misma calle que su supervisor.</w:t>
      </w:r>
    </w:p>
    <w:p w14:paraId="39C086A7"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Encontrar todas las personas que ganan más que cualquier empleado de la empresa “Clarín”.</w:t>
      </w:r>
    </w:p>
    <w:p w14:paraId="29FA93AE" w14:textId="77777777" w:rsidR="00B83C41" w:rsidRPr="00DB69A3"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 xml:space="preserve">Localizar las ciudades en las que todos los trabajadores que </w:t>
      </w:r>
      <w:r>
        <w:rPr>
          <w:rFonts w:ascii="Calibri" w:hAnsi="Calibri" w:cs="Calibri"/>
        </w:rPr>
        <w:t>viven</w:t>
      </w:r>
      <w:r w:rsidRPr="00DB69A3">
        <w:rPr>
          <w:rFonts w:ascii="Calibri" w:hAnsi="Calibri" w:cs="Calibri"/>
        </w:rPr>
        <w:t xml:space="preserve"> en ellas ganan más de $1000.</w:t>
      </w:r>
    </w:p>
    <w:p w14:paraId="734C8F62" w14:textId="77777777" w:rsidR="00B83C41" w:rsidRDefault="00B83C41" w:rsidP="00B83C41">
      <w:pPr>
        <w:numPr>
          <w:ilvl w:val="0"/>
          <w:numId w:val="18"/>
        </w:numPr>
        <w:tabs>
          <w:tab w:val="clear" w:pos="1065"/>
        </w:tabs>
        <w:ind w:left="993" w:hanging="426"/>
        <w:rPr>
          <w:rFonts w:ascii="Calibri" w:hAnsi="Calibri" w:cs="Calibri"/>
        </w:rPr>
      </w:pPr>
      <w:r w:rsidRPr="00DB69A3">
        <w:rPr>
          <w:rFonts w:ascii="Calibri" w:hAnsi="Calibri" w:cs="Calibri"/>
        </w:rPr>
        <w:t>Listar los primeros empleados que la compañía “Sony” contrató.</w:t>
      </w:r>
    </w:p>
    <w:p w14:paraId="0F71C919" w14:textId="6182D5AF" w:rsidR="00B83C41" w:rsidRPr="00B83C41" w:rsidRDefault="00B83C41" w:rsidP="00B83C41">
      <w:pPr>
        <w:numPr>
          <w:ilvl w:val="0"/>
          <w:numId w:val="18"/>
        </w:numPr>
        <w:tabs>
          <w:tab w:val="clear" w:pos="1065"/>
        </w:tabs>
        <w:ind w:left="993" w:hanging="426"/>
        <w:rPr>
          <w:rFonts w:ascii="Calibri" w:hAnsi="Calibri" w:cs="Calibri"/>
        </w:rPr>
      </w:pPr>
      <w:r w:rsidRPr="00B83C41">
        <w:rPr>
          <w:rFonts w:ascii="Calibri" w:hAnsi="Calibri" w:cs="Calibri"/>
        </w:rPr>
        <w:t>Listar los empleados que hayan trabajado para más de 4 Empresas en el periodo comprendido entre el 01-01-2010 y 31-03-2019 y que no hayan tenido menos de 5 supervisores</w:t>
      </w:r>
    </w:p>
    <w:sectPr w:rsidR="00B83C41" w:rsidRPr="00B83C41" w:rsidSect="009B337C">
      <w:headerReference w:type="default" r:id="rId8"/>
      <w:pgSz w:w="12240" w:h="15840"/>
      <w:pgMar w:top="639" w:right="1183" w:bottom="1417" w:left="1134"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07DA" w14:textId="77777777" w:rsidR="00F33E17" w:rsidRDefault="00F33E17" w:rsidP="00EB1B6C">
      <w:r>
        <w:separator/>
      </w:r>
    </w:p>
  </w:endnote>
  <w:endnote w:type="continuationSeparator" w:id="0">
    <w:p w14:paraId="1B33B46C" w14:textId="77777777" w:rsidR="00F33E17" w:rsidRDefault="00F33E17" w:rsidP="00EB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6B390" w14:textId="77777777" w:rsidR="00F33E17" w:rsidRDefault="00F33E17" w:rsidP="00EB1B6C">
      <w:r>
        <w:separator/>
      </w:r>
    </w:p>
  </w:footnote>
  <w:footnote w:type="continuationSeparator" w:id="0">
    <w:p w14:paraId="289E62C4" w14:textId="77777777" w:rsidR="00F33E17" w:rsidRDefault="00F33E17" w:rsidP="00EB1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DDB34" w14:textId="77777777" w:rsidR="00EB1B6C" w:rsidRDefault="00EB1B6C" w:rsidP="009B337C">
    <w:pPr>
      <w:pStyle w:val="Encabezado"/>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1"/>
      <w:gridCol w:w="3580"/>
      <w:gridCol w:w="2209"/>
    </w:tblGrid>
    <w:tr w:rsidR="00DC6213" w14:paraId="60960B8D" w14:textId="77777777" w:rsidTr="00D27520">
      <w:trPr>
        <w:cantSplit/>
        <w:trHeight w:val="331"/>
      </w:trPr>
      <w:tc>
        <w:tcPr>
          <w:tcW w:w="4111" w:type="dxa"/>
          <w:vMerge w:val="restart"/>
          <w:tcBorders>
            <w:top w:val="single" w:sz="4" w:space="0" w:color="auto"/>
          </w:tcBorders>
          <w:vAlign w:val="center"/>
        </w:tcPr>
        <w:p w14:paraId="206F55AD" w14:textId="77777777" w:rsidR="00DC6213" w:rsidRDefault="00DC6213" w:rsidP="00A420F8">
          <w:pPr>
            <w:pStyle w:val="Encabezado"/>
            <w:rPr>
              <w:rFonts w:ascii="Verdana" w:hAnsi="Verdana"/>
            </w:rPr>
          </w:pPr>
          <w:r>
            <w:rPr>
              <w:rFonts w:ascii="Verdana" w:hAnsi="Verdana"/>
              <w:noProof/>
              <w:lang w:val="es-AR" w:eastAsia="es-AR"/>
            </w:rPr>
            <w:drawing>
              <wp:inline distT="0" distB="0" distL="0" distR="0" wp14:anchorId="50394330" wp14:editId="3FD35D68">
                <wp:extent cx="2711450" cy="357505"/>
                <wp:effectExtent l="0" t="0" r="0" b="4445"/>
                <wp:docPr id="19" name="Imagen 19"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0" cy="357505"/>
                        </a:xfrm>
                        <a:prstGeom prst="rect">
                          <a:avLst/>
                        </a:prstGeom>
                        <a:noFill/>
                        <a:ln>
                          <a:noFill/>
                        </a:ln>
                      </pic:spPr>
                    </pic:pic>
                  </a:graphicData>
                </a:graphic>
              </wp:inline>
            </w:drawing>
          </w:r>
        </w:p>
        <w:p w14:paraId="6A368405" w14:textId="77777777" w:rsidR="00DC6213" w:rsidRPr="00E26D98" w:rsidRDefault="00DC6213" w:rsidP="00A420F8">
          <w:pPr>
            <w:pStyle w:val="Encabezado"/>
            <w:jc w:val="center"/>
            <w:rPr>
              <w:rFonts w:ascii="Verdana" w:hAnsi="Verdana"/>
              <w:b/>
              <w:i/>
              <w:sz w:val="22"/>
              <w:szCs w:val="22"/>
            </w:rPr>
          </w:pPr>
          <w:r w:rsidRPr="00E26D98">
            <w:rPr>
              <w:rFonts w:ascii="Verdana" w:hAnsi="Verdana"/>
              <w:b/>
              <w:i/>
              <w:sz w:val="22"/>
              <w:szCs w:val="22"/>
            </w:rPr>
            <w:t>Formación Continua</w:t>
          </w:r>
        </w:p>
        <w:p w14:paraId="48739A2B" w14:textId="77777777" w:rsidR="00DC6213" w:rsidRPr="00E26D98" w:rsidRDefault="00DC6213" w:rsidP="00A420F8">
          <w:pPr>
            <w:pStyle w:val="EncabezadoTitulos"/>
            <w:jc w:val="center"/>
            <w:rPr>
              <w:rFonts w:ascii="Verdana" w:hAnsi="Verdana"/>
              <w:b/>
              <w:i w:val="0"/>
              <w:szCs w:val="24"/>
            </w:rPr>
          </w:pPr>
          <w:proofErr w:type="spellStart"/>
          <w:r>
            <w:rPr>
              <w:rFonts w:ascii="Verdana" w:hAnsi="Verdana"/>
              <w:b/>
              <w:szCs w:val="22"/>
            </w:rPr>
            <w:t>EyABD</w:t>
          </w:r>
          <w:proofErr w:type="spellEnd"/>
          <w:r w:rsidRPr="00E26D98">
            <w:rPr>
              <w:rFonts w:ascii="Verdana" w:hAnsi="Verdana"/>
              <w:szCs w:val="24"/>
            </w:rPr>
            <w:t xml:space="preserve"> </w:t>
          </w:r>
        </w:p>
      </w:tc>
      <w:tc>
        <w:tcPr>
          <w:tcW w:w="3580" w:type="dxa"/>
          <w:tcBorders>
            <w:top w:val="single" w:sz="4" w:space="0" w:color="auto"/>
          </w:tcBorders>
        </w:tcPr>
        <w:p w14:paraId="706AE185" w14:textId="4CC41694" w:rsidR="00DC6213" w:rsidRPr="00E26D98" w:rsidRDefault="00DC6213" w:rsidP="00A420F8">
          <w:pPr>
            <w:pStyle w:val="EncabezadoTitulos"/>
            <w:ind w:left="71" w:hanging="71"/>
            <w:jc w:val="center"/>
            <w:rPr>
              <w:rFonts w:ascii="Verdana" w:hAnsi="Verdana"/>
              <w:b/>
              <w:szCs w:val="22"/>
            </w:rPr>
          </w:pPr>
          <w:r>
            <w:rPr>
              <w:rFonts w:ascii="Verdana" w:hAnsi="Verdana"/>
              <w:b/>
              <w:szCs w:val="22"/>
            </w:rPr>
            <w:t>Alumno</w:t>
          </w:r>
        </w:p>
      </w:tc>
      <w:tc>
        <w:tcPr>
          <w:tcW w:w="2209" w:type="dxa"/>
          <w:tcBorders>
            <w:top w:val="single" w:sz="4" w:space="0" w:color="auto"/>
          </w:tcBorders>
        </w:tcPr>
        <w:p w14:paraId="4F5A91BE" w14:textId="77777777" w:rsidR="00DC6213" w:rsidRPr="00E26D98" w:rsidRDefault="00DC6213" w:rsidP="00A420F8">
          <w:pPr>
            <w:pStyle w:val="EncabezadoTitulos"/>
            <w:ind w:left="71" w:hanging="71"/>
            <w:jc w:val="center"/>
            <w:rPr>
              <w:rFonts w:ascii="Verdana" w:hAnsi="Verdana"/>
              <w:b/>
              <w:szCs w:val="22"/>
            </w:rPr>
          </w:pPr>
          <w:r w:rsidRPr="00E26D98">
            <w:rPr>
              <w:rFonts w:ascii="Verdana" w:hAnsi="Verdana"/>
              <w:b/>
              <w:szCs w:val="22"/>
            </w:rPr>
            <w:t>Fecha</w:t>
          </w:r>
        </w:p>
      </w:tc>
    </w:tr>
    <w:tr w:rsidR="00DC6213" w14:paraId="01ED4FE7" w14:textId="77777777" w:rsidTr="00DC6213">
      <w:trPr>
        <w:cantSplit/>
        <w:trHeight w:val="335"/>
      </w:trPr>
      <w:tc>
        <w:tcPr>
          <w:tcW w:w="4111" w:type="dxa"/>
          <w:vMerge/>
        </w:tcPr>
        <w:p w14:paraId="7745FEC7" w14:textId="77777777" w:rsidR="00DC6213" w:rsidRDefault="00DC6213" w:rsidP="00A420F8">
          <w:pPr>
            <w:pStyle w:val="EncabezadoTitulos"/>
            <w:jc w:val="center"/>
            <w:rPr>
              <w:rFonts w:ascii="Verdana" w:hAnsi="Verdana"/>
              <w:lang w:val="es-AR"/>
            </w:rPr>
          </w:pPr>
        </w:p>
      </w:tc>
      <w:tc>
        <w:tcPr>
          <w:tcW w:w="3580" w:type="dxa"/>
          <w:tcBorders>
            <w:bottom w:val="nil"/>
          </w:tcBorders>
        </w:tcPr>
        <w:p w14:paraId="2AA7C2A0" w14:textId="1D2B8887" w:rsidR="00DC6213" w:rsidRPr="00E26D98" w:rsidRDefault="00DC6213" w:rsidP="00A420F8">
          <w:pPr>
            <w:pStyle w:val="Encabezado"/>
            <w:ind w:left="71" w:hanging="71"/>
            <w:jc w:val="center"/>
            <w:rPr>
              <w:rFonts w:ascii="Verdana" w:hAnsi="Verdana"/>
              <w:sz w:val="22"/>
              <w:szCs w:val="22"/>
              <w:lang w:val="es-AR"/>
            </w:rPr>
          </w:pPr>
          <w:r w:rsidRPr="00E26D98">
            <w:rPr>
              <w:rFonts w:ascii="Verdana" w:hAnsi="Verdana"/>
              <w:sz w:val="22"/>
              <w:szCs w:val="22"/>
              <w:lang w:val="es-AR"/>
            </w:rPr>
            <w:t>##</w:t>
          </w:r>
        </w:p>
      </w:tc>
      <w:tc>
        <w:tcPr>
          <w:tcW w:w="2209" w:type="dxa"/>
        </w:tcPr>
        <w:p w14:paraId="00E23A90" w14:textId="77777777" w:rsidR="00DC6213" w:rsidRPr="00E26D98" w:rsidRDefault="00DC6213" w:rsidP="00A420F8">
          <w:pPr>
            <w:pStyle w:val="Encabezado"/>
            <w:ind w:left="71" w:hanging="71"/>
            <w:jc w:val="center"/>
            <w:rPr>
              <w:rFonts w:ascii="Verdana" w:hAnsi="Verdana"/>
              <w:sz w:val="22"/>
              <w:szCs w:val="22"/>
              <w:lang w:val="es-AR"/>
            </w:rPr>
          </w:pPr>
          <w:r w:rsidRPr="00E26D98">
            <w:rPr>
              <w:rFonts w:ascii="Verdana" w:hAnsi="Verdana"/>
              <w:sz w:val="22"/>
              <w:szCs w:val="22"/>
              <w:lang w:val="es-AR"/>
            </w:rPr>
            <w:t>##/##/##</w:t>
          </w:r>
        </w:p>
      </w:tc>
    </w:tr>
    <w:tr w:rsidR="00EB1B6C" w14:paraId="15D396F0" w14:textId="77777777" w:rsidTr="00DC6213">
      <w:trPr>
        <w:cantSplit/>
        <w:trHeight w:val="283"/>
      </w:trPr>
      <w:tc>
        <w:tcPr>
          <w:tcW w:w="4111" w:type="dxa"/>
          <w:vMerge/>
          <w:vAlign w:val="center"/>
        </w:tcPr>
        <w:p w14:paraId="081EFD21" w14:textId="77777777" w:rsidR="00EB1B6C" w:rsidRDefault="00EB1B6C" w:rsidP="00A420F8">
          <w:pPr>
            <w:pStyle w:val="EncabezadoTitulos"/>
            <w:jc w:val="center"/>
            <w:rPr>
              <w:rFonts w:ascii="Verdana" w:hAnsi="Verdana"/>
              <w:b/>
              <w:sz w:val="18"/>
            </w:rPr>
          </w:pPr>
        </w:p>
      </w:tc>
      <w:tc>
        <w:tcPr>
          <w:tcW w:w="5789" w:type="dxa"/>
          <w:gridSpan w:val="2"/>
          <w:vAlign w:val="center"/>
        </w:tcPr>
        <w:p w14:paraId="27E1A069" w14:textId="0743964A" w:rsidR="00EB1B6C" w:rsidRPr="00E26D98" w:rsidRDefault="00DC6213" w:rsidP="000D47EF">
          <w:pPr>
            <w:pStyle w:val="EncabezadoTitulos"/>
            <w:ind w:left="71" w:hanging="71"/>
            <w:jc w:val="center"/>
            <w:rPr>
              <w:rFonts w:ascii="Verdana" w:hAnsi="Verdana"/>
              <w:b/>
              <w:szCs w:val="22"/>
            </w:rPr>
          </w:pPr>
          <w:r>
            <w:rPr>
              <w:rFonts w:ascii="Verdana" w:hAnsi="Verdana"/>
              <w:b/>
              <w:szCs w:val="22"/>
            </w:rPr>
            <w:t>DER – Normalización</w:t>
          </w:r>
        </w:p>
      </w:tc>
    </w:tr>
    <w:tr w:rsidR="00EB1B6C" w14:paraId="23C18A44" w14:textId="77777777" w:rsidTr="009B337C">
      <w:trPr>
        <w:cantSplit/>
        <w:trHeight w:val="246"/>
      </w:trPr>
      <w:tc>
        <w:tcPr>
          <w:tcW w:w="4111" w:type="dxa"/>
          <w:vMerge/>
          <w:tcBorders>
            <w:bottom w:val="single" w:sz="4" w:space="0" w:color="auto"/>
          </w:tcBorders>
        </w:tcPr>
        <w:p w14:paraId="715237CC" w14:textId="77777777" w:rsidR="00EB1B6C" w:rsidRDefault="00EB1B6C" w:rsidP="00A420F8">
          <w:pPr>
            <w:pStyle w:val="EncabezadoTitulos"/>
            <w:ind w:left="71" w:hanging="71"/>
            <w:jc w:val="center"/>
            <w:rPr>
              <w:rFonts w:ascii="Verdana" w:hAnsi="Verdana"/>
              <w:b/>
              <w:sz w:val="18"/>
            </w:rPr>
          </w:pPr>
        </w:p>
      </w:tc>
      <w:tc>
        <w:tcPr>
          <w:tcW w:w="5789" w:type="dxa"/>
          <w:gridSpan w:val="2"/>
          <w:vAlign w:val="center"/>
        </w:tcPr>
        <w:p w14:paraId="7A33794D" w14:textId="7D113408" w:rsidR="00EB1B6C" w:rsidRPr="00E26D98" w:rsidRDefault="00B83C41" w:rsidP="00A420F8">
          <w:pPr>
            <w:pStyle w:val="EncabezadoTitulos"/>
            <w:ind w:left="71" w:hanging="71"/>
            <w:jc w:val="center"/>
            <w:rPr>
              <w:rFonts w:ascii="Verdana" w:hAnsi="Verdana"/>
              <w:b/>
              <w:szCs w:val="22"/>
            </w:rPr>
          </w:pPr>
          <w:r>
            <w:rPr>
              <w:rFonts w:ascii="Verdana" w:hAnsi="Verdana"/>
              <w:b/>
              <w:szCs w:val="22"/>
            </w:rPr>
            <w:t>Algebra Relacional</w:t>
          </w:r>
          <w:r w:rsidR="00DC6213">
            <w:rPr>
              <w:rFonts w:ascii="Verdana" w:hAnsi="Verdana"/>
              <w:b/>
              <w:szCs w:val="22"/>
            </w:rPr>
            <w:t xml:space="preserve"> – Consultas SQL</w:t>
          </w:r>
        </w:p>
      </w:tc>
    </w:tr>
  </w:tbl>
  <w:p w14:paraId="52E21FF4" w14:textId="77777777" w:rsidR="00EB1B6C" w:rsidRDefault="00EB1B6C">
    <w:pPr>
      <w:pStyle w:val="Encabezado"/>
    </w:pPr>
  </w:p>
  <w:p w14:paraId="47F0B7E5" w14:textId="77777777" w:rsidR="00EB1B6C" w:rsidRDefault="00EB1B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0626"/>
    <w:multiLevelType w:val="hybridMultilevel"/>
    <w:tmpl w:val="EFFAF632"/>
    <w:lvl w:ilvl="0" w:tplc="C4800CD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15:restartNumberingAfterBreak="0">
    <w:nsid w:val="08920511"/>
    <w:multiLevelType w:val="hybridMultilevel"/>
    <w:tmpl w:val="128C072C"/>
    <w:lvl w:ilvl="0" w:tplc="2C0A000F">
      <w:start w:val="1"/>
      <w:numFmt w:val="decimal"/>
      <w:lvlText w:val="%1."/>
      <w:lvlJc w:val="left"/>
      <w:pPr>
        <w:ind w:left="786" w:hanging="360"/>
      </w:pPr>
    </w:lvl>
    <w:lvl w:ilvl="1" w:tplc="2C0A0019">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15:restartNumberingAfterBreak="0">
    <w:nsid w:val="0A673E55"/>
    <w:multiLevelType w:val="hybridMultilevel"/>
    <w:tmpl w:val="EC90FC9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111C23A6"/>
    <w:multiLevelType w:val="hybridMultilevel"/>
    <w:tmpl w:val="04C69E60"/>
    <w:lvl w:ilvl="0" w:tplc="2C0A000F">
      <w:start w:val="1"/>
      <w:numFmt w:val="decimal"/>
      <w:lvlText w:val="%1."/>
      <w:lvlJc w:val="left"/>
      <w:pPr>
        <w:ind w:left="786" w:hanging="360"/>
      </w:pPr>
    </w:lvl>
    <w:lvl w:ilvl="1" w:tplc="2C0A0019">
      <w:start w:val="1"/>
      <w:numFmt w:val="lowerLetter"/>
      <w:lvlText w:val="%2."/>
      <w:lvlJc w:val="left"/>
      <w:pPr>
        <w:ind w:left="4614" w:hanging="360"/>
      </w:pPr>
    </w:lvl>
    <w:lvl w:ilvl="2" w:tplc="2C0A001B" w:tentative="1">
      <w:start w:val="1"/>
      <w:numFmt w:val="lowerRoman"/>
      <w:lvlText w:val="%3."/>
      <w:lvlJc w:val="right"/>
      <w:pPr>
        <w:ind w:left="5334" w:hanging="180"/>
      </w:pPr>
    </w:lvl>
    <w:lvl w:ilvl="3" w:tplc="2C0A000F" w:tentative="1">
      <w:start w:val="1"/>
      <w:numFmt w:val="decimal"/>
      <w:lvlText w:val="%4."/>
      <w:lvlJc w:val="left"/>
      <w:pPr>
        <w:ind w:left="6054" w:hanging="360"/>
      </w:pPr>
    </w:lvl>
    <w:lvl w:ilvl="4" w:tplc="2C0A0019" w:tentative="1">
      <w:start w:val="1"/>
      <w:numFmt w:val="lowerLetter"/>
      <w:lvlText w:val="%5."/>
      <w:lvlJc w:val="left"/>
      <w:pPr>
        <w:ind w:left="6774" w:hanging="360"/>
      </w:pPr>
    </w:lvl>
    <w:lvl w:ilvl="5" w:tplc="2C0A001B" w:tentative="1">
      <w:start w:val="1"/>
      <w:numFmt w:val="lowerRoman"/>
      <w:lvlText w:val="%6."/>
      <w:lvlJc w:val="right"/>
      <w:pPr>
        <w:ind w:left="7494" w:hanging="180"/>
      </w:pPr>
    </w:lvl>
    <w:lvl w:ilvl="6" w:tplc="2C0A000F" w:tentative="1">
      <w:start w:val="1"/>
      <w:numFmt w:val="decimal"/>
      <w:lvlText w:val="%7."/>
      <w:lvlJc w:val="left"/>
      <w:pPr>
        <w:ind w:left="8214" w:hanging="360"/>
      </w:pPr>
    </w:lvl>
    <w:lvl w:ilvl="7" w:tplc="2C0A0019" w:tentative="1">
      <w:start w:val="1"/>
      <w:numFmt w:val="lowerLetter"/>
      <w:lvlText w:val="%8."/>
      <w:lvlJc w:val="left"/>
      <w:pPr>
        <w:ind w:left="8934" w:hanging="360"/>
      </w:pPr>
    </w:lvl>
    <w:lvl w:ilvl="8" w:tplc="2C0A001B" w:tentative="1">
      <w:start w:val="1"/>
      <w:numFmt w:val="lowerRoman"/>
      <w:lvlText w:val="%9."/>
      <w:lvlJc w:val="right"/>
      <w:pPr>
        <w:ind w:left="9654" w:hanging="180"/>
      </w:pPr>
    </w:lvl>
  </w:abstractNum>
  <w:abstractNum w:abstractNumId="4" w15:restartNumberingAfterBreak="0">
    <w:nsid w:val="18622BF5"/>
    <w:multiLevelType w:val="hybridMultilevel"/>
    <w:tmpl w:val="222A14B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B134D8"/>
    <w:multiLevelType w:val="hybridMultilevel"/>
    <w:tmpl w:val="1C4624BC"/>
    <w:lvl w:ilvl="0" w:tplc="2C0A0019">
      <w:start w:val="1"/>
      <w:numFmt w:val="lowerLetter"/>
      <w:lvlText w:val="%1."/>
      <w:lvlJc w:val="left"/>
      <w:pPr>
        <w:ind w:left="4254" w:hanging="360"/>
      </w:pPr>
    </w:lvl>
    <w:lvl w:ilvl="1" w:tplc="2C0A0019" w:tentative="1">
      <w:start w:val="1"/>
      <w:numFmt w:val="lowerLetter"/>
      <w:lvlText w:val="%2."/>
      <w:lvlJc w:val="left"/>
      <w:pPr>
        <w:ind w:left="4974" w:hanging="360"/>
      </w:pPr>
    </w:lvl>
    <w:lvl w:ilvl="2" w:tplc="2C0A001B" w:tentative="1">
      <w:start w:val="1"/>
      <w:numFmt w:val="lowerRoman"/>
      <w:lvlText w:val="%3."/>
      <w:lvlJc w:val="right"/>
      <w:pPr>
        <w:ind w:left="5694" w:hanging="180"/>
      </w:pPr>
    </w:lvl>
    <w:lvl w:ilvl="3" w:tplc="2C0A000F" w:tentative="1">
      <w:start w:val="1"/>
      <w:numFmt w:val="decimal"/>
      <w:lvlText w:val="%4."/>
      <w:lvlJc w:val="left"/>
      <w:pPr>
        <w:ind w:left="6414" w:hanging="360"/>
      </w:pPr>
    </w:lvl>
    <w:lvl w:ilvl="4" w:tplc="2C0A0019" w:tentative="1">
      <w:start w:val="1"/>
      <w:numFmt w:val="lowerLetter"/>
      <w:lvlText w:val="%5."/>
      <w:lvlJc w:val="left"/>
      <w:pPr>
        <w:ind w:left="7134" w:hanging="360"/>
      </w:pPr>
    </w:lvl>
    <w:lvl w:ilvl="5" w:tplc="2C0A001B" w:tentative="1">
      <w:start w:val="1"/>
      <w:numFmt w:val="lowerRoman"/>
      <w:lvlText w:val="%6."/>
      <w:lvlJc w:val="right"/>
      <w:pPr>
        <w:ind w:left="7854" w:hanging="180"/>
      </w:pPr>
    </w:lvl>
    <w:lvl w:ilvl="6" w:tplc="2C0A000F" w:tentative="1">
      <w:start w:val="1"/>
      <w:numFmt w:val="decimal"/>
      <w:lvlText w:val="%7."/>
      <w:lvlJc w:val="left"/>
      <w:pPr>
        <w:ind w:left="8574" w:hanging="360"/>
      </w:pPr>
    </w:lvl>
    <w:lvl w:ilvl="7" w:tplc="2C0A0019" w:tentative="1">
      <w:start w:val="1"/>
      <w:numFmt w:val="lowerLetter"/>
      <w:lvlText w:val="%8."/>
      <w:lvlJc w:val="left"/>
      <w:pPr>
        <w:ind w:left="9294" w:hanging="360"/>
      </w:pPr>
    </w:lvl>
    <w:lvl w:ilvl="8" w:tplc="2C0A001B" w:tentative="1">
      <w:start w:val="1"/>
      <w:numFmt w:val="lowerRoman"/>
      <w:lvlText w:val="%9."/>
      <w:lvlJc w:val="right"/>
      <w:pPr>
        <w:ind w:left="10014" w:hanging="180"/>
      </w:pPr>
    </w:lvl>
  </w:abstractNum>
  <w:abstractNum w:abstractNumId="6" w15:restartNumberingAfterBreak="0">
    <w:nsid w:val="246D2915"/>
    <w:multiLevelType w:val="hybridMultilevel"/>
    <w:tmpl w:val="16E849D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464A4397"/>
    <w:multiLevelType w:val="hybridMultilevel"/>
    <w:tmpl w:val="8B42EB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DAA29A7"/>
    <w:multiLevelType w:val="hybridMultilevel"/>
    <w:tmpl w:val="367EE93E"/>
    <w:lvl w:ilvl="0" w:tplc="2C0A000F">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9" w15:restartNumberingAfterBreak="0">
    <w:nsid w:val="59B67370"/>
    <w:multiLevelType w:val="hybridMultilevel"/>
    <w:tmpl w:val="64F451E4"/>
    <w:lvl w:ilvl="0" w:tplc="2C0A000F">
      <w:start w:val="1"/>
      <w:numFmt w:val="decimal"/>
      <w:lvlText w:val="%1."/>
      <w:lvlJc w:val="left"/>
      <w:pPr>
        <w:ind w:left="786"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135EA4"/>
    <w:multiLevelType w:val="hybridMultilevel"/>
    <w:tmpl w:val="128C072C"/>
    <w:lvl w:ilvl="0" w:tplc="2C0A000F">
      <w:start w:val="1"/>
      <w:numFmt w:val="decimal"/>
      <w:lvlText w:val="%1."/>
      <w:lvlJc w:val="left"/>
      <w:pPr>
        <w:ind w:left="786" w:hanging="360"/>
      </w:pPr>
    </w:lvl>
    <w:lvl w:ilvl="1" w:tplc="2C0A0019">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1" w15:restartNumberingAfterBreak="0">
    <w:nsid w:val="65BD5DF4"/>
    <w:multiLevelType w:val="hybridMultilevel"/>
    <w:tmpl w:val="51A0C5C8"/>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6CC2220D"/>
    <w:multiLevelType w:val="hybridMultilevel"/>
    <w:tmpl w:val="FB1E4BFC"/>
    <w:lvl w:ilvl="0" w:tplc="572A46E2">
      <w:start w:val="1"/>
      <w:numFmt w:val="bullet"/>
      <w:lvlText w:val="•"/>
      <w:lvlJc w:val="left"/>
      <w:pPr>
        <w:tabs>
          <w:tab w:val="num" w:pos="720"/>
        </w:tabs>
        <w:ind w:left="720" w:hanging="360"/>
      </w:pPr>
      <w:rPr>
        <w:rFonts w:ascii="Arial" w:hAnsi="Arial" w:hint="default"/>
      </w:rPr>
    </w:lvl>
    <w:lvl w:ilvl="1" w:tplc="A24E2D9E">
      <w:start w:val="1"/>
      <w:numFmt w:val="bullet"/>
      <w:lvlText w:val="•"/>
      <w:lvlJc w:val="left"/>
      <w:pPr>
        <w:tabs>
          <w:tab w:val="num" w:pos="1440"/>
        </w:tabs>
        <w:ind w:left="1440" w:hanging="360"/>
      </w:pPr>
      <w:rPr>
        <w:rFonts w:ascii="Arial" w:hAnsi="Arial" w:hint="default"/>
      </w:rPr>
    </w:lvl>
    <w:lvl w:ilvl="2" w:tplc="52E6D3AA">
      <w:start w:val="1"/>
      <w:numFmt w:val="bullet"/>
      <w:lvlText w:val="•"/>
      <w:lvlJc w:val="left"/>
      <w:pPr>
        <w:tabs>
          <w:tab w:val="num" w:pos="2160"/>
        </w:tabs>
        <w:ind w:left="2160" w:hanging="360"/>
      </w:pPr>
      <w:rPr>
        <w:rFonts w:ascii="Arial" w:hAnsi="Arial" w:hint="default"/>
      </w:rPr>
    </w:lvl>
    <w:lvl w:ilvl="3" w:tplc="AC5A900E" w:tentative="1">
      <w:start w:val="1"/>
      <w:numFmt w:val="bullet"/>
      <w:lvlText w:val="•"/>
      <w:lvlJc w:val="left"/>
      <w:pPr>
        <w:tabs>
          <w:tab w:val="num" w:pos="2880"/>
        </w:tabs>
        <w:ind w:left="2880" w:hanging="360"/>
      </w:pPr>
      <w:rPr>
        <w:rFonts w:ascii="Arial" w:hAnsi="Arial" w:hint="default"/>
      </w:rPr>
    </w:lvl>
    <w:lvl w:ilvl="4" w:tplc="CDD85C04" w:tentative="1">
      <w:start w:val="1"/>
      <w:numFmt w:val="bullet"/>
      <w:lvlText w:val="•"/>
      <w:lvlJc w:val="left"/>
      <w:pPr>
        <w:tabs>
          <w:tab w:val="num" w:pos="3600"/>
        </w:tabs>
        <w:ind w:left="3600" w:hanging="360"/>
      </w:pPr>
      <w:rPr>
        <w:rFonts w:ascii="Arial" w:hAnsi="Arial" w:hint="default"/>
      </w:rPr>
    </w:lvl>
    <w:lvl w:ilvl="5" w:tplc="719261CC" w:tentative="1">
      <w:start w:val="1"/>
      <w:numFmt w:val="bullet"/>
      <w:lvlText w:val="•"/>
      <w:lvlJc w:val="left"/>
      <w:pPr>
        <w:tabs>
          <w:tab w:val="num" w:pos="4320"/>
        </w:tabs>
        <w:ind w:left="4320" w:hanging="360"/>
      </w:pPr>
      <w:rPr>
        <w:rFonts w:ascii="Arial" w:hAnsi="Arial" w:hint="default"/>
      </w:rPr>
    </w:lvl>
    <w:lvl w:ilvl="6" w:tplc="4DA426AC" w:tentative="1">
      <w:start w:val="1"/>
      <w:numFmt w:val="bullet"/>
      <w:lvlText w:val="•"/>
      <w:lvlJc w:val="left"/>
      <w:pPr>
        <w:tabs>
          <w:tab w:val="num" w:pos="5040"/>
        </w:tabs>
        <w:ind w:left="5040" w:hanging="360"/>
      </w:pPr>
      <w:rPr>
        <w:rFonts w:ascii="Arial" w:hAnsi="Arial" w:hint="default"/>
      </w:rPr>
    </w:lvl>
    <w:lvl w:ilvl="7" w:tplc="FD483C5E" w:tentative="1">
      <w:start w:val="1"/>
      <w:numFmt w:val="bullet"/>
      <w:lvlText w:val="•"/>
      <w:lvlJc w:val="left"/>
      <w:pPr>
        <w:tabs>
          <w:tab w:val="num" w:pos="5760"/>
        </w:tabs>
        <w:ind w:left="5760" w:hanging="360"/>
      </w:pPr>
      <w:rPr>
        <w:rFonts w:ascii="Arial" w:hAnsi="Arial" w:hint="default"/>
      </w:rPr>
    </w:lvl>
    <w:lvl w:ilvl="8" w:tplc="3F5893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923AE8"/>
    <w:multiLevelType w:val="hybridMultilevel"/>
    <w:tmpl w:val="089A80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C2752F"/>
    <w:multiLevelType w:val="hybridMultilevel"/>
    <w:tmpl w:val="222A14B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E392803"/>
    <w:multiLevelType w:val="hybridMultilevel"/>
    <w:tmpl w:val="58588F7C"/>
    <w:lvl w:ilvl="0" w:tplc="2C0A000F">
      <w:start w:val="1"/>
      <w:numFmt w:val="decimal"/>
      <w:lvlText w:val="%1."/>
      <w:lvlJc w:val="left"/>
      <w:pPr>
        <w:tabs>
          <w:tab w:val="num" w:pos="720"/>
        </w:tabs>
        <w:ind w:left="720" w:hanging="360"/>
      </w:pPr>
      <w:rPr>
        <w:rFonts w:hint="default"/>
      </w:rPr>
    </w:lvl>
    <w:lvl w:ilvl="1" w:tplc="45646F7E">
      <w:start w:val="1"/>
      <w:numFmt w:val="bullet"/>
      <w:lvlText w:val=""/>
      <w:lvlJc w:val="left"/>
      <w:pPr>
        <w:tabs>
          <w:tab w:val="num" w:pos="1440"/>
        </w:tabs>
        <w:ind w:left="1440" w:hanging="360"/>
      </w:pPr>
      <w:rPr>
        <w:rFonts w:ascii="Wingdings 2" w:hAnsi="Wingdings 2" w:hint="default"/>
      </w:rPr>
    </w:lvl>
    <w:lvl w:ilvl="2" w:tplc="A3D0D95C" w:tentative="1">
      <w:start w:val="1"/>
      <w:numFmt w:val="bullet"/>
      <w:lvlText w:val=""/>
      <w:lvlJc w:val="left"/>
      <w:pPr>
        <w:tabs>
          <w:tab w:val="num" w:pos="2160"/>
        </w:tabs>
        <w:ind w:left="2160" w:hanging="360"/>
      </w:pPr>
      <w:rPr>
        <w:rFonts w:ascii="Wingdings 2" w:hAnsi="Wingdings 2" w:hint="default"/>
      </w:rPr>
    </w:lvl>
    <w:lvl w:ilvl="3" w:tplc="3C5C266A" w:tentative="1">
      <w:start w:val="1"/>
      <w:numFmt w:val="bullet"/>
      <w:lvlText w:val=""/>
      <w:lvlJc w:val="left"/>
      <w:pPr>
        <w:tabs>
          <w:tab w:val="num" w:pos="2880"/>
        </w:tabs>
        <w:ind w:left="2880" w:hanging="360"/>
      </w:pPr>
      <w:rPr>
        <w:rFonts w:ascii="Wingdings 2" w:hAnsi="Wingdings 2" w:hint="default"/>
      </w:rPr>
    </w:lvl>
    <w:lvl w:ilvl="4" w:tplc="0298CAC8" w:tentative="1">
      <w:start w:val="1"/>
      <w:numFmt w:val="bullet"/>
      <w:lvlText w:val=""/>
      <w:lvlJc w:val="left"/>
      <w:pPr>
        <w:tabs>
          <w:tab w:val="num" w:pos="3600"/>
        </w:tabs>
        <w:ind w:left="3600" w:hanging="360"/>
      </w:pPr>
      <w:rPr>
        <w:rFonts w:ascii="Wingdings 2" w:hAnsi="Wingdings 2" w:hint="default"/>
      </w:rPr>
    </w:lvl>
    <w:lvl w:ilvl="5" w:tplc="19AE7780" w:tentative="1">
      <w:start w:val="1"/>
      <w:numFmt w:val="bullet"/>
      <w:lvlText w:val=""/>
      <w:lvlJc w:val="left"/>
      <w:pPr>
        <w:tabs>
          <w:tab w:val="num" w:pos="4320"/>
        </w:tabs>
        <w:ind w:left="4320" w:hanging="360"/>
      </w:pPr>
      <w:rPr>
        <w:rFonts w:ascii="Wingdings 2" w:hAnsi="Wingdings 2" w:hint="default"/>
      </w:rPr>
    </w:lvl>
    <w:lvl w:ilvl="6" w:tplc="F982B4BC" w:tentative="1">
      <w:start w:val="1"/>
      <w:numFmt w:val="bullet"/>
      <w:lvlText w:val=""/>
      <w:lvlJc w:val="left"/>
      <w:pPr>
        <w:tabs>
          <w:tab w:val="num" w:pos="5040"/>
        </w:tabs>
        <w:ind w:left="5040" w:hanging="360"/>
      </w:pPr>
      <w:rPr>
        <w:rFonts w:ascii="Wingdings 2" w:hAnsi="Wingdings 2" w:hint="default"/>
      </w:rPr>
    </w:lvl>
    <w:lvl w:ilvl="7" w:tplc="4560F208" w:tentative="1">
      <w:start w:val="1"/>
      <w:numFmt w:val="bullet"/>
      <w:lvlText w:val=""/>
      <w:lvlJc w:val="left"/>
      <w:pPr>
        <w:tabs>
          <w:tab w:val="num" w:pos="5760"/>
        </w:tabs>
        <w:ind w:left="5760" w:hanging="360"/>
      </w:pPr>
      <w:rPr>
        <w:rFonts w:ascii="Wingdings 2" w:hAnsi="Wingdings 2" w:hint="default"/>
      </w:rPr>
    </w:lvl>
    <w:lvl w:ilvl="8" w:tplc="E3FE39C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E93214E"/>
    <w:multiLevelType w:val="hybridMultilevel"/>
    <w:tmpl w:val="E088823C"/>
    <w:lvl w:ilvl="0" w:tplc="2C0A000F">
      <w:start w:val="1"/>
      <w:numFmt w:val="decimal"/>
      <w:lvlText w:val="%1."/>
      <w:lvlJc w:val="left"/>
      <w:pPr>
        <w:tabs>
          <w:tab w:val="num" w:pos="1065"/>
        </w:tabs>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F9306ED"/>
    <w:multiLevelType w:val="hybridMultilevel"/>
    <w:tmpl w:val="AFF620AC"/>
    <w:lvl w:ilvl="0" w:tplc="D0A84382">
      <w:start w:val="1"/>
      <w:numFmt w:val="bullet"/>
      <w:lvlText w:val=""/>
      <w:lvlJc w:val="left"/>
      <w:pPr>
        <w:tabs>
          <w:tab w:val="num" w:pos="720"/>
        </w:tabs>
        <w:ind w:left="720" w:hanging="360"/>
      </w:pPr>
      <w:rPr>
        <w:rFonts w:ascii="Wingdings 2" w:hAnsi="Wingdings 2" w:hint="default"/>
      </w:rPr>
    </w:lvl>
    <w:lvl w:ilvl="1" w:tplc="45646F7E" w:tentative="1">
      <w:start w:val="1"/>
      <w:numFmt w:val="bullet"/>
      <w:lvlText w:val=""/>
      <w:lvlJc w:val="left"/>
      <w:pPr>
        <w:tabs>
          <w:tab w:val="num" w:pos="1440"/>
        </w:tabs>
        <w:ind w:left="1440" w:hanging="360"/>
      </w:pPr>
      <w:rPr>
        <w:rFonts w:ascii="Wingdings 2" w:hAnsi="Wingdings 2" w:hint="default"/>
      </w:rPr>
    </w:lvl>
    <w:lvl w:ilvl="2" w:tplc="A3D0D95C" w:tentative="1">
      <w:start w:val="1"/>
      <w:numFmt w:val="bullet"/>
      <w:lvlText w:val=""/>
      <w:lvlJc w:val="left"/>
      <w:pPr>
        <w:tabs>
          <w:tab w:val="num" w:pos="2160"/>
        </w:tabs>
        <w:ind w:left="2160" w:hanging="360"/>
      </w:pPr>
      <w:rPr>
        <w:rFonts w:ascii="Wingdings 2" w:hAnsi="Wingdings 2" w:hint="default"/>
      </w:rPr>
    </w:lvl>
    <w:lvl w:ilvl="3" w:tplc="3C5C266A" w:tentative="1">
      <w:start w:val="1"/>
      <w:numFmt w:val="bullet"/>
      <w:lvlText w:val=""/>
      <w:lvlJc w:val="left"/>
      <w:pPr>
        <w:tabs>
          <w:tab w:val="num" w:pos="2880"/>
        </w:tabs>
        <w:ind w:left="2880" w:hanging="360"/>
      </w:pPr>
      <w:rPr>
        <w:rFonts w:ascii="Wingdings 2" w:hAnsi="Wingdings 2" w:hint="default"/>
      </w:rPr>
    </w:lvl>
    <w:lvl w:ilvl="4" w:tplc="0298CAC8" w:tentative="1">
      <w:start w:val="1"/>
      <w:numFmt w:val="bullet"/>
      <w:lvlText w:val=""/>
      <w:lvlJc w:val="left"/>
      <w:pPr>
        <w:tabs>
          <w:tab w:val="num" w:pos="3600"/>
        </w:tabs>
        <w:ind w:left="3600" w:hanging="360"/>
      </w:pPr>
      <w:rPr>
        <w:rFonts w:ascii="Wingdings 2" w:hAnsi="Wingdings 2" w:hint="default"/>
      </w:rPr>
    </w:lvl>
    <w:lvl w:ilvl="5" w:tplc="19AE7780" w:tentative="1">
      <w:start w:val="1"/>
      <w:numFmt w:val="bullet"/>
      <w:lvlText w:val=""/>
      <w:lvlJc w:val="left"/>
      <w:pPr>
        <w:tabs>
          <w:tab w:val="num" w:pos="4320"/>
        </w:tabs>
        <w:ind w:left="4320" w:hanging="360"/>
      </w:pPr>
      <w:rPr>
        <w:rFonts w:ascii="Wingdings 2" w:hAnsi="Wingdings 2" w:hint="default"/>
      </w:rPr>
    </w:lvl>
    <w:lvl w:ilvl="6" w:tplc="F982B4BC" w:tentative="1">
      <w:start w:val="1"/>
      <w:numFmt w:val="bullet"/>
      <w:lvlText w:val=""/>
      <w:lvlJc w:val="left"/>
      <w:pPr>
        <w:tabs>
          <w:tab w:val="num" w:pos="5040"/>
        </w:tabs>
        <w:ind w:left="5040" w:hanging="360"/>
      </w:pPr>
      <w:rPr>
        <w:rFonts w:ascii="Wingdings 2" w:hAnsi="Wingdings 2" w:hint="default"/>
      </w:rPr>
    </w:lvl>
    <w:lvl w:ilvl="7" w:tplc="4560F208" w:tentative="1">
      <w:start w:val="1"/>
      <w:numFmt w:val="bullet"/>
      <w:lvlText w:val=""/>
      <w:lvlJc w:val="left"/>
      <w:pPr>
        <w:tabs>
          <w:tab w:val="num" w:pos="5760"/>
        </w:tabs>
        <w:ind w:left="5760" w:hanging="360"/>
      </w:pPr>
      <w:rPr>
        <w:rFonts w:ascii="Wingdings 2" w:hAnsi="Wingdings 2" w:hint="default"/>
      </w:rPr>
    </w:lvl>
    <w:lvl w:ilvl="8" w:tplc="E3FE39C4"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15"/>
  </w:num>
  <w:num w:numId="3">
    <w:abstractNumId w:val="3"/>
  </w:num>
  <w:num w:numId="4">
    <w:abstractNumId w:val="11"/>
  </w:num>
  <w:num w:numId="5">
    <w:abstractNumId w:val="12"/>
  </w:num>
  <w:num w:numId="6">
    <w:abstractNumId w:val="1"/>
  </w:num>
  <w:num w:numId="7">
    <w:abstractNumId w:val="13"/>
  </w:num>
  <w:num w:numId="8">
    <w:abstractNumId w:val="5"/>
  </w:num>
  <w:num w:numId="9">
    <w:abstractNumId w:val="10"/>
  </w:num>
  <w:num w:numId="10">
    <w:abstractNumId w:val="6"/>
  </w:num>
  <w:num w:numId="11">
    <w:abstractNumId w:val="9"/>
  </w:num>
  <w:num w:numId="12">
    <w:abstractNumId w:val="4"/>
  </w:num>
  <w:num w:numId="13">
    <w:abstractNumId w:val="2"/>
  </w:num>
  <w:num w:numId="14">
    <w:abstractNumId w:val="14"/>
  </w:num>
  <w:num w:numId="15">
    <w:abstractNumId w:val="0"/>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B6C"/>
    <w:rsid w:val="00001075"/>
    <w:rsid w:val="0001388F"/>
    <w:rsid w:val="00053B50"/>
    <w:rsid w:val="000938EF"/>
    <w:rsid w:val="000B46F8"/>
    <w:rsid w:val="000C5E3F"/>
    <w:rsid w:val="000D47EF"/>
    <w:rsid w:val="000E444D"/>
    <w:rsid w:val="000F21C6"/>
    <w:rsid w:val="0010745D"/>
    <w:rsid w:val="00111A62"/>
    <w:rsid w:val="00117405"/>
    <w:rsid w:val="00124E3A"/>
    <w:rsid w:val="0012626D"/>
    <w:rsid w:val="00130335"/>
    <w:rsid w:val="001360F8"/>
    <w:rsid w:val="00146B93"/>
    <w:rsid w:val="0015109C"/>
    <w:rsid w:val="00170B83"/>
    <w:rsid w:val="001A3AA3"/>
    <w:rsid w:val="001C376A"/>
    <w:rsid w:val="001E5302"/>
    <w:rsid w:val="001F780C"/>
    <w:rsid w:val="00200786"/>
    <w:rsid w:val="0021179A"/>
    <w:rsid w:val="00222704"/>
    <w:rsid w:val="00247382"/>
    <w:rsid w:val="002625F9"/>
    <w:rsid w:val="00287F02"/>
    <w:rsid w:val="002B4AF8"/>
    <w:rsid w:val="002B4D1F"/>
    <w:rsid w:val="002D3CDA"/>
    <w:rsid w:val="0031356D"/>
    <w:rsid w:val="0032303A"/>
    <w:rsid w:val="00340448"/>
    <w:rsid w:val="00371DBB"/>
    <w:rsid w:val="00376BB0"/>
    <w:rsid w:val="0038798C"/>
    <w:rsid w:val="003952E0"/>
    <w:rsid w:val="003959AE"/>
    <w:rsid w:val="003B2F1D"/>
    <w:rsid w:val="0041061F"/>
    <w:rsid w:val="00433A11"/>
    <w:rsid w:val="00447173"/>
    <w:rsid w:val="00456D37"/>
    <w:rsid w:val="00467E5A"/>
    <w:rsid w:val="004C511E"/>
    <w:rsid w:val="004C6283"/>
    <w:rsid w:val="004E5CBA"/>
    <w:rsid w:val="004E6D4B"/>
    <w:rsid w:val="00520BED"/>
    <w:rsid w:val="005276E6"/>
    <w:rsid w:val="0053175A"/>
    <w:rsid w:val="0054395A"/>
    <w:rsid w:val="00552825"/>
    <w:rsid w:val="00552F99"/>
    <w:rsid w:val="00556264"/>
    <w:rsid w:val="00572483"/>
    <w:rsid w:val="00583DFE"/>
    <w:rsid w:val="00587C8D"/>
    <w:rsid w:val="005902EF"/>
    <w:rsid w:val="00591942"/>
    <w:rsid w:val="00591E48"/>
    <w:rsid w:val="005E6893"/>
    <w:rsid w:val="005F0C25"/>
    <w:rsid w:val="005F0EEC"/>
    <w:rsid w:val="005F114D"/>
    <w:rsid w:val="005F51B9"/>
    <w:rsid w:val="00622B51"/>
    <w:rsid w:val="00624746"/>
    <w:rsid w:val="0064389C"/>
    <w:rsid w:val="006A7DEA"/>
    <w:rsid w:val="006B22A4"/>
    <w:rsid w:val="006D52A4"/>
    <w:rsid w:val="006E6A0C"/>
    <w:rsid w:val="007254FD"/>
    <w:rsid w:val="00727AA4"/>
    <w:rsid w:val="00783EA1"/>
    <w:rsid w:val="00785D6C"/>
    <w:rsid w:val="00786329"/>
    <w:rsid w:val="007876E1"/>
    <w:rsid w:val="007A324E"/>
    <w:rsid w:val="007C7939"/>
    <w:rsid w:val="007F020B"/>
    <w:rsid w:val="008979B6"/>
    <w:rsid w:val="008D0158"/>
    <w:rsid w:val="008F70EC"/>
    <w:rsid w:val="009043F5"/>
    <w:rsid w:val="0094507A"/>
    <w:rsid w:val="00954135"/>
    <w:rsid w:val="00954BA8"/>
    <w:rsid w:val="00956D0B"/>
    <w:rsid w:val="0096619A"/>
    <w:rsid w:val="009703A4"/>
    <w:rsid w:val="0097658C"/>
    <w:rsid w:val="009B0653"/>
    <w:rsid w:val="009B337C"/>
    <w:rsid w:val="009B6318"/>
    <w:rsid w:val="009C57C2"/>
    <w:rsid w:val="009E0AC0"/>
    <w:rsid w:val="00A01609"/>
    <w:rsid w:val="00A71001"/>
    <w:rsid w:val="00A71982"/>
    <w:rsid w:val="00A7733C"/>
    <w:rsid w:val="00A94694"/>
    <w:rsid w:val="00AC5721"/>
    <w:rsid w:val="00B06C00"/>
    <w:rsid w:val="00B50FF9"/>
    <w:rsid w:val="00B82D92"/>
    <w:rsid w:val="00B83C41"/>
    <w:rsid w:val="00BC2FDE"/>
    <w:rsid w:val="00BC358E"/>
    <w:rsid w:val="00BF7F9A"/>
    <w:rsid w:val="00C1521B"/>
    <w:rsid w:val="00C21F85"/>
    <w:rsid w:val="00C309B3"/>
    <w:rsid w:val="00C36260"/>
    <w:rsid w:val="00C377E8"/>
    <w:rsid w:val="00C6081D"/>
    <w:rsid w:val="00C978EA"/>
    <w:rsid w:val="00CB79D9"/>
    <w:rsid w:val="00CD00D2"/>
    <w:rsid w:val="00CD7973"/>
    <w:rsid w:val="00D12D04"/>
    <w:rsid w:val="00D62C4D"/>
    <w:rsid w:val="00D65658"/>
    <w:rsid w:val="00D8653E"/>
    <w:rsid w:val="00D90AB6"/>
    <w:rsid w:val="00DA221C"/>
    <w:rsid w:val="00DA22B5"/>
    <w:rsid w:val="00DB5F4A"/>
    <w:rsid w:val="00DC6213"/>
    <w:rsid w:val="00DE0167"/>
    <w:rsid w:val="00E178C2"/>
    <w:rsid w:val="00E33869"/>
    <w:rsid w:val="00E41E80"/>
    <w:rsid w:val="00E5011C"/>
    <w:rsid w:val="00E50BA3"/>
    <w:rsid w:val="00E65A6F"/>
    <w:rsid w:val="00E71B14"/>
    <w:rsid w:val="00E84470"/>
    <w:rsid w:val="00E938CC"/>
    <w:rsid w:val="00E95257"/>
    <w:rsid w:val="00EB1B6C"/>
    <w:rsid w:val="00ED264E"/>
    <w:rsid w:val="00EE2AF6"/>
    <w:rsid w:val="00EE7C7D"/>
    <w:rsid w:val="00EF5F42"/>
    <w:rsid w:val="00F0437B"/>
    <w:rsid w:val="00F16A12"/>
    <w:rsid w:val="00F33E17"/>
    <w:rsid w:val="00F43607"/>
    <w:rsid w:val="00F43A52"/>
    <w:rsid w:val="00F44BD4"/>
    <w:rsid w:val="00F47731"/>
    <w:rsid w:val="00F565B0"/>
    <w:rsid w:val="00F57D5C"/>
    <w:rsid w:val="00FB1DE1"/>
    <w:rsid w:val="00FE69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3EBA"/>
  <w15:docId w15:val="{2409E0E7-B2C4-45D1-88F2-B56EE2C2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B6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B1B6C"/>
    <w:pPr>
      <w:tabs>
        <w:tab w:val="center" w:pos="4419"/>
        <w:tab w:val="right" w:pos="8838"/>
      </w:tabs>
    </w:pPr>
  </w:style>
  <w:style w:type="character" w:customStyle="1" w:styleId="EncabezadoCar">
    <w:name w:val="Encabezado Car"/>
    <w:basedOn w:val="Fuentedeprrafopredeter"/>
    <w:link w:val="Encabezado"/>
    <w:uiPriority w:val="99"/>
    <w:rsid w:val="00EB1B6C"/>
  </w:style>
  <w:style w:type="paragraph" w:styleId="Piedepgina">
    <w:name w:val="footer"/>
    <w:basedOn w:val="Normal"/>
    <w:link w:val="PiedepginaCar"/>
    <w:uiPriority w:val="99"/>
    <w:unhideWhenUsed/>
    <w:rsid w:val="00EB1B6C"/>
    <w:pPr>
      <w:tabs>
        <w:tab w:val="center" w:pos="4419"/>
        <w:tab w:val="right" w:pos="8838"/>
      </w:tabs>
    </w:pPr>
  </w:style>
  <w:style w:type="character" w:customStyle="1" w:styleId="PiedepginaCar">
    <w:name w:val="Pie de página Car"/>
    <w:basedOn w:val="Fuentedeprrafopredeter"/>
    <w:link w:val="Piedepgina"/>
    <w:uiPriority w:val="99"/>
    <w:rsid w:val="00EB1B6C"/>
  </w:style>
  <w:style w:type="paragraph" w:styleId="Textodeglobo">
    <w:name w:val="Balloon Text"/>
    <w:basedOn w:val="Normal"/>
    <w:link w:val="TextodegloboCar"/>
    <w:uiPriority w:val="99"/>
    <w:semiHidden/>
    <w:unhideWhenUsed/>
    <w:rsid w:val="00EB1B6C"/>
    <w:rPr>
      <w:rFonts w:ascii="Tahoma" w:hAnsi="Tahoma" w:cs="Tahoma"/>
      <w:sz w:val="16"/>
      <w:szCs w:val="16"/>
    </w:rPr>
  </w:style>
  <w:style w:type="character" w:customStyle="1" w:styleId="TextodegloboCar">
    <w:name w:val="Texto de globo Car"/>
    <w:basedOn w:val="Fuentedeprrafopredeter"/>
    <w:link w:val="Textodeglobo"/>
    <w:uiPriority w:val="99"/>
    <w:semiHidden/>
    <w:rsid w:val="00EB1B6C"/>
    <w:rPr>
      <w:rFonts w:ascii="Tahoma" w:hAnsi="Tahoma" w:cs="Tahoma"/>
      <w:sz w:val="16"/>
      <w:szCs w:val="16"/>
    </w:rPr>
  </w:style>
  <w:style w:type="paragraph" w:customStyle="1" w:styleId="EncabezadoTitulos">
    <w:name w:val="EncabezadoTitulos"/>
    <w:basedOn w:val="Encabezado"/>
    <w:rsid w:val="00EB1B6C"/>
    <w:pPr>
      <w:spacing w:before="60"/>
      <w:jc w:val="both"/>
    </w:pPr>
    <w:rPr>
      <w:rFonts w:ascii="Arial" w:hAnsi="Arial"/>
      <w:i/>
      <w:szCs w:val="20"/>
    </w:rPr>
  </w:style>
  <w:style w:type="paragraph" w:customStyle="1" w:styleId="Organizacin">
    <w:name w:val="Organización"/>
    <w:basedOn w:val="Normal"/>
    <w:next w:val="Normal"/>
    <w:rsid w:val="00EB1B6C"/>
    <w:pPr>
      <w:tabs>
        <w:tab w:val="left" w:pos="1440"/>
        <w:tab w:val="right" w:pos="6480"/>
      </w:tabs>
      <w:spacing w:before="220" w:line="220" w:lineRule="atLeast"/>
    </w:pPr>
    <w:rPr>
      <w:rFonts w:ascii="Garamond" w:hAnsi="Garamond"/>
      <w:sz w:val="22"/>
    </w:rPr>
  </w:style>
  <w:style w:type="paragraph" w:customStyle="1" w:styleId="Normal2">
    <w:name w:val="Normal2"/>
    <w:basedOn w:val="TDC2"/>
    <w:rsid w:val="00EB1B6C"/>
    <w:pPr>
      <w:tabs>
        <w:tab w:val="right" w:leader="underscore" w:pos="8828"/>
      </w:tabs>
      <w:ind w:left="0"/>
    </w:pPr>
    <w:rPr>
      <w:b/>
      <w:bCs/>
      <w:noProof/>
      <w:sz w:val="18"/>
      <w:szCs w:val="26"/>
    </w:rPr>
  </w:style>
  <w:style w:type="paragraph" w:styleId="TDC2">
    <w:name w:val="toc 2"/>
    <w:basedOn w:val="Normal"/>
    <w:next w:val="Normal"/>
    <w:autoRedefine/>
    <w:semiHidden/>
    <w:rsid w:val="00EB1B6C"/>
    <w:pPr>
      <w:ind w:left="240"/>
      <w:jc w:val="both"/>
    </w:pPr>
    <w:rPr>
      <w:rFonts w:ascii="Verdana" w:hAnsi="Verdana"/>
      <w:sz w:val="22"/>
    </w:rPr>
  </w:style>
  <w:style w:type="paragraph" w:styleId="Prrafodelista">
    <w:name w:val="List Paragraph"/>
    <w:basedOn w:val="Normal"/>
    <w:uiPriority w:val="34"/>
    <w:qFormat/>
    <w:rsid w:val="0096619A"/>
    <w:pPr>
      <w:ind w:left="720"/>
      <w:contextualSpacing/>
    </w:pPr>
  </w:style>
  <w:style w:type="character" w:styleId="Hipervnculo">
    <w:name w:val="Hyperlink"/>
    <w:basedOn w:val="Fuentedeprrafopredeter"/>
    <w:uiPriority w:val="99"/>
    <w:unhideWhenUsed/>
    <w:rsid w:val="00A773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62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xpyadmbd.unl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1399</Words>
  <Characters>7698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BCRA</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BCRA</dc:creator>
  <cp:lastModifiedBy>Jose Eduardo Leta</cp:lastModifiedBy>
  <cp:revision>31</cp:revision>
  <dcterms:created xsi:type="dcterms:W3CDTF">2018-08-23T11:20:00Z</dcterms:created>
  <dcterms:modified xsi:type="dcterms:W3CDTF">2020-10-16T04:08:00Z</dcterms:modified>
</cp:coreProperties>
</file>