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6B3B3" w14:textId="77777777" w:rsidR="006430FA" w:rsidRPr="006430FA" w:rsidRDefault="006430FA" w:rsidP="006430FA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Calibri" w:eastAsia="Arial" w:hAnsi="Calibri" w:cs="Times New Roman"/>
          <w:b/>
          <w:color w:val="000000" w:themeColor="text1"/>
          <w:kern w:val="0"/>
          <w:sz w:val="28"/>
          <w:szCs w:val="20"/>
          <w:lang w:val="es-ES_tradnl"/>
          <w14:ligatures w14:val="none"/>
        </w:rPr>
      </w:pPr>
      <w:r w:rsidRPr="006430FA">
        <w:rPr>
          <w:rFonts w:ascii="Calibri" w:eastAsia="Arial" w:hAnsi="Calibri" w:cs="Times New Roman"/>
          <w:b/>
          <w:color w:val="000000" w:themeColor="text1"/>
          <w:kern w:val="0"/>
          <w:sz w:val="28"/>
          <w:szCs w:val="20"/>
          <w:lang w:val="es-ES_tradnl"/>
          <w14:ligatures w14:val="none"/>
        </w:rPr>
        <w:t>Teoría de las Restricciones (Eliyahu Goldratt)</w:t>
      </w:r>
    </w:p>
    <w:p w14:paraId="1981ECC5" w14:textId="5BC887FC" w:rsidR="006430FA" w:rsidRPr="006430FA" w:rsidRDefault="006430FA" w:rsidP="006430FA">
      <w:r w:rsidRPr="006430FA">
        <w:t>  </w:t>
      </w:r>
    </w:p>
    <w:p w14:paraId="286512F1" w14:textId="77777777" w:rsidR="006430FA" w:rsidRPr="006430FA" w:rsidRDefault="006430FA" w:rsidP="006430FA">
      <w:r w:rsidRPr="006430FA">
        <w:t xml:space="preserve">Teniendo en cuenta el material visto en clase y en el video sobre Teoría de las Restricciones (Eliyahu Goldratt - </w:t>
      </w:r>
      <w:proofErr w:type="spellStart"/>
      <w:r w:rsidRPr="006430FA">
        <w:t>Theory</w:t>
      </w:r>
      <w:proofErr w:type="spellEnd"/>
      <w:r w:rsidRPr="006430FA">
        <w:t xml:space="preserve"> </w:t>
      </w:r>
      <w:proofErr w:type="spellStart"/>
      <w:r w:rsidRPr="006430FA">
        <w:t>of</w:t>
      </w:r>
      <w:proofErr w:type="spellEnd"/>
      <w:r w:rsidRPr="006430FA">
        <w:t xml:space="preserve"> </w:t>
      </w:r>
      <w:proofErr w:type="spellStart"/>
      <w:r w:rsidRPr="006430FA">
        <w:t>Constraints</w:t>
      </w:r>
      <w:proofErr w:type="spellEnd"/>
      <w:r w:rsidRPr="006430FA">
        <w:t>),</w:t>
      </w:r>
    </w:p>
    <w:p w14:paraId="48946511" w14:textId="77777777" w:rsidR="006430FA" w:rsidRPr="006430FA" w:rsidRDefault="006430FA" w:rsidP="006430FA">
      <w:hyperlink r:id="rId5" w:tgtFrame="_blank" w:tooltip="https://www.youtube.com/watch?v=extqamtvf7u" w:history="1">
        <w:r w:rsidRPr="006430FA">
          <w:rPr>
            <w:rStyle w:val="Hipervnculo"/>
            <w:i/>
            <w:iCs/>
          </w:rPr>
          <w:t>https://www.youtube.com/watch?v=ExTQaMTVF7U</w:t>
        </w:r>
      </w:hyperlink>
    </w:p>
    <w:p w14:paraId="7FF61BE2" w14:textId="77777777" w:rsidR="006430FA" w:rsidRPr="006430FA" w:rsidRDefault="006430FA" w:rsidP="006430FA">
      <w:r w:rsidRPr="006430FA">
        <w:t>responder las siguientes preguntas:</w:t>
      </w:r>
    </w:p>
    <w:p w14:paraId="1F989DB9" w14:textId="77777777" w:rsidR="006430FA" w:rsidRPr="006430FA" w:rsidRDefault="006430FA" w:rsidP="006430FA">
      <w:pPr>
        <w:numPr>
          <w:ilvl w:val="0"/>
          <w:numId w:val="1"/>
        </w:numPr>
      </w:pPr>
      <w:r w:rsidRPr="006430FA">
        <w:t>¿Qué objetivo debe perseguir la mejora de procesos?</w:t>
      </w:r>
    </w:p>
    <w:p w14:paraId="3CE775FC" w14:textId="77777777" w:rsidR="006430FA" w:rsidRPr="006430FA" w:rsidRDefault="006430FA" w:rsidP="006430FA">
      <w:pPr>
        <w:numPr>
          <w:ilvl w:val="0"/>
          <w:numId w:val="1"/>
        </w:numPr>
      </w:pPr>
      <w:r w:rsidRPr="006430FA">
        <w:t>¿Para qué sirve la eficiencia en un negocio?</w:t>
      </w:r>
    </w:p>
    <w:p w14:paraId="16A60BBB" w14:textId="77777777" w:rsidR="006430FA" w:rsidRPr="006430FA" w:rsidRDefault="006430FA" w:rsidP="006430FA">
      <w:pPr>
        <w:numPr>
          <w:ilvl w:val="0"/>
          <w:numId w:val="1"/>
        </w:numPr>
      </w:pPr>
      <w:r w:rsidRPr="006430FA">
        <w:t>¿Qué acciones tuvieron que adoptar para aumentar la utilidad?</w:t>
      </w:r>
    </w:p>
    <w:p w14:paraId="7B1CCDD6" w14:textId="77777777" w:rsidR="006430FA" w:rsidRPr="006430FA" w:rsidRDefault="006430FA" w:rsidP="006430FA">
      <w:pPr>
        <w:numPr>
          <w:ilvl w:val="0"/>
          <w:numId w:val="1"/>
        </w:numPr>
      </w:pPr>
      <w:r w:rsidRPr="006430FA">
        <w:t xml:space="preserve">¿Como se identifica un cuello de botella / restricciones en los procesos? </w:t>
      </w:r>
    </w:p>
    <w:p w14:paraId="1B1180D5" w14:textId="77777777" w:rsidR="006430FA" w:rsidRPr="006430FA" w:rsidRDefault="006430FA" w:rsidP="006430FA">
      <w:pPr>
        <w:numPr>
          <w:ilvl w:val="0"/>
          <w:numId w:val="1"/>
        </w:numPr>
      </w:pPr>
      <w:r w:rsidRPr="006430FA">
        <w:t>¿Qué indicadores debemos tener en cuenta para determinarlo?</w:t>
      </w:r>
    </w:p>
    <w:p w14:paraId="0988290C" w14:textId="77777777" w:rsidR="006430FA" w:rsidRPr="006430FA" w:rsidRDefault="006430FA" w:rsidP="006430FA">
      <w:pPr>
        <w:numPr>
          <w:ilvl w:val="0"/>
          <w:numId w:val="1"/>
        </w:numPr>
      </w:pPr>
      <w:r w:rsidRPr="006430FA">
        <w:t>¿En la Teoría de las Restricciones, Cómo influye un proceso en el desarrollo de otro?</w:t>
      </w:r>
    </w:p>
    <w:p w14:paraId="479B77A4" w14:textId="77777777" w:rsidR="006430FA" w:rsidRPr="006430FA" w:rsidRDefault="006430FA" w:rsidP="006430FA">
      <w:pPr>
        <w:numPr>
          <w:ilvl w:val="0"/>
          <w:numId w:val="1"/>
        </w:numPr>
      </w:pPr>
      <w:r w:rsidRPr="006430FA">
        <w:t>¿Qué procesos tuvieron que modificar para adaptarse al mercado?</w:t>
      </w:r>
    </w:p>
    <w:p w14:paraId="6708D4F0" w14:textId="77777777" w:rsidR="006430FA" w:rsidRDefault="006430FA" w:rsidP="006430FA">
      <w:pPr>
        <w:numPr>
          <w:ilvl w:val="0"/>
          <w:numId w:val="1"/>
        </w:numPr>
      </w:pPr>
      <w:r w:rsidRPr="006430FA">
        <w:t>¿Cómo trasladaría los conceptos de la Teoría de las Restricciones a una institución pública SIN FINES DE LUCRO?</w:t>
      </w:r>
    </w:p>
    <w:p w14:paraId="50FC8974" w14:textId="24D6FF32" w:rsidR="006430FA" w:rsidRPr="006430FA" w:rsidRDefault="006430FA" w:rsidP="006430FA">
      <w:pPr>
        <w:numPr>
          <w:ilvl w:val="0"/>
          <w:numId w:val="1"/>
        </w:numPr>
      </w:pPr>
      <w:r w:rsidRPr="006430FA">
        <w:t xml:space="preserve">Cuáles son los 5 pasos de la teoría de las restricciones que presenta la película. (dar un ejemplo de cada uno tomando las soluciones que se </w:t>
      </w:r>
      <w:proofErr w:type="gramStart"/>
      <w:r w:rsidRPr="006430FA">
        <w:t>proponen  en</w:t>
      </w:r>
      <w:proofErr w:type="gramEnd"/>
      <w:r w:rsidRPr="006430FA">
        <w:t xml:space="preserve"> la película)</w:t>
      </w:r>
    </w:p>
    <w:p w14:paraId="32EDAE67" w14:textId="77777777" w:rsidR="006430FA" w:rsidRDefault="006430FA"/>
    <w:sectPr w:rsidR="00643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20C33"/>
    <w:multiLevelType w:val="multilevel"/>
    <w:tmpl w:val="5F96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09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FA"/>
    <w:rsid w:val="00577DB1"/>
    <w:rsid w:val="0064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E87A"/>
  <w15:chartTrackingRefBased/>
  <w15:docId w15:val="{5249AB4E-5EEB-42AE-8464-3F2DFF13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0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0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0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0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0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0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0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0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0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0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0F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30F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3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xTQaMTVF7U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3D5C72D093964181694690DF068BE6" ma:contentTypeVersion="4" ma:contentTypeDescription="Crear nuevo documento." ma:contentTypeScope="" ma:versionID="596deb760b3cffd8eb6c1d372189c667">
  <xsd:schema xmlns:xsd="http://www.w3.org/2001/XMLSchema" xmlns:xs="http://www.w3.org/2001/XMLSchema" xmlns:p="http://schemas.microsoft.com/office/2006/metadata/properties" xmlns:ns2="e8b09cbd-3218-4b77-8fb1-a7e193e4e042" targetNamespace="http://schemas.microsoft.com/office/2006/metadata/properties" ma:root="true" ma:fieldsID="a87ee534c8417bed864fab1a1ff197e3" ns2:_="">
    <xsd:import namespace="e8b09cbd-3218-4b77-8fb1-a7e193e4e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09cbd-3218-4b77-8fb1-a7e193e4e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9275B5-9149-456D-95D8-FF2068DB6359}"/>
</file>

<file path=customXml/itemProps2.xml><?xml version="1.0" encoding="utf-8"?>
<ds:datastoreItem xmlns:ds="http://schemas.openxmlformats.org/officeDocument/2006/customXml" ds:itemID="{65056356-3D29-47A0-9707-6C67607BDF9F}"/>
</file>

<file path=customXml/itemProps3.xml><?xml version="1.0" encoding="utf-8"?>
<ds:datastoreItem xmlns:ds="http://schemas.openxmlformats.org/officeDocument/2006/customXml" ds:itemID="{07114B13-7BC1-4D4F-9CAF-536C18A554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Angeleri</dc:creator>
  <cp:keywords/>
  <dc:description/>
  <cp:lastModifiedBy>Paula Maria Angeleri</cp:lastModifiedBy>
  <cp:revision>1</cp:revision>
  <dcterms:created xsi:type="dcterms:W3CDTF">2024-10-18T01:30:00Z</dcterms:created>
  <dcterms:modified xsi:type="dcterms:W3CDTF">2024-10-18T01:32:00Z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0x010100003D5C72D093964181694690DF068BE6</vt:lpwstr>
  </property>
</Properties>
</file>