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03B3" w14:textId="1C1F80EF" w:rsidR="00AC4F7B" w:rsidRPr="00F96355" w:rsidRDefault="00AC4F7B" w:rsidP="00F96355">
      <w:pPr>
        <w:rPr>
          <w:rFonts w:eastAsia="Arial"/>
          <w:color w:val="auto"/>
          <w:sz w:val="28"/>
        </w:rPr>
      </w:pPr>
      <w:r w:rsidRPr="00F96355">
        <w:rPr>
          <w:rFonts w:eastAsia="Arial"/>
          <w:color w:val="000000" w:themeColor="text1"/>
          <w:sz w:val="28"/>
        </w:rPr>
        <w:t xml:space="preserve">Evaluación del TP </w:t>
      </w:r>
      <w:r w:rsidRPr="00F96355">
        <w:rPr>
          <w:rFonts w:eastAsia="Arial"/>
          <w:color w:val="auto"/>
          <w:sz w:val="28"/>
        </w:rPr>
        <w:t>Nº</w:t>
      </w:r>
      <w:r w:rsidR="002E1963">
        <w:rPr>
          <w:rFonts w:eastAsia="Arial"/>
          <w:color w:val="auto"/>
          <w:sz w:val="28"/>
        </w:rPr>
        <w:t>3</w:t>
      </w:r>
      <w:r w:rsidRPr="00F96355">
        <w:rPr>
          <w:rFonts w:eastAsia="Arial"/>
          <w:color w:val="auto"/>
          <w:sz w:val="28"/>
        </w:rPr>
        <w:t xml:space="preserve"> </w:t>
      </w:r>
      <w:r w:rsidR="00410C4C">
        <w:rPr>
          <w:rFonts w:eastAsia="Arial"/>
          <w:color w:val="auto"/>
          <w:sz w:val="28"/>
        </w:rPr>
        <w:t>BPM</w:t>
      </w:r>
      <w:r w:rsidR="00FB706E">
        <w:rPr>
          <w:rFonts w:eastAsia="Arial"/>
          <w:color w:val="auto"/>
          <w:sz w:val="28"/>
        </w:rPr>
        <w:t xml:space="preserve"> Caso de estudio</w:t>
      </w:r>
    </w:p>
    <w:p w14:paraId="0CA33BF2" w14:textId="2C4BC536" w:rsidR="00370573" w:rsidRPr="00F96355" w:rsidRDefault="00370573" w:rsidP="16690581">
      <w:pPr>
        <w:rPr>
          <w:rFonts w:eastAsia="Arial"/>
          <w:b w:val="0"/>
          <w:color w:val="000000" w:themeColor="text1"/>
          <w:lang w:val="es-ES"/>
        </w:rPr>
      </w:pPr>
      <w:r w:rsidRPr="16690581">
        <w:rPr>
          <w:rFonts w:eastAsia="Arial"/>
          <w:b w:val="0"/>
          <w:color w:val="000000" w:themeColor="text1"/>
          <w:lang w:val="es-ES"/>
        </w:rPr>
        <w:t xml:space="preserve">Fecha requerida: </w:t>
      </w:r>
      <w:r w:rsidR="003E4308" w:rsidRPr="16690581">
        <w:rPr>
          <w:rFonts w:eastAsia="Arial"/>
          <w:b w:val="0"/>
          <w:color w:val="auto"/>
          <w:lang w:val="es-ES"/>
        </w:rPr>
        <w:t>la indicada por la cátedra</w:t>
      </w:r>
      <w:r w:rsidR="006F6B08" w:rsidRPr="16690581">
        <w:rPr>
          <w:rFonts w:eastAsia="Arial"/>
          <w:b w:val="0"/>
          <w:color w:val="000000" w:themeColor="text1"/>
          <w:lang w:val="es-ES"/>
        </w:rPr>
        <w:t xml:space="preserve">  </w:t>
      </w:r>
      <w:r>
        <w:tab/>
      </w:r>
      <w:r w:rsidRPr="16690581">
        <w:rPr>
          <w:rFonts w:eastAsia="Arial"/>
          <w:b w:val="0"/>
          <w:color w:val="000000" w:themeColor="text1"/>
          <w:lang w:val="es-ES"/>
        </w:rPr>
        <w:t>Fecha entregada:</w:t>
      </w:r>
      <w:r w:rsidR="00AD5E7D" w:rsidRPr="16690581">
        <w:rPr>
          <w:rFonts w:eastAsia="Arial"/>
          <w:b w:val="0"/>
          <w:color w:val="000000" w:themeColor="text1"/>
          <w:lang w:val="es-ES"/>
        </w:rPr>
        <w:t xml:space="preserve"> </w:t>
      </w:r>
      <w:r w:rsidR="00605E49" w:rsidRPr="16690581">
        <w:rPr>
          <w:rFonts w:eastAsia="Arial"/>
          <w:b w:val="0"/>
          <w:color w:val="FF0000"/>
          <w:lang w:val="es-ES"/>
        </w:rPr>
        <w:t xml:space="preserve"> </w:t>
      </w:r>
      <w:r w:rsidR="003E4308" w:rsidRPr="16690581">
        <w:rPr>
          <w:rFonts w:eastAsia="Arial"/>
          <w:b w:val="0"/>
          <w:color w:val="FF0000"/>
          <w:lang w:val="es-ES"/>
        </w:rPr>
        <w:t>dd</w:t>
      </w:r>
      <w:r w:rsidR="00605E49" w:rsidRPr="16690581">
        <w:rPr>
          <w:rFonts w:eastAsia="Arial"/>
          <w:b w:val="0"/>
          <w:color w:val="FF0000"/>
          <w:lang w:val="es-ES"/>
        </w:rPr>
        <w:t xml:space="preserve"> </w:t>
      </w:r>
      <w:r w:rsidR="00605E49" w:rsidRPr="16690581">
        <w:rPr>
          <w:rFonts w:eastAsia="Arial"/>
          <w:b w:val="0"/>
          <w:color w:val="auto"/>
          <w:lang w:val="es-ES"/>
        </w:rPr>
        <w:t>/</w:t>
      </w:r>
      <w:r w:rsidR="00605E49" w:rsidRPr="16690581">
        <w:rPr>
          <w:rFonts w:eastAsia="Arial"/>
          <w:b w:val="0"/>
          <w:color w:val="FF0000"/>
          <w:lang w:val="es-ES"/>
        </w:rPr>
        <w:t xml:space="preserve"> </w:t>
      </w:r>
      <w:r w:rsidR="003E4308" w:rsidRPr="16690581">
        <w:rPr>
          <w:rFonts w:eastAsia="Arial"/>
          <w:b w:val="0"/>
          <w:color w:val="FF0000"/>
          <w:lang w:val="es-ES"/>
        </w:rPr>
        <w:t>mm</w:t>
      </w:r>
      <w:r w:rsidR="00605E49" w:rsidRPr="16690581">
        <w:rPr>
          <w:rFonts w:eastAsia="Arial"/>
          <w:b w:val="0"/>
          <w:color w:val="FF0000"/>
          <w:lang w:val="es-ES"/>
        </w:rPr>
        <w:t xml:space="preserve"> </w:t>
      </w:r>
      <w:r w:rsidR="00AD5E7D" w:rsidRPr="16690581">
        <w:rPr>
          <w:rFonts w:eastAsia="Arial"/>
          <w:b w:val="0"/>
          <w:color w:val="000000" w:themeColor="text1"/>
          <w:lang w:val="es-ES"/>
        </w:rPr>
        <w:t>/</w:t>
      </w:r>
      <w:r w:rsidR="003E4308" w:rsidRPr="16690581">
        <w:rPr>
          <w:rFonts w:eastAsia="Arial"/>
          <w:b w:val="0"/>
          <w:color w:val="FF0000"/>
          <w:lang w:val="es-ES"/>
        </w:rPr>
        <w:t>aaaa</w:t>
      </w:r>
      <w:r>
        <w:tab/>
      </w:r>
    </w:p>
    <w:p w14:paraId="6D3F7C91" w14:textId="4939D057" w:rsidR="00370573" w:rsidRPr="00F96355" w:rsidRDefault="318E7652" w:rsidP="00F96355">
      <w:pPr>
        <w:rPr>
          <w:rFonts w:eastAsia="Arial"/>
          <w:b w:val="0"/>
          <w:color w:val="000000" w:themeColor="text1"/>
        </w:rPr>
      </w:pPr>
      <w:r w:rsidRPr="74AF761F">
        <w:rPr>
          <w:rFonts w:eastAsia="Arial"/>
          <w:b w:val="0"/>
          <w:color w:val="000000" w:themeColor="text1"/>
          <w:lang w:val="es-ES"/>
        </w:rPr>
        <w:t>Integrantes: (</w:t>
      </w:r>
      <w:r w:rsidR="305D3AD0" w:rsidRPr="74AF761F">
        <w:rPr>
          <w:rFonts w:eastAsia="Arial"/>
          <w:b w:val="0"/>
          <w:color w:val="000000" w:themeColor="text1"/>
          <w:lang w:val="es-ES"/>
        </w:rPr>
        <w:t>c</w:t>
      </w:r>
      <w:r w:rsidR="305D3AD0" w:rsidRPr="74AF761F">
        <w:rPr>
          <w:rFonts w:eastAsia="Arial"/>
          <w:b w:val="0"/>
          <w:color w:val="000000" w:themeColor="text1"/>
        </w:rPr>
        <w:t xml:space="preserve">on </w:t>
      </w:r>
      <w:r w:rsidRPr="74AF761F">
        <w:rPr>
          <w:rFonts w:eastAsia="Arial"/>
          <w:b w:val="0"/>
          <w:color w:val="000000" w:themeColor="text1"/>
          <w:lang w:val="es-ES"/>
        </w:rPr>
        <w:t>Foto)</w:t>
      </w:r>
    </w:p>
    <w:p w14:paraId="0FAA4FC9" w14:textId="77777777" w:rsidR="00585584" w:rsidRPr="00F96355" w:rsidRDefault="00585584" w:rsidP="74AF761F">
      <w:pPr>
        <w:rPr>
          <w:rFonts w:eastAsia="Arial"/>
          <w:b w:val="0"/>
          <w:color w:val="000000" w:themeColor="text1"/>
          <w:sz w:val="16"/>
          <w:szCs w:val="16"/>
        </w:rPr>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697"/>
        <w:gridCol w:w="3572"/>
        <w:gridCol w:w="4086"/>
      </w:tblGrid>
      <w:tr w:rsidR="00F96355" w:rsidRPr="00F96355" w14:paraId="0D620E38" w14:textId="77777777" w:rsidTr="74AF761F">
        <w:trPr>
          <w:trHeight w:val="300"/>
        </w:trPr>
        <w:tc>
          <w:tcPr>
            <w:tcW w:w="1697" w:type="dxa"/>
            <w:vAlign w:val="center"/>
          </w:tcPr>
          <w:p w14:paraId="71472627" w14:textId="3BDC6822" w:rsidR="00370573" w:rsidRPr="00F96355" w:rsidRDefault="08B15169" w:rsidP="00F96355">
            <w:pPr>
              <w:jc w:val="center"/>
              <w:rPr>
                <w:rFonts w:eastAsia="Arial"/>
                <w:b w:val="0"/>
                <w:color w:val="000000" w:themeColor="text1"/>
              </w:rPr>
            </w:pPr>
            <w:r w:rsidRPr="74AF761F">
              <w:rPr>
                <w:rFonts w:eastAsia="Arial"/>
                <w:b w:val="0"/>
                <w:color w:val="000000" w:themeColor="text1"/>
              </w:rPr>
              <w:t>FOTO</w:t>
            </w:r>
          </w:p>
        </w:tc>
        <w:tc>
          <w:tcPr>
            <w:tcW w:w="3572" w:type="dxa"/>
            <w:vAlign w:val="center"/>
          </w:tcPr>
          <w:p w14:paraId="518F8DDE" w14:textId="77777777" w:rsidR="00370573" w:rsidRPr="00F96355" w:rsidRDefault="00370573" w:rsidP="00F96355">
            <w:pPr>
              <w:jc w:val="center"/>
              <w:rPr>
                <w:rFonts w:eastAsia="Arial"/>
                <w:b w:val="0"/>
                <w:color w:val="000000" w:themeColor="text1"/>
              </w:rPr>
            </w:pPr>
            <w:r w:rsidRPr="00F96355">
              <w:rPr>
                <w:rFonts w:eastAsia="Arial"/>
                <w:b w:val="0"/>
                <w:color w:val="000000" w:themeColor="text1"/>
              </w:rPr>
              <w:t>APELLIDO, Nombres</w:t>
            </w:r>
          </w:p>
        </w:tc>
        <w:tc>
          <w:tcPr>
            <w:tcW w:w="4086" w:type="dxa"/>
            <w:vAlign w:val="center"/>
          </w:tcPr>
          <w:p w14:paraId="0B42667A" w14:textId="77777777" w:rsidR="00370573" w:rsidRPr="00F96355" w:rsidRDefault="00370573" w:rsidP="00F96355">
            <w:pPr>
              <w:jc w:val="center"/>
              <w:rPr>
                <w:rFonts w:eastAsia="Arial"/>
                <w:b w:val="0"/>
                <w:color w:val="000000" w:themeColor="text1"/>
              </w:rPr>
            </w:pPr>
            <w:r w:rsidRPr="00F96355">
              <w:rPr>
                <w:rFonts w:eastAsia="Arial"/>
                <w:b w:val="0"/>
                <w:color w:val="000000" w:themeColor="text1"/>
              </w:rPr>
              <w:t>Correo Electrónico</w:t>
            </w:r>
          </w:p>
        </w:tc>
      </w:tr>
      <w:tr w:rsidR="00F96355" w:rsidRPr="00F96355" w14:paraId="45E10517" w14:textId="77777777" w:rsidTr="74AF761F">
        <w:trPr>
          <w:trHeight w:val="313"/>
        </w:trPr>
        <w:tc>
          <w:tcPr>
            <w:tcW w:w="1697" w:type="dxa"/>
            <w:vAlign w:val="center"/>
          </w:tcPr>
          <w:p w14:paraId="05C84128" w14:textId="195B4724" w:rsidR="00370573" w:rsidRPr="00F96355" w:rsidRDefault="00370573" w:rsidP="00F96355">
            <w:pPr>
              <w:jc w:val="center"/>
              <w:rPr>
                <w:rFonts w:eastAsia="Arial"/>
                <w:b w:val="0"/>
                <w:color w:val="000000" w:themeColor="text1"/>
              </w:rPr>
            </w:pPr>
          </w:p>
        </w:tc>
        <w:tc>
          <w:tcPr>
            <w:tcW w:w="3572" w:type="dxa"/>
            <w:vAlign w:val="center"/>
          </w:tcPr>
          <w:p w14:paraId="30464F55" w14:textId="6C5EA913" w:rsidR="16690581" w:rsidRDefault="16690581" w:rsidP="16690581">
            <w:pPr>
              <w:jc w:val="center"/>
              <w:rPr>
                <w:rFonts w:eastAsia="Calibri" w:cs="Calibri"/>
                <w:bCs/>
                <w:color w:val="000000" w:themeColor="text1"/>
                <w:szCs w:val="24"/>
              </w:rPr>
            </w:pPr>
          </w:p>
        </w:tc>
        <w:tc>
          <w:tcPr>
            <w:tcW w:w="4086" w:type="dxa"/>
            <w:vAlign w:val="center"/>
          </w:tcPr>
          <w:p w14:paraId="2EBDE93E" w14:textId="0354EEED" w:rsidR="16690581" w:rsidRDefault="16690581" w:rsidP="16690581">
            <w:pPr>
              <w:jc w:val="center"/>
              <w:rPr>
                <w:rFonts w:eastAsia="Calibri" w:cs="Calibri"/>
                <w:bCs/>
                <w:color w:val="000000" w:themeColor="text1"/>
                <w:szCs w:val="24"/>
              </w:rPr>
            </w:pPr>
          </w:p>
        </w:tc>
      </w:tr>
      <w:tr w:rsidR="00F96355" w:rsidRPr="00F96355" w14:paraId="50ECDB29" w14:textId="77777777" w:rsidTr="74AF761F">
        <w:tc>
          <w:tcPr>
            <w:tcW w:w="1697" w:type="dxa"/>
            <w:vAlign w:val="center"/>
          </w:tcPr>
          <w:p w14:paraId="648D2236" w14:textId="53552DDB" w:rsidR="00370573" w:rsidRPr="00F96355" w:rsidRDefault="00370573" w:rsidP="00F96355">
            <w:pPr>
              <w:jc w:val="center"/>
              <w:rPr>
                <w:rFonts w:eastAsia="Arial"/>
                <w:b w:val="0"/>
                <w:color w:val="000000" w:themeColor="text1"/>
              </w:rPr>
            </w:pPr>
          </w:p>
        </w:tc>
        <w:tc>
          <w:tcPr>
            <w:tcW w:w="3572" w:type="dxa"/>
            <w:vAlign w:val="center"/>
          </w:tcPr>
          <w:p w14:paraId="540CEC52" w14:textId="597CA1EE" w:rsidR="16690581" w:rsidRDefault="16690581" w:rsidP="16690581">
            <w:pPr>
              <w:jc w:val="center"/>
              <w:rPr>
                <w:rFonts w:eastAsia="Calibri" w:cs="Calibri"/>
                <w:bCs/>
                <w:color w:val="000000" w:themeColor="text1"/>
                <w:szCs w:val="24"/>
              </w:rPr>
            </w:pPr>
          </w:p>
        </w:tc>
        <w:tc>
          <w:tcPr>
            <w:tcW w:w="4086" w:type="dxa"/>
            <w:vAlign w:val="center"/>
          </w:tcPr>
          <w:p w14:paraId="0B61D8FC" w14:textId="068939D7" w:rsidR="16690581" w:rsidRDefault="16690581" w:rsidP="16690581">
            <w:pPr>
              <w:jc w:val="center"/>
              <w:rPr>
                <w:rFonts w:eastAsia="Calibri" w:cs="Calibri"/>
                <w:bCs/>
                <w:color w:val="000000" w:themeColor="text1"/>
                <w:szCs w:val="24"/>
              </w:rPr>
            </w:pPr>
          </w:p>
        </w:tc>
      </w:tr>
      <w:tr w:rsidR="00F96355" w:rsidRPr="00F96355" w14:paraId="65A0425A" w14:textId="77777777" w:rsidTr="74AF761F">
        <w:trPr>
          <w:trHeight w:val="299"/>
        </w:trPr>
        <w:tc>
          <w:tcPr>
            <w:tcW w:w="1697" w:type="dxa"/>
            <w:vAlign w:val="center"/>
          </w:tcPr>
          <w:p w14:paraId="29A0A03E" w14:textId="372DBEF4" w:rsidR="00370573" w:rsidRPr="00F96355" w:rsidRDefault="00370573" w:rsidP="00F96355">
            <w:pPr>
              <w:jc w:val="center"/>
              <w:rPr>
                <w:rFonts w:eastAsia="Arial"/>
                <w:b w:val="0"/>
                <w:color w:val="000000" w:themeColor="text1"/>
              </w:rPr>
            </w:pPr>
          </w:p>
        </w:tc>
        <w:tc>
          <w:tcPr>
            <w:tcW w:w="3572" w:type="dxa"/>
            <w:vAlign w:val="center"/>
          </w:tcPr>
          <w:p w14:paraId="6279513B" w14:textId="145B14E6" w:rsidR="16690581" w:rsidRDefault="16690581" w:rsidP="16690581">
            <w:pPr>
              <w:jc w:val="center"/>
              <w:rPr>
                <w:rFonts w:eastAsia="Calibri" w:cs="Calibri"/>
                <w:bCs/>
                <w:color w:val="000000" w:themeColor="text1"/>
                <w:szCs w:val="24"/>
              </w:rPr>
            </w:pPr>
          </w:p>
        </w:tc>
        <w:tc>
          <w:tcPr>
            <w:tcW w:w="4086" w:type="dxa"/>
            <w:vAlign w:val="center"/>
          </w:tcPr>
          <w:p w14:paraId="32EBDAFB" w14:textId="1D5D037A" w:rsidR="16690581" w:rsidRDefault="16690581" w:rsidP="16690581">
            <w:pPr>
              <w:jc w:val="center"/>
              <w:rPr>
                <w:rFonts w:eastAsia="Calibri" w:cs="Calibri"/>
                <w:bCs/>
                <w:color w:val="000000" w:themeColor="text1"/>
                <w:szCs w:val="24"/>
              </w:rPr>
            </w:pPr>
          </w:p>
        </w:tc>
      </w:tr>
      <w:tr w:rsidR="00F96355" w:rsidRPr="00F96355" w14:paraId="35F8A9D6" w14:textId="77777777" w:rsidTr="74AF761F">
        <w:tc>
          <w:tcPr>
            <w:tcW w:w="1697" w:type="dxa"/>
            <w:vAlign w:val="center"/>
          </w:tcPr>
          <w:p w14:paraId="501E7553" w14:textId="24AED18C" w:rsidR="00370573" w:rsidRPr="00F96355" w:rsidRDefault="00370573" w:rsidP="00F96355">
            <w:pPr>
              <w:jc w:val="center"/>
              <w:rPr>
                <w:rFonts w:eastAsia="Arial"/>
                <w:b w:val="0"/>
                <w:color w:val="000000" w:themeColor="text1"/>
              </w:rPr>
            </w:pPr>
          </w:p>
        </w:tc>
        <w:tc>
          <w:tcPr>
            <w:tcW w:w="3572" w:type="dxa"/>
            <w:vAlign w:val="center"/>
          </w:tcPr>
          <w:p w14:paraId="22E2DE50" w14:textId="201E7FFD" w:rsidR="16690581" w:rsidRDefault="16690581" w:rsidP="16690581">
            <w:pPr>
              <w:jc w:val="center"/>
              <w:rPr>
                <w:rFonts w:eastAsia="Calibri" w:cs="Calibri"/>
                <w:bCs/>
                <w:color w:val="000000" w:themeColor="text1"/>
                <w:szCs w:val="24"/>
              </w:rPr>
            </w:pPr>
          </w:p>
        </w:tc>
        <w:tc>
          <w:tcPr>
            <w:tcW w:w="4086" w:type="dxa"/>
            <w:vAlign w:val="center"/>
          </w:tcPr>
          <w:p w14:paraId="4B7AD66F" w14:textId="053D6A2A" w:rsidR="16690581" w:rsidRDefault="16690581" w:rsidP="16690581">
            <w:pPr>
              <w:jc w:val="center"/>
              <w:rPr>
                <w:rFonts w:eastAsia="Calibri" w:cs="Calibri"/>
                <w:bCs/>
                <w:color w:val="000000" w:themeColor="text1"/>
                <w:szCs w:val="24"/>
              </w:rPr>
            </w:pPr>
          </w:p>
        </w:tc>
      </w:tr>
    </w:tbl>
    <w:p w14:paraId="35DCC152" w14:textId="77777777" w:rsidR="00370573" w:rsidRPr="00F96355" w:rsidRDefault="00370573" w:rsidP="74AF761F">
      <w:pPr>
        <w:rPr>
          <w:rFonts w:eastAsia="Arial"/>
          <w:b w:val="0"/>
          <w:color w:val="000000" w:themeColor="text1"/>
          <w:sz w:val="16"/>
          <w:szCs w:val="16"/>
        </w:rPr>
      </w:pPr>
    </w:p>
    <w:p w14:paraId="6F5DD3C8" w14:textId="462B0F23" w:rsidR="00370573" w:rsidRPr="00F96355" w:rsidRDefault="00370573" w:rsidP="00F96355">
      <w:pPr>
        <w:keepNext/>
        <w:rPr>
          <w:rFonts w:eastAsia="Arial"/>
          <w:i/>
          <w:color w:val="000000" w:themeColor="text1"/>
        </w:rPr>
      </w:pPr>
      <w:r w:rsidRPr="00F96355">
        <w:rPr>
          <w:rFonts w:eastAsia="Arial"/>
          <w:i/>
          <w:color w:val="000000" w:themeColor="text1"/>
        </w:rPr>
        <w:t>Grilla de calificación</w:t>
      </w:r>
    </w:p>
    <w:tbl>
      <w:tblPr>
        <w:tblW w:w="9423"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9"/>
        <w:gridCol w:w="1039"/>
        <w:gridCol w:w="1088"/>
        <w:gridCol w:w="1134"/>
        <w:gridCol w:w="3263"/>
      </w:tblGrid>
      <w:tr w:rsidR="007566AA" w:rsidRPr="00F96355" w14:paraId="7CD7E6F8" w14:textId="77777777" w:rsidTr="74AF761F">
        <w:trPr>
          <w:trHeight w:val="560"/>
        </w:trPr>
        <w:tc>
          <w:tcPr>
            <w:tcW w:w="2899" w:type="dxa"/>
            <w:vAlign w:val="center"/>
          </w:tcPr>
          <w:p w14:paraId="71ADF7CA"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Indicador</w:t>
            </w:r>
          </w:p>
        </w:tc>
        <w:tc>
          <w:tcPr>
            <w:tcW w:w="1039" w:type="dxa"/>
            <w:vAlign w:val="center"/>
          </w:tcPr>
          <w:p w14:paraId="3A07EA55"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M. Bien</w:t>
            </w:r>
          </w:p>
        </w:tc>
        <w:tc>
          <w:tcPr>
            <w:tcW w:w="1088" w:type="dxa"/>
            <w:vAlign w:val="center"/>
          </w:tcPr>
          <w:p w14:paraId="5CB592B9"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Bien</w:t>
            </w:r>
          </w:p>
        </w:tc>
        <w:tc>
          <w:tcPr>
            <w:tcW w:w="1134" w:type="dxa"/>
            <w:vAlign w:val="center"/>
          </w:tcPr>
          <w:p w14:paraId="3CCAA6DD"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Regular</w:t>
            </w:r>
          </w:p>
        </w:tc>
        <w:tc>
          <w:tcPr>
            <w:tcW w:w="3263" w:type="dxa"/>
            <w:vAlign w:val="center"/>
          </w:tcPr>
          <w:p w14:paraId="45703617" w14:textId="77777777" w:rsidR="00AC4F7B" w:rsidRPr="00F96355" w:rsidRDefault="00AC4F7B" w:rsidP="00F96355">
            <w:pPr>
              <w:jc w:val="center"/>
              <w:rPr>
                <w:rFonts w:eastAsia="Arial"/>
                <w:b w:val="0"/>
                <w:color w:val="000000" w:themeColor="text1"/>
              </w:rPr>
            </w:pPr>
            <w:r w:rsidRPr="00F96355">
              <w:rPr>
                <w:rFonts w:eastAsia="Arial"/>
                <w:b w:val="0"/>
                <w:color w:val="000000" w:themeColor="text1"/>
              </w:rPr>
              <w:t>NOTA conceptual (MB-B-R)</w:t>
            </w:r>
          </w:p>
        </w:tc>
      </w:tr>
      <w:tr w:rsidR="007566AA" w:rsidRPr="00F96355" w14:paraId="56077E2E" w14:textId="77777777" w:rsidTr="74AF761F">
        <w:trPr>
          <w:trHeight w:val="117"/>
        </w:trPr>
        <w:tc>
          <w:tcPr>
            <w:tcW w:w="2899" w:type="dxa"/>
          </w:tcPr>
          <w:p w14:paraId="01C4B767" w14:textId="77777777" w:rsidR="00AC4F7B" w:rsidRPr="00F96355" w:rsidRDefault="00AC4F7B" w:rsidP="00F96355">
            <w:pPr>
              <w:rPr>
                <w:rFonts w:eastAsia="Arial"/>
                <w:b w:val="0"/>
                <w:color w:val="000000" w:themeColor="text1"/>
              </w:rPr>
            </w:pPr>
            <w:r w:rsidRPr="00F96355">
              <w:rPr>
                <w:rFonts w:eastAsia="Arial"/>
                <w:b w:val="0"/>
                <w:color w:val="000000" w:themeColor="text1"/>
              </w:rPr>
              <w:t>Competencia técnica</w:t>
            </w:r>
          </w:p>
        </w:tc>
        <w:tc>
          <w:tcPr>
            <w:tcW w:w="1039" w:type="dxa"/>
            <w:vAlign w:val="center"/>
          </w:tcPr>
          <w:p w14:paraId="72BC8EE8" w14:textId="0AC053F0" w:rsidR="00AC4F7B" w:rsidRPr="00F96355" w:rsidRDefault="022D64B2" w:rsidP="00F96355">
            <w:pPr>
              <w:jc w:val="center"/>
              <w:rPr>
                <w:rFonts w:eastAsia="Arial"/>
                <w:b w:val="0"/>
                <w:color w:val="000000" w:themeColor="text1"/>
              </w:rPr>
            </w:pPr>
            <w:r w:rsidRPr="74AF761F">
              <w:rPr>
                <w:rFonts w:eastAsia="Arial"/>
                <w:b w:val="0"/>
                <w:color w:val="000000" w:themeColor="text1"/>
              </w:rPr>
              <w:t>X</w:t>
            </w:r>
          </w:p>
        </w:tc>
        <w:tc>
          <w:tcPr>
            <w:tcW w:w="1088" w:type="dxa"/>
            <w:vAlign w:val="center"/>
          </w:tcPr>
          <w:p w14:paraId="46C345BB" w14:textId="77777777" w:rsidR="00AC4F7B" w:rsidRPr="00F96355" w:rsidRDefault="00AC4F7B" w:rsidP="00F96355">
            <w:pPr>
              <w:jc w:val="center"/>
              <w:rPr>
                <w:rFonts w:eastAsia="Arial"/>
                <w:b w:val="0"/>
                <w:color w:val="000000" w:themeColor="text1"/>
              </w:rPr>
            </w:pPr>
          </w:p>
        </w:tc>
        <w:tc>
          <w:tcPr>
            <w:tcW w:w="1134" w:type="dxa"/>
            <w:vAlign w:val="center"/>
          </w:tcPr>
          <w:p w14:paraId="4C56F39F" w14:textId="77777777" w:rsidR="00AC4F7B" w:rsidRPr="00F96355" w:rsidRDefault="00AC4F7B" w:rsidP="00F96355">
            <w:pPr>
              <w:jc w:val="center"/>
              <w:rPr>
                <w:rFonts w:eastAsia="Arial"/>
                <w:b w:val="0"/>
                <w:color w:val="000000" w:themeColor="text1"/>
              </w:rPr>
            </w:pPr>
          </w:p>
        </w:tc>
        <w:tc>
          <w:tcPr>
            <w:tcW w:w="3263" w:type="dxa"/>
            <w:vMerge w:val="restart"/>
            <w:vAlign w:val="center"/>
          </w:tcPr>
          <w:p w14:paraId="3ECCE8B0" w14:textId="00DC3B9A" w:rsidR="00AC4F7B" w:rsidRPr="00F96355" w:rsidRDefault="022D64B2" w:rsidP="74AF761F">
            <w:pPr>
              <w:jc w:val="center"/>
              <w:rPr>
                <w:rFonts w:eastAsia="Arial"/>
                <w:b w:val="0"/>
                <w:color w:val="000000" w:themeColor="text1"/>
                <w:lang w:val="es-ES"/>
              </w:rPr>
            </w:pPr>
            <w:r w:rsidRPr="74AF761F">
              <w:rPr>
                <w:rFonts w:eastAsia="Arial"/>
                <w:b w:val="0"/>
                <w:color w:val="0070C0"/>
                <w:lang w:val="es-ES"/>
              </w:rPr>
              <w:t>10 (diez) pero se debe defender en forma indiv</w:t>
            </w:r>
            <w:r w:rsidRPr="74AF761F">
              <w:rPr>
                <w:rFonts w:eastAsia="Arial"/>
                <w:b w:val="0"/>
                <w:color w:val="0070C0"/>
              </w:rPr>
              <w:t>idual, esta no es nota grupal</w:t>
            </w:r>
          </w:p>
        </w:tc>
      </w:tr>
      <w:tr w:rsidR="007566AA" w:rsidRPr="00F96355" w14:paraId="0A12175D" w14:textId="77777777" w:rsidTr="74AF761F">
        <w:trPr>
          <w:trHeight w:val="299"/>
        </w:trPr>
        <w:tc>
          <w:tcPr>
            <w:tcW w:w="2899" w:type="dxa"/>
          </w:tcPr>
          <w:p w14:paraId="7880872B" w14:textId="77777777" w:rsidR="00AC4F7B" w:rsidRPr="00F96355" w:rsidRDefault="00AC4F7B" w:rsidP="00F96355">
            <w:pPr>
              <w:rPr>
                <w:rFonts w:eastAsia="Arial"/>
                <w:b w:val="0"/>
                <w:color w:val="000000" w:themeColor="text1"/>
              </w:rPr>
            </w:pPr>
            <w:r w:rsidRPr="00F96355">
              <w:rPr>
                <w:rFonts w:eastAsia="Arial"/>
                <w:b w:val="0"/>
                <w:color w:val="000000" w:themeColor="text1"/>
              </w:rPr>
              <w:t>Completitud</w:t>
            </w:r>
          </w:p>
        </w:tc>
        <w:tc>
          <w:tcPr>
            <w:tcW w:w="1039" w:type="dxa"/>
            <w:vAlign w:val="center"/>
          </w:tcPr>
          <w:p w14:paraId="75CE825D" w14:textId="06E54306" w:rsidR="00AC4F7B" w:rsidRPr="00F96355" w:rsidRDefault="4B387259" w:rsidP="00F96355">
            <w:pPr>
              <w:jc w:val="center"/>
              <w:rPr>
                <w:rFonts w:eastAsia="Arial"/>
                <w:b w:val="0"/>
                <w:color w:val="000000" w:themeColor="text1"/>
              </w:rPr>
            </w:pPr>
            <w:r w:rsidRPr="74AF761F">
              <w:rPr>
                <w:rFonts w:eastAsia="Arial"/>
                <w:b w:val="0"/>
                <w:color w:val="000000" w:themeColor="text1"/>
              </w:rPr>
              <w:t>X</w:t>
            </w:r>
          </w:p>
        </w:tc>
        <w:tc>
          <w:tcPr>
            <w:tcW w:w="1088" w:type="dxa"/>
            <w:vAlign w:val="center"/>
          </w:tcPr>
          <w:p w14:paraId="0E6C32D5" w14:textId="77777777" w:rsidR="00AC4F7B" w:rsidRPr="00F96355" w:rsidRDefault="00AC4F7B" w:rsidP="00F96355">
            <w:pPr>
              <w:jc w:val="center"/>
              <w:rPr>
                <w:rFonts w:eastAsia="Arial"/>
                <w:b w:val="0"/>
                <w:color w:val="000000" w:themeColor="text1"/>
              </w:rPr>
            </w:pPr>
          </w:p>
        </w:tc>
        <w:tc>
          <w:tcPr>
            <w:tcW w:w="1134" w:type="dxa"/>
            <w:vAlign w:val="center"/>
          </w:tcPr>
          <w:p w14:paraId="67E6D165" w14:textId="77777777" w:rsidR="00AC4F7B" w:rsidRPr="00F96355" w:rsidRDefault="00AC4F7B" w:rsidP="00F96355">
            <w:pPr>
              <w:jc w:val="center"/>
              <w:rPr>
                <w:rFonts w:eastAsia="Arial"/>
                <w:b w:val="0"/>
                <w:color w:val="000000" w:themeColor="text1"/>
              </w:rPr>
            </w:pPr>
          </w:p>
        </w:tc>
        <w:tc>
          <w:tcPr>
            <w:tcW w:w="3263" w:type="dxa"/>
            <w:vMerge/>
            <w:vAlign w:val="center"/>
          </w:tcPr>
          <w:p w14:paraId="1CFBFC7D" w14:textId="77777777" w:rsidR="00AC4F7B" w:rsidRPr="00F96355" w:rsidRDefault="00AC4F7B" w:rsidP="00F96355">
            <w:pPr>
              <w:jc w:val="center"/>
              <w:rPr>
                <w:rFonts w:eastAsia="Arial"/>
                <w:b w:val="0"/>
                <w:color w:val="000000" w:themeColor="text1"/>
              </w:rPr>
            </w:pPr>
          </w:p>
        </w:tc>
      </w:tr>
      <w:tr w:rsidR="007566AA" w:rsidRPr="00F96355" w14:paraId="35758350" w14:textId="77777777" w:rsidTr="74AF761F">
        <w:trPr>
          <w:trHeight w:val="313"/>
        </w:trPr>
        <w:tc>
          <w:tcPr>
            <w:tcW w:w="2899" w:type="dxa"/>
            <w:vAlign w:val="center"/>
          </w:tcPr>
          <w:p w14:paraId="7316F6FD" w14:textId="77777777" w:rsidR="00AC4F7B" w:rsidRPr="00F96355" w:rsidRDefault="00AC4F7B" w:rsidP="00F96355">
            <w:pPr>
              <w:rPr>
                <w:rFonts w:eastAsia="Arial"/>
                <w:b w:val="0"/>
                <w:color w:val="000000" w:themeColor="text1"/>
              </w:rPr>
            </w:pPr>
            <w:r w:rsidRPr="00F96355">
              <w:rPr>
                <w:rFonts w:eastAsia="Arial"/>
                <w:b w:val="0"/>
                <w:color w:val="000000" w:themeColor="text1"/>
              </w:rPr>
              <w:t>Calidad de presentación</w:t>
            </w:r>
          </w:p>
        </w:tc>
        <w:tc>
          <w:tcPr>
            <w:tcW w:w="1039" w:type="dxa"/>
            <w:vAlign w:val="center"/>
          </w:tcPr>
          <w:p w14:paraId="530E4E8E" w14:textId="1A6E4459" w:rsidR="00AC4F7B" w:rsidRPr="00F96355" w:rsidRDefault="1B480CF2" w:rsidP="00F96355">
            <w:pPr>
              <w:jc w:val="center"/>
              <w:rPr>
                <w:rFonts w:eastAsia="Arial"/>
                <w:b w:val="0"/>
                <w:color w:val="000000" w:themeColor="text1"/>
              </w:rPr>
            </w:pPr>
            <w:r w:rsidRPr="74AF761F">
              <w:rPr>
                <w:rFonts w:eastAsia="Arial"/>
                <w:b w:val="0"/>
                <w:color w:val="000000" w:themeColor="text1"/>
              </w:rPr>
              <w:t>X</w:t>
            </w:r>
          </w:p>
        </w:tc>
        <w:tc>
          <w:tcPr>
            <w:tcW w:w="1088" w:type="dxa"/>
            <w:vAlign w:val="center"/>
          </w:tcPr>
          <w:p w14:paraId="66E88728" w14:textId="77777777" w:rsidR="00AC4F7B" w:rsidRPr="00F96355" w:rsidRDefault="00AC4F7B" w:rsidP="00F96355">
            <w:pPr>
              <w:jc w:val="center"/>
              <w:rPr>
                <w:rFonts w:eastAsia="Arial"/>
                <w:b w:val="0"/>
                <w:color w:val="000000" w:themeColor="text1"/>
              </w:rPr>
            </w:pPr>
          </w:p>
        </w:tc>
        <w:tc>
          <w:tcPr>
            <w:tcW w:w="1134" w:type="dxa"/>
            <w:vAlign w:val="center"/>
          </w:tcPr>
          <w:p w14:paraId="0196071D" w14:textId="77777777" w:rsidR="00AC4F7B" w:rsidRPr="00F96355" w:rsidRDefault="00AC4F7B" w:rsidP="00F96355">
            <w:pPr>
              <w:jc w:val="center"/>
              <w:rPr>
                <w:rFonts w:eastAsia="Arial"/>
                <w:b w:val="0"/>
                <w:color w:val="000000" w:themeColor="text1"/>
              </w:rPr>
            </w:pPr>
          </w:p>
        </w:tc>
        <w:tc>
          <w:tcPr>
            <w:tcW w:w="3263" w:type="dxa"/>
            <w:vMerge/>
            <w:vAlign w:val="center"/>
          </w:tcPr>
          <w:p w14:paraId="739BA77E" w14:textId="77777777" w:rsidR="00AC4F7B" w:rsidRPr="00F96355" w:rsidRDefault="00AC4F7B" w:rsidP="00F96355">
            <w:pPr>
              <w:jc w:val="center"/>
              <w:rPr>
                <w:rFonts w:eastAsia="Arial"/>
                <w:b w:val="0"/>
                <w:color w:val="000000" w:themeColor="text1"/>
              </w:rPr>
            </w:pPr>
          </w:p>
        </w:tc>
      </w:tr>
    </w:tbl>
    <w:p w14:paraId="5B736F26" w14:textId="77777777" w:rsidR="00370573" w:rsidRPr="00F96355" w:rsidRDefault="00370573" w:rsidP="74AF761F">
      <w:pPr>
        <w:ind w:left="360"/>
        <w:rPr>
          <w:rFonts w:eastAsia="Arial"/>
          <w:b w:val="0"/>
          <w:color w:val="000000" w:themeColor="text1"/>
          <w:sz w:val="16"/>
          <w:szCs w:val="16"/>
        </w:rPr>
      </w:pPr>
    </w:p>
    <w:p w14:paraId="767BE90E" w14:textId="77777777" w:rsidR="00370573" w:rsidRPr="00F96355" w:rsidRDefault="00370573" w:rsidP="00F96355">
      <w:pPr>
        <w:rPr>
          <w:rFonts w:eastAsia="Arial"/>
          <w:color w:val="000000" w:themeColor="text1"/>
        </w:rPr>
      </w:pPr>
      <w:r w:rsidRPr="00F96355">
        <w:rPr>
          <w:rFonts w:eastAsia="Arial"/>
          <w:color w:val="000000" w:themeColor="text1"/>
        </w:rPr>
        <w:t>Indicadores de Evaluación:</w:t>
      </w:r>
    </w:p>
    <w:p w14:paraId="74FAE8E0" w14:textId="783D4C66" w:rsidR="00370573" w:rsidRPr="00F96355" w:rsidRDefault="00370573" w:rsidP="16690581">
      <w:pPr>
        <w:numPr>
          <w:ilvl w:val="0"/>
          <w:numId w:val="24"/>
        </w:numPr>
        <w:pBdr>
          <w:top w:val="nil"/>
          <w:left w:val="nil"/>
          <w:bottom w:val="nil"/>
          <w:right w:val="nil"/>
          <w:between w:val="nil"/>
        </w:pBdr>
        <w:ind w:left="360"/>
        <w:rPr>
          <w:rFonts w:eastAsia="Arial"/>
          <w:b w:val="0"/>
          <w:color w:val="000000" w:themeColor="text1"/>
          <w:sz w:val="22"/>
          <w:szCs w:val="22"/>
          <w:lang w:val="es-ES"/>
        </w:rPr>
      </w:pPr>
      <w:r w:rsidRPr="16690581">
        <w:rPr>
          <w:rFonts w:eastAsia="Arial"/>
          <w:color w:val="000000" w:themeColor="text1"/>
          <w:sz w:val="22"/>
          <w:szCs w:val="22"/>
          <w:lang w:val="es-ES"/>
        </w:rPr>
        <w:t xml:space="preserve">Competencia técnica: </w:t>
      </w:r>
      <w:r w:rsidRPr="16690581">
        <w:rPr>
          <w:rFonts w:eastAsia="Arial"/>
          <w:b w:val="0"/>
          <w:color w:val="000000" w:themeColor="text1"/>
          <w:sz w:val="22"/>
          <w:szCs w:val="22"/>
          <w:lang w:val="es-ES"/>
        </w:rPr>
        <w:t>incluye referencia, materiales y conceptos técnicos necesarios, incorpora correctamente la teoría aprendida.</w:t>
      </w:r>
      <w:r w:rsidR="00B10B9D" w:rsidRPr="16690581">
        <w:rPr>
          <w:rFonts w:eastAsia="Arial"/>
          <w:b w:val="0"/>
          <w:color w:val="000000" w:themeColor="text1"/>
          <w:sz w:val="22"/>
          <w:szCs w:val="22"/>
          <w:lang w:val="es-ES"/>
        </w:rPr>
        <w:t xml:space="preserve"> </w:t>
      </w:r>
      <w:r w:rsidRPr="16690581">
        <w:rPr>
          <w:rFonts w:eastAsia="Arial"/>
          <w:b w:val="0"/>
          <w:color w:val="000000" w:themeColor="text1"/>
          <w:sz w:val="22"/>
          <w:szCs w:val="22"/>
          <w:lang w:val="es-ES"/>
        </w:rPr>
        <w:t>Comentario: ........................................................................</w:t>
      </w:r>
    </w:p>
    <w:p w14:paraId="58C4D096" w14:textId="77777777" w:rsidR="00370573" w:rsidRPr="00F96355" w:rsidRDefault="00370573" w:rsidP="00F96355">
      <w:pPr>
        <w:numPr>
          <w:ilvl w:val="0"/>
          <w:numId w:val="24"/>
        </w:numPr>
        <w:pBdr>
          <w:top w:val="nil"/>
          <w:left w:val="nil"/>
          <w:bottom w:val="nil"/>
          <w:right w:val="nil"/>
          <w:between w:val="nil"/>
        </w:pBdr>
        <w:ind w:left="360"/>
        <w:rPr>
          <w:rFonts w:eastAsia="Arial"/>
          <w:b w:val="0"/>
          <w:color w:val="000000" w:themeColor="text1"/>
          <w:sz w:val="22"/>
        </w:rPr>
      </w:pPr>
      <w:r w:rsidRPr="00F96355">
        <w:rPr>
          <w:rFonts w:eastAsia="Arial"/>
          <w:color w:val="000000" w:themeColor="text1"/>
          <w:sz w:val="22"/>
        </w:rPr>
        <w:t xml:space="preserve">Completitud: </w:t>
      </w:r>
      <w:r w:rsidRPr="00F96355">
        <w:rPr>
          <w:rFonts w:eastAsia="Arial"/>
          <w:b w:val="0"/>
          <w:color w:val="000000" w:themeColor="text1"/>
          <w:sz w:val="22"/>
        </w:rPr>
        <w:t>grado de cobertura técnica y de abordaje del TP entregado</w:t>
      </w:r>
    </w:p>
    <w:p w14:paraId="6572E311" w14:textId="62A8CF14" w:rsidR="00370573" w:rsidRPr="00F96355" w:rsidRDefault="00370573" w:rsidP="16690581">
      <w:pPr>
        <w:ind w:left="360"/>
        <w:rPr>
          <w:rFonts w:eastAsia="Arial"/>
          <w:b w:val="0"/>
          <w:color w:val="000000" w:themeColor="text1"/>
          <w:sz w:val="22"/>
          <w:szCs w:val="22"/>
          <w:lang w:val="es-ES"/>
        </w:rPr>
      </w:pPr>
      <w:r w:rsidRPr="16690581">
        <w:rPr>
          <w:rFonts w:eastAsia="Arial"/>
          <w:b w:val="0"/>
          <w:color w:val="000000" w:themeColor="text1"/>
          <w:sz w:val="22"/>
          <w:szCs w:val="22"/>
          <w:lang w:val="es-ES"/>
        </w:rPr>
        <w:t>Comentario: .............................................................................................................</w:t>
      </w:r>
    </w:p>
    <w:p w14:paraId="10FBD874" w14:textId="0ED17F4C" w:rsidR="00370573" w:rsidRPr="00F96355" w:rsidRDefault="00370573" w:rsidP="00F96355">
      <w:pPr>
        <w:numPr>
          <w:ilvl w:val="0"/>
          <w:numId w:val="24"/>
        </w:numPr>
        <w:pBdr>
          <w:top w:val="nil"/>
          <w:left w:val="nil"/>
          <w:bottom w:val="nil"/>
          <w:right w:val="nil"/>
          <w:between w:val="nil"/>
        </w:pBdr>
        <w:ind w:left="360"/>
        <w:rPr>
          <w:rFonts w:eastAsia="Arial"/>
          <w:b w:val="0"/>
          <w:color w:val="000000" w:themeColor="text1"/>
          <w:sz w:val="22"/>
        </w:rPr>
      </w:pPr>
      <w:r w:rsidRPr="00F96355">
        <w:rPr>
          <w:rFonts w:eastAsia="Arial"/>
          <w:color w:val="000000" w:themeColor="text1"/>
          <w:sz w:val="22"/>
        </w:rPr>
        <w:t xml:space="preserve">Presentación: </w:t>
      </w:r>
      <w:r w:rsidRPr="00F96355">
        <w:rPr>
          <w:rFonts w:eastAsia="Arial"/>
          <w:b w:val="0"/>
          <w:color w:val="000000" w:themeColor="text1"/>
          <w:sz w:val="22"/>
        </w:rPr>
        <w:t>apariencia, estructura y claridad de la presentación, gramática, legibilidad, (incluye carátula, objetivo del TP, conclusiones, índice, contenidos solicitados, referencias bibliográficas, etc.)</w:t>
      </w:r>
      <w:r w:rsidR="00B10B9D" w:rsidRPr="00F96355">
        <w:rPr>
          <w:rFonts w:eastAsia="Arial"/>
          <w:b w:val="0"/>
          <w:color w:val="000000" w:themeColor="text1"/>
          <w:sz w:val="22"/>
        </w:rPr>
        <w:t xml:space="preserve"> </w:t>
      </w:r>
      <w:r w:rsidRPr="00F96355">
        <w:rPr>
          <w:rFonts w:eastAsia="Arial"/>
          <w:b w:val="0"/>
          <w:color w:val="000000" w:themeColor="text1"/>
          <w:sz w:val="22"/>
        </w:rPr>
        <w:t>Comentario: ............................................................................</w:t>
      </w:r>
      <w:r w:rsidR="00B10B9D" w:rsidRPr="00F96355">
        <w:rPr>
          <w:rFonts w:eastAsia="Arial"/>
          <w:b w:val="0"/>
          <w:color w:val="000000" w:themeColor="text1"/>
          <w:sz w:val="22"/>
        </w:rPr>
        <w:t>........</w:t>
      </w:r>
      <w:r w:rsidRPr="00F96355">
        <w:rPr>
          <w:rFonts w:eastAsia="Arial"/>
          <w:b w:val="0"/>
          <w:color w:val="000000" w:themeColor="text1"/>
          <w:sz w:val="22"/>
        </w:rPr>
        <w:t>.</w:t>
      </w:r>
    </w:p>
    <w:p w14:paraId="160D4F38" w14:textId="77777777" w:rsidR="00AD5E7D" w:rsidRPr="00F96355" w:rsidRDefault="00AD5E7D" w:rsidP="74AF761F">
      <w:pPr>
        <w:pBdr>
          <w:top w:val="nil"/>
          <w:left w:val="nil"/>
          <w:bottom w:val="nil"/>
          <w:right w:val="nil"/>
          <w:between w:val="nil"/>
        </w:pBdr>
        <w:ind w:left="360"/>
        <w:rPr>
          <w:rFonts w:eastAsia="Arial"/>
          <w:b w:val="0"/>
          <w:color w:val="000000" w:themeColor="text1"/>
          <w:sz w:val="16"/>
          <w:szCs w:val="16"/>
        </w:rPr>
      </w:pPr>
    </w:p>
    <w:tbl>
      <w:tblPr>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5"/>
      </w:tblGrid>
      <w:tr w:rsidR="007566AA" w:rsidRPr="00F96355" w14:paraId="1F5A24CC" w14:textId="77777777" w:rsidTr="74AF761F">
        <w:tc>
          <w:tcPr>
            <w:tcW w:w="9495" w:type="dxa"/>
          </w:tcPr>
          <w:p w14:paraId="02BA3CAE" w14:textId="17A4CB32" w:rsidR="00370573" w:rsidRPr="00F96355" w:rsidRDefault="00370573" w:rsidP="00F96355">
            <w:pPr>
              <w:rPr>
                <w:rFonts w:eastAsia="Arial"/>
                <w:b w:val="0"/>
                <w:color w:val="000000" w:themeColor="text1"/>
              </w:rPr>
            </w:pPr>
            <w:r w:rsidRPr="00F96355">
              <w:rPr>
                <w:rFonts w:eastAsia="Arial"/>
                <w:b w:val="0"/>
                <w:color w:val="000000" w:themeColor="text1"/>
              </w:rPr>
              <w:t>Comentario adicional del Profesor:</w:t>
            </w:r>
          </w:p>
          <w:p w14:paraId="28140B51" w14:textId="6C5DCFC5" w:rsidR="00AD5E7D" w:rsidRDefault="2D03BE36" w:rsidP="74AF761F">
            <w:pPr>
              <w:rPr>
                <w:rFonts w:eastAsia="Arial"/>
                <w:b w:val="0"/>
                <w:color w:val="000000" w:themeColor="text1"/>
                <w:lang w:val="es-ES"/>
              </w:rPr>
            </w:pPr>
            <w:r w:rsidRPr="74AF761F">
              <w:rPr>
                <w:rFonts w:eastAsia="Arial"/>
                <w:b w:val="0"/>
                <w:color w:val="0070C0"/>
                <w:lang w:val="es-ES"/>
              </w:rPr>
              <w:t>Recuer</w:t>
            </w:r>
            <w:r w:rsidRPr="74AF761F">
              <w:rPr>
                <w:rFonts w:eastAsia="Arial"/>
                <w:b w:val="0"/>
                <w:color w:val="0070C0"/>
              </w:rPr>
              <w:t>den separar en Calles de responsabilidad en los diagramas BPM.</w:t>
            </w:r>
          </w:p>
          <w:p w14:paraId="28AFCB49" w14:textId="77777777" w:rsidR="00F96355" w:rsidRPr="00F96355" w:rsidRDefault="00F96355" w:rsidP="00F96355">
            <w:pPr>
              <w:rPr>
                <w:rFonts w:eastAsia="Arial"/>
                <w:b w:val="0"/>
                <w:color w:val="000000" w:themeColor="text1"/>
              </w:rPr>
            </w:pPr>
          </w:p>
          <w:p w14:paraId="3DB68D5E" w14:textId="7FB51184" w:rsidR="00370573" w:rsidRPr="00F96355" w:rsidRDefault="4131530A" w:rsidP="74AF761F">
            <w:pPr>
              <w:rPr>
                <w:rFonts w:eastAsia="Arial"/>
                <w:color w:val="000000" w:themeColor="text1"/>
                <w:lang w:val="es-ES"/>
              </w:rPr>
            </w:pPr>
            <w:r w:rsidRPr="74AF761F">
              <w:rPr>
                <w:rFonts w:eastAsia="Arial"/>
                <w:b w:val="0"/>
                <w:color w:val="000000" w:themeColor="text1"/>
                <w:lang w:val="es-ES"/>
              </w:rPr>
              <w:t>Profesor que corrigió el trabajo</w:t>
            </w:r>
            <w:r w:rsidR="318E7652" w:rsidRPr="74AF761F">
              <w:rPr>
                <w:rFonts w:eastAsia="Arial"/>
                <w:b w:val="0"/>
                <w:color w:val="000000" w:themeColor="text1"/>
                <w:lang w:val="es-ES"/>
              </w:rPr>
              <w:t>:</w:t>
            </w:r>
            <w:r w:rsidR="318E7652" w:rsidRPr="74AF761F">
              <w:rPr>
                <w:rFonts w:eastAsia="Arial"/>
                <w:color w:val="000000" w:themeColor="text1"/>
                <w:lang w:val="es-ES"/>
              </w:rPr>
              <w:t xml:space="preserve">      </w:t>
            </w:r>
            <w:r w:rsidR="0358523C" w:rsidRPr="74AF761F">
              <w:rPr>
                <w:rFonts w:eastAsia="Arial"/>
                <w:color w:val="0070C0"/>
                <w:lang w:val="es-ES"/>
              </w:rPr>
              <w:t>Paula Angeleri 24/10/2024</w:t>
            </w:r>
          </w:p>
        </w:tc>
      </w:tr>
    </w:tbl>
    <w:p w14:paraId="16BDEBF5" w14:textId="084C0FF7" w:rsidR="00CE52B9" w:rsidRPr="00F96355" w:rsidRDefault="00AC4F7B" w:rsidP="16690581">
      <w:pPr>
        <w:widowControl w:val="0"/>
        <w:autoSpaceDE w:val="0"/>
        <w:autoSpaceDN w:val="0"/>
        <w:adjustRightInd w:val="0"/>
        <w:ind w:left="284" w:hanging="284"/>
        <w:rPr>
          <w:rFonts w:eastAsia="Arial"/>
          <w:color w:val="auto"/>
          <w:sz w:val="28"/>
          <w:szCs w:val="28"/>
          <w:lang w:val="es-ES"/>
        </w:rPr>
      </w:pPr>
      <w:r w:rsidRPr="16690581">
        <w:rPr>
          <w:rFonts w:eastAsia="Arial"/>
          <w:color w:val="000000" w:themeColor="text1"/>
          <w:sz w:val="28"/>
          <w:szCs w:val="28"/>
          <w:lang w:val="es-ES"/>
        </w:rPr>
        <w:t xml:space="preserve">CONSIGNA </w:t>
      </w:r>
      <w:r w:rsidR="00812D15" w:rsidRPr="16690581">
        <w:rPr>
          <w:rFonts w:eastAsia="Arial"/>
          <w:color w:val="000000" w:themeColor="text1"/>
          <w:sz w:val="28"/>
          <w:szCs w:val="28"/>
          <w:lang w:val="es-ES"/>
        </w:rPr>
        <w:t>TP</w:t>
      </w:r>
      <w:r w:rsidR="00605E49" w:rsidRPr="16690581">
        <w:rPr>
          <w:rFonts w:eastAsia="Arial"/>
          <w:color w:val="000000" w:themeColor="text1"/>
          <w:sz w:val="28"/>
          <w:szCs w:val="28"/>
          <w:lang w:val="es-ES"/>
        </w:rPr>
        <w:t xml:space="preserve"> </w:t>
      </w:r>
      <w:r w:rsidR="00605E49" w:rsidRPr="16690581">
        <w:rPr>
          <w:rFonts w:eastAsia="Arial"/>
          <w:color w:val="auto"/>
          <w:sz w:val="28"/>
          <w:szCs w:val="28"/>
          <w:lang w:val="es-ES"/>
        </w:rPr>
        <w:t>Nº</w:t>
      </w:r>
      <w:r w:rsidR="00410C4C" w:rsidRPr="16690581">
        <w:rPr>
          <w:rFonts w:eastAsia="Arial"/>
          <w:color w:val="auto"/>
          <w:sz w:val="28"/>
          <w:szCs w:val="28"/>
          <w:lang w:val="es-ES"/>
        </w:rPr>
        <w:t xml:space="preserve"> </w:t>
      </w:r>
      <w:r w:rsidR="002E1963" w:rsidRPr="16690581">
        <w:rPr>
          <w:rFonts w:eastAsia="Arial"/>
          <w:color w:val="auto"/>
          <w:sz w:val="28"/>
          <w:szCs w:val="28"/>
          <w:lang w:val="es-ES"/>
        </w:rPr>
        <w:t>3</w:t>
      </w:r>
      <w:r w:rsidR="00410C4C" w:rsidRPr="16690581">
        <w:rPr>
          <w:rFonts w:eastAsia="Arial"/>
          <w:color w:val="auto"/>
          <w:sz w:val="28"/>
          <w:szCs w:val="28"/>
          <w:lang w:val="es-ES"/>
        </w:rPr>
        <w:t xml:space="preserve"> BPM</w:t>
      </w:r>
      <w:r w:rsidR="00906917" w:rsidRPr="16690581">
        <w:rPr>
          <w:rFonts w:eastAsia="Arial"/>
          <w:color w:val="auto"/>
          <w:sz w:val="28"/>
          <w:szCs w:val="28"/>
          <w:lang w:val="es-ES"/>
        </w:rPr>
        <w:t xml:space="preserve"> Caso de estudio</w:t>
      </w:r>
    </w:p>
    <w:p w14:paraId="1BFAFC9B" w14:textId="77777777" w:rsidR="00CE52B9" w:rsidRDefault="00CE52B9" w:rsidP="00F96355">
      <w:pPr>
        <w:widowControl w:val="0"/>
        <w:autoSpaceDE w:val="0"/>
        <w:autoSpaceDN w:val="0"/>
        <w:adjustRightInd w:val="0"/>
        <w:ind w:left="284" w:hanging="284"/>
        <w:rPr>
          <w:rFonts w:eastAsia="Arial"/>
          <w:color w:val="auto"/>
          <w:sz w:val="28"/>
        </w:rPr>
      </w:pPr>
    </w:p>
    <w:p w14:paraId="418D7565" w14:textId="77777777" w:rsidR="00F96355" w:rsidRPr="00F96355" w:rsidRDefault="00F96355" w:rsidP="00F10474">
      <w:pPr>
        <w:pStyle w:val="Prrafodelista"/>
        <w:numPr>
          <w:ilvl w:val="0"/>
          <w:numId w:val="25"/>
        </w:numPr>
        <w:ind w:left="284" w:hanging="284"/>
        <w:textAlignment w:val="baseline"/>
        <w:rPr>
          <w:bCs/>
          <w:color w:val="auto"/>
          <w:szCs w:val="24"/>
          <w:lang w:val="es-AR" w:eastAsia="es-ES_tradnl"/>
        </w:rPr>
      </w:pPr>
      <w:r w:rsidRPr="00F96355">
        <w:rPr>
          <w:bCs/>
          <w:color w:val="auto"/>
          <w:szCs w:val="24"/>
          <w:lang w:val="es-AR" w:eastAsia="es-ES_tradnl"/>
        </w:rPr>
        <w:t xml:space="preserve">Objetivo: </w:t>
      </w:r>
    </w:p>
    <w:p w14:paraId="1D889B57" w14:textId="246BE208" w:rsidR="00CE52B9" w:rsidRDefault="5A5BBBE9" w:rsidP="16690581">
      <w:pPr>
        <w:widowControl w:val="0"/>
        <w:autoSpaceDE w:val="0"/>
        <w:autoSpaceDN w:val="0"/>
        <w:adjustRightInd w:val="0"/>
        <w:ind w:left="284"/>
        <w:jc w:val="both"/>
        <w:rPr>
          <w:rFonts w:eastAsia="Arial" w:cs="Arial"/>
          <w:b w:val="0"/>
          <w:color w:val="000000"/>
          <w:lang w:val="es-ES"/>
        </w:rPr>
      </w:pPr>
      <w:r w:rsidRPr="74AF761F">
        <w:rPr>
          <w:rFonts w:eastAsia="Arial" w:cs="Arial"/>
          <w:b w:val="0"/>
          <w:color w:val="000000" w:themeColor="text1"/>
          <w:lang w:val="es-ES"/>
        </w:rPr>
        <w:t xml:space="preserve">Llevar a la práctica </w:t>
      </w:r>
      <w:r w:rsidR="3320598C" w:rsidRPr="74AF761F">
        <w:rPr>
          <w:rFonts w:eastAsia="Arial" w:cs="Arial"/>
          <w:b w:val="0"/>
          <w:color w:val="000000" w:themeColor="text1"/>
          <w:lang w:val="es-ES"/>
        </w:rPr>
        <w:t>todo lo referido a BPM</w:t>
      </w:r>
      <w:r w:rsidRPr="74AF761F">
        <w:rPr>
          <w:rFonts w:eastAsia="Arial" w:cs="Arial"/>
          <w:b w:val="0"/>
          <w:color w:val="000000" w:themeColor="text1"/>
          <w:lang w:val="es-ES"/>
        </w:rPr>
        <w:t xml:space="preserve"> Notation (BPMN)</w:t>
      </w:r>
    </w:p>
    <w:p w14:paraId="4C0858DD" w14:textId="77777777" w:rsidR="00563823" w:rsidRDefault="00563823" w:rsidP="00F10474">
      <w:pPr>
        <w:widowControl w:val="0"/>
        <w:autoSpaceDE w:val="0"/>
        <w:autoSpaceDN w:val="0"/>
        <w:adjustRightInd w:val="0"/>
        <w:ind w:left="284"/>
        <w:jc w:val="both"/>
        <w:rPr>
          <w:rFonts w:eastAsia="Arial" w:cs="Arial"/>
          <w:b w:val="0"/>
          <w:color w:val="000000"/>
        </w:rPr>
      </w:pPr>
    </w:p>
    <w:p w14:paraId="1D58B38F" w14:textId="77777777" w:rsidR="004E7F82" w:rsidRPr="004E7F82" w:rsidRDefault="00CA277C" w:rsidP="00563823">
      <w:pPr>
        <w:pStyle w:val="Prrafodelista"/>
        <w:numPr>
          <w:ilvl w:val="0"/>
          <w:numId w:val="25"/>
        </w:numPr>
        <w:ind w:left="284" w:hanging="284"/>
        <w:textAlignment w:val="baseline"/>
        <w:rPr>
          <w:bCs/>
          <w:color w:val="auto"/>
          <w:szCs w:val="24"/>
          <w:lang w:val="es-AR" w:eastAsia="es-ES_tradnl"/>
        </w:rPr>
      </w:pPr>
      <w:r w:rsidRPr="00F96355">
        <w:rPr>
          <w:bCs/>
          <w:color w:val="auto"/>
          <w:szCs w:val="24"/>
          <w:lang w:val="es-AR" w:eastAsia="es-ES_tradnl"/>
        </w:rPr>
        <w:t>Consigna</w:t>
      </w:r>
      <w:r w:rsidR="004E7F82" w:rsidRPr="004E7F82">
        <w:rPr>
          <w:b w:val="0"/>
          <w:color w:val="auto"/>
          <w:szCs w:val="24"/>
          <w:lang w:eastAsia="es-ES_tradnl"/>
        </w:rPr>
        <w:t xml:space="preserve"> </w:t>
      </w:r>
    </w:p>
    <w:p w14:paraId="47E699FA" w14:textId="6EED36CF" w:rsidR="00CA277C" w:rsidRDefault="004E7F82" w:rsidP="004E7F82">
      <w:pPr>
        <w:pStyle w:val="Prrafodelista"/>
        <w:ind w:left="284"/>
        <w:textAlignment w:val="baseline"/>
        <w:rPr>
          <w:b w:val="0"/>
          <w:color w:val="auto"/>
          <w:szCs w:val="24"/>
          <w:lang w:eastAsia="es-ES_tradnl"/>
        </w:rPr>
      </w:pPr>
      <w:r w:rsidRPr="00410C4C">
        <w:rPr>
          <w:b w:val="0"/>
          <w:color w:val="auto"/>
          <w:szCs w:val="24"/>
          <w:lang w:eastAsia="es-ES_tradnl"/>
        </w:rPr>
        <w:t>Elaborar una presentación que incluya los conceptos</w:t>
      </w:r>
      <w:r>
        <w:rPr>
          <w:b w:val="0"/>
          <w:color w:val="auto"/>
          <w:szCs w:val="24"/>
          <w:lang w:eastAsia="es-ES_tradnl"/>
        </w:rPr>
        <w:t xml:space="preserve"> de BPM y un caso de estudio:</w:t>
      </w:r>
    </w:p>
    <w:p w14:paraId="04042E9E" w14:textId="77777777" w:rsidR="004E7F82" w:rsidRDefault="004E7F82" w:rsidP="004E7F82">
      <w:pPr>
        <w:pStyle w:val="Prrafodelista"/>
        <w:ind w:left="284"/>
        <w:textAlignment w:val="baseline"/>
        <w:rPr>
          <w:bCs/>
          <w:color w:val="auto"/>
          <w:szCs w:val="24"/>
          <w:lang w:val="es-AR" w:eastAsia="es-ES_tradnl"/>
        </w:rPr>
      </w:pPr>
    </w:p>
    <w:p w14:paraId="32FB3C5C" w14:textId="77777777" w:rsidR="004E7F82" w:rsidRDefault="004E7F82" w:rsidP="004E7F82">
      <w:pPr>
        <w:pStyle w:val="Prrafodelista"/>
        <w:numPr>
          <w:ilvl w:val="0"/>
          <w:numId w:val="31"/>
        </w:numPr>
        <w:ind w:left="540" w:hanging="270"/>
        <w:jc w:val="both"/>
        <w:textAlignment w:val="baseline"/>
        <w:rPr>
          <w:b w:val="0"/>
          <w:color w:val="auto"/>
          <w:szCs w:val="24"/>
          <w:lang w:eastAsia="es-ES_tradnl"/>
        </w:rPr>
      </w:pPr>
      <w:r>
        <w:rPr>
          <w:b w:val="0"/>
          <w:color w:val="auto"/>
          <w:szCs w:val="24"/>
          <w:lang w:eastAsia="es-ES_tradnl"/>
        </w:rPr>
        <w:t>¿Qué es BPM?</w:t>
      </w:r>
    </w:p>
    <w:p w14:paraId="6B475748" w14:textId="77777777" w:rsidR="004E7F82" w:rsidRDefault="004E7F82" w:rsidP="004E7F82">
      <w:pPr>
        <w:pStyle w:val="Prrafodelista"/>
        <w:numPr>
          <w:ilvl w:val="0"/>
          <w:numId w:val="31"/>
        </w:numPr>
        <w:ind w:left="540" w:hanging="270"/>
        <w:jc w:val="both"/>
        <w:textAlignment w:val="baseline"/>
        <w:rPr>
          <w:b w:val="0"/>
          <w:color w:val="auto"/>
          <w:szCs w:val="24"/>
          <w:lang w:eastAsia="es-ES_tradnl"/>
        </w:rPr>
      </w:pPr>
      <w:r>
        <w:rPr>
          <w:b w:val="0"/>
          <w:color w:val="auto"/>
          <w:szCs w:val="24"/>
          <w:lang w:eastAsia="es-ES_tradnl"/>
        </w:rPr>
        <w:t>Principios de la Gestión por procesos</w:t>
      </w:r>
    </w:p>
    <w:p w14:paraId="6348971D" w14:textId="77777777" w:rsidR="004E7F82" w:rsidRDefault="004E7F82" w:rsidP="004E7F82">
      <w:pPr>
        <w:pStyle w:val="Prrafodelista"/>
        <w:numPr>
          <w:ilvl w:val="0"/>
          <w:numId w:val="31"/>
        </w:numPr>
        <w:ind w:left="540" w:hanging="270"/>
        <w:jc w:val="both"/>
        <w:textAlignment w:val="baseline"/>
        <w:rPr>
          <w:b w:val="0"/>
          <w:color w:val="auto"/>
          <w:szCs w:val="24"/>
          <w:lang w:eastAsia="es-ES_tradnl"/>
        </w:rPr>
      </w:pPr>
      <w:r>
        <w:rPr>
          <w:b w:val="0"/>
          <w:color w:val="auto"/>
          <w:szCs w:val="24"/>
          <w:lang w:eastAsia="es-ES_tradnl"/>
        </w:rPr>
        <w:t>Objetivos del Modelado de procesos de negocio con BPM</w:t>
      </w:r>
    </w:p>
    <w:p w14:paraId="72DA2D71" w14:textId="77777777" w:rsidR="004E7F82" w:rsidRDefault="004E7F82" w:rsidP="004E7F82">
      <w:pPr>
        <w:pStyle w:val="Prrafodelista"/>
        <w:numPr>
          <w:ilvl w:val="0"/>
          <w:numId w:val="31"/>
        </w:numPr>
        <w:ind w:left="540" w:hanging="270"/>
        <w:jc w:val="both"/>
        <w:textAlignment w:val="baseline"/>
        <w:rPr>
          <w:b w:val="0"/>
          <w:color w:val="auto"/>
          <w:szCs w:val="24"/>
          <w:lang w:eastAsia="es-ES_tradnl"/>
        </w:rPr>
      </w:pPr>
      <w:r>
        <w:rPr>
          <w:b w:val="0"/>
          <w:color w:val="auto"/>
          <w:szCs w:val="24"/>
          <w:lang w:eastAsia="es-ES_tradnl"/>
        </w:rPr>
        <w:t>Características principales de BPM</w:t>
      </w:r>
    </w:p>
    <w:p w14:paraId="370E4D33" w14:textId="77777777" w:rsidR="004E7F82" w:rsidRDefault="004E7F82" w:rsidP="004E7F82">
      <w:pPr>
        <w:pStyle w:val="Prrafodelista"/>
        <w:numPr>
          <w:ilvl w:val="0"/>
          <w:numId w:val="31"/>
        </w:numPr>
        <w:ind w:left="540" w:hanging="270"/>
        <w:jc w:val="both"/>
        <w:textAlignment w:val="baseline"/>
        <w:rPr>
          <w:b w:val="0"/>
          <w:color w:val="auto"/>
          <w:szCs w:val="24"/>
          <w:lang w:eastAsia="es-ES_tradnl"/>
        </w:rPr>
      </w:pPr>
      <w:r>
        <w:rPr>
          <w:b w:val="0"/>
          <w:color w:val="auto"/>
          <w:szCs w:val="24"/>
          <w:lang w:eastAsia="es-ES_tradnl"/>
        </w:rPr>
        <w:t>Dimensiones de BPM</w:t>
      </w:r>
    </w:p>
    <w:p w14:paraId="7A0D2878" w14:textId="77777777" w:rsidR="006079F6" w:rsidRDefault="004E7F82" w:rsidP="006079F6">
      <w:pPr>
        <w:pStyle w:val="Prrafodelista"/>
        <w:numPr>
          <w:ilvl w:val="0"/>
          <w:numId w:val="31"/>
        </w:numPr>
        <w:ind w:left="540" w:hanging="270"/>
        <w:jc w:val="both"/>
        <w:textAlignment w:val="baseline"/>
        <w:rPr>
          <w:b w:val="0"/>
          <w:color w:val="auto"/>
          <w:szCs w:val="24"/>
          <w:lang w:eastAsia="es-ES_tradnl"/>
        </w:rPr>
      </w:pPr>
      <w:r>
        <w:rPr>
          <w:b w:val="0"/>
          <w:color w:val="auto"/>
          <w:szCs w:val="24"/>
          <w:lang w:eastAsia="es-ES_tradnl"/>
        </w:rPr>
        <w:t>Ciclo de Vida de BPM</w:t>
      </w:r>
    </w:p>
    <w:p w14:paraId="1227339D" w14:textId="3E84E3CE" w:rsidR="00410C4C" w:rsidRPr="006079F6" w:rsidRDefault="006079F6" w:rsidP="006079F6">
      <w:pPr>
        <w:pStyle w:val="Prrafodelista"/>
        <w:numPr>
          <w:ilvl w:val="0"/>
          <w:numId w:val="31"/>
        </w:numPr>
        <w:ind w:left="540" w:hanging="270"/>
        <w:jc w:val="both"/>
        <w:textAlignment w:val="baseline"/>
        <w:rPr>
          <w:b w:val="0"/>
          <w:color w:val="auto"/>
          <w:szCs w:val="24"/>
          <w:lang w:eastAsia="es-ES_tradnl"/>
        </w:rPr>
      </w:pPr>
      <w:r>
        <w:rPr>
          <w:b w:val="0"/>
          <w:color w:val="auto"/>
          <w:szCs w:val="24"/>
          <w:lang w:eastAsia="es-ES_tradnl"/>
        </w:rPr>
        <w:t xml:space="preserve">A. </w:t>
      </w:r>
      <w:r w:rsidR="009F4EE1" w:rsidRPr="006079F6">
        <w:rPr>
          <w:rFonts w:ascii="Cambria" w:eastAsia="MS Mincho" w:hAnsi="Cambria"/>
          <w:b w:val="0"/>
          <w:bCs/>
          <w:color w:val="auto"/>
          <w:szCs w:val="26"/>
          <w:lang w:val="es-AR" w:eastAsia="ja-JP"/>
        </w:rPr>
        <w:t>Seleccionar una herramienta de BP</w:t>
      </w:r>
      <w:r w:rsidR="007E67D0" w:rsidRPr="006079F6">
        <w:rPr>
          <w:rFonts w:ascii="Cambria" w:eastAsia="MS Mincho" w:hAnsi="Cambria"/>
          <w:b w:val="0"/>
          <w:bCs/>
          <w:color w:val="auto"/>
          <w:szCs w:val="26"/>
          <w:lang w:val="es-AR" w:eastAsia="ja-JP"/>
        </w:rPr>
        <w:t>M</w:t>
      </w:r>
    </w:p>
    <w:p w14:paraId="1CC6D17D" w14:textId="4EB5E9E8" w:rsidR="003C7BA0" w:rsidRPr="003C7BA0" w:rsidRDefault="003C7BA0" w:rsidP="003C7BA0">
      <w:pPr>
        <w:pStyle w:val="Ttulo2"/>
        <w:ind w:left="540"/>
        <w:rPr>
          <w:b w:val="0"/>
          <w:lang w:val="es-AR"/>
        </w:rPr>
      </w:pPr>
      <w:r>
        <w:rPr>
          <w:b w:val="0"/>
          <w:lang w:val="es-AR"/>
        </w:rPr>
        <w:lastRenderedPageBreak/>
        <w:t>I</w:t>
      </w:r>
      <w:r w:rsidRPr="003C7BA0">
        <w:rPr>
          <w:b w:val="0"/>
          <w:lang w:val="es-AR"/>
        </w:rPr>
        <w:t xml:space="preserve">ndicar la referencia con URL de donde bajaron el software o la URL para accederlo, con usuario: </w:t>
      </w:r>
      <w:hyperlink r:id="rId10" w:history="1">
        <w:r w:rsidRPr="00B07D1B">
          <w:rPr>
            <w:rStyle w:val="Hipervnculo"/>
            <w:b w:val="0"/>
            <w:lang w:val="es-AR"/>
          </w:rPr>
          <w:t>GPNgrupoX@gmail.com</w:t>
        </w:r>
      </w:hyperlink>
      <w:r>
        <w:rPr>
          <w:b w:val="0"/>
          <w:lang w:val="es-AR"/>
        </w:rPr>
        <w:t xml:space="preserve"> o GPNgrupoX (si no pide correo) y la password/contraseña: UNLaM.GPN.2023</w:t>
      </w:r>
      <w:r w:rsidRPr="003C7BA0">
        <w:rPr>
          <w:b w:val="0"/>
          <w:lang w:val="es-AR"/>
        </w:rPr>
        <w:t xml:space="preserve"> </w:t>
      </w:r>
    </w:p>
    <w:p w14:paraId="3BB729C0" w14:textId="4278C6B7" w:rsidR="006F6B08" w:rsidRDefault="009F4EE1" w:rsidP="003C7BA0">
      <w:pPr>
        <w:pStyle w:val="Prrafodelista"/>
        <w:ind w:left="540"/>
        <w:jc w:val="both"/>
        <w:textAlignment w:val="baseline"/>
        <w:rPr>
          <w:b w:val="0"/>
          <w:color w:val="auto"/>
          <w:szCs w:val="24"/>
          <w:lang w:eastAsia="es-ES_tradnl"/>
        </w:rPr>
      </w:pPr>
      <w:r>
        <w:rPr>
          <w:b w:val="0"/>
          <w:color w:val="auto"/>
          <w:szCs w:val="24"/>
          <w:lang w:eastAsia="es-ES_tradnl"/>
        </w:rPr>
        <w:t>Retomar el Mapa de procesos del caso de estudio</w:t>
      </w:r>
    </w:p>
    <w:p w14:paraId="74B8CD11" w14:textId="77777777" w:rsidR="006D4471" w:rsidRDefault="006079F6" w:rsidP="006079F6">
      <w:pPr>
        <w:ind w:left="567" w:hanging="283"/>
        <w:jc w:val="both"/>
        <w:textAlignment w:val="baseline"/>
        <w:rPr>
          <w:b w:val="0"/>
          <w:color w:val="auto"/>
          <w:szCs w:val="24"/>
          <w:lang w:eastAsia="es-ES_tradnl"/>
        </w:rPr>
      </w:pPr>
      <w:r>
        <w:rPr>
          <w:b w:val="0"/>
          <w:color w:val="auto"/>
          <w:szCs w:val="24"/>
          <w:lang w:eastAsia="es-ES_tradnl"/>
        </w:rPr>
        <w:t>7.B</w:t>
      </w:r>
      <w:r w:rsidR="00EB7A90">
        <w:rPr>
          <w:b w:val="0"/>
          <w:color w:val="auto"/>
          <w:szCs w:val="24"/>
          <w:lang w:eastAsia="es-ES_tradnl"/>
        </w:rPr>
        <w:t xml:space="preserve"> </w:t>
      </w:r>
      <w:r w:rsidR="006D4471">
        <w:rPr>
          <w:b w:val="0"/>
          <w:color w:val="auto"/>
          <w:szCs w:val="24"/>
          <w:lang w:eastAsia="es-ES_tradnl"/>
        </w:rPr>
        <w:t xml:space="preserve">en modo BORRADOR, es decir, </w:t>
      </w:r>
      <w:r w:rsidR="006D4471" w:rsidRPr="006D4471">
        <w:rPr>
          <w:b w:val="0"/>
          <w:color w:val="0000CC"/>
          <w:szCs w:val="24"/>
          <w:lang w:eastAsia="es-ES_tradnl"/>
        </w:rPr>
        <w:t>sin preocuparse porque esté completo y correcto</w:t>
      </w:r>
    </w:p>
    <w:p w14:paraId="2E6C40E9" w14:textId="74E0F235" w:rsidR="009F4EE1" w:rsidRPr="006079F6" w:rsidRDefault="006079F6" w:rsidP="006079F6">
      <w:pPr>
        <w:ind w:left="567" w:hanging="283"/>
        <w:jc w:val="both"/>
        <w:textAlignment w:val="baseline"/>
        <w:rPr>
          <w:b w:val="0"/>
          <w:color w:val="auto"/>
          <w:szCs w:val="24"/>
          <w:lang w:eastAsia="es-ES_tradnl"/>
        </w:rPr>
      </w:pPr>
      <w:r>
        <w:rPr>
          <w:b w:val="0"/>
          <w:color w:val="auto"/>
          <w:szCs w:val="24"/>
          <w:lang w:eastAsia="es-ES_tradnl"/>
        </w:rPr>
        <w:t xml:space="preserve"> </w:t>
      </w:r>
      <w:r w:rsidR="003C7BA0" w:rsidRPr="006079F6">
        <w:rPr>
          <w:b w:val="0"/>
          <w:color w:val="auto"/>
          <w:szCs w:val="24"/>
          <w:lang w:eastAsia="es-ES_tradnl"/>
        </w:rPr>
        <w:t xml:space="preserve">* </w:t>
      </w:r>
      <w:r w:rsidR="009F4EE1" w:rsidRPr="006079F6">
        <w:rPr>
          <w:b w:val="0"/>
          <w:color w:val="auto"/>
          <w:szCs w:val="24"/>
          <w:lang w:eastAsia="es-ES_tradnl"/>
        </w:rPr>
        <w:t xml:space="preserve">Modelizar </w:t>
      </w:r>
      <w:r w:rsidR="003C7BA0" w:rsidRPr="006079F6">
        <w:rPr>
          <w:b w:val="0"/>
          <w:color w:val="auto"/>
          <w:szCs w:val="24"/>
          <w:lang w:eastAsia="es-ES_tradnl"/>
        </w:rPr>
        <w:t xml:space="preserve">en la herramienta elegida </w:t>
      </w:r>
      <w:r w:rsidR="009F4EE1" w:rsidRPr="006079F6">
        <w:rPr>
          <w:b w:val="0"/>
          <w:color w:val="auto"/>
          <w:szCs w:val="24"/>
          <w:lang w:eastAsia="es-ES_tradnl"/>
        </w:rPr>
        <w:t xml:space="preserve">uno de los procesos del caso de estudio </w:t>
      </w:r>
      <w:r w:rsidR="009F4EE1" w:rsidRPr="006079F6">
        <w:rPr>
          <w:bCs/>
          <w:color w:val="auto"/>
          <w:szCs w:val="24"/>
          <w:lang w:eastAsia="es-ES_tradnl"/>
        </w:rPr>
        <w:t>por cada integrante</w:t>
      </w:r>
      <w:r w:rsidR="009F4EE1" w:rsidRPr="006079F6">
        <w:rPr>
          <w:b w:val="0"/>
          <w:color w:val="auto"/>
          <w:szCs w:val="24"/>
          <w:lang w:eastAsia="es-ES_tradnl"/>
        </w:rPr>
        <w:t>, es decir, se modelizarán tantos procesos como integrantes haya en el grupo</w:t>
      </w:r>
      <w:r w:rsidR="003C7BA0" w:rsidRPr="006079F6">
        <w:rPr>
          <w:b w:val="0"/>
          <w:color w:val="auto"/>
          <w:szCs w:val="24"/>
          <w:lang w:eastAsia="es-ES_tradnl"/>
        </w:rPr>
        <w:t>.</w:t>
      </w:r>
    </w:p>
    <w:p w14:paraId="3F13414B" w14:textId="27E0E7D7" w:rsidR="009F4EE1" w:rsidRPr="003C7BA0" w:rsidRDefault="003C7BA0" w:rsidP="003C7BA0">
      <w:pPr>
        <w:pStyle w:val="Prrafodelista"/>
        <w:ind w:left="540"/>
        <w:jc w:val="both"/>
        <w:textAlignment w:val="baseline"/>
        <w:rPr>
          <w:b w:val="0"/>
          <w:color w:val="auto"/>
          <w:szCs w:val="24"/>
          <w:lang w:eastAsia="es-ES_tradnl"/>
        </w:rPr>
      </w:pPr>
      <w:r>
        <w:rPr>
          <w:b w:val="0"/>
          <w:color w:val="auto"/>
          <w:szCs w:val="24"/>
          <w:lang w:eastAsia="es-ES_tradnl"/>
        </w:rPr>
        <w:t>Tomar Captura de pantalla y pegar la imagen del proceso modelado en la presentación</w:t>
      </w:r>
      <w:r w:rsidR="009F4EE1" w:rsidRPr="003C7BA0">
        <w:rPr>
          <w:b w:val="0"/>
          <w:color w:val="auto"/>
          <w:szCs w:val="24"/>
          <w:lang w:eastAsia="es-ES_tradnl"/>
        </w:rPr>
        <w:t>, indicando</w:t>
      </w:r>
      <w:r>
        <w:rPr>
          <w:b w:val="0"/>
          <w:color w:val="auto"/>
          <w:szCs w:val="24"/>
          <w:lang w:eastAsia="es-ES_tradnl"/>
        </w:rPr>
        <w:t>,</w:t>
      </w:r>
      <w:r w:rsidR="009F4EE1" w:rsidRPr="003C7BA0">
        <w:rPr>
          <w:b w:val="0"/>
          <w:color w:val="auto"/>
          <w:szCs w:val="24"/>
          <w:lang w:eastAsia="es-ES_tradnl"/>
        </w:rPr>
        <w:t xml:space="preserve"> previo a cada gráfico</w:t>
      </w:r>
      <w:r>
        <w:rPr>
          <w:b w:val="0"/>
          <w:color w:val="auto"/>
          <w:szCs w:val="24"/>
          <w:lang w:eastAsia="es-ES_tradnl"/>
        </w:rPr>
        <w:t>,</w:t>
      </w:r>
      <w:r w:rsidR="009F4EE1" w:rsidRPr="003C7BA0">
        <w:rPr>
          <w:b w:val="0"/>
          <w:color w:val="auto"/>
          <w:szCs w:val="24"/>
          <w:lang w:eastAsia="es-ES_tradnl"/>
        </w:rPr>
        <w:t xml:space="preserve"> la descripción del proceso a modelizar.</w:t>
      </w:r>
    </w:p>
    <w:p w14:paraId="443624B0" w14:textId="77777777" w:rsidR="00162D9A" w:rsidRPr="00F96355" w:rsidRDefault="00162D9A" w:rsidP="00F96355">
      <w:pPr>
        <w:ind w:left="720"/>
        <w:textAlignment w:val="baseline"/>
        <w:rPr>
          <w:rFonts w:cs="Calibri"/>
          <w:b w:val="0"/>
          <w:bCs/>
          <w:color w:val="202124"/>
          <w:sz w:val="22"/>
          <w:szCs w:val="22"/>
          <w:shd w:val="clear" w:color="auto" w:fill="FFFFFF"/>
        </w:rPr>
      </w:pPr>
    </w:p>
    <w:p w14:paraId="487BB457" w14:textId="1E31FFF0" w:rsidR="00CA277C" w:rsidRPr="00F96355" w:rsidRDefault="00CA277C" w:rsidP="00F96355">
      <w:pPr>
        <w:pStyle w:val="Prrafodelista"/>
        <w:numPr>
          <w:ilvl w:val="0"/>
          <w:numId w:val="25"/>
        </w:numPr>
        <w:ind w:left="270" w:hanging="270"/>
        <w:textAlignment w:val="baseline"/>
        <w:rPr>
          <w:bCs/>
          <w:color w:val="auto"/>
          <w:szCs w:val="24"/>
          <w:lang w:val="es-AR" w:eastAsia="es-ES_tradnl"/>
        </w:rPr>
      </w:pPr>
      <w:r w:rsidRPr="00F96355">
        <w:rPr>
          <w:bCs/>
          <w:color w:val="auto"/>
          <w:szCs w:val="24"/>
          <w:lang w:val="es-AR" w:eastAsia="es-ES_tradnl"/>
        </w:rPr>
        <w:t xml:space="preserve">Información acerca del documento generado </w:t>
      </w:r>
      <w:r w:rsidR="0030585D" w:rsidRPr="00F96355">
        <w:rPr>
          <w:bCs/>
          <w:color w:val="auto"/>
          <w:szCs w:val="24"/>
          <w:lang w:val="es-AR" w:eastAsia="es-ES_tradnl"/>
        </w:rPr>
        <w:t>o actualizado</w:t>
      </w:r>
      <w:r w:rsidRPr="00F96355">
        <w:rPr>
          <w:bCs/>
          <w:color w:val="auto"/>
          <w:szCs w:val="24"/>
          <w:lang w:val="es-AR" w:eastAsia="es-ES_tradnl"/>
        </w:rPr>
        <w:t> </w:t>
      </w:r>
    </w:p>
    <w:tbl>
      <w:tblPr>
        <w:tblW w:w="0" w:type="auto"/>
        <w:tblInd w:w="12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70"/>
        <w:gridCol w:w="5040"/>
      </w:tblGrid>
      <w:tr w:rsidR="00CA277C" w:rsidRPr="00F96355" w14:paraId="63D8D785" w14:textId="77777777" w:rsidTr="74AF761F">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4CC248B8"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val="es-ES" w:eastAsia="es-ES_tradnl"/>
              </w:rPr>
              <w:t>Categoría:</w:t>
            </w:r>
            <w:r w:rsidRPr="00F96355">
              <w:rPr>
                <w:b w:val="0"/>
                <w:color w:val="000000"/>
                <w:sz w:val="22"/>
                <w:szCs w:val="22"/>
                <w:lang w:eastAsia="es-ES_tradnl"/>
              </w:rPr>
              <w:t> </w:t>
            </w:r>
          </w:p>
        </w:tc>
        <w:tc>
          <w:tcPr>
            <w:tcW w:w="5040" w:type="dxa"/>
            <w:tcBorders>
              <w:top w:val="single" w:sz="6" w:space="0" w:color="auto"/>
              <w:left w:val="nil"/>
              <w:bottom w:val="single" w:sz="6" w:space="0" w:color="auto"/>
              <w:right w:val="single" w:sz="6" w:space="0" w:color="auto"/>
            </w:tcBorders>
            <w:shd w:val="clear" w:color="auto" w:fill="auto"/>
            <w:hideMark/>
          </w:tcPr>
          <w:p w14:paraId="546C8FE3" w14:textId="1DB99BC8" w:rsidR="00CA277C" w:rsidRPr="00F96355" w:rsidRDefault="0030585D" w:rsidP="00F96355">
            <w:pPr>
              <w:textAlignment w:val="baseline"/>
              <w:rPr>
                <w:b w:val="0"/>
                <w:color w:val="auto"/>
                <w:szCs w:val="24"/>
                <w:lang w:eastAsia="es-ES_tradnl"/>
              </w:rPr>
            </w:pPr>
            <w:r w:rsidRPr="00F96355">
              <w:rPr>
                <w:b w:val="0"/>
                <w:color w:val="000000"/>
                <w:sz w:val="22"/>
                <w:szCs w:val="22"/>
                <w:lang w:val="es-ES" w:eastAsia="es-ES_tradnl"/>
              </w:rPr>
              <w:t>Trabajo Práctico</w:t>
            </w:r>
          </w:p>
        </w:tc>
      </w:tr>
      <w:tr w:rsidR="00CA277C" w:rsidRPr="00F96355" w14:paraId="69F642F3" w14:textId="77777777" w:rsidTr="74AF761F">
        <w:tc>
          <w:tcPr>
            <w:tcW w:w="2970" w:type="dxa"/>
            <w:tcBorders>
              <w:top w:val="nil"/>
              <w:left w:val="single" w:sz="6" w:space="0" w:color="auto"/>
              <w:bottom w:val="single" w:sz="6" w:space="0" w:color="auto"/>
              <w:right w:val="single" w:sz="6" w:space="0" w:color="auto"/>
            </w:tcBorders>
            <w:shd w:val="clear" w:color="auto" w:fill="auto"/>
            <w:hideMark/>
          </w:tcPr>
          <w:p w14:paraId="10D10447"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val="es-ES" w:eastAsia="es-ES_tradnl"/>
              </w:rPr>
              <w:t>Nombre del Archivo:</w:t>
            </w:r>
            <w:r w:rsidRPr="00F96355">
              <w:rPr>
                <w:b w:val="0"/>
                <w:color w:val="000000"/>
                <w:sz w:val="22"/>
                <w:szCs w:val="22"/>
                <w:lang w:eastAsia="es-ES_tradnl"/>
              </w:rPr>
              <w:t> </w:t>
            </w:r>
          </w:p>
        </w:tc>
        <w:tc>
          <w:tcPr>
            <w:tcW w:w="5040" w:type="dxa"/>
            <w:tcBorders>
              <w:top w:val="nil"/>
              <w:left w:val="nil"/>
              <w:bottom w:val="single" w:sz="6" w:space="0" w:color="auto"/>
              <w:right w:val="single" w:sz="6" w:space="0" w:color="auto"/>
            </w:tcBorders>
            <w:shd w:val="clear" w:color="auto" w:fill="auto"/>
            <w:hideMark/>
          </w:tcPr>
          <w:p w14:paraId="3D9DCE0B" w14:textId="274E4050" w:rsidR="00CA277C" w:rsidRPr="00F96355" w:rsidRDefault="0778C332" w:rsidP="74AF761F">
            <w:pPr>
              <w:textAlignment w:val="baseline"/>
              <w:rPr>
                <w:b w:val="0"/>
                <w:color w:val="auto"/>
                <w:lang w:eastAsia="es-ES"/>
              </w:rPr>
            </w:pPr>
            <w:r w:rsidRPr="74AF761F">
              <w:rPr>
                <w:b w:val="0"/>
                <w:color w:val="auto"/>
                <w:sz w:val="22"/>
                <w:szCs w:val="22"/>
                <w:lang w:val="es-ES" w:eastAsia="es-ES"/>
              </w:rPr>
              <w:t>UNLaM-202</w:t>
            </w:r>
            <w:r w:rsidR="64FAAAF9" w:rsidRPr="74AF761F">
              <w:rPr>
                <w:b w:val="0"/>
                <w:color w:val="auto"/>
                <w:sz w:val="22"/>
                <w:szCs w:val="22"/>
                <w:lang w:val="es-ES" w:eastAsia="es-ES"/>
              </w:rPr>
              <w:t>3</w:t>
            </w:r>
            <w:r w:rsidRPr="74AF761F">
              <w:rPr>
                <w:b w:val="0"/>
                <w:color w:val="auto"/>
                <w:sz w:val="22"/>
                <w:szCs w:val="22"/>
                <w:lang w:val="es-ES" w:eastAsia="es-ES"/>
              </w:rPr>
              <w:t>-TP</w:t>
            </w:r>
            <w:r w:rsidR="64FAAAF9" w:rsidRPr="74AF761F">
              <w:rPr>
                <w:b w:val="0"/>
                <w:color w:val="auto"/>
                <w:sz w:val="22"/>
                <w:szCs w:val="22"/>
                <w:lang w:val="es-ES" w:eastAsia="es-ES"/>
              </w:rPr>
              <w:t xml:space="preserve">3 </w:t>
            </w:r>
            <w:r w:rsidRPr="74AF761F">
              <w:rPr>
                <w:b w:val="0"/>
                <w:color w:val="auto"/>
                <w:sz w:val="22"/>
                <w:szCs w:val="22"/>
                <w:lang w:val="es-ES" w:eastAsia="es-ES"/>
              </w:rPr>
              <w:t>Grupo</w:t>
            </w:r>
            <w:r w:rsidRPr="74AF761F">
              <w:rPr>
                <w:b w:val="0"/>
                <w:color w:val="FF0000"/>
                <w:sz w:val="22"/>
                <w:szCs w:val="22"/>
                <w:lang w:val="es-ES" w:eastAsia="es-ES"/>
              </w:rPr>
              <w:t xml:space="preserve"> </w:t>
            </w:r>
            <w:r w:rsidR="3313138E" w:rsidRPr="74AF761F">
              <w:rPr>
                <w:bCs/>
                <w:color w:val="auto"/>
                <w:sz w:val="22"/>
                <w:szCs w:val="22"/>
                <w:lang w:val="es-ES" w:eastAsia="es-ES"/>
              </w:rPr>
              <w:t>8</w:t>
            </w:r>
            <w:r w:rsidR="64FAAAF9" w:rsidRPr="74AF761F">
              <w:rPr>
                <w:b w:val="0"/>
                <w:color w:val="FF0000"/>
                <w:sz w:val="22"/>
                <w:szCs w:val="22"/>
                <w:lang w:val="es-ES" w:eastAsia="es-ES"/>
              </w:rPr>
              <w:t xml:space="preserve"> </w:t>
            </w:r>
            <w:r w:rsidR="64FAAAF9" w:rsidRPr="74AF761F">
              <w:rPr>
                <w:b w:val="0"/>
                <w:color w:val="auto"/>
                <w:sz w:val="22"/>
                <w:szCs w:val="22"/>
                <w:lang w:val="es-ES" w:eastAsia="es-ES"/>
              </w:rPr>
              <w:t>v1</w:t>
            </w:r>
            <w:r w:rsidRPr="74AF761F">
              <w:rPr>
                <w:b w:val="0"/>
                <w:color w:val="auto"/>
                <w:sz w:val="22"/>
                <w:szCs w:val="22"/>
                <w:lang w:val="es-ES" w:eastAsia="es-ES"/>
              </w:rPr>
              <w:t>.docx</w:t>
            </w:r>
            <w:r w:rsidRPr="74AF761F">
              <w:rPr>
                <w:b w:val="0"/>
                <w:color w:val="auto"/>
                <w:sz w:val="22"/>
                <w:szCs w:val="22"/>
                <w:lang w:eastAsia="es-ES"/>
              </w:rPr>
              <w:t> </w:t>
            </w:r>
          </w:p>
        </w:tc>
      </w:tr>
      <w:tr w:rsidR="00CA277C" w:rsidRPr="00F96355" w14:paraId="634F25AE" w14:textId="77777777" w:rsidTr="74AF761F">
        <w:tc>
          <w:tcPr>
            <w:tcW w:w="2970" w:type="dxa"/>
            <w:tcBorders>
              <w:top w:val="nil"/>
              <w:left w:val="single" w:sz="6" w:space="0" w:color="auto"/>
              <w:bottom w:val="single" w:sz="6" w:space="0" w:color="auto"/>
              <w:right w:val="single" w:sz="6" w:space="0" w:color="auto"/>
            </w:tcBorders>
            <w:shd w:val="clear" w:color="auto" w:fill="auto"/>
            <w:hideMark/>
          </w:tcPr>
          <w:p w14:paraId="27736502"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val="es-ES" w:eastAsia="es-ES_tradnl"/>
              </w:rPr>
              <w:t>Tipo de Documento:</w:t>
            </w:r>
            <w:r w:rsidRPr="00F96355">
              <w:rPr>
                <w:b w:val="0"/>
                <w:color w:val="000000"/>
                <w:sz w:val="22"/>
                <w:szCs w:val="22"/>
                <w:lang w:eastAsia="es-ES_tradnl"/>
              </w:rPr>
              <w:t> </w:t>
            </w:r>
          </w:p>
        </w:tc>
        <w:tc>
          <w:tcPr>
            <w:tcW w:w="5040" w:type="dxa"/>
            <w:tcBorders>
              <w:top w:val="nil"/>
              <w:left w:val="nil"/>
              <w:bottom w:val="single" w:sz="6" w:space="0" w:color="auto"/>
              <w:right w:val="single" w:sz="6" w:space="0" w:color="auto"/>
            </w:tcBorders>
            <w:shd w:val="clear" w:color="auto" w:fill="auto"/>
            <w:hideMark/>
          </w:tcPr>
          <w:p w14:paraId="10F6B374" w14:textId="77777777" w:rsidR="00CA277C" w:rsidRPr="00F96355" w:rsidRDefault="00CA277C" w:rsidP="00F96355">
            <w:pPr>
              <w:textAlignment w:val="baseline"/>
              <w:rPr>
                <w:b w:val="0"/>
                <w:color w:val="auto"/>
                <w:szCs w:val="24"/>
                <w:lang w:eastAsia="es-ES_tradnl"/>
              </w:rPr>
            </w:pPr>
            <w:r w:rsidRPr="00F96355">
              <w:rPr>
                <w:b w:val="0"/>
                <w:color w:val="000000"/>
                <w:sz w:val="22"/>
                <w:szCs w:val="22"/>
                <w:lang w:val="es-ES" w:eastAsia="es-ES_tradnl"/>
              </w:rPr>
              <w:t>Word</w:t>
            </w:r>
            <w:r w:rsidRPr="00F96355">
              <w:rPr>
                <w:b w:val="0"/>
                <w:color w:val="000000"/>
                <w:sz w:val="22"/>
                <w:szCs w:val="22"/>
                <w:lang w:eastAsia="es-ES_tradnl"/>
              </w:rPr>
              <w:t> </w:t>
            </w:r>
          </w:p>
        </w:tc>
      </w:tr>
      <w:tr w:rsidR="00162D9A" w:rsidRPr="00F96355" w14:paraId="11967FA3" w14:textId="77777777" w:rsidTr="74AF761F">
        <w:tc>
          <w:tcPr>
            <w:tcW w:w="2970" w:type="dxa"/>
            <w:tcBorders>
              <w:top w:val="nil"/>
              <w:left w:val="single" w:sz="6" w:space="0" w:color="auto"/>
              <w:bottom w:val="single" w:sz="6" w:space="0" w:color="auto"/>
              <w:right w:val="single" w:sz="6" w:space="0" w:color="auto"/>
            </w:tcBorders>
            <w:shd w:val="clear" w:color="auto" w:fill="auto"/>
          </w:tcPr>
          <w:p w14:paraId="262A0CD5" w14:textId="40E83D27" w:rsidR="00162D9A" w:rsidRPr="00F96355" w:rsidRDefault="00162D9A" w:rsidP="00F96355">
            <w:pPr>
              <w:textAlignment w:val="baseline"/>
              <w:rPr>
                <w:bCs/>
                <w:color w:val="000000"/>
                <w:sz w:val="22"/>
                <w:szCs w:val="22"/>
                <w:lang w:val="es-ES" w:eastAsia="es-ES_tradnl"/>
              </w:rPr>
            </w:pPr>
            <w:r w:rsidRPr="00F96355">
              <w:rPr>
                <w:bCs/>
                <w:color w:val="000000"/>
                <w:sz w:val="22"/>
                <w:szCs w:val="22"/>
                <w:lang w:val="es-ES" w:eastAsia="es-ES_tradnl"/>
              </w:rPr>
              <w:t>Versión:</w:t>
            </w:r>
          </w:p>
        </w:tc>
        <w:tc>
          <w:tcPr>
            <w:tcW w:w="5040" w:type="dxa"/>
            <w:tcBorders>
              <w:top w:val="nil"/>
              <w:left w:val="nil"/>
              <w:bottom w:val="single" w:sz="6" w:space="0" w:color="auto"/>
              <w:right w:val="single" w:sz="6" w:space="0" w:color="auto"/>
            </w:tcBorders>
            <w:shd w:val="clear" w:color="auto" w:fill="auto"/>
          </w:tcPr>
          <w:p w14:paraId="363B075E" w14:textId="23862BE8" w:rsidR="00162D9A" w:rsidRPr="00F96355" w:rsidRDefault="00162D9A" w:rsidP="00F96355">
            <w:pPr>
              <w:textAlignment w:val="baseline"/>
              <w:rPr>
                <w:b w:val="0"/>
                <w:color w:val="000000"/>
                <w:sz w:val="22"/>
                <w:szCs w:val="22"/>
                <w:lang w:val="es-ES" w:eastAsia="es-ES_tradnl"/>
              </w:rPr>
            </w:pPr>
            <w:r w:rsidRPr="003C7BA0">
              <w:rPr>
                <w:b w:val="0"/>
                <w:color w:val="auto"/>
                <w:sz w:val="22"/>
                <w:szCs w:val="22"/>
                <w:lang w:val="es-ES" w:eastAsia="es-ES_tradnl"/>
              </w:rPr>
              <w:t>1</w:t>
            </w:r>
          </w:p>
        </w:tc>
      </w:tr>
      <w:tr w:rsidR="00CA277C" w:rsidRPr="00F96355" w14:paraId="2260235F" w14:textId="77777777" w:rsidTr="74AF761F">
        <w:tc>
          <w:tcPr>
            <w:tcW w:w="2970" w:type="dxa"/>
            <w:tcBorders>
              <w:top w:val="nil"/>
              <w:left w:val="single" w:sz="6" w:space="0" w:color="auto"/>
              <w:bottom w:val="single" w:sz="6" w:space="0" w:color="auto"/>
              <w:right w:val="single" w:sz="6" w:space="0" w:color="auto"/>
            </w:tcBorders>
            <w:shd w:val="clear" w:color="auto" w:fill="auto"/>
            <w:hideMark/>
          </w:tcPr>
          <w:p w14:paraId="6E657B6B"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val="es-ES" w:eastAsia="es-ES_tradnl"/>
              </w:rPr>
              <w:t>Autores:</w:t>
            </w:r>
            <w:r w:rsidRPr="00F96355">
              <w:rPr>
                <w:b w:val="0"/>
                <w:color w:val="000000"/>
                <w:sz w:val="22"/>
                <w:szCs w:val="22"/>
                <w:lang w:eastAsia="es-ES_tradnl"/>
              </w:rPr>
              <w:t> </w:t>
            </w:r>
          </w:p>
        </w:tc>
        <w:tc>
          <w:tcPr>
            <w:tcW w:w="5040" w:type="dxa"/>
            <w:tcBorders>
              <w:top w:val="nil"/>
              <w:left w:val="nil"/>
              <w:bottom w:val="single" w:sz="6" w:space="0" w:color="auto"/>
              <w:right w:val="single" w:sz="6" w:space="0" w:color="auto"/>
            </w:tcBorders>
            <w:shd w:val="clear" w:color="auto" w:fill="auto"/>
            <w:hideMark/>
          </w:tcPr>
          <w:p w14:paraId="463CB7B3" w14:textId="7F53104F" w:rsidR="00CA277C" w:rsidRPr="00F96355" w:rsidRDefault="64FAAAF9" w:rsidP="74AF761F">
            <w:pPr>
              <w:textAlignment w:val="baseline"/>
              <w:rPr>
                <w:b w:val="0"/>
                <w:color w:val="auto"/>
                <w:lang w:eastAsia="es-ES"/>
              </w:rPr>
            </w:pPr>
            <w:r w:rsidRPr="74AF761F">
              <w:rPr>
                <w:b w:val="0"/>
                <w:color w:val="auto"/>
                <w:sz w:val="22"/>
                <w:szCs w:val="22"/>
                <w:lang w:val="es-ES" w:eastAsia="es-ES"/>
              </w:rPr>
              <w:t>Grupo</w:t>
            </w:r>
            <w:r w:rsidRPr="74AF761F">
              <w:rPr>
                <w:bCs/>
                <w:color w:val="auto"/>
                <w:sz w:val="22"/>
                <w:szCs w:val="22"/>
                <w:lang w:val="es-ES" w:eastAsia="es-ES"/>
              </w:rPr>
              <w:t xml:space="preserve"> </w:t>
            </w:r>
            <w:r w:rsidR="34574908" w:rsidRPr="74AF761F">
              <w:rPr>
                <w:bCs/>
                <w:color w:val="auto"/>
                <w:sz w:val="22"/>
                <w:szCs w:val="22"/>
                <w:lang w:val="es-ES" w:eastAsia="es-ES"/>
              </w:rPr>
              <w:t>8</w:t>
            </w:r>
            <w:r w:rsidRPr="74AF761F">
              <w:rPr>
                <w:b w:val="0"/>
                <w:color w:val="FF0000"/>
                <w:sz w:val="22"/>
                <w:szCs w:val="22"/>
                <w:lang w:val="es-ES" w:eastAsia="es-ES"/>
              </w:rPr>
              <w:t xml:space="preserve"> </w:t>
            </w:r>
          </w:p>
        </w:tc>
      </w:tr>
      <w:tr w:rsidR="00CA277C" w:rsidRPr="00F96355" w14:paraId="1F4AA6C6" w14:textId="77777777" w:rsidTr="74AF761F">
        <w:tc>
          <w:tcPr>
            <w:tcW w:w="2970" w:type="dxa"/>
            <w:tcBorders>
              <w:top w:val="nil"/>
              <w:left w:val="single" w:sz="6" w:space="0" w:color="auto"/>
              <w:bottom w:val="single" w:sz="6" w:space="0" w:color="auto"/>
              <w:right w:val="single" w:sz="6" w:space="0" w:color="auto"/>
            </w:tcBorders>
            <w:shd w:val="clear" w:color="auto" w:fill="auto"/>
            <w:hideMark/>
          </w:tcPr>
          <w:p w14:paraId="5D39C914" w14:textId="77777777" w:rsidR="00CA277C" w:rsidRPr="00F96355" w:rsidRDefault="00CA277C" w:rsidP="00F96355">
            <w:pPr>
              <w:textAlignment w:val="baseline"/>
              <w:rPr>
                <w:b w:val="0"/>
                <w:color w:val="auto"/>
                <w:szCs w:val="24"/>
                <w:lang w:eastAsia="es-ES_tradnl"/>
              </w:rPr>
            </w:pPr>
            <w:r w:rsidRPr="00F96355">
              <w:rPr>
                <w:bCs/>
                <w:color w:val="000000"/>
                <w:sz w:val="22"/>
                <w:szCs w:val="22"/>
                <w:lang w:val="es-ES" w:eastAsia="es-ES_tradnl"/>
              </w:rPr>
              <w:t>Revisó:</w:t>
            </w:r>
            <w:r w:rsidRPr="00F96355">
              <w:rPr>
                <w:b w:val="0"/>
                <w:color w:val="000000"/>
                <w:sz w:val="22"/>
                <w:szCs w:val="22"/>
                <w:lang w:eastAsia="es-ES_tradnl"/>
              </w:rPr>
              <w:t> </w:t>
            </w:r>
          </w:p>
        </w:tc>
        <w:tc>
          <w:tcPr>
            <w:tcW w:w="5040" w:type="dxa"/>
            <w:tcBorders>
              <w:top w:val="nil"/>
              <w:left w:val="nil"/>
              <w:bottom w:val="single" w:sz="6" w:space="0" w:color="auto"/>
              <w:right w:val="single" w:sz="6" w:space="0" w:color="auto"/>
            </w:tcBorders>
            <w:shd w:val="clear" w:color="auto" w:fill="auto"/>
            <w:hideMark/>
          </w:tcPr>
          <w:p w14:paraId="0CE3EEBE" w14:textId="697B55F1" w:rsidR="00CA277C" w:rsidRPr="00F96355" w:rsidRDefault="3FE0D92B" w:rsidP="74AF761F">
            <w:pPr>
              <w:textAlignment w:val="baseline"/>
              <w:rPr>
                <w:b w:val="0"/>
                <w:color w:val="auto"/>
                <w:lang w:eastAsia="es-ES"/>
              </w:rPr>
            </w:pPr>
            <w:r w:rsidRPr="74AF761F">
              <w:rPr>
                <w:b w:val="0"/>
                <w:color w:val="FF0000"/>
                <w:sz w:val="22"/>
                <w:szCs w:val="22"/>
                <w:lang w:val="es-ES" w:eastAsia="es-ES"/>
              </w:rPr>
              <w:t xml:space="preserve"> </w:t>
            </w:r>
          </w:p>
        </w:tc>
      </w:tr>
      <w:tr w:rsidR="00CA277C" w:rsidRPr="00F96355" w14:paraId="6D1443A8" w14:textId="77777777" w:rsidTr="74AF761F">
        <w:tc>
          <w:tcPr>
            <w:tcW w:w="2970" w:type="dxa"/>
            <w:tcBorders>
              <w:top w:val="nil"/>
              <w:left w:val="single" w:sz="6" w:space="0" w:color="auto"/>
              <w:bottom w:val="single" w:sz="6" w:space="0" w:color="auto"/>
              <w:right w:val="single" w:sz="6" w:space="0" w:color="auto"/>
            </w:tcBorders>
            <w:shd w:val="clear" w:color="auto" w:fill="auto"/>
            <w:hideMark/>
          </w:tcPr>
          <w:p w14:paraId="0DECB2CE" w14:textId="77777777" w:rsidR="00CA277C" w:rsidRPr="00F96355" w:rsidRDefault="0778C332" w:rsidP="74AF761F">
            <w:pPr>
              <w:textAlignment w:val="baseline"/>
              <w:rPr>
                <w:b w:val="0"/>
                <w:color w:val="auto"/>
                <w:lang w:eastAsia="es-ES"/>
              </w:rPr>
            </w:pPr>
            <w:r w:rsidRPr="74AF761F">
              <w:rPr>
                <w:color w:val="auto"/>
                <w:sz w:val="22"/>
                <w:szCs w:val="22"/>
                <w:lang w:val="es-ES" w:eastAsia="es-ES"/>
              </w:rPr>
              <w:t>Aprobó:</w:t>
            </w:r>
            <w:r w:rsidRPr="74AF761F">
              <w:rPr>
                <w:b w:val="0"/>
                <w:color w:val="auto"/>
                <w:sz w:val="22"/>
                <w:szCs w:val="22"/>
                <w:lang w:eastAsia="es-ES"/>
              </w:rPr>
              <w:t> </w:t>
            </w:r>
          </w:p>
        </w:tc>
        <w:tc>
          <w:tcPr>
            <w:tcW w:w="5040" w:type="dxa"/>
            <w:tcBorders>
              <w:top w:val="nil"/>
              <w:left w:val="nil"/>
              <w:bottom w:val="single" w:sz="6" w:space="0" w:color="auto"/>
              <w:right w:val="single" w:sz="6" w:space="0" w:color="auto"/>
            </w:tcBorders>
            <w:shd w:val="clear" w:color="auto" w:fill="auto"/>
            <w:hideMark/>
          </w:tcPr>
          <w:p w14:paraId="4C943724" w14:textId="34C3C11D" w:rsidR="00CA277C" w:rsidRPr="00F96355" w:rsidRDefault="753AD66B" w:rsidP="74AF761F">
            <w:pPr>
              <w:textAlignment w:val="baseline"/>
              <w:rPr>
                <w:b w:val="0"/>
                <w:color w:val="auto"/>
                <w:sz w:val="22"/>
                <w:szCs w:val="22"/>
                <w:lang w:val="es-ES" w:eastAsia="es-ES"/>
              </w:rPr>
            </w:pPr>
            <w:r w:rsidRPr="74AF761F">
              <w:rPr>
                <w:b w:val="0"/>
                <w:color w:val="auto"/>
                <w:sz w:val="22"/>
                <w:szCs w:val="22"/>
                <w:lang w:val="es-ES" w:eastAsia="es-ES"/>
              </w:rPr>
              <w:t>Paula Angeleri</w:t>
            </w:r>
          </w:p>
        </w:tc>
      </w:tr>
    </w:tbl>
    <w:p w14:paraId="18FB7972" w14:textId="3B16A8E1" w:rsidR="16690581" w:rsidRDefault="16690581" w:rsidP="74AF761F">
      <w:pPr>
        <w:rPr>
          <w:bCs/>
          <w:color w:val="auto"/>
          <w:lang w:eastAsia="es-ES"/>
        </w:rPr>
      </w:pPr>
    </w:p>
    <w:p w14:paraId="5356EF79" w14:textId="51EE7A7E" w:rsidR="6DB6AD1D" w:rsidRDefault="6A243CB8" w:rsidP="74AF761F">
      <w:pPr>
        <w:rPr>
          <w:bCs/>
          <w:color w:val="auto"/>
          <w:lang w:val="es-ES" w:eastAsia="es-ES"/>
        </w:rPr>
      </w:pPr>
      <w:r w:rsidRPr="74AF761F">
        <w:rPr>
          <w:bCs/>
          <w:color w:val="auto"/>
          <w:lang w:val="es-ES" w:eastAsia="es-ES"/>
        </w:rPr>
        <w:t xml:space="preserve">1 </w:t>
      </w:r>
      <w:r w:rsidR="17F55D39" w:rsidRPr="74AF761F">
        <w:rPr>
          <w:bCs/>
          <w:color w:val="auto"/>
          <w:lang w:val="es-ES" w:eastAsia="es-ES"/>
        </w:rPr>
        <w:t>- ¿</w:t>
      </w:r>
      <w:r w:rsidRPr="74AF761F">
        <w:rPr>
          <w:bCs/>
          <w:color w:val="auto"/>
          <w:lang w:val="es-ES" w:eastAsia="es-ES"/>
        </w:rPr>
        <w:t>Qué es BPM?</w:t>
      </w:r>
    </w:p>
    <w:p w14:paraId="6FB1511C" w14:textId="598D9F00" w:rsidR="35B65FA6" w:rsidRDefault="35B65FA6" w:rsidP="16690581">
      <w:pPr>
        <w:rPr>
          <w:b w:val="0"/>
          <w:color w:val="auto"/>
          <w:lang w:val="es-ES" w:eastAsia="es-ES"/>
        </w:rPr>
      </w:pPr>
      <w:r w:rsidRPr="16690581">
        <w:rPr>
          <w:b w:val="0"/>
          <w:color w:val="auto"/>
          <w:lang w:val="es-ES" w:eastAsia="es-ES"/>
        </w:rPr>
        <w:t xml:space="preserve">BPM significa Business Process Modeling. </w:t>
      </w:r>
    </w:p>
    <w:p w14:paraId="3ECA37B5" w14:textId="57D5A782" w:rsidR="35B65FA6" w:rsidRDefault="35B65FA6" w:rsidP="16690581">
      <w:r w:rsidRPr="16690581">
        <w:rPr>
          <w:b w:val="0"/>
          <w:color w:val="auto"/>
          <w:lang w:val="es-ES" w:eastAsia="es-ES"/>
        </w:rPr>
        <w:t xml:space="preserve"> </w:t>
      </w:r>
    </w:p>
    <w:p w14:paraId="32623A9C" w14:textId="7D406DE5" w:rsidR="35B65FA6" w:rsidRDefault="35B65FA6" w:rsidP="16690581">
      <w:r w:rsidRPr="16690581">
        <w:rPr>
          <w:b w:val="0"/>
          <w:color w:val="auto"/>
          <w:lang w:val="es-ES" w:eastAsia="es-ES"/>
        </w:rPr>
        <w:t>Se define como el conjunto de métodos, herramientas y tecnologías utilizados para diseñar, representar, analizar y controlar los procesos de negocios operacionales.</w:t>
      </w:r>
    </w:p>
    <w:p w14:paraId="7D3D4CE6" w14:textId="57104BCF" w:rsidR="35B65FA6" w:rsidRDefault="35B65FA6" w:rsidP="16690581">
      <w:r w:rsidRPr="16690581">
        <w:rPr>
          <w:b w:val="0"/>
          <w:color w:val="auto"/>
          <w:lang w:val="es-ES" w:eastAsia="es-ES"/>
        </w:rPr>
        <w:t xml:space="preserve"> </w:t>
      </w:r>
    </w:p>
    <w:p w14:paraId="4531B764" w14:textId="46E822E9" w:rsidR="35B65FA6" w:rsidRDefault="35B65FA6" w:rsidP="16690581">
      <w:r w:rsidRPr="16690581">
        <w:rPr>
          <w:b w:val="0"/>
          <w:color w:val="auto"/>
          <w:lang w:val="es-ES" w:eastAsia="es-ES"/>
        </w:rPr>
        <w:t xml:space="preserve">El enfoque se centra en los procesos con el objetivo de mejorar el rendimiento combinando las tecnologías de la información con las metodologías de procesos y dirección, y promueve la colaboración entre personas de negocio y tecnólogos para fomentar procesos de negocio efectivos, ágiles y transparentes. </w:t>
      </w:r>
    </w:p>
    <w:p w14:paraId="03068AAA" w14:textId="194B2360" w:rsidR="35B65FA6" w:rsidRDefault="35B65FA6" w:rsidP="16690581">
      <w:r w:rsidRPr="16690581">
        <w:rPr>
          <w:b w:val="0"/>
          <w:color w:val="auto"/>
          <w:lang w:val="es-ES" w:eastAsia="es-ES"/>
        </w:rPr>
        <w:t xml:space="preserve"> </w:t>
      </w:r>
    </w:p>
    <w:p w14:paraId="13742169" w14:textId="5ED85FCA" w:rsidR="35B65FA6" w:rsidRDefault="35B65FA6" w:rsidP="16690581">
      <w:r w:rsidRPr="16690581">
        <w:rPr>
          <w:b w:val="0"/>
          <w:color w:val="auto"/>
          <w:lang w:val="es-ES" w:eastAsia="es-ES"/>
        </w:rPr>
        <w:t>Este concepto abarca a personas, sistemas, funciones, negocios, clientes, proveedores y socios.</w:t>
      </w:r>
    </w:p>
    <w:p w14:paraId="054AC7FD" w14:textId="41579CA0" w:rsidR="16690581" w:rsidRDefault="16690581" w:rsidP="16690581">
      <w:pPr>
        <w:rPr>
          <w:b w:val="0"/>
          <w:color w:val="auto"/>
          <w:lang w:val="es-ES" w:eastAsia="es-ES"/>
        </w:rPr>
      </w:pPr>
    </w:p>
    <w:p w14:paraId="3D09E256" w14:textId="418DAE40" w:rsidR="35B65FA6" w:rsidRDefault="786BC24E" w:rsidP="74AF761F">
      <w:pPr>
        <w:rPr>
          <w:bCs/>
          <w:color w:val="auto"/>
          <w:lang w:eastAsia="es-ES"/>
        </w:rPr>
      </w:pPr>
      <w:r w:rsidRPr="74AF761F">
        <w:rPr>
          <w:bCs/>
          <w:color w:val="auto"/>
          <w:lang w:val="es-ES" w:eastAsia="es-ES"/>
        </w:rPr>
        <w:t xml:space="preserve">2 - </w:t>
      </w:r>
      <w:r w:rsidRPr="74AF761F">
        <w:rPr>
          <w:bCs/>
          <w:color w:val="auto"/>
          <w:lang w:eastAsia="es-ES"/>
        </w:rPr>
        <w:t>Principios de la Gestión por proceso</w:t>
      </w:r>
      <w:r w:rsidR="076946D7" w:rsidRPr="74AF761F">
        <w:rPr>
          <w:bCs/>
          <w:color w:val="auto"/>
          <w:lang w:eastAsia="es-ES"/>
        </w:rPr>
        <w:t>s</w:t>
      </w:r>
    </w:p>
    <w:p w14:paraId="2368C645" w14:textId="57302FBB" w:rsidR="0DC42843" w:rsidRDefault="076946D7" w:rsidP="16690581">
      <w:pPr>
        <w:pStyle w:val="Prrafodelista"/>
        <w:numPr>
          <w:ilvl w:val="0"/>
          <w:numId w:val="15"/>
        </w:numPr>
        <w:rPr>
          <w:color w:val="auto"/>
        </w:rPr>
      </w:pPr>
      <w:r w:rsidRPr="74AF761F">
        <w:rPr>
          <w:color w:val="auto"/>
        </w:rPr>
        <w:t>Identificar los requerimientos del Usuario en términos de costos, tiempos y calidad.</w:t>
      </w:r>
    </w:p>
    <w:p w14:paraId="445B59D3" w14:textId="2914313E" w:rsidR="2165D31B" w:rsidRDefault="2165D31B" w:rsidP="74AF761F">
      <w:pPr>
        <w:pStyle w:val="Prrafodelista"/>
        <w:rPr>
          <w:color w:val="auto"/>
        </w:rPr>
      </w:pPr>
      <w:r w:rsidRPr="74AF761F">
        <w:rPr>
          <w:color w:val="auto"/>
        </w:rPr>
        <w:t>Consiste en entender lo que los clientes necesitan en términos de precio, rapidez y calidad. Esto ayuda a adaptar los procesos para satisfacer esas expectativas.</w:t>
      </w:r>
    </w:p>
    <w:p w14:paraId="58AF457D" w14:textId="1BB9C33E" w:rsidR="0DC42843" w:rsidRDefault="076946D7" w:rsidP="16690581">
      <w:pPr>
        <w:pStyle w:val="Prrafodelista"/>
        <w:numPr>
          <w:ilvl w:val="0"/>
          <w:numId w:val="15"/>
        </w:numPr>
        <w:rPr>
          <w:color w:val="auto"/>
        </w:rPr>
      </w:pPr>
      <w:r w:rsidRPr="74AF761F">
        <w:rPr>
          <w:color w:val="auto"/>
        </w:rPr>
        <w:t>Gestión por hechos y datos</w:t>
      </w:r>
      <w:r w:rsidR="6E6696CA" w:rsidRPr="74AF761F">
        <w:rPr>
          <w:color w:val="auto"/>
        </w:rPr>
        <w:t>, m</w:t>
      </w:r>
      <w:r w:rsidRPr="74AF761F">
        <w:rPr>
          <w:color w:val="auto"/>
        </w:rPr>
        <w:t>edir por indicadores.</w:t>
      </w:r>
    </w:p>
    <w:p w14:paraId="439FFCAF" w14:textId="68426F04" w:rsidR="50204C8A" w:rsidRDefault="50204C8A" w:rsidP="74AF761F">
      <w:pPr>
        <w:pStyle w:val="Prrafodelista"/>
        <w:rPr>
          <w:color w:val="auto"/>
        </w:rPr>
      </w:pPr>
      <w:r w:rsidRPr="74AF761F">
        <w:rPr>
          <w:color w:val="auto"/>
        </w:rPr>
        <w:t>Las decisiones deben basarse en información real y cifras, no en suposiciones. Utilizar datos concretos ayuda a gestionar los procesos de forma más eficaz. Usar métricas o indicadores clave para evaluar el rendimiento de los procesos, por ejemplo, tiempo de entrega, costos, o niveles de satisfacción del cliente.</w:t>
      </w:r>
    </w:p>
    <w:p w14:paraId="5635EA5A" w14:textId="48DD7951" w:rsidR="0DC42843" w:rsidRDefault="076946D7" w:rsidP="16690581">
      <w:pPr>
        <w:pStyle w:val="Prrafodelista"/>
        <w:numPr>
          <w:ilvl w:val="0"/>
          <w:numId w:val="15"/>
        </w:numPr>
        <w:rPr>
          <w:color w:val="auto"/>
        </w:rPr>
      </w:pPr>
      <w:r w:rsidRPr="74AF761F">
        <w:rPr>
          <w:color w:val="auto"/>
        </w:rPr>
        <w:t>Centrarse en actividades de valor agregado y reducir/ eliminar actividades que no agregan valor.</w:t>
      </w:r>
    </w:p>
    <w:p w14:paraId="2C076D3F" w14:textId="7C64742D" w:rsidR="2CA3D27E" w:rsidRDefault="2CA3D27E" w:rsidP="74AF761F">
      <w:pPr>
        <w:pStyle w:val="Prrafodelista"/>
        <w:rPr>
          <w:color w:val="auto"/>
        </w:rPr>
      </w:pPr>
      <w:r w:rsidRPr="74AF761F">
        <w:rPr>
          <w:color w:val="auto"/>
        </w:rPr>
        <w:lastRenderedPageBreak/>
        <w:t>Identificar las tareas que realmente contribuyen al objetivo final y eliminar o reducir las que no lo hacen, para ser más eficientes.</w:t>
      </w:r>
    </w:p>
    <w:p w14:paraId="3DCF558A" w14:textId="626B21FA" w:rsidR="0DC42843" w:rsidRDefault="076946D7" w:rsidP="16690581">
      <w:pPr>
        <w:pStyle w:val="Prrafodelista"/>
        <w:numPr>
          <w:ilvl w:val="0"/>
          <w:numId w:val="15"/>
        </w:numPr>
        <w:rPr>
          <w:color w:val="auto"/>
        </w:rPr>
      </w:pPr>
      <w:r w:rsidRPr="74AF761F">
        <w:rPr>
          <w:color w:val="auto"/>
        </w:rPr>
        <w:t>Reconocimiento y recompensa.</w:t>
      </w:r>
    </w:p>
    <w:p w14:paraId="48E67F8B" w14:textId="3F8E6C93" w:rsidR="05D3AD43" w:rsidRDefault="05D3AD43" w:rsidP="74AF761F">
      <w:pPr>
        <w:pStyle w:val="Prrafodelista"/>
        <w:rPr>
          <w:color w:val="auto"/>
        </w:rPr>
      </w:pPr>
      <w:r w:rsidRPr="74AF761F">
        <w:rPr>
          <w:color w:val="auto"/>
        </w:rPr>
        <w:t>Premiar a las personas o equipos que logran mejoras en los procesos o alcanzan objetivos importantes, para motivarlos a seguir esforzándose.</w:t>
      </w:r>
    </w:p>
    <w:p w14:paraId="54F345D1" w14:textId="45B3F34E" w:rsidR="0DC42843" w:rsidRDefault="076946D7" w:rsidP="16690581">
      <w:pPr>
        <w:pStyle w:val="Prrafodelista"/>
        <w:numPr>
          <w:ilvl w:val="0"/>
          <w:numId w:val="15"/>
        </w:numPr>
        <w:rPr>
          <w:color w:val="auto"/>
        </w:rPr>
      </w:pPr>
      <w:r w:rsidRPr="74AF761F">
        <w:rPr>
          <w:color w:val="auto"/>
        </w:rPr>
        <w:t xml:space="preserve">Comparación con otras instituciones, para conocer lo que hacen los demás. </w:t>
      </w:r>
    </w:p>
    <w:p w14:paraId="54809D4C" w14:textId="52AB630F" w:rsidR="5DADB630" w:rsidRDefault="5DADB630" w:rsidP="74AF761F">
      <w:pPr>
        <w:pStyle w:val="Prrafodelista"/>
        <w:rPr>
          <w:color w:val="auto"/>
        </w:rPr>
      </w:pPr>
      <w:r w:rsidRPr="74AF761F">
        <w:rPr>
          <w:color w:val="auto"/>
        </w:rPr>
        <w:t>Analizar cómo otras organizaciones gestionan sus procesos y aprender de ellas para mejorar los propios. Esto se conoce como benchmarking</w:t>
      </w:r>
    </w:p>
    <w:p w14:paraId="6411ED9A" w14:textId="0B680B38" w:rsidR="0DC42843" w:rsidRDefault="076946D7" w:rsidP="16690581">
      <w:pPr>
        <w:pStyle w:val="Prrafodelista"/>
        <w:numPr>
          <w:ilvl w:val="0"/>
          <w:numId w:val="15"/>
        </w:numPr>
        <w:rPr>
          <w:color w:val="auto"/>
        </w:rPr>
      </w:pPr>
      <w:r w:rsidRPr="74AF761F">
        <w:rPr>
          <w:color w:val="auto"/>
        </w:rPr>
        <w:t>Actualización tecnológica.</w:t>
      </w:r>
    </w:p>
    <w:p w14:paraId="7F13C80F" w14:textId="5590E02E" w:rsidR="75B3F074" w:rsidRDefault="75B3F074" w:rsidP="74AF761F">
      <w:pPr>
        <w:pStyle w:val="Prrafodelista"/>
        <w:rPr>
          <w:color w:val="auto"/>
        </w:rPr>
      </w:pPr>
      <w:r w:rsidRPr="74AF761F">
        <w:rPr>
          <w:color w:val="auto"/>
        </w:rPr>
        <w:t>Incorporar tecnología moderna para mejorar los procesos y mantenerse competitivos. Esto puede incluir software, herramientas, o maquinaria más eficiente.</w:t>
      </w:r>
    </w:p>
    <w:p w14:paraId="4BECC329" w14:textId="76802338" w:rsidR="0DC42843" w:rsidRDefault="076946D7" w:rsidP="16690581">
      <w:pPr>
        <w:pStyle w:val="Prrafodelista"/>
        <w:numPr>
          <w:ilvl w:val="0"/>
          <w:numId w:val="15"/>
        </w:numPr>
        <w:rPr>
          <w:color w:val="auto"/>
        </w:rPr>
      </w:pPr>
      <w:r w:rsidRPr="74AF761F">
        <w:rPr>
          <w:color w:val="auto"/>
        </w:rPr>
        <w:t>Autonomía de las personas.</w:t>
      </w:r>
    </w:p>
    <w:p w14:paraId="2D98CB17" w14:textId="6F05450C" w:rsidR="0C05E96D" w:rsidRDefault="0C05E96D" w:rsidP="74AF761F">
      <w:pPr>
        <w:pStyle w:val="Prrafodelista"/>
        <w:rPr>
          <w:color w:val="auto"/>
        </w:rPr>
      </w:pPr>
      <w:r w:rsidRPr="74AF761F">
        <w:rPr>
          <w:color w:val="auto"/>
        </w:rPr>
        <w:t>Dar a los empleados la libertad para tomar decisiones relacionadas con su trabajo. Esto fomenta la responsabilidad y mejora la productividad.</w:t>
      </w:r>
    </w:p>
    <w:p w14:paraId="0FA71346" w14:textId="1D14AB62" w:rsidR="0DC42843" w:rsidRDefault="076946D7" w:rsidP="16690581">
      <w:pPr>
        <w:pStyle w:val="Prrafodelista"/>
        <w:numPr>
          <w:ilvl w:val="0"/>
          <w:numId w:val="15"/>
        </w:numPr>
        <w:rPr>
          <w:color w:val="auto"/>
        </w:rPr>
      </w:pPr>
      <w:r w:rsidRPr="74AF761F">
        <w:rPr>
          <w:color w:val="auto"/>
        </w:rPr>
        <w:t>Cultura de mejora continua y métodos “No parar" de mejorar.</w:t>
      </w:r>
    </w:p>
    <w:p w14:paraId="238300D9" w14:textId="1A175B91" w:rsidR="1189F030" w:rsidRDefault="1189F030" w:rsidP="74AF761F">
      <w:pPr>
        <w:pStyle w:val="Prrafodelista"/>
        <w:rPr>
          <w:color w:val="auto"/>
        </w:rPr>
      </w:pPr>
      <w:r w:rsidRPr="74AF761F">
        <w:rPr>
          <w:color w:val="auto"/>
        </w:rPr>
        <w:t>Tener siempre en mente la mejora de los procesos, buscando constantemente formas de hacer las cosas mejor, sin detenerse nunca en ese esfuerzo.</w:t>
      </w:r>
    </w:p>
    <w:p w14:paraId="4A902B83" w14:textId="332D6A18" w:rsidR="0DC42843" w:rsidRDefault="076946D7" w:rsidP="74AF761F">
      <w:pPr>
        <w:pStyle w:val="Prrafodelista"/>
        <w:numPr>
          <w:ilvl w:val="0"/>
          <w:numId w:val="15"/>
        </w:numPr>
        <w:rPr>
          <w:color w:val="auto"/>
        </w:rPr>
      </w:pPr>
      <w:r w:rsidRPr="74AF761F">
        <w:rPr>
          <w:color w:val="auto"/>
        </w:rPr>
        <w:t>Responsabilidad nominal por cada proceso.</w:t>
      </w:r>
    </w:p>
    <w:p w14:paraId="7D6755A7" w14:textId="13B066B9" w:rsidR="147A51F1" w:rsidRDefault="147A51F1" w:rsidP="74AF761F">
      <w:pPr>
        <w:pStyle w:val="Prrafodelista"/>
        <w:rPr>
          <w:color w:val="auto"/>
        </w:rPr>
      </w:pPr>
      <w:r w:rsidRPr="74AF761F">
        <w:rPr>
          <w:color w:val="auto"/>
        </w:rPr>
        <w:t>Asignar a una persona o equipo específico la responsabilidad de gestionar y mejorar cada proceso. Esto asegura que siempre haya alguien encargado de que el proceso funcione bien.</w:t>
      </w:r>
    </w:p>
    <w:p w14:paraId="61461503" w14:textId="72631185" w:rsidR="0DC42843" w:rsidRDefault="076946D7" w:rsidP="74AF761F">
      <w:pPr>
        <w:pStyle w:val="Prrafodelista"/>
        <w:numPr>
          <w:ilvl w:val="0"/>
          <w:numId w:val="15"/>
        </w:numPr>
        <w:rPr>
          <w:color w:val="auto"/>
        </w:rPr>
      </w:pPr>
      <w:r w:rsidRPr="74AF761F">
        <w:rPr>
          <w:color w:val="auto"/>
        </w:rPr>
        <w:t>Trabajo en equipo. Creatividad, consenso y acción para el cambio.</w:t>
      </w:r>
    </w:p>
    <w:p w14:paraId="4B34D34E" w14:textId="16B39274" w:rsidR="5FC9A1A0" w:rsidRDefault="5FC9A1A0" w:rsidP="74AF761F">
      <w:pPr>
        <w:pStyle w:val="Prrafodelista"/>
        <w:rPr>
          <w:color w:val="auto"/>
        </w:rPr>
      </w:pPr>
      <w:r w:rsidRPr="74AF761F">
        <w:rPr>
          <w:color w:val="auto"/>
        </w:rPr>
        <w:t>Fomentar el trabajo en equipo, donde se valore la creatividad y el consenso para tomar decisiones. Las ideas generadas en grupo ayudan a implementar mejoras y cambios necesarios en los procesos.</w:t>
      </w:r>
    </w:p>
    <w:p w14:paraId="1C3219B1" w14:textId="6C3F5C4F" w:rsidR="16690581" w:rsidRDefault="16690581" w:rsidP="16690581">
      <w:pPr>
        <w:ind w:left="720"/>
        <w:rPr>
          <w:b w:val="0"/>
          <w:color w:val="auto"/>
          <w:lang w:eastAsia="es-ES"/>
        </w:rPr>
      </w:pPr>
    </w:p>
    <w:p w14:paraId="46F27523" w14:textId="16F60F47" w:rsidR="0DC42843" w:rsidRDefault="076946D7" w:rsidP="74AF761F">
      <w:pPr>
        <w:rPr>
          <w:bCs/>
          <w:color w:val="auto"/>
          <w:lang w:eastAsia="es-ES"/>
        </w:rPr>
      </w:pPr>
      <w:r w:rsidRPr="74AF761F">
        <w:rPr>
          <w:bCs/>
          <w:color w:val="auto"/>
          <w:lang w:eastAsia="es-ES"/>
        </w:rPr>
        <w:t>3 - Objetivos del Modelado de procesos de negocio con BPM</w:t>
      </w:r>
    </w:p>
    <w:p w14:paraId="0C6F64ED" w14:textId="759CC738" w:rsidR="16690581" w:rsidRDefault="16690581" w:rsidP="16690581">
      <w:pPr>
        <w:rPr>
          <w:b w:val="0"/>
          <w:color w:val="auto"/>
          <w:lang w:eastAsia="es-ES"/>
        </w:rPr>
      </w:pPr>
    </w:p>
    <w:p w14:paraId="5724B28C" w14:textId="731D4C14" w:rsidR="2325C304" w:rsidRDefault="3F8043FE" w:rsidP="16690581">
      <w:pPr>
        <w:rPr>
          <w:color w:val="auto"/>
          <w:lang w:val="es-ES"/>
        </w:rPr>
      </w:pPr>
      <w:r w:rsidRPr="74AF761F">
        <w:rPr>
          <w:color w:val="auto"/>
          <w:lang w:val="es-ES"/>
        </w:rPr>
        <w:t xml:space="preserve">La importancia de modelar radica en la complejidad de </w:t>
      </w:r>
      <w:r w:rsidR="3DA4681D" w:rsidRPr="74AF761F">
        <w:rPr>
          <w:color w:val="auto"/>
          <w:lang w:val="es-ES"/>
        </w:rPr>
        <w:t>estos</w:t>
      </w:r>
      <w:r w:rsidRPr="74AF761F">
        <w:rPr>
          <w:color w:val="auto"/>
          <w:lang w:val="es-ES"/>
        </w:rPr>
        <w:t>. Éstos pueden ser extremadamente extensos y complejos por lo que un buen modelado hace que sea más fácil entender las tareas y responsabilidades de cada uno en un objetivo común que tiene por ejemplo una organización. También, y no menos importante es tener varios modelados distintos teniendo en cuenta la audiencia o lectores de éstos.</w:t>
      </w:r>
    </w:p>
    <w:p w14:paraId="293451C3" w14:textId="262EB028" w:rsidR="16690581" w:rsidRDefault="16690581" w:rsidP="16690581">
      <w:pPr>
        <w:rPr>
          <w:color w:val="auto"/>
          <w:lang w:val="es-ES"/>
        </w:rPr>
      </w:pPr>
    </w:p>
    <w:p w14:paraId="26DEEBEC" w14:textId="171D3AB0" w:rsidR="3B164631" w:rsidRDefault="68EC6268" w:rsidP="16690581">
      <w:pPr>
        <w:pStyle w:val="Prrafodelista"/>
        <w:numPr>
          <w:ilvl w:val="0"/>
          <w:numId w:val="13"/>
        </w:numPr>
        <w:rPr>
          <w:color w:val="auto"/>
          <w:lang w:val="es-ES"/>
        </w:rPr>
      </w:pPr>
      <w:r w:rsidRPr="74AF761F">
        <w:rPr>
          <w:color w:val="auto"/>
          <w:lang w:val="es-ES"/>
        </w:rPr>
        <w:t>Centralizar y dar gobernabilidad a la mejora de procesos, con una visión Integrada</w:t>
      </w:r>
    </w:p>
    <w:p w14:paraId="1B769457" w14:textId="49319BFC" w:rsidR="139B44E6" w:rsidRDefault="139B44E6" w:rsidP="74AF761F">
      <w:pPr>
        <w:pStyle w:val="Prrafodelista"/>
        <w:numPr>
          <w:ilvl w:val="1"/>
          <w:numId w:val="13"/>
        </w:numPr>
        <w:spacing w:line="259" w:lineRule="auto"/>
        <w:rPr>
          <w:color w:val="auto"/>
          <w:lang w:val="es-ES"/>
        </w:rPr>
      </w:pPr>
      <w:r w:rsidRPr="74AF761F">
        <w:rPr>
          <w:color w:val="auto"/>
          <w:lang w:val="es-ES"/>
        </w:rPr>
        <w:t xml:space="preserve">Centralizar la gestión permite un mayor control y facilita la implementación de mejoras ya que todas las partes tienen una compresión clara de cómo están relacionados los procesos.  Todos los procesos deben estar alineados y ser supervisados para evitar </w:t>
      </w:r>
      <w:r w:rsidR="414A593B" w:rsidRPr="74AF761F">
        <w:rPr>
          <w:color w:val="auto"/>
          <w:lang w:val="es-ES"/>
        </w:rPr>
        <w:t>descoordinaciones</w:t>
      </w:r>
    </w:p>
    <w:p w14:paraId="0A936A8A" w14:textId="3070B635" w:rsidR="3B164631" w:rsidRDefault="68EC6268" w:rsidP="74AF761F">
      <w:pPr>
        <w:pStyle w:val="Prrafodelista"/>
        <w:numPr>
          <w:ilvl w:val="0"/>
          <w:numId w:val="13"/>
        </w:numPr>
        <w:rPr>
          <w:color w:val="auto"/>
          <w:lang w:val="es-ES"/>
        </w:rPr>
      </w:pPr>
      <w:r w:rsidRPr="74AF761F">
        <w:rPr>
          <w:color w:val="auto"/>
          <w:lang w:val="es-ES"/>
        </w:rPr>
        <w:t>Estandarizar la ejecución y la medición de resultados de los proyectos</w:t>
      </w:r>
    </w:p>
    <w:p w14:paraId="08938779" w14:textId="3BA8081B" w:rsidR="570D9112" w:rsidRDefault="570D9112" w:rsidP="74AF761F">
      <w:pPr>
        <w:pStyle w:val="Prrafodelista"/>
        <w:numPr>
          <w:ilvl w:val="1"/>
          <w:numId w:val="13"/>
        </w:numPr>
        <w:rPr>
          <w:color w:val="auto"/>
          <w:lang w:val="es-ES"/>
        </w:rPr>
      </w:pPr>
      <w:r w:rsidRPr="74AF761F">
        <w:rPr>
          <w:color w:val="auto"/>
          <w:lang w:val="es-ES"/>
        </w:rPr>
        <w:t>Establecer procedimientos y reglas comunes para la ejecución de procesos ayuda a garantizar la calidad y consistencia en la entrega de resultados.</w:t>
      </w:r>
    </w:p>
    <w:p w14:paraId="65229383" w14:textId="79F9D4E1" w:rsidR="3B164631" w:rsidRDefault="68EC6268" w:rsidP="74AF761F">
      <w:pPr>
        <w:pStyle w:val="Prrafodelista"/>
        <w:numPr>
          <w:ilvl w:val="0"/>
          <w:numId w:val="13"/>
        </w:numPr>
        <w:rPr>
          <w:color w:val="auto"/>
          <w:lang w:val="es-ES"/>
        </w:rPr>
      </w:pPr>
      <w:r w:rsidRPr="74AF761F">
        <w:rPr>
          <w:color w:val="auto"/>
          <w:lang w:val="es-ES"/>
        </w:rPr>
        <w:t>Complementar a las áreas de negocio en la definición funcional de las soluciones</w:t>
      </w:r>
    </w:p>
    <w:p w14:paraId="4BE46420" w14:textId="36E174E8" w:rsidR="3CC8AE9D" w:rsidRDefault="3CC8AE9D" w:rsidP="74AF761F">
      <w:pPr>
        <w:pStyle w:val="Prrafodelista"/>
        <w:numPr>
          <w:ilvl w:val="1"/>
          <w:numId w:val="13"/>
        </w:numPr>
        <w:rPr>
          <w:color w:val="auto"/>
          <w:lang w:val="es-ES"/>
        </w:rPr>
      </w:pPr>
      <w:r w:rsidRPr="74AF761F">
        <w:rPr>
          <w:color w:val="auto"/>
          <w:lang w:val="es-ES"/>
        </w:rPr>
        <w:lastRenderedPageBreak/>
        <w:t>Facilitar la comunicación entre el área técnica y el área de negocio asegura que las soluciones propuestas sean funcionales para los usuarios finales.</w:t>
      </w:r>
    </w:p>
    <w:p w14:paraId="5F537A94" w14:textId="1F2011F6" w:rsidR="3B164631" w:rsidRDefault="68EC6268" w:rsidP="74AF761F">
      <w:pPr>
        <w:pStyle w:val="Prrafodelista"/>
        <w:numPr>
          <w:ilvl w:val="0"/>
          <w:numId w:val="13"/>
        </w:numPr>
        <w:rPr>
          <w:color w:val="auto"/>
          <w:lang w:val="es-ES"/>
        </w:rPr>
      </w:pPr>
      <w:r w:rsidRPr="74AF761F">
        <w:rPr>
          <w:color w:val="auto"/>
          <w:lang w:val="es-ES"/>
        </w:rPr>
        <w:t>Crear un ámbito para generar nuevas iniciativas, incentivar a la mejora continua y divulgar las buenas prácticas de procesos.</w:t>
      </w:r>
    </w:p>
    <w:p w14:paraId="2C06C8A2" w14:textId="744667B6" w:rsidR="5D6F7A1C" w:rsidRDefault="5D6F7A1C" w:rsidP="74AF761F">
      <w:pPr>
        <w:pStyle w:val="Prrafodelista"/>
        <w:numPr>
          <w:ilvl w:val="1"/>
          <w:numId w:val="13"/>
        </w:numPr>
        <w:rPr>
          <w:color w:val="auto"/>
          <w:lang w:val="es-ES"/>
        </w:rPr>
      </w:pPr>
      <w:r w:rsidRPr="74AF761F">
        <w:rPr>
          <w:color w:val="auto"/>
          <w:lang w:val="es-ES"/>
        </w:rPr>
        <w:t xml:space="preserve">Es necesario tener un entorno donde se fomente la mejora continua y la innovación para mantenerse competitivo en el mercado. Además, compartir buenas prácticas ayuda a que se pueda replicar </w:t>
      </w:r>
      <w:r w:rsidR="015C4F72" w:rsidRPr="74AF761F">
        <w:rPr>
          <w:color w:val="auto"/>
          <w:lang w:val="es-ES"/>
        </w:rPr>
        <w:t>el éxito en otras áreas o proyectos</w:t>
      </w:r>
    </w:p>
    <w:p w14:paraId="2CE9DB21" w14:textId="0ECAE042" w:rsidR="3B164631" w:rsidRDefault="68EC6268" w:rsidP="16690581">
      <w:pPr>
        <w:pStyle w:val="Prrafodelista"/>
        <w:numPr>
          <w:ilvl w:val="0"/>
          <w:numId w:val="13"/>
        </w:numPr>
        <w:rPr>
          <w:color w:val="auto"/>
          <w:lang w:val="es-ES"/>
        </w:rPr>
      </w:pPr>
      <w:r w:rsidRPr="74AF761F">
        <w:rPr>
          <w:color w:val="auto"/>
          <w:lang w:val="es-ES"/>
        </w:rPr>
        <w:t>Gestión Orientada a Resultados</w:t>
      </w:r>
    </w:p>
    <w:p w14:paraId="004B1343" w14:textId="43FF1148" w:rsidR="5A04954B" w:rsidRDefault="5A04954B" w:rsidP="74AF761F">
      <w:pPr>
        <w:pStyle w:val="Prrafodelista"/>
        <w:numPr>
          <w:ilvl w:val="1"/>
          <w:numId w:val="13"/>
        </w:numPr>
        <w:rPr>
          <w:color w:val="auto"/>
          <w:lang w:val="es-ES"/>
        </w:rPr>
      </w:pPr>
      <w:r w:rsidRPr="74AF761F">
        <w:rPr>
          <w:color w:val="auto"/>
          <w:lang w:val="es-ES"/>
        </w:rPr>
        <w:t>En lugar de centrarse únicamente en las actividades, se centra en los resultados que se desean alcanzar, asegurándose que las acciones que se realizan conduzcan al cumplimiento de los objetivos estratégicos de la organización</w:t>
      </w:r>
    </w:p>
    <w:p w14:paraId="7B4EC8BB" w14:textId="63782C47" w:rsidR="16690581" w:rsidRDefault="16690581" w:rsidP="16690581">
      <w:pPr>
        <w:pStyle w:val="Prrafodelista"/>
        <w:rPr>
          <w:color w:val="auto"/>
          <w:lang w:val="es-ES"/>
        </w:rPr>
      </w:pPr>
    </w:p>
    <w:p w14:paraId="4F786DF4" w14:textId="2C5004EB" w:rsidR="0CB11A79" w:rsidRDefault="4B20897A" w:rsidP="74AF761F">
      <w:pPr>
        <w:jc w:val="both"/>
        <w:rPr>
          <w:bCs/>
          <w:color w:val="auto"/>
          <w:lang w:val="es-ES"/>
        </w:rPr>
      </w:pPr>
      <w:r w:rsidRPr="74AF761F">
        <w:rPr>
          <w:bCs/>
          <w:color w:val="auto"/>
          <w:lang w:val="es-ES"/>
        </w:rPr>
        <w:t>4 -</w:t>
      </w:r>
      <w:r w:rsidRPr="74AF761F">
        <w:rPr>
          <w:rFonts w:eastAsia="Calibri" w:cs="Calibri"/>
          <w:bCs/>
          <w:szCs w:val="24"/>
          <w:lang w:val="es-ES"/>
        </w:rPr>
        <w:t xml:space="preserve"> </w:t>
      </w:r>
      <w:r w:rsidRPr="74AF761F">
        <w:rPr>
          <w:rFonts w:eastAsia="Calibri" w:cs="Calibri"/>
          <w:bCs/>
          <w:color w:val="auto"/>
          <w:szCs w:val="24"/>
          <w:lang w:val="es-ES"/>
        </w:rPr>
        <w:t>Características principales de BPM</w:t>
      </w:r>
    </w:p>
    <w:p w14:paraId="2F957E63" w14:textId="6AAC6094" w:rsidR="0CB11A79" w:rsidRDefault="0CB11A79" w:rsidP="16690581">
      <w:pPr>
        <w:pStyle w:val="Prrafodelista"/>
        <w:numPr>
          <w:ilvl w:val="0"/>
          <w:numId w:val="12"/>
        </w:numPr>
        <w:rPr>
          <w:color w:val="auto"/>
          <w:lang w:val="es-ES"/>
        </w:rPr>
      </w:pPr>
      <w:r w:rsidRPr="16690581">
        <w:rPr>
          <w:color w:val="auto"/>
          <w:lang w:val="es-ES"/>
        </w:rPr>
        <w:t xml:space="preserve"> Modelar los procesos de negocio.</w:t>
      </w:r>
    </w:p>
    <w:p w14:paraId="045D4E12" w14:textId="28EC8EBF" w:rsidR="0BE9C928" w:rsidRDefault="0BE9C928" w:rsidP="16690581">
      <w:pPr>
        <w:pStyle w:val="Prrafodelista"/>
        <w:rPr>
          <w:color w:val="auto"/>
          <w:lang w:val="es-ES"/>
        </w:rPr>
      </w:pPr>
      <w:r w:rsidRPr="16690581">
        <w:rPr>
          <w:color w:val="auto"/>
          <w:lang w:val="es-ES"/>
        </w:rPr>
        <w:t>Consiste en representar visualmente los flujos de trabajo de una organización. Esto ayuda a identificar y documentar cada paso dentro de un proceso, facilitando su comprensión y optimización.</w:t>
      </w:r>
    </w:p>
    <w:p w14:paraId="5E7D46CB" w14:textId="450EEF90" w:rsidR="0CB11A79" w:rsidRDefault="0CB11A79" w:rsidP="16690581">
      <w:pPr>
        <w:pStyle w:val="Prrafodelista"/>
        <w:numPr>
          <w:ilvl w:val="0"/>
          <w:numId w:val="12"/>
        </w:numPr>
        <w:rPr>
          <w:color w:val="auto"/>
          <w:lang w:val="es-ES"/>
        </w:rPr>
      </w:pPr>
      <w:r w:rsidRPr="16690581">
        <w:rPr>
          <w:color w:val="auto"/>
          <w:lang w:val="es-ES"/>
        </w:rPr>
        <w:t>Generar, actualizar y publicar documentación de los procesos.</w:t>
      </w:r>
    </w:p>
    <w:p w14:paraId="5A701E0E" w14:textId="710A6DB3" w:rsidR="1147C441" w:rsidRDefault="1147C441" w:rsidP="16690581">
      <w:pPr>
        <w:pStyle w:val="Prrafodelista"/>
        <w:rPr>
          <w:color w:val="auto"/>
          <w:lang w:val="es-ES"/>
        </w:rPr>
      </w:pPr>
      <w:r w:rsidRPr="16690581">
        <w:rPr>
          <w:color w:val="auto"/>
          <w:lang w:val="es-ES"/>
        </w:rPr>
        <w:t>Implica mantener un registro claro y accesible de cómo funcionan los procesos. La documentación debe ser actualizada continuamente para reflejar cualquier cambio o mejora, y estar disponible para que todos los involucrados puedan consultarla.</w:t>
      </w:r>
    </w:p>
    <w:p w14:paraId="4BEF49A4" w14:textId="623D0572" w:rsidR="0CB11A79" w:rsidRDefault="0CB11A79" w:rsidP="16690581">
      <w:pPr>
        <w:pStyle w:val="Prrafodelista"/>
        <w:numPr>
          <w:ilvl w:val="0"/>
          <w:numId w:val="12"/>
        </w:numPr>
        <w:rPr>
          <w:color w:val="auto"/>
          <w:lang w:val="es-ES"/>
        </w:rPr>
      </w:pPr>
      <w:r w:rsidRPr="16690581">
        <w:rPr>
          <w:color w:val="auto"/>
          <w:lang w:val="es-ES"/>
        </w:rPr>
        <w:t>Simular procesos de negocio para evaluar su comportamiento en situaciones de carga exigidas en determinados momentos del proceso.</w:t>
      </w:r>
    </w:p>
    <w:p w14:paraId="31FB386F" w14:textId="09C0DAB3" w:rsidR="39810D8B" w:rsidRDefault="39810D8B" w:rsidP="16690581">
      <w:pPr>
        <w:pStyle w:val="Prrafodelista"/>
        <w:rPr>
          <w:color w:val="auto"/>
          <w:lang w:val="es-ES"/>
        </w:rPr>
      </w:pPr>
      <w:r w:rsidRPr="16690581">
        <w:rPr>
          <w:color w:val="auto"/>
          <w:lang w:val="es-ES"/>
        </w:rPr>
        <w:t>Permite probar los procesos antes de implementarlos, simulando diferentes escenarios. Esto ayuda a evaluar cómo los procesos reaccionan bajo diferentes condiciones (como picos de demanda), lo que permite prever posibles problemas y ajustar antes de ejecutarlos en la realidad.</w:t>
      </w:r>
    </w:p>
    <w:p w14:paraId="68F1D009" w14:textId="21DCC400" w:rsidR="0CB11A79" w:rsidRDefault="0CB11A79" w:rsidP="16690581">
      <w:pPr>
        <w:pStyle w:val="Prrafodelista"/>
        <w:numPr>
          <w:ilvl w:val="0"/>
          <w:numId w:val="12"/>
        </w:numPr>
        <w:rPr>
          <w:color w:val="auto"/>
          <w:lang w:val="es-ES"/>
        </w:rPr>
      </w:pPr>
      <w:r w:rsidRPr="16690581">
        <w:rPr>
          <w:color w:val="auto"/>
          <w:lang w:val="es-ES"/>
        </w:rPr>
        <w:t>Automatizar procesos.</w:t>
      </w:r>
    </w:p>
    <w:p w14:paraId="542559D7" w14:textId="768F7E29" w:rsidR="112E205D" w:rsidRDefault="112E205D" w:rsidP="16690581">
      <w:pPr>
        <w:pStyle w:val="Prrafodelista"/>
        <w:rPr>
          <w:color w:val="auto"/>
          <w:lang w:val="es-ES"/>
        </w:rPr>
      </w:pPr>
      <w:r w:rsidRPr="16690581">
        <w:rPr>
          <w:color w:val="auto"/>
          <w:lang w:val="es-ES"/>
        </w:rPr>
        <w:t>Se refiere a implementar tecnologías que ejecuten tareas repetitivas o manuales de manera automática, reduciendo el esfuerzo humano y mejorando la eficiencia. La automatización permite que los procesos se realicen más rápido y con menos errores.</w:t>
      </w:r>
    </w:p>
    <w:p w14:paraId="72B32DA3" w14:textId="3C8C871B" w:rsidR="0CB11A79" w:rsidRDefault="0CB11A79" w:rsidP="16690581">
      <w:pPr>
        <w:pStyle w:val="Prrafodelista"/>
        <w:numPr>
          <w:ilvl w:val="0"/>
          <w:numId w:val="12"/>
        </w:numPr>
        <w:rPr>
          <w:color w:val="auto"/>
          <w:lang w:val="es-ES"/>
        </w:rPr>
      </w:pPr>
      <w:r w:rsidRPr="16690581">
        <w:rPr>
          <w:color w:val="auto"/>
          <w:lang w:val="es-ES"/>
        </w:rPr>
        <w:t>Analizar los procesos y el comportamiento de la operación.</w:t>
      </w:r>
    </w:p>
    <w:p w14:paraId="0434B1AF" w14:textId="5CBAC324" w:rsidR="080EB8F5" w:rsidRDefault="080EB8F5" w:rsidP="16690581">
      <w:pPr>
        <w:pStyle w:val="Prrafodelista"/>
        <w:rPr>
          <w:color w:val="auto"/>
          <w:lang w:val="es-ES"/>
        </w:rPr>
      </w:pPr>
      <w:r w:rsidRPr="16690581">
        <w:rPr>
          <w:color w:val="auto"/>
          <w:lang w:val="es-ES"/>
        </w:rPr>
        <w:t>Involucra el uso de datos e indicadores clave para medir el rendimiento de los procesos. El análisis permite identificar áreas de mejora, evaluar cuellos de botella, y optimizar la operación en función de los resultados obtenidos.</w:t>
      </w:r>
    </w:p>
    <w:p w14:paraId="4C88C179" w14:textId="3457736A" w:rsidR="16690581" w:rsidRDefault="16690581" w:rsidP="16690581"/>
    <w:p w14:paraId="1C27A8AC" w14:textId="7FE858AA" w:rsidR="080EB8F5" w:rsidRDefault="1F3C7B67" w:rsidP="74AF761F">
      <w:pPr>
        <w:rPr>
          <w:bCs/>
          <w:color w:val="auto"/>
          <w:lang w:eastAsia="es-ES"/>
        </w:rPr>
      </w:pPr>
      <w:r w:rsidRPr="74AF761F">
        <w:rPr>
          <w:bCs/>
          <w:color w:val="auto"/>
          <w:lang w:eastAsia="es-ES"/>
        </w:rPr>
        <w:t>5 - Dimensiones de BPM</w:t>
      </w:r>
    </w:p>
    <w:p w14:paraId="51EEC4D5" w14:textId="4640406F" w:rsidR="4EAE826E" w:rsidRDefault="732848EA" w:rsidP="74AF761F">
      <w:pPr>
        <w:rPr>
          <w:b w:val="0"/>
          <w:color w:val="auto"/>
          <w:lang w:eastAsia="es-ES"/>
        </w:rPr>
      </w:pPr>
      <w:r w:rsidRPr="74AF761F">
        <w:rPr>
          <w:b w:val="0"/>
          <w:color w:val="auto"/>
          <w:lang w:eastAsia="es-ES"/>
        </w:rPr>
        <w:t>Estas tres partes deben entenderse desde una visión profunda y así disminuir la incertidumbre.</w:t>
      </w:r>
    </w:p>
    <w:p w14:paraId="6A345662" w14:textId="5D93AC1F" w:rsidR="16690581" w:rsidRDefault="16690581" w:rsidP="16690581">
      <w:pPr>
        <w:rPr>
          <w:b w:val="0"/>
          <w:color w:val="auto"/>
          <w:lang w:eastAsia="es-ES"/>
        </w:rPr>
      </w:pPr>
    </w:p>
    <w:tbl>
      <w:tblPr>
        <w:tblStyle w:val="Tablaconcuadrcula5oscura-nfasis1"/>
        <w:tblW w:w="0" w:type="auto"/>
        <w:tblInd w:w="2550" w:type="dxa"/>
        <w:tblLayout w:type="fixed"/>
        <w:tblLook w:val="06A0" w:firstRow="1" w:lastRow="0" w:firstColumn="1" w:lastColumn="0" w:noHBand="1" w:noVBand="1"/>
      </w:tblPr>
      <w:tblGrid>
        <w:gridCol w:w="3450"/>
        <w:gridCol w:w="3450"/>
      </w:tblGrid>
      <w:tr w:rsidR="16690581" w14:paraId="3A786816" w14:textId="77777777" w:rsidTr="1669058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50" w:type="dxa"/>
          </w:tcPr>
          <w:p w14:paraId="7C18CD1F" w14:textId="029D077F" w:rsidR="2ABB5EA0" w:rsidRDefault="2ABB5EA0" w:rsidP="16690581">
            <w:pPr>
              <w:rPr>
                <w:b w:val="0"/>
                <w:bCs w:val="0"/>
                <w:color w:val="000000" w:themeColor="text1"/>
                <w:sz w:val="20"/>
                <w:lang w:eastAsia="es-ES"/>
              </w:rPr>
            </w:pPr>
            <w:r w:rsidRPr="16690581">
              <w:rPr>
                <w:b w:val="0"/>
                <w:bCs w:val="0"/>
                <w:color w:val="000000" w:themeColor="text1"/>
                <w:sz w:val="20"/>
                <w:lang w:val="es-ES" w:eastAsia="es-ES"/>
              </w:rPr>
              <w:t>Di</w:t>
            </w:r>
            <w:r w:rsidRPr="16690581">
              <w:rPr>
                <w:b w:val="0"/>
                <w:bCs w:val="0"/>
                <w:color w:val="000000" w:themeColor="text1"/>
                <w:sz w:val="20"/>
                <w:lang w:eastAsia="es-ES"/>
              </w:rPr>
              <w:t>mensión</w:t>
            </w:r>
          </w:p>
        </w:tc>
        <w:tc>
          <w:tcPr>
            <w:tcW w:w="3450" w:type="dxa"/>
          </w:tcPr>
          <w:p w14:paraId="7116C1F9" w14:textId="42E2DB86" w:rsidR="2ABB5EA0" w:rsidRDefault="2ABB5EA0" w:rsidP="16690581">
            <w:pPr>
              <w:cnfStyle w:val="100000000000" w:firstRow="1" w:lastRow="0" w:firstColumn="0" w:lastColumn="0" w:oddVBand="0" w:evenVBand="0" w:oddHBand="0" w:evenHBand="0" w:firstRowFirstColumn="0" w:firstRowLastColumn="0" w:lastRowFirstColumn="0" w:lastRowLastColumn="0"/>
              <w:rPr>
                <w:b w:val="0"/>
                <w:color w:val="000000" w:themeColor="text1"/>
                <w:sz w:val="20"/>
                <w:lang w:eastAsia="es-ES"/>
              </w:rPr>
            </w:pPr>
            <w:r w:rsidRPr="16690581">
              <w:rPr>
                <w:b w:val="0"/>
                <w:bCs w:val="0"/>
                <w:color w:val="000000" w:themeColor="text1"/>
                <w:sz w:val="20"/>
                <w:lang w:val="es-ES" w:eastAsia="es-ES"/>
              </w:rPr>
              <w:t>Características</w:t>
            </w:r>
          </w:p>
        </w:tc>
      </w:tr>
      <w:tr w:rsidR="16690581" w14:paraId="352B08D4" w14:textId="77777777" w:rsidTr="16690581">
        <w:trPr>
          <w:trHeight w:val="300"/>
        </w:trPr>
        <w:tc>
          <w:tcPr>
            <w:cnfStyle w:val="001000000000" w:firstRow="0" w:lastRow="0" w:firstColumn="1" w:lastColumn="0" w:oddVBand="0" w:evenVBand="0" w:oddHBand="0" w:evenHBand="0" w:firstRowFirstColumn="0" w:firstRowLastColumn="0" w:lastRowFirstColumn="0" w:lastRowLastColumn="0"/>
            <w:tcW w:w="3450" w:type="dxa"/>
          </w:tcPr>
          <w:p w14:paraId="4FB7CD6A" w14:textId="77D258EC" w:rsidR="2ABB5EA0" w:rsidRDefault="2ABB5EA0" w:rsidP="16690581">
            <w:pPr>
              <w:rPr>
                <w:b w:val="0"/>
                <w:bCs w:val="0"/>
                <w:color w:val="000000" w:themeColor="text1"/>
                <w:sz w:val="20"/>
                <w:lang w:eastAsia="es-ES"/>
              </w:rPr>
            </w:pPr>
            <w:r w:rsidRPr="16690581">
              <w:rPr>
                <w:b w:val="0"/>
                <w:bCs w:val="0"/>
                <w:color w:val="000000" w:themeColor="text1"/>
                <w:sz w:val="20"/>
                <w:lang w:eastAsia="es-ES"/>
              </w:rPr>
              <w:t>La Dirección (el valor del negocio)</w:t>
            </w:r>
          </w:p>
        </w:tc>
        <w:tc>
          <w:tcPr>
            <w:tcW w:w="3450" w:type="dxa"/>
          </w:tcPr>
          <w:p w14:paraId="35795CA9" w14:textId="2B5306C6" w:rsidR="2ABB5EA0" w:rsidRDefault="2ABB5EA0" w:rsidP="16690581">
            <w:pPr>
              <w:cnfStyle w:val="000000000000" w:firstRow="0" w:lastRow="0" w:firstColumn="0" w:lastColumn="0" w:oddVBand="0" w:evenVBand="0" w:oddHBand="0" w:evenHBand="0" w:firstRowFirstColumn="0" w:firstRowLastColumn="0" w:lastRowFirstColumn="0" w:lastRowLastColumn="0"/>
              <w:rPr>
                <w:b w:val="0"/>
                <w:color w:val="000000" w:themeColor="text1"/>
                <w:sz w:val="20"/>
                <w:lang w:eastAsia="es-ES"/>
              </w:rPr>
            </w:pPr>
            <w:r w:rsidRPr="16690581">
              <w:rPr>
                <w:b w:val="0"/>
                <w:color w:val="000000" w:themeColor="text1"/>
                <w:sz w:val="20"/>
                <w:lang w:val="es-ES" w:eastAsia="es-ES"/>
              </w:rPr>
              <w:t>Se caracteriza por el valor y la creación de valor para stakeholders y clientes. Si una actividad no aporta valor, se deja de realizar.</w:t>
            </w:r>
          </w:p>
        </w:tc>
      </w:tr>
      <w:tr w:rsidR="16690581" w14:paraId="20D17F5F" w14:textId="77777777" w:rsidTr="16690581">
        <w:trPr>
          <w:trHeight w:val="300"/>
        </w:trPr>
        <w:tc>
          <w:tcPr>
            <w:cnfStyle w:val="001000000000" w:firstRow="0" w:lastRow="0" w:firstColumn="1" w:lastColumn="0" w:oddVBand="0" w:evenVBand="0" w:oddHBand="0" w:evenHBand="0" w:firstRowFirstColumn="0" w:firstRowLastColumn="0" w:lastRowFirstColumn="0" w:lastRowLastColumn="0"/>
            <w:tcW w:w="3450" w:type="dxa"/>
          </w:tcPr>
          <w:p w14:paraId="0C996FED" w14:textId="45CE25A4" w:rsidR="2ABB5EA0" w:rsidRDefault="2ABB5EA0" w:rsidP="16690581">
            <w:pPr>
              <w:rPr>
                <w:b w:val="0"/>
                <w:bCs w:val="0"/>
                <w:color w:val="000000" w:themeColor="text1"/>
                <w:sz w:val="20"/>
                <w:lang w:eastAsia="es-ES"/>
              </w:rPr>
            </w:pPr>
            <w:r w:rsidRPr="16690581">
              <w:rPr>
                <w:b w:val="0"/>
                <w:bCs w:val="0"/>
                <w:color w:val="000000" w:themeColor="text1"/>
                <w:sz w:val="20"/>
                <w:lang w:eastAsia="es-ES"/>
              </w:rPr>
              <w:lastRenderedPageBreak/>
              <w:t>El Proceso (la transformación)</w:t>
            </w:r>
          </w:p>
        </w:tc>
        <w:tc>
          <w:tcPr>
            <w:tcW w:w="3450" w:type="dxa"/>
          </w:tcPr>
          <w:p w14:paraId="0BA8CF65" w14:textId="564F233F" w:rsidR="2ABB5EA0" w:rsidRDefault="2ABB5EA0" w:rsidP="16690581">
            <w:pPr>
              <w:cnfStyle w:val="000000000000" w:firstRow="0" w:lastRow="0" w:firstColumn="0" w:lastColumn="0" w:oddVBand="0" w:evenVBand="0" w:oddHBand="0" w:evenHBand="0" w:firstRowFirstColumn="0" w:firstRowLastColumn="0" w:lastRowFirstColumn="0" w:lastRowLastColumn="0"/>
              <w:rPr>
                <w:b w:val="0"/>
                <w:color w:val="000000" w:themeColor="text1"/>
                <w:sz w:val="20"/>
                <w:lang w:eastAsia="es-ES"/>
              </w:rPr>
            </w:pPr>
            <w:r w:rsidRPr="16690581">
              <w:rPr>
                <w:b w:val="0"/>
                <w:color w:val="000000" w:themeColor="text1"/>
                <w:sz w:val="20"/>
                <w:lang w:eastAsia="es-ES"/>
              </w:rPr>
              <w:t>Se caracteriza por la creación de valor a través de actividades estructuradas y de procesos más efectivos y transparentes. Los errores se detectan más rápido y por consiguiente se resuelven más rápido.</w:t>
            </w:r>
          </w:p>
        </w:tc>
      </w:tr>
      <w:tr w:rsidR="16690581" w14:paraId="537C568D" w14:textId="77777777" w:rsidTr="16690581">
        <w:trPr>
          <w:trHeight w:val="300"/>
        </w:trPr>
        <w:tc>
          <w:tcPr>
            <w:cnfStyle w:val="001000000000" w:firstRow="0" w:lastRow="0" w:firstColumn="1" w:lastColumn="0" w:oddVBand="0" w:evenVBand="0" w:oddHBand="0" w:evenHBand="0" w:firstRowFirstColumn="0" w:firstRowLastColumn="0" w:lastRowFirstColumn="0" w:lastRowLastColumn="0"/>
            <w:tcW w:w="3450" w:type="dxa"/>
          </w:tcPr>
          <w:p w14:paraId="72C1DDEB" w14:textId="2CF17633" w:rsidR="2ABB5EA0" w:rsidRDefault="2ABB5EA0" w:rsidP="16690581">
            <w:pPr>
              <w:rPr>
                <w:b w:val="0"/>
                <w:bCs w:val="0"/>
                <w:color w:val="000000" w:themeColor="text1"/>
                <w:sz w:val="20"/>
                <w:lang w:eastAsia="es-ES"/>
              </w:rPr>
            </w:pPr>
            <w:r w:rsidRPr="16690581">
              <w:rPr>
                <w:b w:val="0"/>
                <w:bCs w:val="0"/>
                <w:color w:val="000000" w:themeColor="text1"/>
                <w:sz w:val="20"/>
                <w:lang w:eastAsia="es-ES"/>
              </w:rPr>
              <w:t>La Gestión (la capacitación)</w:t>
            </w:r>
          </w:p>
        </w:tc>
        <w:tc>
          <w:tcPr>
            <w:tcW w:w="3450" w:type="dxa"/>
          </w:tcPr>
          <w:p w14:paraId="08C9182F" w14:textId="5F869C66" w:rsidR="2ABB5EA0" w:rsidRDefault="2ABB5EA0" w:rsidP="16690581">
            <w:pPr>
              <w:cnfStyle w:val="000000000000" w:firstRow="0" w:lastRow="0" w:firstColumn="0" w:lastColumn="0" w:oddVBand="0" w:evenVBand="0" w:oddHBand="0" w:evenHBand="0" w:firstRowFirstColumn="0" w:firstRowLastColumn="0" w:lastRowFirstColumn="0" w:lastRowLastColumn="0"/>
              <w:rPr>
                <w:b w:val="0"/>
                <w:color w:val="000000" w:themeColor="text1"/>
                <w:sz w:val="20"/>
                <w:lang w:eastAsia="es-ES"/>
              </w:rPr>
            </w:pPr>
            <w:r w:rsidRPr="16690581">
              <w:rPr>
                <w:b w:val="0"/>
                <w:color w:val="000000" w:themeColor="text1"/>
                <w:sz w:val="20"/>
                <w:lang w:eastAsia="es-ES"/>
              </w:rPr>
              <w:t>Se caracteriza por movilizar a las personas y a los sistemas. También pone en marcha los procesos necesarios para llevar a cabo los fines y los objetivos del negocio.</w:t>
            </w:r>
          </w:p>
          <w:p w14:paraId="4BAA2265" w14:textId="4C781869" w:rsidR="2ABB5EA0" w:rsidRDefault="2ABB5EA0" w:rsidP="16690581">
            <w:pPr>
              <w:cnfStyle w:val="000000000000" w:firstRow="0" w:lastRow="0" w:firstColumn="0" w:lastColumn="0" w:oddVBand="0" w:evenVBand="0" w:oddHBand="0" w:evenHBand="0" w:firstRowFirstColumn="0" w:firstRowLastColumn="0" w:lastRowFirstColumn="0" w:lastRowLastColumn="0"/>
            </w:pPr>
            <w:r w:rsidRPr="16690581">
              <w:rPr>
                <w:b w:val="0"/>
                <w:color w:val="000000" w:themeColor="text1"/>
                <w:sz w:val="20"/>
                <w:lang w:eastAsia="es-ES"/>
              </w:rPr>
              <w:t>También se caracteriza por unir a los sistemas, métodos, herramientas y técnicas de desarrollo de procesos.</w:t>
            </w:r>
          </w:p>
        </w:tc>
      </w:tr>
    </w:tbl>
    <w:p w14:paraId="7B174893" w14:textId="72FC5905" w:rsidR="16690581" w:rsidRDefault="16690581" w:rsidP="16690581">
      <w:pPr>
        <w:ind w:left="2550" w:hanging="1980"/>
        <w:rPr>
          <w:b w:val="0"/>
          <w:color w:val="000000" w:themeColor="text1"/>
          <w:sz w:val="20"/>
          <w:lang w:eastAsia="es-ES"/>
        </w:rPr>
      </w:pPr>
    </w:p>
    <w:p w14:paraId="49F7937E" w14:textId="5AE0E28A" w:rsidR="16690581" w:rsidRDefault="16690581" w:rsidP="16690581">
      <w:pPr>
        <w:ind w:left="2550" w:hanging="1980"/>
        <w:rPr>
          <w:b w:val="0"/>
          <w:color w:val="000000" w:themeColor="text1"/>
          <w:sz w:val="20"/>
          <w:lang w:eastAsia="es-ES"/>
        </w:rPr>
      </w:pPr>
    </w:p>
    <w:p w14:paraId="009E28E7" w14:textId="3BA5A5F3" w:rsidR="74AF761F" w:rsidRDefault="74AF761F" w:rsidP="74AF761F">
      <w:pPr>
        <w:ind w:left="2550" w:hanging="1980"/>
        <w:rPr>
          <w:b w:val="0"/>
          <w:color w:val="000000" w:themeColor="text1"/>
          <w:sz w:val="20"/>
          <w:lang w:eastAsia="es-ES"/>
        </w:rPr>
      </w:pPr>
    </w:p>
    <w:p w14:paraId="48FF8C34" w14:textId="227F7CA9" w:rsidR="74AF761F" w:rsidRDefault="74AF761F" w:rsidP="74AF761F">
      <w:pPr>
        <w:ind w:left="2550" w:hanging="1980"/>
        <w:rPr>
          <w:b w:val="0"/>
          <w:color w:val="000000" w:themeColor="text1"/>
          <w:sz w:val="20"/>
          <w:lang w:eastAsia="es-ES"/>
        </w:rPr>
      </w:pPr>
    </w:p>
    <w:p w14:paraId="5FE888C1" w14:textId="374AAD6F" w:rsidR="74AF761F" w:rsidRDefault="74AF761F" w:rsidP="74AF761F">
      <w:pPr>
        <w:ind w:left="2550" w:hanging="1980"/>
        <w:rPr>
          <w:b w:val="0"/>
          <w:color w:val="000000" w:themeColor="text1"/>
          <w:sz w:val="20"/>
          <w:lang w:eastAsia="es-ES"/>
        </w:rPr>
      </w:pPr>
    </w:p>
    <w:p w14:paraId="26F6AF8C" w14:textId="111083E0" w:rsidR="2A6C393B" w:rsidRDefault="4CF93F1C" w:rsidP="74AF761F">
      <w:pPr>
        <w:pStyle w:val="Prrafodelista"/>
        <w:ind w:left="270"/>
        <w:jc w:val="both"/>
        <w:rPr>
          <w:bCs/>
          <w:color w:val="auto"/>
          <w:lang w:eastAsia="es-ES"/>
        </w:rPr>
      </w:pPr>
      <w:r w:rsidRPr="74AF761F">
        <w:rPr>
          <w:bCs/>
          <w:color w:val="auto"/>
          <w:lang w:eastAsia="es-ES"/>
        </w:rPr>
        <w:t xml:space="preserve">6 - </w:t>
      </w:r>
      <w:r w:rsidR="44246187" w:rsidRPr="74AF761F">
        <w:rPr>
          <w:bCs/>
          <w:color w:val="auto"/>
          <w:lang w:eastAsia="es-ES"/>
        </w:rPr>
        <w:t>Ciclo de Vida de BPM</w:t>
      </w:r>
    </w:p>
    <w:p w14:paraId="2417DC9B" w14:textId="56EA2431" w:rsidR="16690581" w:rsidRDefault="16690581" w:rsidP="16690581">
      <w:pPr>
        <w:pStyle w:val="Prrafodelista"/>
        <w:ind w:left="270"/>
        <w:jc w:val="both"/>
        <w:rPr>
          <w:b w:val="0"/>
          <w:color w:val="auto"/>
          <w:lang w:eastAsia="es-ES"/>
        </w:rPr>
      </w:pPr>
    </w:p>
    <w:p w14:paraId="033D0684" w14:textId="5325A828" w:rsidR="69EC9566" w:rsidRDefault="69EC9566" w:rsidP="16690581">
      <w:pPr>
        <w:pStyle w:val="Prrafodelista"/>
        <w:ind w:left="270"/>
        <w:jc w:val="both"/>
        <w:rPr>
          <w:b w:val="0"/>
          <w:color w:val="auto"/>
          <w:lang w:eastAsia="es-ES"/>
        </w:rPr>
      </w:pPr>
      <w:r w:rsidRPr="16690581">
        <w:rPr>
          <w:b w:val="0"/>
          <w:color w:val="auto"/>
          <w:lang w:eastAsia="es-ES"/>
        </w:rPr>
        <w:t>Existen ciertas variaciones del ciclo de vida, pero todas son con objetivos similares</w:t>
      </w:r>
    </w:p>
    <w:p w14:paraId="24FE7877" w14:textId="6130DF83" w:rsidR="6DFF32A4" w:rsidRDefault="10304A71" w:rsidP="74AF761F">
      <w:pPr>
        <w:rPr>
          <w:b w:val="0"/>
          <w:color w:val="auto"/>
          <w:lang w:eastAsia="es-ES"/>
        </w:rPr>
      </w:pPr>
      <w:r w:rsidRPr="74AF761F">
        <w:rPr>
          <w:b w:val="0"/>
          <w:color w:val="auto"/>
          <w:lang w:eastAsia="es-ES"/>
        </w:rPr>
        <w:t>Recordemos que en todo proceso siempre está presente el poder contestar a estas preguntas: ¿Qué hace? ¿Quién lo hace? ¿Qué los inicia y en qué tiempos se deben hacer? ¿Dónde se ejecutan? ¿Por qué se realiza de dicha manera? ¿Hay otra forma de hacerlo? ¿Cómo se ejecuta y cuáles son sus detalles? ¿Cuánto cuesta su ejecución? ¿Cuánto cuesta la implementación de una nueva solución?</w:t>
      </w:r>
    </w:p>
    <w:p w14:paraId="48B77CB4" w14:textId="11D5EF0C" w:rsidR="6DFF32A4" w:rsidRDefault="6DFF32A4" w:rsidP="16690581">
      <w:pPr>
        <w:pStyle w:val="Prrafodelista"/>
        <w:numPr>
          <w:ilvl w:val="0"/>
          <w:numId w:val="7"/>
        </w:numPr>
        <w:jc w:val="both"/>
        <w:rPr>
          <w:b w:val="0"/>
          <w:color w:val="auto"/>
          <w:lang w:eastAsia="es-ES"/>
        </w:rPr>
      </w:pPr>
      <w:r w:rsidRPr="16690581">
        <w:rPr>
          <w:b w:val="0"/>
          <w:color w:val="auto"/>
          <w:lang w:val="es-ES" w:eastAsia="es-ES"/>
        </w:rPr>
        <w:t>An</w:t>
      </w:r>
      <w:r w:rsidRPr="16690581">
        <w:rPr>
          <w:b w:val="0"/>
          <w:color w:val="auto"/>
          <w:lang w:eastAsia="es-ES"/>
        </w:rPr>
        <w:t>álisis</w:t>
      </w:r>
    </w:p>
    <w:p w14:paraId="47853D8C" w14:textId="29B2F873" w:rsidR="6DFF32A4" w:rsidRDefault="6DFF32A4" w:rsidP="16690581">
      <w:pPr>
        <w:pStyle w:val="Prrafodelista"/>
        <w:ind w:left="630"/>
        <w:jc w:val="both"/>
        <w:rPr>
          <w:b w:val="0"/>
          <w:color w:val="auto"/>
          <w:lang w:eastAsia="es-ES"/>
        </w:rPr>
      </w:pPr>
      <w:r w:rsidRPr="16690581">
        <w:rPr>
          <w:b w:val="0"/>
          <w:color w:val="auto"/>
          <w:lang w:val="es-ES" w:eastAsia="es-ES"/>
        </w:rPr>
        <w:t>Esta etapa consiste en estudiar todas las características de la organización, identificar las necesidades y prioridades de la misma para poder definir en etapas futuras los procesos mas acordes a lo relevado.</w:t>
      </w:r>
    </w:p>
    <w:p w14:paraId="2C504086" w14:textId="33841B47" w:rsidR="6DFF32A4" w:rsidRDefault="6DFF32A4" w:rsidP="16690581">
      <w:pPr>
        <w:pStyle w:val="Prrafodelista"/>
        <w:ind w:left="630"/>
        <w:jc w:val="both"/>
        <w:rPr>
          <w:b w:val="0"/>
          <w:color w:val="auto"/>
          <w:lang w:val="es-ES" w:eastAsia="es-ES"/>
        </w:rPr>
      </w:pPr>
      <w:r w:rsidRPr="16690581">
        <w:rPr>
          <w:b w:val="0"/>
          <w:color w:val="auto"/>
          <w:lang w:val="es-ES" w:eastAsia="es-ES"/>
        </w:rPr>
        <w:t>Esta etapa va a tener como entregable un documento de requerimientos con toda la información que se haya obtenido por parte de los participantes de la organización.</w:t>
      </w:r>
    </w:p>
    <w:p w14:paraId="798A1924" w14:textId="32BF0158" w:rsidR="6DFF32A4" w:rsidRDefault="6DFF32A4" w:rsidP="16690581">
      <w:pPr>
        <w:pStyle w:val="Prrafodelista"/>
        <w:numPr>
          <w:ilvl w:val="0"/>
          <w:numId w:val="9"/>
        </w:numPr>
        <w:jc w:val="both"/>
        <w:rPr>
          <w:b w:val="0"/>
          <w:color w:val="auto"/>
          <w:lang w:val="es-ES" w:eastAsia="es-ES"/>
        </w:rPr>
      </w:pPr>
      <w:r w:rsidRPr="16690581">
        <w:rPr>
          <w:b w:val="0"/>
          <w:color w:val="auto"/>
          <w:lang w:val="es-ES" w:eastAsia="es-ES"/>
        </w:rPr>
        <w:t>Diseño</w:t>
      </w:r>
    </w:p>
    <w:p w14:paraId="118C2C19" w14:textId="347A81B3" w:rsidR="6DFF32A4" w:rsidRDefault="6DFF32A4" w:rsidP="16690581">
      <w:pPr>
        <w:pStyle w:val="Prrafodelista"/>
        <w:jc w:val="both"/>
        <w:rPr>
          <w:b w:val="0"/>
          <w:color w:val="auto"/>
          <w:lang w:val="es-ES" w:eastAsia="es-ES"/>
        </w:rPr>
      </w:pPr>
      <w:r w:rsidRPr="16690581">
        <w:rPr>
          <w:b w:val="0"/>
          <w:color w:val="auto"/>
          <w:lang w:val="es-ES" w:eastAsia="es-ES"/>
        </w:rPr>
        <w:t xml:space="preserve">Esta etapa se encarga de identificar los procesos existentes y los procesos futuros de una organización, la realización de un buen diseño va a servir para reducir el número de problemas a lo largo de la vida del proceso, por tal motivo es menester asegurarse que se haya obtenido toda la información necesaria en la primera etapa para poder así elaborar un buen diseño de los procesos. </w:t>
      </w:r>
    </w:p>
    <w:p w14:paraId="31DD1D7A" w14:textId="04854D31" w:rsidR="6DFF32A4" w:rsidRDefault="6DFF32A4" w:rsidP="16690581">
      <w:pPr>
        <w:pStyle w:val="Prrafodelista"/>
        <w:jc w:val="both"/>
      </w:pPr>
      <w:r w:rsidRPr="16690581">
        <w:rPr>
          <w:b w:val="0"/>
          <w:color w:val="auto"/>
          <w:lang w:val="es-ES" w:eastAsia="es-ES"/>
        </w:rPr>
        <w:t xml:space="preserve"> </w:t>
      </w:r>
    </w:p>
    <w:p w14:paraId="70BA5BF1" w14:textId="1F28F02D" w:rsidR="6DFF32A4" w:rsidRDefault="6DFF32A4" w:rsidP="16690581">
      <w:pPr>
        <w:pStyle w:val="Prrafodelista"/>
        <w:jc w:val="both"/>
      </w:pPr>
      <w:r w:rsidRPr="16690581">
        <w:rPr>
          <w:b w:val="0"/>
          <w:color w:val="auto"/>
          <w:lang w:val="es-ES" w:eastAsia="es-ES"/>
        </w:rPr>
        <w:t>Esta etapa se va a caracterizar por tener como entregable un documento de casos de uso de alto nivel, para poder visualizar las acciones más significativas del sistema (puede ser desarrollado con UML)</w:t>
      </w:r>
    </w:p>
    <w:p w14:paraId="724518BB" w14:textId="1B15063F" w:rsidR="6DFF32A4" w:rsidRDefault="6DFF32A4" w:rsidP="16690581">
      <w:pPr>
        <w:pStyle w:val="Prrafodelista"/>
        <w:numPr>
          <w:ilvl w:val="0"/>
          <w:numId w:val="8"/>
        </w:numPr>
        <w:jc w:val="both"/>
        <w:rPr>
          <w:b w:val="0"/>
          <w:color w:val="auto"/>
          <w:lang w:val="es-ES" w:eastAsia="es-ES"/>
        </w:rPr>
      </w:pPr>
      <w:r w:rsidRPr="16690581">
        <w:rPr>
          <w:b w:val="0"/>
          <w:color w:val="auto"/>
          <w:lang w:val="es-ES" w:eastAsia="es-ES"/>
        </w:rPr>
        <w:t>Modelado</w:t>
      </w:r>
    </w:p>
    <w:p w14:paraId="04B23470" w14:textId="7528878B" w:rsidR="6DFF32A4" w:rsidRDefault="6DFF32A4" w:rsidP="16690581">
      <w:pPr>
        <w:pStyle w:val="Prrafodelista"/>
        <w:jc w:val="both"/>
        <w:rPr>
          <w:b w:val="0"/>
          <w:color w:val="auto"/>
          <w:lang w:val="es-ES" w:eastAsia="es-ES"/>
        </w:rPr>
      </w:pPr>
      <w:r w:rsidRPr="16690581">
        <w:rPr>
          <w:b w:val="0"/>
          <w:color w:val="auto"/>
          <w:lang w:val="es-ES" w:eastAsia="es-ES"/>
        </w:rPr>
        <w:t xml:space="preserve">Esta etapa se caracteriza por tomar el diseño de casos de uso que se realizó anteriormente y plasmarlo en un proceso más concreto, este modelado va a ser el primer pantallazo que el usuario va a tener del sistema, por lo que debe ser lo suficientemente claro como para que el mismo pueda ver a gran escala las funcionalidades que el mismo va a tener, así </w:t>
      </w:r>
      <w:r w:rsidRPr="16690581">
        <w:rPr>
          <w:b w:val="0"/>
          <w:color w:val="auto"/>
          <w:lang w:val="es-ES" w:eastAsia="es-ES"/>
        </w:rPr>
        <w:lastRenderedPageBreak/>
        <w:t>como también ver como sus necesidades son satisfechas por el nuevo sistema. Para conseguir esto el modelado se deberá realizar bajo la notación BPM</w:t>
      </w:r>
    </w:p>
    <w:p w14:paraId="380B9E6E" w14:textId="1491AD07" w:rsidR="6DFF32A4" w:rsidRDefault="6DFF32A4" w:rsidP="16690581">
      <w:pPr>
        <w:pStyle w:val="Prrafodelista"/>
        <w:jc w:val="both"/>
      </w:pPr>
      <w:r w:rsidRPr="16690581">
        <w:rPr>
          <w:b w:val="0"/>
          <w:color w:val="auto"/>
          <w:lang w:val="es-ES" w:eastAsia="es-ES"/>
        </w:rPr>
        <w:t xml:space="preserve"> </w:t>
      </w:r>
    </w:p>
    <w:p w14:paraId="65E8ABE6" w14:textId="3A9BE6A6" w:rsidR="6DFF32A4" w:rsidRDefault="6DFF32A4" w:rsidP="16690581">
      <w:pPr>
        <w:pStyle w:val="Prrafodelista"/>
        <w:jc w:val="both"/>
      </w:pPr>
      <w:r w:rsidRPr="16690581">
        <w:rPr>
          <w:b w:val="0"/>
          <w:color w:val="auto"/>
          <w:lang w:val="es-ES" w:eastAsia="es-ES"/>
        </w:rPr>
        <w:t>Esta etapa se va a caracterizar por tener como entregable un documento de workflow de alto nivel</w:t>
      </w:r>
    </w:p>
    <w:p w14:paraId="29A5C064" w14:textId="33460A96" w:rsidR="6DFF32A4" w:rsidRDefault="6DFF32A4" w:rsidP="16690581">
      <w:pPr>
        <w:pStyle w:val="Prrafodelista"/>
        <w:numPr>
          <w:ilvl w:val="0"/>
          <w:numId w:val="6"/>
        </w:numPr>
        <w:jc w:val="both"/>
        <w:rPr>
          <w:b w:val="0"/>
          <w:color w:val="auto"/>
          <w:lang w:val="es-ES" w:eastAsia="es-ES"/>
        </w:rPr>
      </w:pPr>
      <w:r w:rsidRPr="16690581">
        <w:rPr>
          <w:b w:val="0"/>
          <w:color w:val="auto"/>
          <w:lang w:val="es-ES" w:eastAsia="es-ES"/>
        </w:rPr>
        <w:t>Ejecución</w:t>
      </w:r>
    </w:p>
    <w:p w14:paraId="394EC34D" w14:textId="1CE57DD3" w:rsidR="6DFF32A4" w:rsidRDefault="6DFF32A4" w:rsidP="16690581">
      <w:pPr>
        <w:pStyle w:val="Prrafodelista"/>
        <w:jc w:val="both"/>
        <w:rPr>
          <w:b w:val="0"/>
          <w:color w:val="auto"/>
          <w:lang w:val="es-ES" w:eastAsia="es-ES"/>
        </w:rPr>
      </w:pPr>
      <w:r w:rsidRPr="16690581">
        <w:rPr>
          <w:b w:val="0"/>
          <w:color w:val="auto"/>
          <w:lang w:val="es-ES" w:eastAsia="es-ES"/>
        </w:rPr>
        <w:t>Esta etapa se caracteriza por explotar el proceso desarrollado previamente, teniendo en cuenta que en la etapa anterior se realizó un modelado de forma tal que el usuario vea claramente como resultará el sistema, se toma el modelo desarrollado y se lo traduce en lo que será el sistema en concreto.</w:t>
      </w:r>
    </w:p>
    <w:p w14:paraId="1BB6C15A" w14:textId="59047A5B" w:rsidR="6DFF32A4" w:rsidRDefault="6DFF32A4" w:rsidP="16690581">
      <w:pPr>
        <w:pStyle w:val="Prrafodelista"/>
        <w:jc w:val="both"/>
      </w:pPr>
      <w:r w:rsidRPr="16690581">
        <w:rPr>
          <w:b w:val="0"/>
          <w:color w:val="auto"/>
          <w:lang w:val="es-ES" w:eastAsia="es-ES"/>
        </w:rPr>
        <w:t xml:space="preserve"> </w:t>
      </w:r>
    </w:p>
    <w:p w14:paraId="5B15D7D2" w14:textId="15640445" w:rsidR="6DFF32A4" w:rsidRDefault="6DFF32A4" w:rsidP="16690581">
      <w:pPr>
        <w:pStyle w:val="Prrafodelista"/>
        <w:jc w:val="both"/>
      </w:pPr>
      <w:r w:rsidRPr="16690581">
        <w:rPr>
          <w:b w:val="0"/>
          <w:color w:val="auto"/>
          <w:lang w:val="es-ES" w:eastAsia="es-ES"/>
        </w:rPr>
        <w:t>Esta etapa va a tener como entregable un documento de workflow detallado y un manual de usuario.</w:t>
      </w:r>
    </w:p>
    <w:p w14:paraId="74AF38D6" w14:textId="7D44D3A3" w:rsidR="6DFF32A4" w:rsidRDefault="6DFF32A4" w:rsidP="16690581">
      <w:pPr>
        <w:pStyle w:val="Prrafodelista"/>
        <w:numPr>
          <w:ilvl w:val="0"/>
          <w:numId w:val="5"/>
        </w:numPr>
        <w:jc w:val="both"/>
        <w:rPr>
          <w:b w:val="0"/>
          <w:color w:val="auto"/>
          <w:lang w:val="es-ES" w:eastAsia="es-ES"/>
        </w:rPr>
      </w:pPr>
      <w:r w:rsidRPr="16690581">
        <w:rPr>
          <w:b w:val="0"/>
          <w:color w:val="auto"/>
          <w:lang w:val="es-ES" w:eastAsia="es-ES"/>
        </w:rPr>
        <w:t>Monitoreo</w:t>
      </w:r>
    </w:p>
    <w:p w14:paraId="5D3AA9B0" w14:textId="028D79EA" w:rsidR="6DFF32A4" w:rsidRDefault="6DFF32A4" w:rsidP="16690581">
      <w:pPr>
        <w:pStyle w:val="Prrafodelista"/>
        <w:jc w:val="both"/>
        <w:rPr>
          <w:b w:val="0"/>
          <w:color w:val="auto"/>
          <w:lang w:val="es-ES" w:eastAsia="es-ES"/>
        </w:rPr>
      </w:pPr>
      <w:r w:rsidRPr="16690581">
        <w:rPr>
          <w:b w:val="0"/>
          <w:color w:val="auto"/>
          <w:lang w:val="es-ES" w:eastAsia="es-ES"/>
        </w:rPr>
        <w:t>Esta etapa se caracteriza por realizar el seguimiento y análisis de los procesos para corroborar y determinar si la información de su ejecución cumple con los requisitos del usuario, la información que se obtiene puede ser usada para mejorar cada uno de los procesos.</w:t>
      </w:r>
    </w:p>
    <w:p w14:paraId="2944C341" w14:textId="498B234A" w:rsidR="6DFF32A4" w:rsidRDefault="6DFF32A4" w:rsidP="16690581">
      <w:pPr>
        <w:pStyle w:val="Prrafodelista"/>
        <w:jc w:val="both"/>
      </w:pPr>
      <w:r w:rsidRPr="16690581">
        <w:rPr>
          <w:b w:val="0"/>
          <w:color w:val="auto"/>
          <w:lang w:val="es-ES" w:eastAsia="es-ES"/>
        </w:rPr>
        <w:t xml:space="preserve">  </w:t>
      </w:r>
    </w:p>
    <w:p w14:paraId="5370622D" w14:textId="1ACD55E0" w:rsidR="6DFF32A4" w:rsidRDefault="6DFF32A4" w:rsidP="16690581">
      <w:pPr>
        <w:pStyle w:val="Prrafodelista"/>
        <w:jc w:val="both"/>
      </w:pPr>
      <w:r w:rsidRPr="16690581">
        <w:rPr>
          <w:b w:val="0"/>
          <w:color w:val="auto"/>
          <w:lang w:val="es-ES" w:eastAsia="es-ES"/>
        </w:rPr>
        <w:t>Esta etapa va a tener como entregable un documento de plan de pruebas y un documento de testeo.</w:t>
      </w:r>
    </w:p>
    <w:p w14:paraId="613F84F0" w14:textId="2964BCCA" w:rsidR="6DFF32A4" w:rsidRDefault="6DFF32A4" w:rsidP="16690581">
      <w:pPr>
        <w:pStyle w:val="Prrafodelista"/>
        <w:numPr>
          <w:ilvl w:val="0"/>
          <w:numId w:val="4"/>
        </w:numPr>
        <w:jc w:val="both"/>
        <w:rPr>
          <w:b w:val="0"/>
          <w:color w:val="auto"/>
          <w:lang w:val="es-ES" w:eastAsia="es-ES"/>
        </w:rPr>
      </w:pPr>
      <w:r w:rsidRPr="16690581">
        <w:rPr>
          <w:b w:val="0"/>
          <w:color w:val="auto"/>
          <w:lang w:val="es-ES" w:eastAsia="es-ES"/>
        </w:rPr>
        <w:t>Optimización</w:t>
      </w:r>
    </w:p>
    <w:p w14:paraId="3E599EF1" w14:textId="3F41579B" w:rsidR="6DFF32A4" w:rsidRDefault="6DFF32A4" w:rsidP="16690581">
      <w:pPr>
        <w:pStyle w:val="Prrafodelista"/>
        <w:jc w:val="both"/>
        <w:rPr>
          <w:b w:val="0"/>
          <w:color w:val="auto"/>
          <w:lang w:val="es-ES" w:eastAsia="es-ES"/>
        </w:rPr>
      </w:pPr>
      <w:r w:rsidRPr="16690581">
        <w:rPr>
          <w:b w:val="0"/>
          <w:color w:val="auto"/>
          <w:lang w:val="es-ES" w:eastAsia="es-ES"/>
        </w:rPr>
        <w:t>La última etapa del ciclo de vida se caracteriza por realizar un último análisis del sistema terminado para poder evaluar su rendimiento y también para detectar posibles mejoras.</w:t>
      </w:r>
    </w:p>
    <w:p w14:paraId="075CA9FE" w14:textId="417EDC17" w:rsidR="6DFF32A4" w:rsidRDefault="6DFF32A4" w:rsidP="16690581">
      <w:pPr>
        <w:pStyle w:val="Prrafodelista"/>
        <w:jc w:val="both"/>
      </w:pPr>
      <w:r w:rsidRPr="5B44A0E8">
        <w:rPr>
          <w:b w:val="0"/>
          <w:color w:val="auto"/>
          <w:lang w:val="es-ES" w:eastAsia="es-ES"/>
        </w:rPr>
        <w:t>Esta etapa va a tener como entregable un documento de lecciones aprendidas, una minuta de aprobación y una encuesta de satisfacción.</w:t>
      </w:r>
    </w:p>
    <w:p w14:paraId="3867C866" w14:textId="5383FE45" w:rsidR="5B44A0E8" w:rsidRDefault="5B44A0E8" w:rsidP="5B44A0E8">
      <w:pPr>
        <w:pStyle w:val="Prrafodelista"/>
        <w:jc w:val="both"/>
        <w:rPr>
          <w:b w:val="0"/>
          <w:color w:val="auto"/>
          <w:lang w:val="es-ES" w:eastAsia="es-ES"/>
        </w:rPr>
      </w:pPr>
    </w:p>
    <w:p w14:paraId="1E027CDC" w14:textId="4D9FE6F9" w:rsidR="33F631FB" w:rsidRDefault="17A0E931" w:rsidP="74AF761F">
      <w:pPr>
        <w:jc w:val="both"/>
        <w:rPr>
          <w:b w:val="0"/>
          <w:color w:val="auto"/>
          <w:lang w:val="es-ES" w:eastAsia="es-ES"/>
        </w:rPr>
      </w:pPr>
      <w:r w:rsidRPr="74AF761F">
        <w:rPr>
          <w:bCs/>
          <w:color w:val="auto"/>
          <w:lang w:val="es-ES" w:eastAsia="es-ES"/>
        </w:rPr>
        <w:t>7</w:t>
      </w:r>
      <w:r w:rsidR="545F10B5" w:rsidRPr="74AF761F">
        <w:rPr>
          <w:bCs/>
          <w:color w:val="auto"/>
          <w:lang w:val="es-ES" w:eastAsia="es-ES"/>
        </w:rPr>
        <w:t xml:space="preserve">- </w:t>
      </w:r>
      <w:r w:rsidR="39C5D870" w:rsidRPr="74AF761F">
        <w:rPr>
          <w:bCs/>
          <w:color w:val="auto"/>
          <w:lang w:val="es-ES" w:eastAsia="es-ES"/>
        </w:rPr>
        <w:t xml:space="preserve">Bizagi. </w:t>
      </w:r>
      <w:r w:rsidR="39C5D870" w:rsidRPr="74AF761F">
        <w:rPr>
          <w:b w:val="0"/>
          <w:color w:val="auto"/>
          <w:lang w:val="es-ES" w:eastAsia="es-ES"/>
        </w:rPr>
        <w:t xml:space="preserve">Es una herramienta gratuita y bastante intuitiva, que permite modelar, documentar y simular procesos sin mucha complicación. </w:t>
      </w:r>
    </w:p>
    <w:p w14:paraId="1CDBA0B7" w14:textId="5A34176D" w:rsidR="33F631FB" w:rsidRDefault="39C5D870" w:rsidP="74AF761F">
      <w:pPr>
        <w:jc w:val="both"/>
        <w:rPr>
          <w:b w:val="0"/>
          <w:color w:val="auto"/>
          <w:lang w:val="es-ES" w:eastAsia="es-ES"/>
        </w:rPr>
      </w:pPr>
      <w:r w:rsidRPr="74AF761F">
        <w:rPr>
          <w:b w:val="0"/>
          <w:color w:val="auto"/>
          <w:lang w:val="es-ES" w:eastAsia="es-ES"/>
        </w:rPr>
        <w:t xml:space="preserve">Link de descarga de la app </w:t>
      </w:r>
    </w:p>
    <w:p w14:paraId="2CC003E0" w14:textId="7B0DC326" w:rsidR="33F631FB" w:rsidRDefault="39C5D870" w:rsidP="74AF761F">
      <w:pPr>
        <w:jc w:val="both"/>
        <w:rPr>
          <w:b w:val="0"/>
          <w:color w:val="auto"/>
          <w:lang w:val="es-ES" w:eastAsia="es-ES"/>
        </w:rPr>
      </w:pPr>
      <w:hyperlink r:id="rId11">
        <w:r w:rsidRPr="74AF761F">
          <w:rPr>
            <w:rStyle w:val="Hipervnculo"/>
            <w:b w:val="0"/>
            <w:color w:val="auto"/>
            <w:lang w:val="es-ES" w:eastAsia="es-ES"/>
          </w:rPr>
          <w:t>Bizagi</w:t>
        </w:r>
      </w:hyperlink>
    </w:p>
    <w:p w14:paraId="5BB6AE85" w14:textId="35006CB9" w:rsidR="33F631FB" w:rsidRDefault="33F631FB" w:rsidP="74AF761F">
      <w:pPr>
        <w:jc w:val="both"/>
        <w:rPr>
          <w:b w:val="0"/>
          <w:color w:val="auto"/>
          <w:lang w:val="es-ES" w:eastAsia="es-ES"/>
        </w:rPr>
      </w:pPr>
    </w:p>
    <w:p w14:paraId="79B77BFF" w14:textId="0120B842" w:rsidR="33F631FB" w:rsidRDefault="545F10B5" w:rsidP="5B44A0E8">
      <w:pPr>
        <w:jc w:val="both"/>
        <w:rPr>
          <w:b w:val="0"/>
          <w:color w:val="auto"/>
          <w:lang w:val="es-ES" w:eastAsia="es-ES"/>
        </w:rPr>
      </w:pPr>
      <w:r w:rsidRPr="74AF761F">
        <w:rPr>
          <w:b w:val="0"/>
          <w:color w:val="auto"/>
          <w:lang w:val="es-ES" w:eastAsia="es-ES"/>
        </w:rPr>
        <w:t>Caso de estudio: Xiaomi</w:t>
      </w:r>
    </w:p>
    <w:p w14:paraId="1847CC8B" w14:textId="280B649B" w:rsidR="7E480E35" w:rsidRDefault="7E480E35" w:rsidP="7E480E35">
      <w:pPr>
        <w:jc w:val="both"/>
        <w:rPr>
          <w:b w:val="0"/>
          <w:color w:val="auto"/>
          <w:lang w:val="es-ES" w:eastAsia="es-ES"/>
        </w:rPr>
      </w:pPr>
    </w:p>
    <w:p w14:paraId="4052159C" w14:textId="46C5BC10" w:rsidR="6DE0353B" w:rsidRDefault="545F10B5" w:rsidP="7E480E35">
      <w:pPr>
        <w:jc w:val="both"/>
        <w:rPr>
          <w:b w:val="0"/>
          <w:color w:val="auto"/>
          <w:lang w:val="es-ES" w:eastAsia="es-ES"/>
        </w:rPr>
      </w:pPr>
      <w:r w:rsidRPr="74AF761F">
        <w:rPr>
          <w:b w:val="0"/>
          <w:color w:val="auto"/>
          <w:lang w:val="es-ES" w:eastAsia="es-ES"/>
        </w:rPr>
        <w:t xml:space="preserve">Descripción general: Xiaomi es una empresa de tecnología que logró posicionarse como uno de los principales fabricantes de smartphones a nivel mundial. Además de smartphones, ofrece otros productos </w:t>
      </w:r>
      <w:r w:rsidR="2B42CC3E" w:rsidRPr="74AF761F">
        <w:rPr>
          <w:b w:val="0"/>
          <w:color w:val="auto"/>
          <w:lang w:val="es-ES" w:eastAsia="es-ES"/>
        </w:rPr>
        <w:t xml:space="preserve">como </w:t>
      </w:r>
      <w:r w:rsidR="7DE80967" w:rsidRPr="74AF761F">
        <w:rPr>
          <w:b w:val="0"/>
          <w:color w:val="auto"/>
          <w:lang w:val="es-ES" w:eastAsia="es-ES"/>
        </w:rPr>
        <w:t>Smart</w:t>
      </w:r>
      <w:r w:rsidR="2B42CC3E" w:rsidRPr="74AF761F">
        <w:rPr>
          <w:b w:val="0"/>
          <w:color w:val="auto"/>
          <w:lang w:val="es-ES" w:eastAsia="es-ES"/>
        </w:rPr>
        <w:t xml:space="preserve"> </w:t>
      </w:r>
      <w:r w:rsidR="7FB328C4" w:rsidRPr="74AF761F">
        <w:rPr>
          <w:b w:val="0"/>
          <w:color w:val="auto"/>
          <w:lang w:val="es-ES" w:eastAsia="es-ES"/>
        </w:rPr>
        <w:t>W</w:t>
      </w:r>
      <w:r w:rsidR="2B42CC3E" w:rsidRPr="74AF761F">
        <w:rPr>
          <w:b w:val="0"/>
          <w:color w:val="auto"/>
          <w:lang w:val="es-ES" w:eastAsia="es-ES"/>
        </w:rPr>
        <w:t xml:space="preserve">atch, TV, </w:t>
      </w:r>
      <w:r w:rsidR="37EF44E0" w:rsidRPr="74AF761F">
        <w:rPr>
          <w:b w:val="0"/>
          <w:color w:val="auto"/>
          <w:lang w:val="es-ES" w:eastAsia="es-ES"/>
        </w:rPr>
        <w:t>electrodomésticos</w:t>
      </w:r>
      <w:r w:rsidR="2B42CC3E" w:rsidRPr="74AF761F">
        <w:rPr>
          <w:b w:val="0"/>
          <w:color w:val="auto"/>
          <w:lang w:val="es-ES" w:eastAsia="es-ES"/>
        </w:rPr>
        <w:t xml:space="preserve"> y productos IoT. Xiaomi es conocida y se destaca por ofrecer productos de alta calidad e innovadores a precios competitivos</w:t>
      </w:r>
      <w:r w:rsidR="328BD455" w:rsidRPr="74AF761F">
        <w:rPr>
          <w:b w:val="0"/>
          <w:color w:val="auto"/>
          <w:lang w:val="es-ES" w:eastAsia="es-ES"/>
        </w:rPr>
        <w:t xml:space="preserve">. </w:t>
      </w:r>
    </w:p>
    <w:p w14:paraId="59401AC0" w14:textId="557B5EC6" w:rsidR="328BD455" w:rsidRDefault="328BD455" w:rsidP="74AF761F">
      <w:pPr>
        <w:jc w:val="both"/>
        <w:rPr>
          <w:b w:val="0"/>
          <w:color w:val="auto"/>
          <w:lang w:val="es-ES" w:eastAsia="es-ES"/>
        </w:rPr>
      </w:pPr>
      <w:r w:rsidRPr="74AF761F">
        <w:rPr>
          <w:b w:val="0"/>
          <w:color w:val="auto"/>
          <w:lang w:val="es-ES" w:eastAsia="es-ES"/>
        </w:rPr>
        <w:t>Xioami está fuertemente enfocado en la innovación, precios accesibles y una experiencia de usuario única.</w:t>
      </w:r>
    </w:p>
    <w:p w14:paraId="72105399" w14:textId="0F758C72" w:rsidR="74AF761F" w:rsidRDefault="74AF761F" w:rsidP="74AF761F">
      <w:pPr>
        <w:jc w:val="both"/>
        <w:rPr>
          <w:b w:val="0"/>
          <w:color w:val="auto"/>
          <w:lang w:val="es-ES" w:eastAsia="es-ES"/>
        </w:rPr>
      </w:pPr>
    </w:p>
    <w:p w14:paraId="20935D0F" w14:textId="7212E0FA" w:rsidR="328BD455" w:rsidRDefault="328BD455" w:rsidP="74AF761F">
      <w:r w:rsidRPr="74AF761F">
        <w:rPr>
          <w:b w:val="0"/>
          <w:color w:val="auto"/>
          <w:lang w:val="es-ES" w:eastAsia="es-ES"/>
        </w:rPr>
        <w:t>Procesos:</w:t>
      </w:r>
    </w:p>
    <w:p w14:paraId="22ECD427" w14:textId="345937A4" w:rsidR="328BD455" w:rsidRDefault="328BD455" w:rsidP="74AF761F">
      <w:pPr>
        <w:pStyle w:val="Prrafodelista"/>
        <w:numPr>
          <w:ilvl w:val="0"/>
          <w:numId w:val="1"/>
        </w:numPr>
        <w:jc w:val="both"/>
        <w:rPr>
          <w:b w:val="0"/>
          <w:color w:val="auto"/>
          <w:lang w:val="es-ES" w:eastAsia="es-ES"/>
        </w:rPr>
      </w:pPr>
      <w:r w:rsidRPr="74AF761F">
        <w:rPr>
          <w:b w:val="0"/>
          <w:color w:val="auto"/>
          <w:lang w:val="es-ES" w:eastAsia="es-ES"/>
        </w:rPr>
        <w:t xml:space="preserve">Desarrollo y </w:t>
      </w:r>
      <w:r w:rsidR="5BC58073" w:rsidRPr="74AF761F">
        <w:rPr>
          <w:b w:val="0"/>
          <w:color w:val="auto"/>
          <w:lang w:val="es-ES" w:eastAsia="es-ES"/>
        </w:rPr>
        <w:t>l</w:t>
      </w:r>
      <w:r w:rsidRPr="74AF761F">
        <w:rPr>
          <w:b w:val="0"/>
          <w:color w:val="auto"/>
          <w:lang w:val="es-ES" w:eastAsia="es-ES"/>
        </w:rPr>
        <w:t xml:space="preserve">anzamiento de </w:t>
      </w:r>
      <w:r w:rsidR="1810166F" w:rsidRPr="74AF761F">
        <w:rPr>
          <w:b w:val="0"/>
          <w:color w:val="auto"/>
          <w:lang w:val="es-ES" w:eastAsia="es-ES"/>
        </w:rPr>
        <w:t>n</w:t>
      </w:r>
      <w:r w:rsidRPr="74AF761F">
        <w:rPr>
          <w:b w:val="0"/>
          <w:color w:val="auto"/>
          <w:lang w:val="es-ES" w:eastAsia="es-ES"/>
        </w:rPr>
        <w:t>uevos productos</w:t>
      </w:r>
      <w:r w:rsidR="0A6423CF" w:rsidRPr="74AF761F">
        <w:rPr>
          <w:b w:val="0"/>
          <w:color w:val="auto"/>
          <w:lang w:val="es-ES" w:eastAsia="es-ES"/>
        </w:rPr>
        <w:t xml:space="preserve"> </w:t>
      </w:r>
    </w:p>
    <w:p w14:paraId="0EC4DEC4" w14:textId="6ED77396" w:rsidR="1D876423" w:rsidRDefault="1D876423" w:rsidP="74AF761F">
      <w:pPr>
        <w:pStyle w:val="Prrafodelista"/>
        <w:numPr>
          <w:ilvl w:val="1"/>
          <w:numId w:val="1"/>
        </w:numPr>
        <w:jc w:val="both"/>
        <w:rPr>
          <w:b w:val="0"/>
          <w:color w:val="auto"/>
          <w:lang w:val="es-ES" w:eastAsia="es-ES"/>
        </w:rPr>
      </w:pPr>
      <w:r w:rsidRPr="74AF761F">
        <w:rPr>
          <w:b w:val="0"/>
          <w:color w:val="auto"/>
          <w:lang w:val="es-ES" w:eastAsia="es-ES"/>
        </w:rPr>
        <w:lastRenderedPageBreak/>
        <w:t xml:space="preserve">A través del equipo de Investigación y Desarrollo surgen ideas para nuevos productos. Cada </w:t>
      </w:r>
      <w:r w:rsidR="517730DA" w:rsidRPr="74AF761F">
        <w:rPr>
          <w:b w:val="0"/>
          <w:color w:val="auto"/>
          <w:lang w:val="es-ES" w:eastAsia="es-ES"/>
        </w:rPr>
        <w:t xml:space="preserve">idea tiene un proceso de desarrollo que incluye etapas de diseño, prototipos, pruebas, aprobaciones y, por </w:t>
      </w:r>
      <w:r w:rsidR="00EBFA0C" w:rsidRPr="74AF761F">
        <w:rPr>
          <w:b w:val="0"/>
          <w:color w:val="auto"/>
          <w:lang w:val="es-ES" w:eastAsia="es-ES"/>
        </w:rPr>
        <w:t>último,</w:t>
      </w:r>
      <w:r w:rsidR="517730DA" w:rsidRPr="74AF761F">
        <w:rPr>
          <w:b w:val="0"/>
          <w:color w:val="auto"/>
          <w:lang w:val="es-ES" w:eastAsia="es-ES"/>
        </w:rPr>
        <w:t xml:space="preserve"> lanzamiento al mercado.</w:t>
      </w:r>
    </w:p>
    <w:p w14:paraId="279AC176" w14:textId="6CD3C2D9" w:rsidR="46B60E76" w:rsidRDefault="46B60E76" w:rsidP="74AF761F">
      <w:pPr>
        <w:pStyle w:val="Prrafodelista"/>
        <w:numPr>
          <w:ilvl w:val="0"/>
          <w:numId w:val="1"/>
        </w:numPr>
        <w:jc w:val="both"/>
        <w:rPr>
          <w:b w:val="0"/>
          <w:color w:val="auto"/>
          <w:lang w:val="es-ES" w:eastAsia="es-ES"/>
        </w:rPr>
      </w:pPr>
      <w:r w:rsidRPr="74AF761F">
        <w:rPr>
          <w:b w:val="0"/>
          <w:color w:val="auto"/>
          <w:lang w:val="es-ES" w:eastAsia="es-ES"/>
        </w:rPr>
        <w:t>Ventas y distribución</w:t>
      </w:r>
      <w:r w:rsidR="52E45CF3" w:rsidRPr="74AF761F">
        <w:rPr>
          <w:b w:val="0"/>
          <w:color w:val="auto"/>
          <w:lang w:val="es-ES" w:eastAsia="es-ES"/>
        </w:rPr>
        <w:t xml:space="preserve"> (</w:t>
      </w:r>
      <w:r w:rsidR="52E45CF3" w:rsidRPr="74AF761F">
        <w:rPr>
          <w:bCs/>
          <w:color w:val="auto"/>
          <w:lang w:val="es-ES" w:eastAsia="es-ES"/>
        </w:rPr>
        <w:t>Alex Prada</w:t>
      </w:r>
      <w:r w:rsidR="52E45CF3" w:rsidRPr="74AF761F">
        <w:rPr>
          <w:b w:val="0"/>
          <w:color w:val="auto"/>
          <w:lang w:val="es-ES" w:eastAsia="es-ES"/>
        </w:rPr>
        <w:t>)</w:t>
      </w:r>
    </w:p>
    <w:p w14:paraId="20BB89DF" w14:textId="4C13808F" w:rsidR="37670651" w:rsidRDefault="37670651" w:rsidP="74AF761F">
      <w:pPr>
        <w:pStyle w:val="Prrafodelista"/>
        <w:numPr>
          <w:ilvl w:val="1"/>
          <w:numId w:val="1"/>
        </w:numPr>
        <w:jc w:val="both"/>
        <w:rPr>
          <w:b w:val="0"/>
          <w:color w:val="auto"/>
          <w:lang w:val="es-ES" w:eastAsia="es-ES"/>
        </w:rPr>
      </w:pPr>
      <w:r w:rsidRPr="74AF761F">
        <w:rPr>
          <w:b w:val="0"/>
          <w:color w:val="auto"/>
          <w:lang w:val="es-ES" w:eastAsia="es-ES"/>
        </w:rPr>
        <w:t>Xiaomi vende sus productos a través de su tienda en línea, distribuidore</w:t>
      </w:r>
      <w:r w:rsidR="7A3EAE9C" w:rsidRPr="74AF761F">
        <w:rPr>
          <w:b w:val="0"/>
          <w:color w:val="auto"/>
          <w:lang w:val="es-ES" w:eastAsia="es-ES"/>
        </w:rPr>
        <w:t xml:space="preserve">s autorizados y tiendas físicas. Los centros de distribución son </w:t>
      </w:r>
      <w:r w:rsidR="21296F6D" w:rsidRPr="74AF761F">
        <w:rPr>
          <w:b w:val="0"/>
          <w:color w:val="auto"/>
          <w:lang w:val="es-ES" w:eastAsia="es-ES"/>
        </w:rPr>
        <w:t>cruciales</w:t>
      </w:r>
      <w:r w:rsidR="7A3EAE9C" w:rsidRPr="74AF761F">
        <w:rPr>
          <w:b w:val="0"/>
          <w:color w:val="auto"/>
          <w:lang w:val="es-ES" w:eastAsia="es-ES"/>
        </w:rPr>
        <w:t xml:space="preserve"> en este proceso ya que son los que se aseguran de que los dispositivos lleguen a tiempo a los clientes</w:t>
      </w:r>
    </w:p>
    <w:p w14:paraId="5D47F672" w14:textId="64BDF301" w:rsidR="0C5EB522" w:rsidRDefault="0C5EB522" w:rsidP="74AF761F">
      <w:pPr>
        <w:jc w:val="both"/>
      </w:pPr>
      <w:r>
        <w:rPr>
          <w:noProof/>
        </w:rPr>
        <w:drawing>
          <wp:inline distT="0" distB="0" distL="0" distR="0" wp14:anchorId="4DC006C5" wp14:editId="65FE2BAA">
            <wp:extent cx="6358462" cy="2055668"/>
            <wp:effectExtent l="0" t="0" r="0" b="0"/>
            <wp:docPr id="1272682679" name="Imagen 127268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58462" cy="2055668"/>
                    </a:xfrm>
                    <a:prstGeom prst="rect">
                      <a:avLst/>
                    </a:prstGeom>
                  </pic:spPr>
                </pic:pic>
              </a:graphicData>
            </a:graphic>
          </wp:inline>
        </w:drawing>
      </w:r>
    </w:p>
    <w:p w14:paraId="575F1AEC" w14:textId="5E1A41BF" w:rsidR="1CC40D4A" w:rsidRDefault="1CC40D4A" w:rsidP="74AF761F">
      <w:pPr>
        <w:pStyle w:val="Prrafodelista"/>
        <w:numPr>
          <w:ilvl w:val="0"/>
          <w:numId w:val="1"/>
        </w:numPr>
        <w:jc w:val="both"/>
        <w:rPr>
          <w:b w:val="0"/>
          <w:color w:val="auto"/>
          <w:lang w:val="es-ES" w:eastAsia="es-ES"/>
        </w:rPr>
      </w:pPr>
      <w:r w:rsidRPr="74AF761F">
        <w:rPr>
          <w:b w:val="0"/>
          <w:color w:val="auto"/>
          <w:lang w:val="es-ES" w:eastAsia="es-ES"/>
        </w:rPr>
        <w:t>Soporte técnico y actualizaciones de software</w:t>
      </w:r>
      <w:r w:rsidR="3D21C1CE" w:rsidRPr="74AF761F">
        <w:rPr>
          <w:b w:val="0"/>
          <w:color w:val="auto"/>
          <w:lang w:val="es-ES" w:eastAsia="es-ES"/>
        </w:rPr>
        <w:t xml:space="preserve"> (</w:t>
      </w:r>
      <w:r w:rsidR="3D21C1CE" w:rsidRPr="74AF761F">
        <w:rPr>
          <w:bCs/>
          <w:color w:val="auto"/>
          <w:lang w:val="es-ES" w:eastAsia="es-ES"/>
        </w:rPr>
        <w:t>Jos</w:t>
      </w:r>
      <w:r w:rsidR="77E349AA" w:rsidRPr="74AF761F">
        <w:rPr>
          <w:bCs/>
          <w:color w:val="auto"/>
          <w:lang w:val="es-ES" w:eastAsia="es-ES"/>
        </w:rPr>
        <w:t>é</w:t>
      </w:r>
      <w:r w:rsidR="3D21C1CE" w:rsidRPr="74AF761F">
        <w:rPr>
          <w:bCs/>
          <w:color w:val="auto"/>
          <w:lang w:val="es-ES" w:eastAsia="es-ES"/>
        </w:rPr>
        <w:t xml:space="preserve"> Machicado</w:t>
      </w:r>
      <w:r w:rsidR="3D21C1CE" w:rsidRPr="74AF761F">
        <w:rPr>
          <w:b w:val="0"/>
          <w:color w:val="auto"/>
          <w:lang w:val="es-ES" w:eastAsia="es-ES"/>
        </w:rPr>
        <w:t>)</w:t>
      </w:r>
    </w:p>
    <w:p w14:paraId="5E57E9C8" w14:textId="46AEF777" w:rsidR="73C7E7C6" w:rsidRDefault="73C7E7C6" w:rsidP="74AF761F">
      <w:pPr>
        <w:pStyle w:val="Prrafodelista"/>
        <w:numPr>
          <w:ilvl w:val="1"/>
          <w:numId w:val="1"/>
        </w:numPr>
        <w:jc w:val="both"/>
      </w:pPr>
      <w:r w:rsidRPr="74AF761F">
        <w:rPr>
          <w:b w:val="0"/>
          <w:color w:val="auto"/>
          <w:lang w:val="es-ES" w:eastAsia="es-ES"/>
        </w:rPr>
        <w:t xml:space="preserve">Se identifican problemas técnicos a través de reportes de usuarios y posteriormente se realizan </w:t>
      </w:r>
      <w:r w:rsidR="1A7595E7" w:rsidRPr="74AF761F">
        <w:rPr>
          <w:b w:val="0"/>
          <w:color w:val="auto"/>
          <w:lang w:val="es-ES" w:eastAsia="es-ES"/>
        </w:rPr>
        <w:t>diagnósticos</w:t>
      </w:r>
      <w:r w:rsidRPr="74AF761F">
        <w:rPr>
          <w:b w:val="0"/>
          <w:color w:val="auto"/>
          <w:lang w:val="es-ES" w:eastAsia="es-ES"/>
        </w:rPr>
        <w:t xml:space="preserve"> e investigaciones para poder desarrollar parches o actualizaciones de software para solucionarlos. Cada versión nueva es probada exhaustivamente antes de su lanzamiento </w:t>
      </w:r>
      <w:r w:rsidR="4A75E907" w:rsidRPr="74AF761F">
        <w:rPr>
          <w:b w:val="0"/>
          <w:color w:val="auto"/>
          <w:lang w:val="es-ES" w:eastAsia="es-ES"/>
        </w:rPr>
        <w:t>asegurándose</w:t>
      </w:r>
      <w:r w:rsidRPr="74AF761F">
        <w:rPr>
          <w:b w:val="0"/>
          <w:color w:val="auto"/>
          <w:lang w:val="es-ES" w:eastAsia="es-ES"/>
        </w:rPr>
        <w:t xml:space="preserve"> de que todo funciona de manera correct</w:t>
      </w:r>
      <w:r w:rsidR="7BAEBA58" w:rsidRPr="74AF761F">
        <w:rPr>
          <w:b w:val="0"/>
          <w:color w:val="auto"/>
          <w:lang w:val="es-ES" w:eastAsia="es-ES"/>
        </w:rPr>
        <w:t>a, optimizada y tratando de reducir futuros problemas.</w:t>
      </w:r>
      <w:r>
        <w:br/>
      </w:r>
      <w:r>
        <w:br/>
      </w:r>
      <w:r w:rsidR="7B2691E0">
        <w:rPr>
          <w:noProof/>
        </w:rPr>
        <w:drawing>
          <wp:inline distT="0" distB="0" distL="0" distR="0" wp14:anchorId="15AC23D4" wp14:editId="4BD97B7A">
            <wp:extent cx="5324474" cy="1876425"/>
            <wp:effectExtent l="0" t="0" r="0" b="0"/>
            <wp:docPr id="2091376174" name="Imagen 2091376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24474" cy="1876425"/>
                    </a:xfrm>
                    <a:prstGeom prst="rect">
                      <a:avLst/>
                    </a:prstGeom>
                  </pic:spPr>
                </pic:pic>
              </a:graphicData>
            </a:graphic>
          </wp:inline>
        </w:drawing>
      </w:r>
    </w:p>
    <w:p w14:paraId="4AAC1289" w14:textId="3C6C1B0B" w:rsidR="74AF761F" w:rsidRDefault="74AF761F" w:rsidP="74AF761F">
      <w:pPr>
        <w:pStyle w:val="Prrafodelista"/>
        <w:ind w:left="1440"/>
        <w:jc w:val="both"/>
      </w:pPr>
    </w:p>
    <w:p w14:paraId="08389F45" w14:textId="3CD4F1CE" w:rsidR="1CC40D4A" w:rsidRDefault="1CC40D4A" w:rsidP="74AF761F">
      <w:pPr>
        <w:pStyle w:val="Prrafodelista"/>
        <w:numPr>
          <w:ilvl w:val="0"/>
          <w:numId w:val="1"/>
        </w:numPr>
        <w:jc w:val="both"/>
        <w:rPr>
          <w:b w:val="0"/>
          <w:color w:val="auto"/>
          <w:lang w:val="es-ES" w:eastAsia="es-ES"/>
        </w:rPr>
      </w:pPr>
      <w:r w:rsidRPr="74AF761F">
        <w:rPr>
          <w:b w:val="0"/>
          <w:color w:val="auto"/>
          <w:lang w:val="es-ES" w:eastAsia="es-ES"/>
        </w:rPr>
        <w:t>Gestión de la comunidad y feedback del cliente</w:t>
      </w:r>
      <w:r w:rsidR="6B8CE09C" w:rsidRPr="74AF761F">
        <w:rPr>
          <w:bCs/>
          <w:color w:val="auto"/>
          <w:lang w:val="es-ES" w:eastAsia="es-ES"/>
        </w:rPr>
        <w:t xml:space="preserve"> (Joel Escobar)</w:t>
      </w:r>
    </w:p>
    <w:p w14:paraId="7C79BB86" w14:textId="337B49E5" w:rsidR="224BD85B" w:rsidRDefault="224BD85B" w:rsidP="74AF761F">
      <w:pPr>
        <w:pStyle w:val="Prrafodelista"/>
        <w:numPr>
          <w:ilvl w:val="1"/>
          <w:numId w:val="1"/>
        </w:numPr>
        <w:jc w:val="both"/>
        <w:rPr>
          <w:b w:val="0"/>
          <w:color w:val="auto"/>
          <w:lang w:val="es-ES" w:eastAsia="es-ES"/>
        </w:rPr>
      </w:pPr>
      <w:r w:rsidRPr="74AF761F">
        <w:rPr>
          <w:b w:val="0"/>
          <w:color w:val="auto"/>
          <w:lang w:val="es-ES" w:eastAsia="es-ES"/>
        </w:rPr>
        <w:t xml:space="preserve">Xiaomi recopila opiniones de clientes a través de encuestas, redes sociales, foros y calificaciones en páginas para poder analizar la satisfacción del cliente sobre sus productos y servicios. </w:t>
      </w:r>
      <w:r w:rsidR="0F58D904" w:rsidRPr="74AF761F">
        <w:rPr>
          <w:b w:val="0"/>
          <w:color w:val="auto"/>
          <w:lang w:val="es-ES" w:eastAsia="es-ES"/>
        </w:rPr>
        <w:t>Basándose</w:t>
      </w:r>
      <w:r w:rsidRPr="74AF761F">
        <w:rPr>
          <w:b w:val="0"/>
          <w:color w:val="auto"/>
          <w:lang w:val="es-ES" w:eastAsia="es-ES"/>
        </w:rPr>
        <w:t xml:space="preserve"> en estos </w:t>
      </w:r>
      <w:r w:rsidR="34E584EE" w:rsidRPr="74AF761F">
        <w:rPr>
          <w:b w:val="0"/>
          <w:color w:val="auto"/>
          <w:lang w:val="es-ES" w:eastAsia="es-ES"/>
        </w:rPr>
        <w:t>análisis</w:t>
      </w:r>
      <w:r w:rsidRPr="74AF761F">
        <w:rPr>
          <w:b w:val="0"/>
          <w:color w:val="auto"/>
          <w:lang w:val="es-ES" w:eastAsia="es-ES"/>
        </w:rPr>
        <w:t xml:space="preserve"> realiza mejoras en productos y servicios ya existentes y las integra en nuevos</w:t>
      </w:r>
      <w:r w:rsidR="17A00048" w:rsidRPr="74AF761F">
        <w:rPr>
          <w:b w:val="0"/>
          <w:color w:val="auto"/>
          <w:lang w:val="es-ES" w:eastAsia="es-ES"/>
        </w:rPr>
        <w:t>. De esta manera logra fortalecer la lealtad de los usuarios.</w:t>
      </w:r>
    </w:p>
    <w:p w14:paraId="51B87F21" w14:textId="3AF62582" w:rsidR="0C040B58" w:rsidRDefault="0C040B58" w:rsidP="74AF761F">
      <w:pPr>
        <w:jc w:val="both"/>
      </w:pPr>
      <w:r>
        <w:rPr>
          <w:noProof/>
        </w:rPr>
        <w:lastRenderedPageBreak/>
        <w:drawing>
          <wp:inline distT="0" distB="0" distL="0" distR="0" wp14:anchorId="2B7D298D" wp14:editId="2F1B414C">
            <wp:extent cx="6226753" cy="1647968"/>
            <wp:effectExtent l="0" t="0" r="0" b="0"/>
            <wp:docPr id="435720316" name="Imagen 43572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26753" cy="1647968"/>
                    </a:xfrm>
                    <a:prstGeom prst="rect">
                      <a:avLst/>
                    </a:prstGeom>
                  </pic:spPr>
                </pic:pic>
              </a:graphicData>
            </a:graphic>
          </wp:inline>
        </w:drawing>
      </w:r>
    </w:p>
    <w:p w14:paraId="45C2A453" w14:textId="1BFFD9E5" w:rsidR="6E765E1E" w:rsidRDefault="6E765E1E" w:rsidP="6E765E1E">
      <w:pPr>
        <w:jc w:val="both"/>
      </w:pPr>
    </w:p>
    <w:p w14:paraId="4C306087" w14:textId="74184003" w:rsidR="74AF761F" w:rsidRDefault="74AF761F"/>
    <w:p w14:paraId="39B040B0" w14:textId="5561F357" w:rsidR="2B13CE97" w:rsidRDefault="2B13CE97" w:rsidP="74AF761F">
      <w:r>
        <w:br w:type="page"/>
      </w:r>
    </w:p>
    <w:sectPr w:rsidR="2B13CE97" w:rsidSect="006F6B08">
      <w:headerReference w:type="default" r:id="rId15"/>
      <w:footerReference w:type="default" r:id="rId16"/>
      <w:pgSz w:w="11900" w:h="16840"/>
      <w:pgMar w:top="851" w:right="740"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F0FC7" w14:textId="77777777" w:rsidR="00617590" w:rsidRDefault="00617590" w:rsidP="00936EED">
      <w:r>
        <w:separator/>
      </w:r>
    </w:p>
  </w:endnote>
  <w:endnote w:type="continuationSeparator" w:id="0">
    <w:p w14:paraId="72276E33" w14:textId="77777777" w:rsidR="00617590" w:rsidRDefault="00617590" w:rsidP="0093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BFFC9" w14:textId="77777777" w:rsidR="002B5252" w:rsidRDefault="002B5252">
    <w:pPr>
      <w:pStyle w:val="Piedepgina"/>
      <w:rPr>
        <w:b w:val="0"/>
        <w:i/>
        <w:sz w:val="20"/>
      </w:rPr>
    </w:pPr>
  </w:p>
  <w:p w14:paraId="5316759E" w14:textId="498DCCD3" w:rsidR="002B5252" w:rsidRPr="00D86685" w:rsidRDefault="002B5252" w:rsidP="005B069A">
    <w:pPr>
      <w:pStyle w:val="Piedepgina"/>
      <w:pBdr>
        <w:top w:val="single" w:sz="4" w:space="1" w:color="auto"/>
      </w:pBdr>
      <w:rPr>
        <w:b w:val="0"/>
        <w:iCs/>
        <w:color w:val="auto"/>
        <w:sz w:val="20"/>
      </w:rPr>
    </w:pPr>
    <w:r w:rsidRPr="00D86685">
      <w:rPr>
        <w:b w:val="0"/>
        <w:iCs/>
        <w:color w:val="auto"/>
        <w:sz w:val="20"/>
      </w:rPr>
      <w:fldChar w:fldCharType="begin"/>
    </w:r>
    <w:r w:rsidRPr="00D86685">
      <w:rPr>
        <w:b w:val="0"/>
        <w:iCs/>
        <w:color w:val="auto"/>
        <w:sz w:val="20"/>
      </w:rPr>
      <w:instrText xml:space="preserve"> FILENAME  \* MERGEFORMAT </w:instrText>
    </w:r>
    <w:r w:rsidRPr="00D86685">
      <w:rPr>
        <w:b w:val="0"/>
        <w:iCs/>
        <w:color w:val="auto"/>
        <w:sz w:val="20"/>
      </w:rPr>
      <w:fldChar w:fldCharType="separate"/>
    </w:r>
    <w:r w:rsidR="006D4471">
      <w:rPr>
        <w:b w:val="0"/>
        <w:iCs/>
        <w:noProof/>
        <w:color w:val="auto"/>
        <w:sz w:val="20"/>
      </w:rPr>
      <w:t>UNLaM-GPN 2024-TP3-BPM-Caso-de-estudio v2.docx</w:t>
    </w:r>
    <w:r w:rsidRPr="00D86685">
      <w:rPr>
        <w:b w:val="0"/>
        <w:iCs/>
        <w:color w:val="auto"/>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21532" w14:textId="77777777" w:rsidR="00617590" w:rsidRDefault="00617590" w:rsidP="00936EED">
      <w:r>
        <w:separator/>
      </w:r>
    </w:p>
  </w:footnote>
  <w:footnote w:type="continuationSeparator" w:id="0">
    <w:p w14:paraId="7C557A98" w14:textId="77777777" w:rsidR="00617590" w:rsidRDefault="00617590" w:rsidP="0093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6348"/>
      <w:gridCol w:w="1559"/>
    </w:tblGrid>
    <w:tr w:rsidR="00370573" w:rsidRPr="00AC4F7B" w14:paraId="0AB94A54" w14:textId="77777777" w:rsidTr="26D3F113">
      <w:trPr>
        <w:trHeight w:val="1287"/>
      </w:trPr>
      <w:tc>
        <w:tcPr>
          <w:tcW w:w="1510" w:type="dxa"/>
          <w:vAlign w:val="center"/>
        </w:tcPr>
        <w:p w14:paraId="6654B079" w14:textId="77777777" w:rsidR="00370573" w:rsidRPr="00AC4F7B" w:rsidRDefault="00370573" w:rsidP="000B0B03">
          <w:pPr>
            <w:rPr>
              <w:rFonts w:ascii="Times New Roman" w:hAnsi="Times New Roman"/>
            </w:rPr>
          </w:pPr>
          <w:r w:rsidRPr="00AC4F7B">
            <w:rPr>
              <w:rFonts w:ascii="Times New Roman" w:hAnsi="Times New Roman"/>
              <w:noProof/>
              <w:lang w:eastAsia="es-ES_tradnl"/>
            </w:rPr>
            <w:drawing>
              <wp:inline distT="0" distB="0" distL="0" distR="0" wp14:anchorId="6A27815E" wp14:editId="089ADA5E">
                <wp:extent cx="781050" cy="665668"/>
                <wp:effectExtent l="0" t="0" r="0" b="127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81050" cy="665668"/>
                        </a:xfrm>
                        <a:prstGeom prst="rect">
                          <a:avLst/>
                        </a:prstGeom>
                        <a:noFill/>
                        <a:ln w="9525">
                          <a:noFill/>
                          <a:miter lim="800000"/>
                          <a:headEnd/>
                          <a:tailEnd/>
                        </a:ln>
                      </pic:spPr>
                    </pic:pic>
                  </a:graphicData>
                </a:graphic>
              </wp:inline>
            </w:drawing>
          </w:r>
        </w:p>
      </w:tc>
      <w:tc>
        <w:tcPr>
          <w:tcW w:w="6348" w:type="dxa"/>
          <w:vAlign w:val="center"/>
        </w:tcPr>
        <w:p w14:paraId="5A03087E" w14:textId="77777777" w:rsidR="00370573" w:rsidRPr="008A63EC" w:rsidRDefault="00370573" w:rsidP="000B0B03">
          <w:pPr>
            <w:ind w:firstLine="54"/>
            <w:jc w:val="center"/>
            <w:rPr>
              <w:rFonts w:eastAsia="MS Mincho"/>
              <w:b w:val="0"/>
              <w:bCs/>
              <w:color w:val="00FF00"/>
              <w:sz w:val="22"/>
              <w:szCs w:val="22"/>
              <w:lang w:val="es-ES" w:eastAsia="ja-JP"/>
            </w:rPr>
          </w:pPr>
          <w:r w:rsidRPr="008A63EC">
            <w:rPr>
              <w:rFonts w:eastAsia="MS Mincho"/>
              <w:bCs/>
              <w:color w:val="00FF00"/>
              <w:sz w:val="22"/>
              <w:szCs w:val="22"/>
              <w:lang w:val="es-ES" w:eastAsia="ja-JP"/>
            </w:rPr>
            <w:t>UNIVERSIDAD NACIONAL DE LA MATANZA</w:t>
          </w:r>
        </w:p>
        <w:p w14:paraId="4169B140" w14:textId="77777777" w:rsidR="00370573" w:rsidRPr="008A63EC" w:rsidRDefault="00370573" w:rsidP="000B0B03">
          <w:pPr>
            <w:ind w:firstLine="54"/>
            <w:jc w:val="center"/>
            <w:rPr>
              <w:sz w:val="28"/>
              <w:szCs w:val="22"/>
            </w:rPr>
          </w:pPr>
          <w:r w:rsidRPr="008A63EC">
            <w:rPr>
              <w:rFonts w:eastAsia="MS Mincho"/>
              <w:bCs/>
              <w:color w:val="00FF00"/>
              <w:sz w:val="28"/>
              <w:szCs w:val="22"/>
              <w:lang w:val="es-ES" w:eastAsia="ja-JP"/>
            </w:rPr>
            <w:t xml:space="preserve">Modelos de Calidad - Código: 1326                      </w:t>
          </w:r>
        </w:p>
        <w:p w14:paraId="0EC1B82C" w14:textId="36D51DCC" w:rsidR="00370573" w:rsidRPr="008A63EC" w:rsidRDefault="00AC4F7B" w:rsidP="00370573">
          <w:pPr>
            <w:ind w:firstLine="54"/>
            <w:jc w:val="center"/>
            <w:rPr>
              <w:noProof/>
            </w:rPr>
          </w:pPr>
          <w:r w:rsidRPr="008A63EC">
            <w:rPr>
              <w:noProof/>
              <w:sz w:val="32"/>
            </w:rPr>
            <w:t>Trabajos Prácticos</w:t>
          </w:r>
        </w:p>
      </w:tc>
      <w:tc>
        <w:tcPr>
          <w:tcW w:w="1559" w:type="dxa"/>
          <w:vAlign w:val="center"/>
        </w:tcPr>
        <w:p w14:paraId="38C3343F" w14:textId="253DC7BC" w:rsidR="00370573" w:rsidRPr="00F10474" w:rsidRDefault="00370573" w:rsidP="000B0B03">
          <w:pPr>
            <w:jc w:val="center"/>
            <w:rPr>
              <w:b w:val="0"/>
              <w:sz w:val="22"/>
              <w:szCs w:val="22"/>
            </w:rPr>
          </w:pPr>
          <w:r w:rsidRPr="00F10474">
            <w:rPr>
              <w:b w:val="0"/>
              <w:sz w:val="22"/>
              <w:szCs w:val="22"/>
            </w:rPr>
            <w:t xml:space="preserve">Versión: </w:t>
          </w:r>
          <w:r w:rsidR="006D4471">
            <w:rPr>
              <w:b w:val="0"/>
              <w:sz w:val="22"/>
              <w:szCs w:val="22"/>
            </w:rPr>
            <w:t>2</w:t>
          </w:r>
          <w:r w:rsidRPr="00F10474">
            <w:rPr>
              <w:b w:val="0"/>
              <w:sz w:val="22"/>
              <w:szCs w:val="22"/>
            </w:rPr>
            <w:t>.0</w:t>
          </w:r>
        </w:p>
        <w:p w14:paraId="33B81A92" w14:textId="65474EA0" w:rsidR="00370573" w:rsidRPr="00F10474" w:rsidRDefault="006079F6" w:rsidP="000B0B03">
          <w:pPr>
            <w:jc w:val="center"/>
            <w:rPr>
              <w:b w:val="0"/>
              <w:color w:val="0000FF"/>
              <w:sz w:val="22"/>
              <w:szCs w:val="22"/>
            </w:rPr>
          </w:pPr>
          <w:r>
            <w:rPr>
              <w:b w:val="0"/>
              <w:sz w:val="22"/>
              <w:szCs w:val="22"/>
            </w:rPr>
            <w:t>23</w:t>
          </w:r>
          <w:r w:rsidR="006514B2" w:rsidRPr="00F10474">
            <w:rPr>
              <w:b w:val="0"/>
              <w:sz w:val="22"/>
              <w:szCs w:val="22"/>
            </w:rPr>
            <w:t>-</w:t>
          </w:r>
          <w:r>
            <w:rPr>
              <w:b w:val="0"/>
              <w:sz w:val="22"/>
              <w:szCs w:val="22"/>
            </w:rPr>
            <w:t>09</w:t>
          </w:r>
          <w:r w:rsidR="00370573" w:rsidRPr="00F10474">
            <w:rPr>
              <w:b w:val="0"/>
              <w:sz w:val="22"/>
              <w:szCs w:val="22"/>
            </w:rPr>
            <w:t>-202</w:t>
          </w:r>
          <w:r>
            <w:rPr>
              <w:b w:val="0"/>
              <w:sz w:val="22"/>
              <w:szCs w:val="22"/>
            </w:rPr>
            <w:t>4</w:t>
          </w:r>
        </w:p>
        <w:p w14:paraId="38E02A08" w14:textId="1553279C" w:rsidR="00370573" w:rsidRPr="00AC4F7B" w:rsidRDefault="00370573" w:rsidP="000B0B03">
          <w:pPr>
            <w:pStyle w:val="Piedepgina"/>
            <w:jc w:val="center"/>
            <w:rPr>
              <w:rFonts w:ascii="Times New Roman" w:hAnsi="Times New Roman"/>
            </w:rPr>
          </w:pPr>
          <w:r w:rsidRPr="00F10474">
            <w:rPr>
              <w:b w:val="0"/>
            </w:rPr>
            <w:t xml:space="preserve">hoja </w:t>
          </w:r>
          <w:r w:rsidRPr="00F10474">
            <w:rPr>
              <w:b w:val="0"/>
            </w:rPr>
            <w:fldChar w:fldCharType="begin"/>
          </w:r>
          <w:r w:rsidRPr="00F10474">
            <w:rPr>
              <w:b w:val="0"/>
            </w:rPr>
            <w:instrText xml:space="preserve"> PAGE  \* MERGEFORMAT </w:instrText>
          </w:r>
          <w:r w:rsidRPr="00F10474">
            <w:rPr>
              <w:b w:val="0"/>
            </w:rPr>
            <w:fldChar w:fldCharType="separate"/>
          </w:r>
          <w:r w:rsidR="00433EC2">
            <w:rPr>
              <w:b w:val="0"/>
              <w:noProof/>
            </w:rPr>
            <w:t>2</w:t>
          </w:r>
          <w:r w:rsidRPr="00F10474">
            <w:rPr>
              <w:b w:val="0"/>
            </w:rPr>
            <w:fldChar w:fldCharType="end"/>
          </w:r>
          <w:r w:rsidR="0090455D" w:rsidRPr="00F10474">
            <w:rPr>
              <w:b w:val="0"/>
            </w:rPr>
            <w:t xml:space="preserve"> de</w:t>
          </w:r>
          <w:r w:rsidRPr="00F10474">
            <w:rPr>
              <w:b w:val="0"/>
            </w:rPr>
            <w:t xml:space="preserve"> </w:t>
          </w:r>
          <w:r w:rsidRPr="00F10474">
            <w:rPr>
              <w:b w:val="0"/>
            </w:rPr>
            <w:fldChar w:fldCharType="begin"/>
          </w:r>
          <w:r w:rsidRPr="00F10474">
            <w:rPr>
              <w:b w:val="0"/>
            </w:rPr>
            <w:instrText xml:space="preserve"> NUMPAGES  \* MERGEFORMAT </w:instrText>
          </w:r>
          <w:r w:rsidRPr="00F10474">
            <w:rPr>
              <w:b w:val="0"/>
            </w:rPr>
            <w:fldChar w:fldCharType="separate"/>
          </w:r>
          <w:r w:rsidR="00433EC2">
            <w:rPr>
              <w:b w:val="0"/>
              <w:noProof/>
            </w:rPr>
            <w:t>4</w:t>
          </w:r>
          <w:r w:rsidRPr="00F10474">
            <w:rPr>
              <w:b w:val="0"/>
            </w:rPr>
            <w:fldChar w:fldCharType="end"/>
          </w:r>
        </w:p>
      </w:tc>
    </w:tr>
  </w:tbl>
  <w:p w14:paraId="2788D487" w14:textId="77777777" w:rsidR="002B5252" w:rsidRPr="00936EED" w:rsidRDefault="002B5252">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42F8"/>
    <w:multiLevelType w:val="multilevel"/>
    <w:tmpl w:val="9D8C930C"/>
    <w:lvl w:ilvl="0">
      <w:start w:val="1"/>
      <w:numFmt w:val="decimal"/>
      <w:lvlText w:val="%1."/>
      <w:lvlJc w:val="left"/>
      <w:pPr>
        <w:ind w:left="1068" w:hanging="360"/>
      </w:pPr>
    </w:lvl>
    <w:lvl w:ilvl="1">
      <w:start w:val="1"/>
      <w:numFmt w:val="lowerLetter"/>
      <w:lvlText w:val="%2."/>
      <w:lvlJc w:val="left"/>
      <w:pPr>
        <w:ind w:left="1650" w:hanging="360"/>
      </w:pPr>
    </w:lvl>
    <w:lvl w:ilvl="2">
      <w:start w:val="1"/>
      <w:numFmt w:val="lowerRoman"/>
      <w:lvlText w:val="%3."/>
      <w:lvlJc w:val="right"/>
      <w:pPr>
        <w:ind w:left="2370" w:hanging="180"/>
      </w:pPr>
    </w:lvl>
    <w:lvl w:ilvl="3">
      <w:start w:val="1"/>
      <w:numFmt w:val="decimal"/>
      <w:lvlText w:val="%4."/>
      <w:lvlJc w:val="left"/>
      <w:pPr>
        <w:ind w:left="3090" w:hanging="360"/>
      </w:pPr>
    </w:lvl>
    <w:lvl w:ilvl="4">
      <w:start w:val="1"/>
      <w:numFmt w:val="lowerLetter"/>
      <w:lvlText w:val="%5."/>
      <w:lvlJc w:val="left"/>
      <w:pPr>
        <w:ind w:left="3810" w:hanging="360"/>
      </w:pPr>
    </w:lvl>
    <w:lvl w:ilvl="5">
      <w:start w:val="1"/>
      <w:numFmt w:val="lowerRoman"/>
      <w:lvlText w:val="%6."/>
      <w:lvlJc w:val="right"/>
      <w:pPr>
        <w:ind w:left="4530" w:hanging="180"/>
      </w:pPr>
    </w:lvl>
    <w:lvl w:ilvl="6">
      <w:start w:val="1"/>
      <w:numFmt w:val="decimal"/>
      <w:lvlText w:val="%7."/>
      <w:lvlJc w:val="left"/>
      <w:pPr>
        <w:ind w:left="5250" w:hanging="360"/>
      </w:pPr>
    </w:lvl>
    <w:lvl w:ilvl="7">
      <w:start w:val="1"/>
      <w:numFmt w:val="lowerLetter"/>
      <w:lvlText w:val="%8."/>
      <w:lvlJc w:val="left"/>
      <w:pPr>
        <w:ind w:left="5970" w:hanging="360"/>
      </w:pPr>
    </w:lvl>
    <w:lvl w:ilvl="8">
      <w:start w:val="1"/>
      <w:numFmt w:val="lowerRoman"/>
      <w:lvlText w:val="%9."/>
      <w:lvlJc w:val="right"/>
      <w:pPr>
        <w:ind w:left="6690" w:hanging="180"/>
      </w:pPr>
    </w:lvl>
  </w:abstractNum>
  <w:abstractNum w:abstractNumId="1" w15:restartNumberingAfterBreak="0">
    <w:nsid w:val="035FC4C8"/>
    <w:multiLevelType w:val="multilevel"/>
    <w:tmpl w:val="30163D86"/>
    <w:lvl w:ilvl="0">
      <w:start w:val="1"/>
      <w:numFmt w:val="decimal"/>
      <w:lvlText w:val="%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696A1"/>
    <w:multiLevelType w:val="hybridMultilevel"/>
    <w:tmpl w:val="6660E8F0"/>
    <w:lvl w:ilvl="0" w:tplc="E4147FAA">
      <w:start w:val="1"/>
      <w:numFmt w:val="decimal"/>
      <w:lvlText w:val="%1."/>
      <w:lvlJc w:val="left"/>
      <w:pPr>
        <w:ind w:left="630" w:hanging="360"/>
      </w:pPr>
    </w:lvl>
    <w:lvl w:ilvl="1" w:tplc="31CE2B4A">
      <w:start w:val="1"/>
      <w:numFmt w:val="lowerLetter"/>
      <w:lvlText w:val="%2."/>
      <w:lvlJc w:val="left"/>
      <w:pPr>
        <w:ind w:left="1350" w:hanging="360"/>
      </w:pPr>
    </w:lvl>
    <w:lvl w:ilvl="2" w:tplc="343ADDC8">
      <w:start w:val="1"/>
      <w:numFmt w:val="lowerRoman"/>
      <w:lvlText w:val="%3."/>
      <w:lvlJc w:val="right"/>
      <w:pPr>
        <w:ind w:left="2070" w:hanging="180"/>
      </w:pPr>
    </w:lvl>
    <w:lvl w:ilvl="3" w:tplc="F784429A">
      <w:start w:val="1"/>
      <w:numFmt w:val="decimal"/>
      <w:lvlText w:val="%4."/>
      <w:lvlJc w:val="left"/>
      <w:pPr>
        <w:ind w:left="2790" w:hanging="360"/>
      </w:pPr>
    </w:lvl>
    <w:lvl w:ilvl="4" w:tplc="82C2E884">
      <w:start w:val="1"/>
      <w:numFmt w:val="lowerLetter"/>
      <w:lvlText w:val="%5."/>
      <w:lvlJc w:val="left"/>
      <w:pPr>
        <w:ind w:left="3510" w:hanging="360"/>
      </w:pPr>
    </w:lvl>
    <w:lvl w:ilvl="5" w:tplc="A65A3CFE">
      <w:start w:val="1"/>
      <w:numFmt w:val="lowerRoman"/>
      <w:lvlText w:val="%6."/>
      <w:lvlJc w:val="right"/>
      <w:pPr>
        <w:ind w:left="4230" w:hanging="180"/>
      </w:pPr>
    </w:lvl>
    <w:lvl w:ilvl="6" w:tplc="56B4BCA4">
      <w:start w:val="1"/>
      <w:numFmt w:val="decimal"/>
      <w:lvlText w:val="%7."/>
      <w:lvlJc w:val="left"/>
      <w:pPr>
        <w:ind w:left="4950" w:hanging="360"/>
      </w:pPr>
    </w:lvl>
    <w:lvl w:ilvl="7" w:tplc="946ED258">
      <w:start w:val="1"/>
      <w:numFmt w:val="lowerLetter"/>
      <w:lvlText w:val="%8."/>
      <w:lvlJc w:val="left"/>
      <w:pPr>
        <w:ind w:left="5670" w:hanging="360"/>
      </w:pPr>
    </w:lvl>
    <w:lvl w:ilvl="8" w:tplc="058640E6">
      <w:start w:val="1"/>
      <w:numFmt w:val="lowerRoman"/>
      <w:lvlText w:val="%9."/>
      <w:lvlJc w:val="right"/>
      <w:pPr>
        <w:ind w:left="6390" w:hanging="180"/>
      </w:pPr>
    </w:lvl>
  </w:abstractNum>
  <w:abstractNum w:abstractNumId="3" w15:restartNumberingAfterBreak="0">
    <w:nsid w:val="079D8001"/>
    <w:multiLevelType w:val="hybridMultilevel"/>
    <w:tmpl w:val="C66249D8"/>
    <w:lvl w:ilvl="0" w:tplc="3D983D6E">
      <w:start w:val="1"/>
      <w:numFmt w:val="bullet"/>
      <w:lvlText w:val=""/>
      <w:lvlJc w:val="left"/>
      <w:pPr>
        <w:ind w:left="720" w:hanging="360"/>
      </w:pPr>
      <w:rPr>
        <w:rFonts w:ascii="Symbol" w:hAnsi="Symbol" w:hint="default"/>
      </w:rPr>
    </w:lvl>
    <w:lvl w:ilvl="1" w:tplc="338E480A">
      <w:start w:val="1"/>
      <w:numFmt w:val="bullet"/>
      <w:lvlText w:val="o"/>
      <w:lvlJc w:val="left"/>
      <w:pPr>
        <w:ind w:left="1440" w:hanging="360"/>
      </w:pPr>
      <w:rPr>
        <w:rFonts w:ascii="Courier New" w:hAnsi="Courier New" w:hint="default"/>
      </w:rPr>
    </w:lvl>
    <w:lvl w:ilvl="2" w:tplc="33F21D3C">
      <w:start w:val="1"/>
      <w:numFmt w:val="bullet"/>
      <w:lvlText w:val=""/>
      <w:lvlJc w:val="left"/>
      <w:pPr>
        <w:ind w:left="2160" w:hanging="360"/>
      </w:pPr>
      <w:rPr>
        <w:rFonts w:ascii="Wingdings" w:hAnsi="Wingdings" w:hint="default"/>
      </w:rPr>
    </w:lvl>
    <w:lvl w:ilvl="3" w:tplc="F606DCAC">
      <w:start w:val="1"/>
      <w:numFmt w:val="bullet"/>
      <w:lvlText w:val=""/>
      <w:lvlJc w:val="left"/>
      <w:pPr>
        <w:ind w:left="2880" w:hanging="360"/>
      </w:pPr>
      <w:rPr>
        <w:rFonts w:ascii="Symbol" w:hAnsi="Symbol" w:hint="default"/>
      </w:rPr>
    </w:lvl>
    <w:lvl w:ilvl="4" w:tplc="726AE872">
      <w:start w:val="1"/>
      <w:numFmt w:val="bullet"/>
      <w:lvlText w:val="o"/>
      <w:lvlJc w:val="left"/>
      <w:pPr>
        <w:ind w:left="3600" w:hanging="360"/>
      </w:pPr>
      <w:rPr>
        <w:rFonts w:ascii="Courier New" w:hAnsi="Courier New" w:hint="default"/>
      </w:rPr>
    </w:lvl>
    <w:lvl w:ilvl="5" w:tplc="1E98EDB0">
      <w:start w:val="1"/>
      <w:numFmt w:val="bullet"/>
      <w:lvlText w:val=""/>
      <w:lvlJc w:val="left"/>
      <w:pPr>
        <w:ind w:left="4320" w:hanging="360"/>
      </w:pPr>
      <w:rPr>
        <w:rFonts w:ascii="Wingdings" w:hAnsi="Wingdings" w:hint="default"/>
      </w:rPr>
    </w:lvl>
    <w:lvl w:ilvl="6" w:tplc="3BEE7992">
      <w:start w:val="1"/>
      <w:numFmt w:val="bullet"/>
      <w:lvlText w:val=""/>
      <w:lvlJc w:val="left"/>
      <w:pPr>
        <w:ind w:left="5040" w:hanging="360"/>
      </w:pPr>
      <w:rPr>
        <w:rFonts w:ascii="Symbol" w:hAnsi="Symbol" w:hint="default"/>
      </w:rPr>
    </w:lvl>
    <w:lvl w:ilvl="7" w:tplc="67BAC3DA">
      <w:start w:val="1"/>
      <w:numFmt w:val="bullet"/>
      <w:lvlText w:val="o"/>
      <w:lvlJc w:val="left"/>
      <w:pPr>
        <w:ind w:left="5760" w:hanging="360"/>
      </w:pPr>
      <w:rPr>
        <w:rFonts w:ascii="Courier New" w:hAnsi="Courier New" w:hint="default"/>
      </w:rPr>
    </w:lvl>
    <w:lvl w:ilvl="8" w:tplc="FC12C1B2">
      <w:start w:val="1"/>
      <w:numFmt w:val="bullet"/>
      <w:lvlText w:val=""/>
      <w:lvlJc w:val="left"/>
      <w:pPr>
        <w:ind w:left="6480" w:hanging="360"/>
      </w:pPr>
      <w:rPr>
        <w:rFonts w:ascii="Wingdings" w:hAnsi="Wingdings" w:hint="default"/>
      </w:rPr>
    </w:lvl>
  </w:abstractNum>
  <w:abstractNum w:abstractNumId="4" w15:restartNumberingAfterBreak="0">
    <w:nsid w:val="089A64F6"/>
    <w:multiLevelType w:val="hybridMultilevel"/>
    <w:tmpl w:val="3320C804"/>
    <w:lvl w:ilvl="0" w:tplc="C3E2402E">
      <w:start w:val="1"/>
      <w:numFmt w:val="bullet"/>
      <w:lvlText w:val=""/>
      <w:lvlJc w:val="left"/>
      <w:pPr>
        <w:ind w:left="720" w:hanging="360"/>
      </w:pPr>
      <w:rPr>
        <w:rFonts w:ascii="Symbol" w:hAnsi="Symbol" w:hint="default"/>
      </w:rPr>
    </w:lvl>
    <w:lvl w:ilvl="1" w:tplc="9C2CB2F6">
      <w:start w:val="1"/>
      <w:numFmt w:val="bullet"/>
      <w:lvlText w:val="o"/>
      <w:lvlJc w:val="left"/>
      <w:pPr>
        <w:ind w:left="1440" w:hanging="360"/>
      </w:pPr>
      <w:rPr>
        <w:rFonts w:ascii="Courier New" w:hAnsi="Courier New" w:hint="default"/>
      </w:rPr>
    </w:lvl>
    <w:lvl w:ilvl="2" w:tplc="32F67500">
      <w:start w:val="1"/>
      <w:numFmt w:val="bullet"/>
      <w:lvlText w:val=""/>
      <w:lvlJc w:val="left"/>
      <w:pPr>
        <w:ind w:left="2160" w:hanging="360"/>
      </w:pPr>
      <w:rPr>
        <w:rFonts w:ascii="Wingdings" w:hAnsi="Wingdings" w:hint="default"/>
      </w:rPr>
    </w:lvl>
    <w:lvl w:ilvl="3" w:tplc="F0407FF4">
      <w:start w:val="1"/>
      <w:numFmt w:val="bullet"/>
      <w:lvlText w:val=""/>
      <w:lvlJc w:val="left"/>
      <w:pPr>
        <w:ind w:left="2880" w:hanging="360"/>
      </w:pPr>
      <w:rPr>
        <w:rFonts w:ascii="Symbol" w:hAnsi="Symbol" w:hint="default"/>
      </w:rPr>
    </w:lvl>
    <w:lvl w:ilvl="4" w:tplc="54B07970">
      <w:start w:val="1"/>
      <w:numFmt w:val="bullet"/>
      <w:lvlText w:val="o"/>
      <w:lvlJc w:val="left"/>
      <w:pPr>
        <w:ind w:left="3600" w:hanging="360"/>
      </w:pPr>
      <w:rPr>
        <w:rFonts w:ascii="Courier New" w:hAnsi="Courier New" w:hint="default"/>
      </w:rPr>
    </w:lvl>
    <w:lvl w:ilvl="5" w:tplc="58D099D4">
      <w:start w:val="1"/>
      <w:numFmt w:val="bullet"/>
      <w:lvlText w:val=""/>
      <w:lvlJc w:val="left"/>
      <w:pPr>
        <w:ind w:left="4320" w:hanging="360"/>
      </w:pPr>
      <w:rPr>
        <w:rFonts w:ascii="Wingdings" w:hAnsi="Wingdings" w:hint="default"/>
      </w:rPr>
    </w:lvl>
    <w:lvl w:ilvl="6" w:tplc="E280F45A">
      <w:start w:val="1"/>
      <w:numFmt w:val="bullet"/>
      <w:lvlText w:val=""/>
      <w:lvlJc w:val="left"/>
      <w:pPr>
        <w:ind w:left="5040" w:hanging="360"/>
      </w:pPr>
      <w:rPr>
        <w:rFonts w:ascii="Symbol" w:hAnsi="Symbol" w:hint="default"/>
      </w:rPr>
    </w:lvl>
    <w:lvl w:ilvl="7" w:tplc="E4343D04">
      <w:start w:val="1"/>
      <w:numFmt w:val="bullet"/>
      <w:lvlText w:val="o"/>
      <w:lvlJc w:val="left"/>
      <w:pPr>
        <w:ind w:left="5760" w:hanging="360"/>
      </w:pPr>
      <w:rPr>
        <w:rFonts w:ascii="Courier New" w:hAnsi="Courier New" w:hint="default"/>
      </w:rPr>
    </w:lvl>
    <w:lvl w:ilvl="8" w:tplc="32B01A64">
      <w:start w:val="1"/>
      <w:numFmt w:val="bullet"/>
      <w:lvlText w:val=""/>
      <w:lvlJc w:val="left"/>
      <w:pPr>
        <w:ind w:left="6480" w:hanging="360"/>
      </w:pPr>
      <w:rPr>
        <w:rFonts w:ascii="Wingdings" w:hAnsi="Wingdings" w:hint="default"/>
      </w:rPr>
    </w:lvl>
  </w:abstractNum>
  <w:abstractNum w:abstractNumId="5" w15:restartNumberingAfterBreak="0">
    <w:nsid w:val="0AA9E622"/>
    <w:multiLevelType w:val="hybridMultilevel"/>
    <w:tmpl w:val="16CA9C6A"/>
    <w:lvl w:ilvl="0" w:tplc="04BCDF9E">
      <w:start w:val="1"/>
      <w:numFmt w:val="bullet"/>
      <w:lvlText w:val=""/>
      <w:lvlJc w:val="left"/>
      <w:pPr>
        <w:ind w:left="630" w:hanging="360"/>
      </w:pPr>
      <w:rPr>
        <w:rFonts w:ascii="Symbol" w:hAnsi="Symbol" w:hint="default"/>
      </w:rPr>
    </w:lvl>
    <w:lvl w:ilvl="1" w:tplc="54A6EDAC">
      <w:start w:val="1"/>
      <w:numFmt w:val="bullet"/>
      <w:lvlText w:val="o"/>
      <w:lvlJc w:val="left"/>
      <w:pPr>
        <w:ind w:left="1350" w:hanging="360"/>
      </w:pPr>
      <w:rPr>
        <w:rFonts w:ascii="Courier New" w:hAnsi="Courier New" w:hint="default"/>
      </w:rPr>
    </w:lvl>
    <w:lvl w:ilvl="2" w:tplc="9D7E65B8">
      <w:start w:val="1"/>
      <w:numFmt w:val="bullet"/>
      <w:lvlText w:val=""/>
      <w:lvlJc w:val="left"/>
      <w:pPr>
        <w:ind w:left="2070" w:hanging="360"/>
      </w:pPr>
      <w:rPr>
        <w:rFonts w:ascii="Wingdings" w:hAnsi="Wingdings" w:hint="default"/>
      </w:rPr>
    </w:lvl>
    <w:lvl w:ilvl="3" w:tplc="DBC492E4">
      <w:start w:val="1"/>
      <w:numFmt w:val="bullet"/>
      <w:lvlText w:val=""/>
      <w:lvlJc w:val="left"/>
      <w:pPr>
        <w:ind w:left="2790" w:hanging="360"/>
      </w:pPr>
      <w:rPr>
        <w:rFonts w:ascii="Symbol" w:hAnsi="Symbol" w:hint="default"/>
      </w:rPr>
    </w:lvl>
    <w:lvl w:ilvl="4" w:tplc="BC745C56">
      <w:start w:val="1"/>
      <w:numFmt w:val="bullet"/>
      <w:lvlText w:val="o"/>
      <w:lvlJc w:val="left"/>
      <w:pPr>
        <w:ind w:left="3510" w:hanging="360"/>
      </w:pPr>
      <w:rPr>
        <w:rFonts w:ascii="Courier New" w:hAnsi="Courier New" w:hint="default"/>
      </w:rPr>
    </w:lvl>
    <w:lvl w:ilvl="5" w:tplc="CA64027C">
      <w:start w:val="1"/>
      <w:numFmt w:val="bullet"/>
      <w:lvlText w:val=""/>
      <w:lvlJc w:val="left"/>
      <w:pPr>
        <w:ind w:left="4230" w:hanging="360"/>
      </w:pPr>
      <w:rPr>
        <w:rFonts w:ascii="Wingdings" w:hAnsi="Wingdings" w:hint="default"/>
      </w:rPr>
    </w:lvl>
    <w:lvl w:ilvl="6" w:tplc="9B6E5890">
      <w:start w:val="1"/>
      <w:numFmt w:val="bullet"/>
      <w:lvlText w:val=""/>
      <w:lvlJc w:val="left"/>
      <w:pPr>
        <w:ind w:left="4950" w:hanging="360"/>
      </w:pPr>
      <w:rPr>
        <w:rFonts w:ascii="Symbol" w:hAnsi="Symbol" w:hint="default"/>
      </w:rPr>
    </w:lvl>
    <w:lvl w:ilvl="7" w:tplc="DDB4005E">
      <w:start w:val="1"/>
      <w:numFmt w:val="bullet"/>
      <w:lvlText w:val="o"/>
      <w:lvlJc w:val="left"/>
      <w:pPr>
        <w:ind w:left="5670" w:hanging="360"/>
      </w:pPr>
      <w:rPr>
        <w:rFonts w:ascii="Courier New" w:hAnsi="Courier New" w:hint="default"/>
      </w:rPr>
    </w:lvl>
    <w:lvl w:ilvl="8" w:tplc="74E046AA">
      <w:start w:val="1"/>
      <w:numFmt w:val="bullet"/>
      <w:lvlText w:val=""/>
      <w:lvlJc w:val="left"/>
      <w:pPr>
        <w:ind w:left="6390" w:hanging="360"/>
      </w:pPr>
      <w:rPr>
        <w:rFonts w:ascii="Wingdings" w:hAnsi="Wingdings" w:hint="default"/>
      </w:rPr>
    </w:lvl>
  </w:abstractNum>
  <w:abstractNum w:abstractNumId="6" w15:restartNumberingAfterBreak="0">
    <w:nsid w:val="123C298B"/>
    <w:multiLevelType w:val="hybridMultilevel"/>
    <w:tmpl w:val="101C74A0"/>
    <w:lvl w:ilvl="0" w:tplc="A6EE6362">
      <w:start w:val="1"/>
      <w:numFmt w:val="bullet"/>
      <w:lvlText w:val=""/>
      <w:lvlJc w:val="left"/>
      <w:pPr>
        <w:ind w:left="720" w:hanging="360"/>
      </w:pPr>
      <w:rPr>
        <w:rFonts w:ascii="Symbol" w:hAnsi="Symbol" w:hint="default"/>
      </w:rPr>
    </w:lvl>
    <w:lvl w:ilvl="1" w:tplc="22C2CF44">
      <w:start w:val="1"/>
      <w:numFmt w:val="bullet"/>
      <w:lvlText w:val="o"/>
      <w:lvlJc w:val="left"/>
      <w:pPr>
        <w:ind w:left="1440" w:hanging="360"/>
      </w:pPr>
      <w:rPr>
        <w:rFonts w:ascii="Courier New" w:hAnsi="Courier New" w:hint="default"/>
      </w:rPr>
    </w:lvl>
    <w:lvl w:ilvl="2" w:tplc="F85A4126">
      <w:start w:val="1"/>
      <w:numFmt w:val="bullet"/>
      <w:lvlText w:val=""/>
      <w:lvlJc w:val="left"/>
      <w:pPr>
        <w:ind w:left="2160" w:hanging="360"/>
      </w:pPr>
      <w:rPr>
        <w:rFonts w:ascii="Wingdings" w:hAnsi="Wingdings" w:hint="default"/>
      </w:rPr>
    </w:lvl>
    <w:lvl w:ilvl="3" w:tplc="9E3ABBAC">
      <w:start w:val="1"/>
      <w:numFmt w:val="bullet"/>
      <w:lvlText w:val=""/>
      <w:lvlJc w:val="left"/>
      <w:pPr>
        <w:ind w:left="2880" w:hanging="360"/>
      </w:pPr>
      <w:rPr>
        <w:rFonts w:ascii="Symbol" w:hAnsi="Symbol" w:hint="default"/>
      </w:rPr>
    </w:lvl>
    <w:lvl w:ilvl="4" w:tplc="45D2F766">
      <w:start w:val="1"/>
      <w:numFmt w:val="bullet"/>
      <w:lvlText w:val="o"/>
      <w:lvlJc w:val="left"/>
      <w:pPr>
        <w:ind w:left="3600" w:hanging="360"/>
      </w:pPr>
      <w:rPr>
        <w:rFonts w:ascii="Courier New" w:hAnsi="Courier New" w:hint="default"/>
      </w:rPr>
    </w:lvl>
    <w:lvl w:ilvl="5" w:tplc="C89C94E8">
      <w:start w:val="1"/>
      <w:numFmt w:val="bullet"/>
      <w:lvlText w:val=""/>
      <w:lvlJc w:val="left"/>
      <w:pPr>
        <w:ind w:left="4320" w:hanging="360"/>
      </w:pPr>
      <w:rPr>
        <w:rFonts w:ascii="Wingdings" w:hAnsi="Wingdings" w:hint="default"/>
      </w:rPr>
    </w:lvl>
    <w:lvl w:ilvl="6" w:tplc="28026228">
      <w:start w:val="1"/>
      <w:numFmt w:val="bullet"/>
      <w:lvlText w:val=""/>
      <w:lvlJc w:val="left"/>
      <w:pPr>
        <w:ind w:left="5040" w:hanging="360"/>
      </w:pPr>
      <w:rPr>
        <w:rFonts w:ascii="Symbol" w:hAnsi="Symbol" w:hint="default"/>
      </w:rPr>
    </w:lvl>
    <w:lvl w:ilvl="7" w:tplc="0D48F4EC">
      <w:start w:val="1"/>
      <w:numFmt w:val="bullet"/>
      <w:lvlText w:val="o"/>
      <w:lvlJc w:val="left"/>
      <w:pPr>
        <w:ind w:left="5760" w:hanging="360"/>
      </w:pPr>
      <w:rPr>
        <w:rFonts w:ascii="Courier New" w:hAnsi="Courier New" w:hint="default"/>
      </w:rPr>
    </w:lvl>
    <w:lvl w:ilvl="8" w:tplc="C8C25E02">
      <w:start w:val="1"/>
      <w:numFmt w:val="bullet"/>
      <w:lvlText w:val=""/>
      <w:lvlJc w:val="left"/>
      <w:pPr>
        <w:ind w:left="6480" w:hanging="360"/>
      </w:pPr>
      <w:rPr>
        <w:rFonts w:ascii="Wingdings" w:hAnsi="Wingdings" w:hint="default"/>
      </w:rPr>
    </w:lvl>
  </w:abstractNum>
  <w:abstractNum w:abstractNumId="7" w15:restartNumberingAfterBreak="0">
    <w:nsid w:val="1334B1DB"/>
    <w:multiLevelType w:val="hybridMultilevel"/>
    <w:tmpl w:val="F2F09580"/>
    <w:lvl w:ilvl="0" w:tplc="B65EE20E">
      <w:start w:val="1"/>
      <w:numFmt w:val="bullet"/>
      <w:lvlText w:val=""/>
      <w:lvlJc w:val="left"/>
      <w:pPr>
        <w:ind w:left="1068" w:hanging="360"/>
      </w:pPr>
      <w:rPr>
        <w:rFonts w:ascii="Symbol" w:hAnsi="Symbol" w:hint="default"/>
      </w:rPr>
    </w:lvl>
    <w:lvl w:ilvl="1" w:tplc="C976319E">
      <w:start w:val="1"/>
      <w:numFmt w:val="bullet"/>
      <w:lvlText w:val="o"/>
      <w:lvlJc w:val="left"/>
      <w:pPr>
        <w:ind w:left="1788" w:hanging="360"/>
      </w:pPr>
      <w:rPr>
        <w:rFonts w:ascii="Courier New" w:hAnsi="Courier New" w:hint="default"/>
      </w:rPr>
    </w:lvl>
    <w:lvl w:ilvl="2" w:tplc="C85C055A">
      <w:start w:val="1"/>
      <w:numFmt w:val="bullet"/>
      <w:lvlText w:val=""/>
      <w:lvlJc w:val="left"/>
      <w:pPr>
        <w:ind w:left="2508" w:hanging="360"/>
      </w:pPr>
      <w:rPr>
        <w:rFonts w:ascii="Wingdings" w:hAnsi="Wingdings" w:hint="default"/>
      </w:rPr>
    </w:lvl>
    <w:lvl w:ilvl="3" w:tplc="922C2B60">
      <w:start w:val="1"/>
      <w:numFmt w:val="bullet"/>
      <w:lvlText w:val=""/>
      <w:lvlJc w:val="left"/>
      <w:pPr>
        <w:ind w:left="3228" w:hanging="360"/>
      </w:pPr>
      <w:rPr>
        <w:rFonts w:ascii="Symbol" w:hAnsi="Symbol" w:hint="default"/>
      </w:rPr>
    </w:lvl>
    <w:lvl w:ilvl="4" w:tplc="60DAF6C6">
      <w:start w:val="1"/>
      <w:numFmt w:val="bullet"/>
      <w:lvlText w:val="o"/>
      <w:lvlJc w:val="left"/>
      <w:pPr>
        <w:ind w:left="3948" w:hanging="360"/>
      </w:pPr>
      <w:rPr>
        <w:rFonts w:ascii="Courier New" w:hAnsi="Courier New" w:hint="default"/>
      </w:rPr>
    </w:lvl>
    <w:lvl w:ilvl="5" w:tplc="8CECC1EE">
      <w:start w:val="1"/>
      <w:numFmt w:val="bullet"/>
      <w:lvlText w:val=""/>
      <w:lvlJc w:val="left"/>
      <w:pPr>
        <w:ind w:left="4668" w:hanging="360"/>
      </w:pPr>
      <w:rPr>
        <w:rFonts w:ascii="Wingdings" w:hAnsi="Wingdings" w:hint="default"/>
      </w:rPr>
    </w:lvl>
    <w:lvl w:ilvl="6" w:tplc="5F06E536">
      <w:start w:val="1"/>
      <w:numFmt w:val="bullet"/>
      <w:lvlText w:val=""/>
      <w:lvlJc w:val="left"/>
      <w:pPr>
        <w:ind w:left="5388" w:hanging="360"/>
      </w:pPr>
      <w:rPr>
        <w:rFonts w:ascii="Symbol" w:hAnsi="Symbol" w:hint="default"/>
      </w:rPr>
    </w:lvl>
    <w:lvl w:ilvl="7" w:tplc="D4E02E7C">
      <w:start w:val="1"/>
      <w:numFmt w:val="bullet"/>
      <w:lvlText w:val="o"/>
      <w:lvlJc w:val="left"/>
      <w:pPr>
        <w:ind w:left="6108" w:hanging="360"/>
      </w:pPr>
      <w:rPr>
        <w:rFonts w:ascii="Courier New" w:hAnsi="Courier New" w:hint="default"/>
      </w:rPr>
    </w:lvl>
    <w:lvl w:ilvl="8" w:tplc="B9849740">
      <w:start w:val="1"/>
      <w:numFmt w:val="bullet"/>
      <w:lvlText w:val=""/>
      <w:lvlJc w:val="left"/>
      <w:pPr>
        <w:ind w:left="6828" w:hanging="360"/>
      </w:pPr>
      <w:rPr>
        <w:rFonts w:ascii="Wingdings" w:hAnsi="Wingdings" w:hint="default"/>
      </w:rPr>
    </w:lvl>
  </w:abstractNum>
  <w:abstractNum w:abstractNumId="8" w15:restartNumberingAfterBreak="0">
    <w:nsid w:val="1827C8B9"/>
    <w:multiLevelType w:val="hybridMultilevel"/>
    <w:tmpl w:val="5114E81A"/>
    <w:lvl w:ilvl="0" w:tplc="DAA0C7DC">
      <w:start w:val="1"/>
      <w:numFmt w:val="bullet"/>
      <w:lvlText w:val=""/>
      <w:lvlJc w:val="left"/>
      <w:pPr>
        <w:ind w:left="720" w:hanging="360"/>
      </w:pPr>
      <w:rPr>
        <w:rFonts w:ascii="Symbol" w:hAnsi="Symbol" w:hint="default"/>
      </w:rPr>
    </w:lvl>
    <w:lvl w:ilvl="1" w:tplc="E8BAEDAC">
      <w:start w:val="1"/>
      <w:numFmt w:val="bullet"/>
      <w:lvlText w:val="o"/>
      <w:lvlJc w:val="left"/>
      <w:pPr>
        <w:ind w:left="1440" w:hanging="360"/>
      </w:pPr>
      <w:rPr>
        <w:rFonts w:ascii="Courier New" w:hAnsi="Courier New" w:hint="default"/>
      </w:rPr>
    </w:lvl>
    <w:lvl w:ilvl="2" w:tplc="A2ECCEB4">
      <w:start w:val="1"/>
      <w:numFmt w:val="bullet"/>
      <w:lvlText w:val=""/>
      <w:lvlJc w:val="left"/>
      <w:pPr>
        <w:ind w:left="2160" w:hanging="360"/>
      </w:pPr>
      <w:rPr>
        <w:rFonts w:ascii="Wingdings" w:hAnsi="Wingdings" w:hint="default"/>
      </w:rPr>
    </w:lvl>
    <w:lvl w:ilvl="3" w:tplc="4E9621A6">
      <w:start w:val="1"/>
      <w:numFmt w:val="bullet"/>
      <w:lvlText w:val=""/>
      <w:lvlJc w:val="left"/>
      <w:pPr>
        <w:ind w:left="2880" w:hanging="360"/>
      </w:pPr>
      <w:rPr>
        <w:rFonts w:ascii="Symbol" w:hAnsi="Symbol" w:hint="default"/>
      </w:rPr>
    </w:lvl>
    <w:lvl w:ilvl="4" w:tplc="240EA5A8">
      <w:start w:val="1"/>
      <w:numFmt w:val="bullet"/>
      <w:lvlText w:val="o"/>
      <w:lvlJc w:val="left"/>
      <w:pPr>
        <w:ind w:left="3600" w:hanging="360"/>
      </w:pPr>
      <w:rPr>
        <w:rFonts w:ascii="Courier New" w:hAnsi="Courier New" w:hint="default"/>
      </w:rPr>
    </w:lvl>
    <w:lvl w:ilvl="5" w:tplc="BF441182">
      <w:start w:val="1"/>
      <w:numFmt w:val="bullet"/>
      <w:lvlText w:val=""/>
      <w:lvlJc w:val="left"/>
      <w:pPr>
        <w:ind w:left="4320" w:hanging="360"/>
      </w:pPr>
      <w:rPr>
        <w:rFonts w:ascii="Wingdings" w:hAnsi="Wingdings" w:hint="default"/>
      </w:rPr>
    </w:lvl>
    <w:lvl w:ilvl="6" w:tplc="089A69CE">
      <w:start w:val="1"/>
      <w:numFmt w:val="bullet"/>
      <w:lvlText w:val=""/>
      <w:lvlJc w:val="left"/>
      <w:pPr>
        <w:ind w:left="5040" w:hanging="360"/>
      </w:pPr>
      <w:rPr>
        <w:rFonts w:ascii="Symbol" w:hAnsi="Symbol" w:hint="default"/>
      </w:rPr>
    </w:lvl>
    <w:lvl w:ilvl="7" w:tplc="7CE6EDA8">
      <w:start w:val="1"/>
      <w:numFmt w:val="bullet"/>
      <w:lvlText w:val="o"/>
      <w:lvlJc w:val="left"/>
      <w:pPr>
        <w:ind w:left="5760" w:hanging="360"/>
      </w:pPr>
      <w:rPr>
        <w:rFonts w:ascii="Courier New" w:hAnsi="Courier New" w:hint="default"/>
      </w:rPr>
    </w:lvl>
    <w:lvl w:ilvl="8" w:tplc="F3F815D6">
      <w:start w:val="1"/>
      <w:numFmt w:val="bullet"/>
      <w:lvlText w:val=""/>
      <w:lvlJc w:val="left"/>
      <w:pPr>
        <w:ind w:left="6480" w:hanging="360"/>
      </w:pPr>
      <w:rPr>
        <w:rFonts w:ascii="Wingdings" w:hAnsi="Wingdings" w:hint="default"/>
      </w:rPr>
    </w:lvl>
  </w:abstractNum>
  <w:abstractNum w:abstractNumId="9" w15:restartNumberingAfterBreak="0">
    <w:nsid w:val="1AAB1879"/>
    <w:multiLevelType w:val="hybridMultilevel"/>
    <w:tmpl w:val="CF6AA676"/>
    <w:lvl w:ilvl="0" w:tplc="686A286A">
      <w:start w:val="1"/>
      <w:numFmt w:val="bullet"/>
      <w:lvlText w:val=""/>
      <w:lvlJc w:val="left"/>
      <w:pPr>
        <w:ind w:left="720" w:hanging="360"/>
      </w:pPr>
      <w:rPr>
        <w:rFonts w:ascii="Symbol" w:hAnsi="Symbol" w:hint="default"/>
      </w:rPr>
    </w:lvl>
    <w:lvl w:ilvl="1" w:tplc="D758FE62">
      <w:start w:val="1"/>
      <w:numFmt w:val="bullet"/>
      <w:lvlText w:val="o"/>
      <w:lvlJc w:val="left"/>
      <w:pPr>
        <w:ind w:left="1440" w:hanging="360"/>
      </w:pPr>
      <w:rPr>
        <w:rFonts w:ascii="Courier New" w:hAnsi="Courier New" w:hint="default"/>
      </w:rPr>
    </w:lvl>
    <w:lvl w:ilvl="2" w:tplc="9C862F36">
      <w:start w:val="1"/>
      <w:numFmt w:val="bullet"/>
      <w:lvlText w:val=""/>
      <w:lvlJc w:val="left"/>
      <w:pPr>
        <w:ind w:left="2160" w:hanging="360"/>
      </w:pPr>
      <w:rPr>
        <w:rFonts w:ascii="Wingdings" w:hAnsi="Wingdings" w:hint="default"/>
      </w:rPr>
    </w:lvl>
    <w:lvl w:ilvl="3" w:tplc="99E46620">
      <w:start w:val="1"/>
      <w:numFmt w:val="bullet"/>
      <w:lvlText w:val=""/>
      <w:lvlJc w:val="left"/>
      <w:pPr>
        <w:ind w:left="2880" w:hanging="360"/>
      </w:pPr>
      <w:rPr>
        <w:rFonts w:ascii="Symbol" w:hAnsi="Symbol" w:hint="default"/>
      </w:rPr>
    </w:lvl>
    <w:lvl w:ilvl="4" w:tplc="534033A6">
      <w:start w:val="1"/>
      <w:numFmt w:val="bullet"/>
      <w:lvlText w:val="o"/>
      <w:lvlJc w:val="left"/>
      <w:pPr>
        <w:ind w:left="3600" w:hanging="360"/>
      </w:pPr>
      <w:rPr>
        <w:rFonts w:ascii="Courier New" w:hAnsi="Courier New" w:hint="default"/>
      </w:rPr>
    </w:lvl>
    <w:lvl w:ilvl="5" w:tplc="D9BA704A">
      <w:start w:val="1"/>
      <w:numFmt w:val="bullet"/>
      <w:lvlText w:val=""/>
      <w:lvlJc w:val="left"/>
      <w:pPr>
        <w:ind w:left="4320" w:hanging="360"/>
      </w:pPr>
      <w:rPr>
        <w:rFonts w:ascii="Wingdings" w:hAnsi="Wingdings" w:hint="default"/>
      </w:rPr>
    </w:lvl>
    <w:lvl w:ilvl="6" w:tplc="626AF662">
      <w:start w:val="1"/>
      <w:numFmt w:val="bullet"/>
      <w:lvlText w:val=""/>
      <w:lvlJc w:val="left"/>
      <w:pPr>
        <w:ind w:left="5040" w:hanging="360"/>
      </w:pPr>
      <w:rPr>
        <w:rFonts w:ascii="Symbol" w:hAnsi="Symbol" w:hint="default"/>
      </w:rPr>
    </w:lvl>
    <w:lvl w:ilvl="7" w:tplc="A2E81494">
      <w:start w:val="1"/>
      <w:numFmt w:val="bullet"/>
      <w:lvlText w:val="o"/>
      <w:lvlJc w:val="left"/>
      <w:pPr>
        <w:ind w:left="5760" w:hanging="360"/>
      </w:pPr>
      <w:rPr>
        <w:rFonts w:ascii="Courier New" w:hAnsi="Courier New" w:hint="default"/>
      </w:rPr>
    </w:lvl>
    <w:lvl w:ilvl="8" w:tplc="DCCE4766">
      <w:start w:val="1"/>
      <w:numFmt w:val="bullet"/>
      <w:lvlText w:val=""/>
      <w:lvlJc w:val="left"/>
      <w:pPr>
        <w:ind w:left="6480" w:hanging="360"/>
      </w:pPr>
      <w:rPr>
        <w:rFonts w:ascii="Wingdings" w:hAnsi="Wingdings" w:hint="default"/>
      </w:rPr>
    </w:lvl>
  </w:abstractNum>
  <w:abstractNum w:abstractNumId="10" w15:restartNumberingAfterBreak="0">
    <w:nsid w:val="1F0FE0F8"/>
    <w:multiLevelType w:val="hybridMultilevel"/>
    <w:tmpl w:val="E4C4E03C"/>
    <w:lvl w:ilvl="0" w:tplc="D9566904">
      <w:start w:val="1"/>
      <w:numFmt w:val="bullet"/>
      <w:lvlText w:val=""/>
      <w:lvlJc w:val="left"/>
      <w:pPr>
        <w:ind w:left="990" w:hanging="360"/>
      </w:pPr>
      <w:rPr>
        <w:rFonts w:ascii="Symbol" w:hAnsi="Symbol" w:hint="default"/>
      </w:rPr>
    </w:lvl>
    <w:lvl w:ilvl="1" w:tplc="2ACE9566">
      <w:start w:val="1"/>
      <w:numFmt w:val="bullet"/>
      <w:lvlText w:val="o"/>
      <w:lvlJc w:val="left"/>
      <w:pPr>
        <w:ind w:left="1710" w:hanging="360"/>
      </w:pPr>
      <w:rPr>
        <w:rFonts w:ascii="Courier New" w:hAnsi="Courier New" w:hint="default"/>
      </w:rPr>
    </w:lvl>
    <w:lvl w:ilvl="2" w:tplc="0B44B232">
      <w:start w:val="1"/>
      <w:numFmt w:val="bullet"/>
      <w:lvlText w:val=""/>
      <w:lvlJc w:val="left"/>
      <w:pPr>
        <w:ind w:left="2430" w:hanging="360"/>
      </w:pPr>
      <w:rPr>
        <w:rFonts w:ascii="Wingdings" w:hAnsi="Wingdings" w:hint="default"/>
      </w:rPr>
    </w:lvl>
    <w:lvl w:ilvl="3" w:tplc="97B0DD80">
      <w:start w:val="1"/>
      <w:numFmt w:val="bullet"/>
      <w:lvlText w:val=""/>
      <w:lvlJc w:val="left"/>
      <w:pPr>
        <w:ind w:left="3150" w:hanging="360"/>
      </w:pPr>
      <w:rPr>
        <w:rFonts w:ascii="Symbol" w:hAnsi="Symbol" w:hint="default"/>
      </w:rPr>
    </w:lvl>
    <w:lvl w:ilvl="4" w:tplc="028E514A">
      <w:start w:val="1"/>
      <w:numFmt w:val="bullet"/>
      <w:lvlText w:val="o"/>
      <w:lvlJc w:val="left"/>
      <w:pPr>
        <w:ind w:left="3870" w:hanging="360"/>
      </w:pPr>
      <w:rPr>
        <w:rFonts w:ascii="Courier New" w:hAnsi="Courier New" w:hint="default"/>
      </w:rPr>
    </w:lvl>
    <w:lvl w:ilvl="5" w:tplc="1ECCD534">
      <w:start w:val="1"/>
      <w:numFmt w:val="bullet"/>
      <w:lvlText w:val=""/>
      <w:lvlJc w:val="left"/>
      <w:pPr>
        <w:ind w:left="4590" w:hanging="360"/>
      </w:pPr>
      <w:rPr>
        <w:rFonts w:ascii="Wingdings" w:hAnsi="Wingdings" w:hint="default"/>
      </w:rPr>
    </w:lvl>
    <w:lvl w:ilvl="6" w:tplc="CE505968">
      <w:start w:val="1"/>
      <w:numFmt w:val="bullet"/>
      <w:lvlText w:val=""/>
      <w:lvlJc w:val="left"/>
      <w:pPr>
        <w:ind w:left="5310" w:hanging="360"/>
      </w:pPr>
      <w:rPr>
        <w:rFonts w:ascii="Symbol" w:hAnsi="Symbol" w:hint="default"/>
      </w:rPr>
    </w:lvl>
    <w:lvl w:ilvl="7" w:tplc="4C9C83CE">
      <w:start w:val="1"/>
      <w:numFmt w:val="bullet"/>
      <w:lvlText w:val="o"/>
      <w:lvlJc w:val="left"/>
      <w:pPr>
        <w:ind w:left="6030" w:hanging="360"/>
      </w:pPr>
      <w:rPr>
        <w:rFonts w:ascii="Courier New" w:hAnsi="Courier New" w:hint="default"/>
      </w:rPr>
    </w:lvl>
    <w:lvl w:ilvl="8" w:tplc="DD5A6392">
      <w:start w:val="1"/>
      <w:numFmt w:val="bullet"/>
      <w:lvlText w:val=""/>
      <w:lvlJc w:val="left"/>
      <w:pPr>
        <w:ind w:left="6750" w:hanging="360"/>
      </w:pPr>
      <w:rPr>
        <w:rFonts w:ascii="Wingdings" w:hAnsi="Wingdings" w:hint="default"/>
      </w:rPr>
    </w:lvl>
  </w:abstractNum>
  <w:abstractNum w:abstractNumId="11" w15:restartNumberingAfterBreak="0">
    <w:nsid w:val="28A21A59"/>
    <w:multiLevelType w:val="hybridMultilevel"/>
    <w:tmpl w:val="10223E8E"/>
    <w:lvl w:ilvl="0" w:tplc="4C141414">
      <w:start w:val="1"/>
      <w:numFmt w:val="bullet"/>
      <w:lvlText w:val="•"/>
      <w:lvlJc w:val="left"/>
      <w:pPr>
        <w:tabs>
          <w:tab w:val="num" w:pos="720"/>
        </w:tabs>
        <w:ind w:left="720" w:hanging="360"/>
      </w:pPr>
      <w:rPr>
        <w:rFonts w:ascii="Arial" w:hAnsi="Arial" w:hint="default"/>
      </w:rPr>
    </w:lvl>
    <w:lvl w:ilvl="1" w:tplc="AC582A58" w:tentative="1">
      <w:start w:val="1"/>
      <w:numFmt w:val="bullet"/>
      <w:lvlText w:val="•"/>
      <w:lvlJc w:val="left"/>
      <w:pPr>
        <w:tabs>
          <w:tab w:val="num" w:pos="1440"/>
        </w:tabs>
        <w:ind w:left="1440" w:hanging="360"/>
      </w:pPr>
      <w:rPr>
        <w:rFonts w:ascii="Arial" w:hAnsi="Arial" w:hint="default"/>
      </w:rPr>
    </w:lvl>
    <w:lvl w:ilvl="2" w:tplc="BAAC028E" w:tentative="1">
      <w:start w:val="1"/>
      <w:numFmt w:val="bullet"/>
      <w:lvlText w:val="•"/>
      <w:lvlJc w:val="left"/>
      <w:pPr>
        <w:tabs>
          <w:tab w:val="num" w:pos="2160"/>
        </w:tabs>
        <w:ind w:left="2160" w:hanging="360"/>
      </w:pPr>
      <w:rPr>
        <w:rFonts w:ascii="Arial" w:hAnsi="Arial" w:hint="default"/>
      </w:rPr>
    </w:lvl>
    <w:lvl w:ilvl="3" w:tplc="60AAF104" w:tentative="1">
      <w:start w:val="1"/>
      <w:numFmt w:val="bullet"/>
      <w:lvlText w:val="•"/>
      <w:lvlJc w:val="left"/>
      <w:pPr>
        <w:tabs>
          <w:tab w:val="num" w:pos="2880"/>
        </w:tabs>
        <w:ind w:left="2880" w:hanging="360"/>
      </w:pPr>
      <w:rPr>
        <w:rFonts w:ascii="Arial" w:hAnsi="Arial" w:hint="default"/>
      </w:rPr>
    </w:lvl>
    <w:lvl w:ilvl="4" w:tplc="CC4E8240" w:tentative="1">
      <w:start w:val="1"/>
      <w:numFmt w:val="bullet"/>
      <w:lvlText w:val="•"/>
      <w:lvlJc w:val="left"/>
      <w:pPr>
        <w:tabs>
          <w:tab w:val="num" w:pos="3600"/>
        </w:tabs>
        <w:ind w:left="3600" w:hanging="360"/>
      </w:pPr>
      <w:rPr>
        <w:rFonts w:ascii="Arial" w:hAnsi="Arial" w:hint="default"/>
      </w:rPr>
    </w:lvl>
    <w:lvl w:ilvl="5" w:tplc="57000D88" w:tentative="1">
      <w:start w:val="1"/>
      <w:numFmt w:val="bullet"/>
      <w:lvlText w:val="•"/>
      <w:lvlJc w:val="left"/>
      <w:pPr>
        <w:tabs>
          <w:tab w:val="num" w:pos="4320"/>
        </w:tabs>
        <w:ind w:left="4320" w:hanging="360"/>
      </w:pPr>
      <w:rPr>
        <w:rFonts w:ascii="Arial" w:hAnsi="Arial" w:hint="default"/>
      </w:rPr>
    </w:lvl>
    <w:lvl w:ilvl="6" w:tplc="7F02F200" w:tentative="1">
      <w:start w:val="1"/>
      <w:numFmt w:val="bullet"/>
      <w:lvlText w:val="•"/>
      <w:lvlJc w:val="left"/>
      <w:pPr>
        <w:tabs>
          <w:tab w:val="num" w:pos="5040"/>
        </w:tabs>
        <w:ind w:left="5040" w:hanging="360"/>
      </w:pPr>
      <w:rPr>
        <w:rFonts w:ascii="Arial" w:hAnsi="Arial" w:hint="default"/>
      </w:rPr>
    </w:lvl>
    <w:lvl w:ilvl="7" w:tplc="8B82A2CE" w:tentative="1">
      <w:start w:val="1"/>
      <w:numFmt w:val="bullet"/>
      <w:lvlText w:val="•"/>
      <w:lvlJc w:val="left"/>
      <w:pPr>
        <w:tabs>
          <w:tab w:val="num" w:pos="5760"/>
        </w:tabs>
        <w:ind w:left="5760" w:hanging="360"/>
      </w:pPr>
      <w:rPr>
        <w:rFonts w:ascii="Arial" w:hAnsi="Arial" w:hint="default"/>
      </w:rPr>
    </w:lvl>
    <w:lvl w:ilvl="8" w:tplc="5C9067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037A1B"/>
    <w:multiLevelType w:val="hybridMultilevel"/>
    <w:tmpl w:val="50EE2B2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2DDEF2F6"/>
    <w:multiLevelType w:val="hybridMultilevel"/>
    <w:tmpl w:val="BC6AE246"/>
    <w:lvl w:ilvl="0" w:tplc="336ADDD6">
      <w:start w:val="1"/>
      <w:numFmt w:val="bullet"/>
      <w:lvlText w:val=""/>
      <w:lvlJc w:val="left"/>
      <w:pPr>
        <w:ind w:left="720" w:hanging="360"/>
      </w:pPr>
      <w:rPr>
        <w:rFonts w:ascii="Symbol" w:hAnsi="Symbol" w:hint="default"/>
      </w:rPr>
    </w:lvl>
    <w:lvl w:ilvl="1" w:tplc="17BCF8E6">
      <w:start w:val="1"/>
      <w:numFmt w:val="bullet"/>
      <w:lvlText w:val="o"/>
      <w:lvlJc w:val="left"/>
      <w:pPr>
        <w:ind w:left="1440" w:hanging="360"/>
      </w:pPr>
      <w:rPr>
        <w:rFonts w:ascii="Courier New" w:hAnsi="Courier New" w:hint="default"/>
      </w:rPr>
    </w:lvl>
    <w:lvl w:ilvl="2" w:tplc="417CC020">
      <w:start w:val="1"/>
      <w:numFmt w:val="bullet"/>
      <w:lvlText w:val=""/>
      <w:lvlJc w:val="left"/>
      <w:pPr>
        <w:ind w:left="2160" w:hanging="360"/>
      </w:pPr>
      <w:rPr>
        <w:rFonts w:ascii="Wingdings" w:hAnsi="Wingdings" w:hint="default"/>
      </w:rPr>
    </w:lvl>
    <w:lvl w:ilvl="3" w:tplc="46B6455C">
      <w:start w:val="1"/>
      <w:numFmt w:val="bullet"/>
      <w:lvlText w:val=""/>
      <w:lvlJc w:val="left"/>
      <w:pPr>
        <w:ind w:left="2880" w:hanging="360"/>
      </w:pPr>
      <w:rPr>
        <w:rFonts w:ascii="Symbol" w:hAnsi="Symbol" w:hint="default"/>
      </w:rPr>
    </w:lvl>
    <w:lvl w:ilvl="4" w:tplc="272E63DE">
      <w:start w:val="1"/>
      <w:numFmt w:val="bullet"/>
      <w:lvlText w:val="o"/>
      <w:lvlJc w:val="left"/>
      <w:pPr>
        <w:ind w:left="3600" w:hanging="360"/>
      </w:pPr>
      <w:rPr>
        <w:rFonts w:ascii="Courier New" w:hAnsi="Courier New" w:hint="default"/>
      </w:rPr>
    </w:lvl>
    <w:lvl w:ilvl="5" w:tplc="B8BA6958">
      <w:start w:val="1"/>
      <w:numFmt w:val="bullet"/>
      <w:lvlText w:val=""/>
      <w:lvlJc w:val="left"/>
      <w:pPr>
        <w:ind w:left="4320" w:hanging="360"/>
      </w:pPr>
      <w:rPr>
        <w:rFonts w:ascii="Wingdings" w:hAnsi="Wingdings" w:hint="default"/>
      </w:rPr>
    </w:lvl>
    <w:lvl w:ilvl="6" w:tplc="EDE61DA2">
      <w:start w:val="1"/>
      <w:numFmt w:val="bullet"/>
      <w:lvlText w:val=""/>
      <w:lvlJc w:val="left"/>
      <w:pPr>
        <w:ind w:left="5040" w:hanging="360"/>
      </w:pPr>
      <w:rPr>
        <w:rFonts w:ascii="Symbol" w:hAnsi="Symbol" w:hint="default"/>
      </w:rPr>
    </w:lvl>
    <w:lvl w:ilvl="7" w:tplc="3AECEC14">
      <w:start w:val="1"/>
      <w:numFmt w:val="bullet"/>
      <w:lvlText w:val="o"/>
      <w:lvlJc w:val="left"/>
      <w:pPr>
        <w:ind w:left="5760" w:hanging="360"/>
      </w:pPr>
      <w:rPr>
        <w:rFonts w:ascii="Courier New" w:hAnsi="Courier New" w:hint="default"/>
      </w:rPr>
    </w:lvl>
    <w:lvl w:ilvl="8" w:tplc="53E628D8">
      <w:start w:val="1"/>
      <w:numFmt w:val="bullet"/>
      <w:lvlText w:val=""/>
      <w:lvlJc w:val="left"/>
      <w:pPr>
        <w:ind w:left="6480" w:hanging="360"/>
      </w:pPr>
      <w:rPr>
        <w:rFonts w:ascii="Wingdings" w:hAnsi="Wingdings" w:hint="default"/>
      </w:rPr>
    </w:lvl>
  </w:abstractNum>
  <w:abstractNum w:abstractNumId="14" w15:restartNumberingAfterBreak="0">
    <w:nsid w:val="30A27C25"/>
    <w:multiLevelType w:val="multilevel"/>
    <w:tmpl w:val="1F067EBC"/>
    <w:lvl w:ilvl="0">
      <w:start w:val="1"/>
      <w:numFmt w:val="decimal"/>
      <w:lvlText w:val="%1."/>
      <w:lvlJc w:val="left"/>
      <w:pPr>
        <w:ind w:left="1068" w:hanging="360"/>
      </w:pPr>
      <w:rPr>
        <w:vertAlign w:val="baseline"/>
      </w:rPr>
    </w:lvl>
    <w:lvl w:ilvl="1">
      <w:start w:val="1"/>
      <w:numFmt w:val="lowerLetter"/>
      <w:lvlText w:val="%2."/>
      <w:lvlJc w:val="left"/>
      <w:pPr>
        <w:ind w:left="1788" w:hanging="360"/>
      </w:pPr>
      <w:rPr>
        <w:rFonts w:hint="default"/>
        <w:vertAlign w:val="baseline"/>
      </w:rPr>
    </w:lvl>
    <w:lvl w:ilvl="2">
      <w:start w:val="1"/>
      <w:numFmt w:val="lowerRoman"/>
      <w:lvlText w:val="%3."/>
      <w:lvlJc w:val="right"/>
      <w:pPr>
        <w:ind w:left="2508" w:hanging="180"/>
      </w:pPr>
      <w:rPr>
        <w:rFonts w:hint="default"/>
        <w:vertAlign w:val="baseline"/>
      </w:rPr>
    </w:lvl>
    <w:lvl w:ilvl="3">
      <w:start w:val="1"/>
      <w:numFmt w:val="decimal"/>
      <w:lvlText w:val="%4."/>
      <w:lvlJc w:val="left"/>
      <w:pPr>
        <w:ind w:left="3228" w:hanging="360"/>
      </w:pPr>
      <w:rPr>
        <w:rFonts w:hint="default"/>
        <w:vertAlign w:val="baseline"/>
      </w:rPr>
    </w:lvl>
    <w:lvl w:ilvl="4">
      <w:start w:val="1"/>
      <w:numFmt w:val="lowerLetter"/>
      <w:lvlText w:val="%5."/>
      <w:lvlJc w:val="left"/>
      <w:pPr>
        <w:ind w:left="3948" w:hanging="360"/>
      </w:pPr>
      <w:rPr>
        <w:rFonts w:hint="default"/>
        <w:vertAlign w:val="baseline"/>
      </w:rPr>
    </w:lvl>
    <w:lvl w:ilvl="5">
      <w:start w:val="1"/>
      <w:numFmt w:val="lowerRoman"/>
      <w:lvlText w:val="%6."/>
      <w:lvlJc w:val="right"/>
      <w:pPr>
        <w:ind w:left="4668" w:hanging="180"/>
      </w:pPr>
      <w:rPr>
        <w:rFonts w:hint="default"/>
        <w:vertAlign w:val="baseline"/>
      </w:rPr>
    </w:lvl>
    <w:lvl w:ilvl="6">
      <w:start w:val="1"/>
      <w:numFmt w:val="decimal"/>
      <w:lvlText w:val="%7."/>
      <w:lvlJc w:val="left"/>
      <w:pPr>
        <w:ind w:left="5388" w:hanging="360"/>
      </w:pPr>
      <w:rPr>
        <w:rFonts w:hint="default"/>
        <w:vertAlign w:val="baseline"/>
      </w:rPr>
    </w:lvl>
    <w:lvl w:ilvl="7">
      <w:start w:val="1"/>
      <w:numFmt w:val="lowerLetter"/>
      <w:lvlText w:val="%8."/>
      <w:lvlJc w:val="left"/>
      <w:pPr>
        <w:ind w:left="6108" w:hanging="360"/>
      </w:pPr>
      <w:rPr>
        <w:rFonts w:hint="default"/>
        <w:vertAlign w:val="baseline"/>
      </w:rPr>
    </w:lvl>
    <w:lvl w:ilvl="8">
      <w:start w:val="1"/>
      <w:numFmt w:val="lowerRoman"/>
      <w:lvlText w:val="%9."/>
      <w:lvlJc w:val="right"/>
      <w:pPr>
        <w:ind w:left="6828" w:hanging="180"/>
      </w:pPr>
      <w:rPr>
        <w:rFonts w:hint="default"/>
        <w:vertAlign w:val="baseline"/>
      </w:rPr>
    </w:lvl>
  </w:abstractNum>
  <w:abstractNum w:abstractNumId="15" w15:restartNumberingAfterBreak="0">
    <w:nsid w:val="31F88D89"/>
    <w:multiLevelType w:val="hybridMultilevel"/>
    <w:tmpl w:val="0D968266"/>
    <w:lvl w:ilvl="0" w:tplc="033A30EA">
      <w:start w:val="1"/>
      <w:numFmt w:val="bullet"/>
      <w:lvlText w:val=""/>
      <w:lvlJc w:val="left"/>
      <w:pPr>
        <w:ind w:left="720" w:hanging="360"/>
      </w:pPr>
      <w:rPr>
        <w:rFonts w:ascii="Symbol" w:hAnsi="Symbol" w:hint="default"/>
      </w:rPr>
    </w:lvl>
    <w:lvl w:ilvl="1" w:tplc="EBA2560E">
      <w:start w:val="1"/>
      <w:numFmt w:val="bullet"/>
      <w:lvlText w:val="o"/>
      <w:lvlJc w:val="left"/>
      <w:pPr>
        <w:ind w:left="1440" w:hanging="360"/>
      </w:pPr>
      <w:rPr>
        <w:rFonts w:ascii="Courier New" w:hAnsi="Courier New" w:hint="default"/>
      </w:rPr>
    </w:lvl>
    <w:lvl w:ilvl="2" w:tplc="E6E6B49E">
      <w:start w:val="1"/>
      <w:numFmt w:val="bullet"/>
      <w:lvlText w:val=""/>
      <w:lvlJc w:val="left"/>
      <w:pPr>
        <w:ind w:left="2160" w:hanging="360"/>
      </w:pPr>
      <w:rPr>
        <w:rFonts w:ascii="Wingdings" w:hAnsi="Wingdings" w:hint="default"/>
      </w:rPr>
    </w:lvl>
    <w:lvl w:ilvl="3" w:tplc="BD725456">
      <w:start w:val="1"/>
      <w:numFmt w:val="bullet"/>
      <w:lvlText w:val=""/>
      <w:lvlJc w:val="left"/>
      <w:pPr>
        <w:ind w:left="2880" w:hanging="360"/>
      </w:pPr>
      <w:rPr>
        <w:rFonts w:ascii="Symbol" w:hAnsi="Symbol" w:hint="default"/>
      </w:rPr>
    </w:lvl>
    <w:lvl w:ilvl="4" w:tplc="F2309DFE">
      <w:start w:val="1"/>
      <w:numFmt w:val="bullet"/>
      <w:lvlText w:val="o"/>
      <w:lvlJc w:val="left"/>
      <w:pPr>
        <w:ind w:left="3600" w:hanging="360"/>
      </w:pPr>
      <w:rPr>
        <w:rFonts w:ascii="Courier New" w:hAnsi="Courier New" w:hint="default"/>
      </w:rPr>
    </w:lvl>
    <w:lvl w:ilvl="5" w:tplc="B5B2F7D4">
      <w:start w:val="1"/>
      <w:numFmt w:val="bullet"/>
      <w:lvlText w:val=""/>
      <w:lvlJc w:val="left"/>
      <w:pPr>
        <w:ind w:left="4320" w:hanging="360"/>
      </w:pPr>
      <w:rPr>
        <w:rFonts w:ascii="Wingdings" w:hAnsi="Wingdings" w:hint="default"/>
      </w:rPr>
    </w:lvl>
    <w:lvl w:ilvl="6" w:tplc="44E45390">
      <w:start w:val="1"/>
      <w:numFmt w:val="bullet"/>
      <w:lvlText w:val=""/>
      <w:lvlJc w:val="left"/>
      <w:pPr>
        <w:ind w:left="5040" w:hanging="360"/>
      </w:pPr>
      <w:rPr>
        <w:rFonts w:ascii="Symbol" w:hAnsi="Symbol" w:hint="default"/>
      </w:rPr>
    </w:lvl>
    <w:lvl w:ilvl="7" w:tplc="35AC65B2">
      <w:start w:val="1"/>
      <w:numFmt w:val="bullet"/>
      <w:lvlText w:val="o"/>
      <w:lvlJc w:val="left"/>
      <w:pPr>
        <w:ind w:left="5760" w:hanging="360"/>
      </w:pPr>
      <w:rPr>
        <w:rFonts w:ascii="Courier New" w:hAnsi="Courier New" w:hint="default"/>
      </w:rPr>
    </w:lvl>
    <w:lvl w:ilvl="8" w:tplc="E56CE444">
      <w:start w:val="1"/>
      <w:numFmt w:val="bullet"/>
      <w:lvlText w:val=""/>
      <w:lvlJc w:val="left"/>
      <w:pPr>
        <w:ind w:left="6480" w:hanging="360"/>
      </w:pPr>
      <w:rPr>
        <w:rFonts w:ascii="Wingdings" w:hAnsi="Wingdings" w:hint="default"/>
      </w:rPr>
    </w:lvl>
  </w:abstractNum>
  <w:abstractNum w:abstractNumId="16" w15:restartNumberingAfterBreak="0">
    <w:nsid w:val="364802C9"/>
    <w:multiLevelType w:val="hybridMultilevel"/>
    <w:tmpl w:val="B9826420"/>
    <w:lvl w:ilvl="0" w:tplc="880A878E">
      <w:start w:val="1"/>
      <w:numFmt w:val="decimal"/>
      <w:lvlText w:val="%1."/>
      <w:lvlJc w:val="left"/>
      <w:pPr>
        <w:ind w:left="720" w:hanging="360"/>
      </w:pPr>
    </w:lvl>
    <w:lvl w:ilvl="1" w:tplc="C7C8D6BA">
      <w:start w:val="1"/>
      <w:numFmt w:val="lowerLetter"/>
      <w:lvlText w:val="%2."/>
      <w:lvlJc w:val="left"/>
      <w:pPr>
        <w:ind w:left="1440" w:hanging="360"/>
      </w:pPr>
    </w:lvl>
    <w:lvl w:ilvl="2" w:tplc="2A9C0D8A">
      <w:start w:val="1"/>
      <w:numFmt w:val="lowerRoman"/>
      <w:lvlText w:val="%3."/>
      <w:lvlJc w:val="right"/>
      <w:pPr>
        <w:ind w:left="2160" w:hanging="180"/>
      </w:pPr>
    </w:lvl>
    <w:lvl w:ilvl="3" w:tplc="EDCC4EC6">
      <w:start w:val="1"/>
      <w:numFmt w:val="decimal"/>
      <w:lvlText w:val="%4."/>
      <w:lvlJc w:val="left"/>
      <w:pPr>
        <w:ind w:left="2880" w:hanging="360"/>
      </w:pPr>
    </w:lvl>
    <w:lvl w:ilvl="4" w:tplc="4FC6B924">
      <w:start w:val="1"/>
      <w:numFmt w:val="lowerLetter"/>
      <w:lvlText w:val="%5."/>
      <w:lvlJc w:val="left"/>
      <w:pPr>
        <w:ind w:left="3600" w:hanging="360"/>
      </w:pPr>
    </w:lvl>
    <w:lvl w:ilvl="5" w:tplc="09C65846">
      <w:start w:val="1"/>
      <w:numFmt w:val="lowerRoman"/>
      <w:lvlText w:val="%6."/>
      <w:lvlJc w:val="right"/>
      <w:pPr>
        <w:ind w:left="4320" w:hanging="180"/>
      </w:pPr>
    </w:lvl>
    <w:lvl w:ilvl="6" w:tplc="CF6623E2">
      <w:start w:val="1"/>
      <w:numFmt w:val="decimal"/>
      <w:lvlText w:val="%7."/>
      <w:lvlJc w:val="left"/>
      <w:pPr>
        <w:ind w:left="5040" w:hanging="360"/>
      </w:pPr>
    </w:lvl>
    <w:lvl w:ilvl="7" w:tplc="05829E20">
      <w:start w:val="1"/>
      <w:numFmt w:val="lowerLetter"/>
      <w:lvlText w:val="%8."/>
      <w:lvlJc w:val="left"/>
      <w:pPr>
        <w:ind w:left="5760" w:hanging="360"/>
      </w:pPr>
    </w:lvl>
    <w:lvl w:ilvl="8" w:tplc="D1EE2E06">
      <w:start w:val="1"/>
      <w:numFmt w:val="lowerRoman"/>
      <w:lvlText w:val="%9."/>
      <w:lvlJc w:val="right"/>
      <w:pPr>
        <w:ind w:left="6480" w:hanging="180"/>
      </w:pPr>
    </w:lvl>
  </w:abstractNum>
  <w:abstractNum w:abstractNumId="17" w15:restartNumberingAfterBreak="0">
    <w:nsid w:val="39002FE2"/>
    <w:multiLevelType w:val="multilevel"/>
    <w:tmpl w:val="CE1698B0"/>
    <w:lvl w:ilvl="0">
      <w:start w:val="1"/>
      <w:numFmt w:val="decimal"/>
      <w:lvlText w:val="%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01A953"/>
    <w:multiLevelType w:val="hybridMultilevel"/>
    <w:tmpl w:val="4CD01F8E"/>
    <w:lvl w:ilvl="0" w:tplc="E2580EFE">
      <w:start w:val="1"/>
      <w:numFmt w:val="decimal"/>
      <w:lvlText w:val="%1."/>
      <w:lvlJc w:val="left"/>
      <w:pPr>
        <w:ind w:left="720" w:hanging="360"/>
      </w:pPr>
    </w:lvl>
    <w:lvl w:ilvl="1" w:tplc="74264CC0">
      <w:start w:val="1"/>
      <w:numFmt w:val="lowerLetter"/>
      <w:lvlText w:val="%2."/>
      <w:lvlJc w:val="left"/>
      <w:pPr>
        <w:ind w:left="1440" w:hanging="360"/>
      </w:pPr>
    </w:lvl>
    <w:lvl w:ilvl="2" w:tplc="E0C0E8C2">
      <w:start w:val="1"/>
      <w:numFmt w:val="lowerRoman"/>
      <w:lvlText w:val="%3."/>
      <w:lvlJc w:val="right"/>
      <w:pPr>
        <w:ind w:left="2160" w:hanging="180"/>
      </w:pPr>
    </w:lvl>
    <w:lvl w:ilvl="3" w:tplc="D7FA2DF6">
      <w:start w:val="1"/>
      <w:numFmt w:val="decimal"/>
      <w:lvlText w:val="%4."/>
      <w:lvlJc w:val="left"/>
      <w:pPr>
        <w:ind w:left="2880" w:hanging="360"/>
      </w:pPr>
    </w:lvl>
    <w:lvl w:ilvl="4" w:tplc="B5143048">
      <w:start w:val="1"/>
      <w:numFmt w:val="lowerLetter"/>
      <w:lvlText w:val="%5."/>
      <w:lvlJc w:val="left"/>
      <w:pPr>
        <w:ind w:left="3600" w:hanging="360"/>
      </w:pPr>
    </w:lvl>
    <w:lvl w:ilvl="5" w:tplc="8FAC4DC8">
      <w:start w:val="1"/>
      <w:numFmt w:val="lowerRoman"/>
      <w:lvlText w:val="%6."/>
      <w:lvlJc w:val="right"/>
      <w:pPr>
        <w:ind w:left="4320" w:hanging="180"/>
      </w:pPr>
    </w:lvl>
    <w:lvl w:ilvl="6" w:tplc="4F6446EA">
      <w:start w:val="1"/>
      <w:numFmt w:val="decimal"/>
      <w:lvlText w:val="%7."/>
      <w:lvlJc w:val="left"/>
      <w:pPr>
        <w:ind w:left="5040" w:hanging="360"/>
      </w:pPr>
    </w:lvl>
    <w:lvl w:ilvl="7" w:tplc="D74ADB00">
      <w:start w:val="1"/>
      <w:numFmt w:val="lowerLetter"/>
      <w:lvlText w:val="%8."/>
      <w:lvlJc w:val="left"/>
      <w:pPr>
        <w:ind w:left="5760" w:hanging="360"/>
      </w:pPr>
    </w:lvl>
    <w:lvl w:ilvl="8" w:tplc="3BB2AF1E">
      <w:start w:val="1"/>
      <w:numFmt w:val="lowerRoman"/>
      <w:lvlText w:val="%9."/>
      <w:lvlJc w:val="right"/>
      <w:pPr>
        <w:ind w:left="6480" w:hanging="180"/>
      </w:pPr>
    </w:lvl>
  </w:abstractNum>
  <w:abstractNum w:abstractNumId="19" w15:restartNumberingAfterBreak="0">
    <w:nsid w:val="50434DD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FA77AD"/>
    <w:multiLevelType w:val="hybridMultilevel"/>
    <w:tmpl w:val="5A6C63C0"/>
    <w:lvl w:ilvl="0" w:tplc="55E0D2AC">
      <w:start w:val="1"/>
      <w:numFmt w:val="bullet"/>
      <w:lvlText w:val=""/>
      <w:lvlJc w:val="left"/>
      <w:pPr>
        <w:ind w:left="720" w:hanging="360"/>
      </w:pPr>
      <w:rPr>
        <w:rFonts w:ascii="Symbol" w:hAnsi="Symbol" w:hint="default"/>
      </w:rPr>
    </w:lvl>
    <w:lvl w:ilvl="1" w:tplc="8D64A85C">
      <w:start w:val="1"/>
      <w:numFmt w:val="bullet"/>
      <w:lvlText w:val="o"/>
      <w:lvlJc w:val="left"/>
      <w:pPr>
        <w:ind w:left="1440" w:hanging="360"/>
      </w:pPr>
      <w:rPr>
        <w:rFonts w:ascii="Courier New" w:hAnsi="Courier New" w:hint="default"/>
      </w:rPr>
    </w:lvl>
    <w:lvl w:ilvl="2" w:tplc="7E2CBCD8">
      <w:start w:val="1"/>
      <w:numFmt w:val="bullet"/>
      <w:lvlText w:val=""/>
      <w:lvlJc w:val="left"/>
      <w:pPr>
        <w:ind w:left="2160" w:hanging="360"/>
      </w:pPr>
      <w:rPr>
        <w:rFonts w:ascii="Wingdings" w:hAnsi="Wingdings" w:hint="default"/>
      </w:rPr>
    </w:lvl>
    <w:lvl w:ilvl="3" w:tplc="1A80E36A">
      <w:start w:val="1"/>
      <w:numFmt w:val="bullet"/>
      <w:lvlText w:val=""/>
      <w:lvlJc w:val="left"/>
      <w:pPr>
        <w:ind w:left="2880" w:hanging="360"/>
      </w:pPr>
      <w:rPr>
        <w:rFonts w:ascii="Symbol" w:hAnsi="Symbol" w:hint="default"/>
      </w:rPr>
    </w:lvl>
    <w:lvl w:ilvl="4" w:tplc="08003C94">
      <w:start w:val="1"/>
      <w:numFmt w:val="bullet"/>
      <w:lvlText w:val="o"/>
      <w:lvlJc w:val="left"/>
      <w:pPr>
        <w:ind w:left="3600" w:hanging="360"/>
      </w:pPr>
      <w:rPr>
        <w:rFonts w:ascii="Courier New" w:hAnsi="Courier New" w:hint="default"/>
      </w:rPr>
    </w:lvl>
    <w:lvl w:ilvl="5" w:tplc="5D1A437C">
      <w:start w:val="1"/>
      <w:numFmt w:val="bullet"/>
      <w:lvlText w:val=""/>
      <w:lvlJc w:val="left"/>
      <w:pPr>
        <w:ind w:left="4320" w:hanging="360"/>
      </w:pPr>
      <w:rPr>
        <w:rFonts w:ascii="Wingdings" w:hAnsi="Wingdings" w:hint="default"/>
      </w:rPr>
    </w:lvl>
    <w:lvl w:ilvl="6" w:tplc="3C2CF89E">
      <w:start w:val="1"/>
      <w:numFmt w:val="bullet"/>
      <w:lvlText w:val=""/>
      <w:lvlJc w:val="left"/>
      <w:pPr>
        <w:ind w:left="5040" w:hanging="360"/>
      </w:pPr>
      <w:rPr>
        <w:rFonts w:ascii="Symbol" w:hAnsi="Symbol" w:hint="default"/>
      </w:rPr>
    </w:lvl>
    <w:lvl w:ilvl="7" w:tplc="60D42AE8">
      <w:start w:val="1"/>
      <w:numFmt w:val="bullet"/>
      <w:lvlText w:val="o"/>
      <w:lvlJc w:val="left"/>
      <w:pPr>
        <w:ind w:left="5760" w:hanging="360"/>
      </w:pPr>
      <w:rPr>
        <w:rFonts w:ascii="Courier New" w:hAnsi="Courier New" w:hint="default"/>
      </w:rPr>
    </w:lvl>
    <w:lvl w:ilvl="8" w:tplc="65528568">
      <w:start w:val="1"/>
      <w:numFmt w:val="bullet"/>
      <w:lvlText w:val=""/>
      <w:lvlJc w:val="left"/>
      <w:pPr>
        <w:ind w:left="6480" w:hanging="360"/>
      </w:pPr>
      <w:rPr>
        <w:rFonts w:ascii="Wingdings" w:hAnsi="Wingdings" w:hint="default"/>
      </w:rPr>
    </w:lvl>
  </w:abstractNum>
  <w:abstractNum w:abstractNumId="21" w15:restartNumberingAfterBreak="0">
    <w:nsid w:val="53024D7D"/>
    <w:multiLevelType w:val="hybridMultilevel"/>
    <w:tmpl w:val="1F5C6A78"/>
    <w:lvl w:ilvl="0" w:tplc="E5B87492">
      <w:start w:val="1"/>
      <w:numFmt w:val="bullet"/>
      <w:lvlText w:val=""/>
      <w:lvlJc w:val="left"/>
      <w:pPr>
        <w:ind w:left="720" w:hanging="360"/>
      </w:pPr>
      <w:rPr>
        <w:rFonts w:ascii="Symbol" w:hAnsi="Symbol" w:hint="default"/>
      </w:rPr>
    </w:lvl>
    <w:lvl w:ilvl="1" w:tplc="65D076CE">
      <w:start w:val="1"/>
      <w:numFmt w:val="bullet"/>
      <w:lvlText w:val="o"/>
      <w:lvlJc w:val="left"/>
      <w:pPr>
        <w:ind w:left="1440" w:hanging="360"/>
      </w:pPr>
      <w:rPr>
        <w:rFonts w:ascii="Courier New" w:hAnsi="Courier New" w:hint="default"/>
      </w:rPr>
    </w:lvl>
    <w:lvl w:ilvl="2" w:tplc="3DA2DF72">
      <w:start w:val="1"/>
      <w:numFmt w:val="bullet"/>
      <w:lvlText w:val=""/>
      <w:lvlJc w:val="left"/>
      <w:pPr>
        <w:ind w:left="2160" w:hanging="360"/>
      </w:pPr>
      <w:rPr>
        <w:rFonts w:ascii="Wingdings" w:hAnsi="Wingdings" w:hint="default"/>
      </w:rPr>
    </w:lvl>
    <w:lvl w:ilvl="3" w:tplc="DAC425EA">
      <w:start w:val="1"/>
      <w:numFmt w:val="bullet"/>
      <w:lvlText w:val=""/>
      <w:lvlJc w:val="left"/>
      <w:pPr>
        <w:ind w:left="2880" w:hanging="360"/>
      </w:pPr>
      <w:rPr>
        <w:rFonts w:ascii="Symbol" w:hAnsi="Symbol" w:hint="default"/>
      </w:rPr>
    </w:lvl>
    <w:lvl w:ilvl="4" w:tplc="FE72EFAE">
      <w:start w:val="1"/>
      <w:numFmt w:val="bullet"/>
      <w:lvlText w:val="o"/>
      <w:lvlJc w:val="left"/>
      <w:pPr>
        <w:ind w:left="3600" w:hanging="360"/>
      </w:pPr>
      <w:rPr>
        <w:rFonts w:ascii="Courier New" w:hAnsi="Courier New" w:hint="default"/>
      </w:rPr>
    </w:lvl>
    <w:lvl w:ilvl="5" w:tplc="AAE6C4C0">
      <w:start w:val="1"/>
      <w:numFmt w:val="bullet"/>
      <w:lvlText w:val=""/>
      <w:lvlJc w:val="left"/>
      <w:pPr>
        <w:ind w:left="4320" w:hanging="360"/>
      </w:pPr>
      <w:rPr>
        <w:rFonts w:ascii="Wingdings" w:hAnsi="Wingdings" w:hint="default"/>
      </w:rPr>
    </w:lvl>
    <w:lvl w:ilvl="6" w:tplc="A7666DDC">
      <w:start w:val="1"/>
      <w:numFmt w:val="bullet"/>
      <w:lvlText w:val=""/>
      <w:lvlJc w:val="left"/>
      <w:pPr>
        <w:ind w:left="5040" w:hanging="360"/>
      </w:pPr>
      <w:rPr>
        <w:rFonts w:ascii="Symbol" w:hAnsi="Symbol" w:hint="default"/>
      </w:rPr>
    </w:lvl>
    <w:lvl w:ilvl="7" w:tplc="166211E6">
      <w:start w:val="1"/>
      <w:numFmt w:val="bullet"/>
      <w:lvlText w:val="o"/>
      <w:lvlJc w:val="left"/>
      <w:pPr>
        <w:ind w:left="5760" w:hanging="360"/>
      </w:pPr>
      <w:rPr>
        <w:rFonts w:ascii="Courier New" w:hAnsi="Courier New" w:hint="default"/>
      </w:rPr>
    </w:lvl>
    <w:lvl w:ilvl="8" w:tplc="17207EA6">
      <w:start w:val="1"/>
      <w:numFmt w:val="bullet"/>
      <w:lvlText w:val=""/>
      <w:lvlJc w:val="left"/>
      <w:pPr>
        <w:ind w:left="6480" w:hanging="360"/>
      </w:pPr>
      <w:rPr>
        <w:rFonts w:ascii="Wingdings" w:hAnsi="Wingdings" w:hint="default"/>
      </w:rPr>
    </w:lvl>
  </w:abstractNum>
  <w:abstractNum w:abstractNumId="22" w15:restartNumberingAfterBreak="0">
    <w:nsid w:val="53331CF6"/>
    <w:multiLevelType w:val="multilevel"/>
    <w:tmpl w:val="A6C450C2"/>
    <w:lvl w:ilvl="0">
      <w:start w:val="1"/>
      <w:numFmt w:val="decimal"/>
      <w:lvlText w:val="%1."/>
      <w:lvlJc w:val="left"/>
      <w:pPr>
        <w:ind w:left="1080" w:hanging="360"/>
      </w:pPr>
      <w:rPr>
        <w:rFonts w:hint="default"/>
        <w:vertAlign w:val="baseline"/>
      </w:rPr>
    </w:lvl>
    <w:lvl w:ilvl="1">
      <w:start w:val="1"/>
      <w:numFmt w:val="lowerLetter"/>
      <w:lvlText w:val="%2."/>
      <w:lvlJc w:val="left"/>
      <w:pPr>
        <w:ind w:left="1800" w:hanging="360"/>
      </w:pPr>
      <w:rPr>
        <w:rFonts w:hint="default"/>
        <w:vertAlign w:val="baseline"/>
      </w:rPr>
    </w:lvl>
    <w:lvl w:ilvl="2">
      <w:start w:val="1"/>
      <w:numFmt w:val="lowerRoman"/>
      <w:lvlText w:val="%3."/>
      <w:lvlJc w:val="right"/>
      <w:pPr>
        <w:ind w:left="2520" w:hanging="180"/>
      </w:pPr>
      <w:rPr>
        <w:rFonts w:hint="default"/>
        <w:vertAlign w:val="baseline"/>
      </w:rPr>
    </w:lvl>
    <w:lvl w:ilvl="3">
      <w:start w:val="1"/>
      <w:numFmt w:val="decimal"/>
      <w:lvlText w:val="%4."/>
      <w:lvlJc w:val="left"/>
      <w:pPr>
        <w:ind w:left="3240" w:hanging="360"/>
      </w:pPr>
      <w:rPr>
        <w:rFonts w:hint="default"/>
        <w:vertAlign w:val="baseline"/>
      </w:rPr>
    </w:lvl>
    <w:lvl w:ilvl="4">
      <w:start w:val="1"/>
      <w:numFmt w:val="lowerLetter"/>
      <w:lvlText w:val="%5."/>
      <w:lvlJc w:val="left"/>
      <w:pPr>
        <w:ind w:left="3960" w:hanging="360"/>
      </w:pPr>
      <w:rPr>
        <w:rFonts w:hint="default"/>
        <w:vertAlign w:val="baseline"/>
      </w:rPr>
    </w:lvl>
    <w:lvl w:ilvl="5">
      <w:start w:val="1"/>
      <w:numFmt w:val="lowerRoman"/>
      <w:lvlText w:val="%6."/>
      <w:lvlJc w:val="right"/>
      <w:pPr>
        <w:ind w:left="4680" w:hanging="180"/>
      </w:pPr>
      <w:rPr>
        <w:rFonts w:hint="default"/>
        <w:vertAlign w:val="baseline"/>
      </w:rPr>
    </w:lvl>
    <w:lvl w:ilvl="6">
      <w:start w:val="1"/>
      <w:numFmt w:val="decimal"/>
      <w:lvlText w:val="%7."/>
      <w:lvlJc w:val="left"/>
      <w:pPr>
        <w:ind w:left="5400" w:hanging="360"/>
      </w:pPr>
      <w:rPr>
        <w:rFonts w:hint="default"/>
        <w:vertAlign w:val="baseline"/>
      </w:rPr>
    </w:lvl>
    <w:lvl w:ilvl="7">
      <w:start w:val="1"/>
      <w:numFmt w:val="lowerLetter"/>
      <w:lvlText w:val="%8."/>
      <w:lvlJc w:val="left"/>
      <w:pPr>
        <w:ind w:left="6120" w:hanging="360"/>
      </w:pPr>
      <w:rPr>
        <w:rFonts w:hint="default"/>
        <w:vertAlign w:val="baseline"/>
      </w:rPr>
    </w:lvl>
    <w:lvl w:ilvl="8">
      <w:start w:val="1"/>
      <w:numFmt w:val="lowerRoman"/>
      <w:lvlText w:val="%9."/>
      <w:lvlJc w:val="right"/>
      <w:pPr>
        <w:ind w:left="6840" w:hanging="180"/>
      </w:pPr>
      <w:rPr>
        <w:rFonts w:hint="default"/>
        <w:vertAlign w:val="baseline"/>
      </w:rPr>
    </w:lvl>
  </w:abstractNum>
  <w:abstractNum w:abstractNumId="23" w15:restartNumberingAfterBreak="0">
    <w:nsid w:val="62EBD7AE"/>
    <w:multiLevelType w:val="hybridMultilevel"/>
    <w:tmpl w:val="8CC4B2C0"/>
    <w:lvl w:ilvl="0" w:tplc="F668945A">
      <w:start w:val="1"/>
      <w:numFmt w:val="bullet"/>
      <w:lvlText w:val=""/>
      <w:lvlJc w:val="left"/>
      <w:pPr>
        <w:ind w:left="720" w:hanging="360"/>
      </w:pPr>
      <w:rPr>
        <w:rFonts w:ascii="Symbol" w:hAnsi="Symbol" w:hint="default"/>
      </w:rPr>
    </w:lvl>
    <w:lvl w:ilvl="1" w:tplc="DEBEC156">
      <w:start w:val="1"/>
      <w:numFmt w:val="bullet"/>
      <w:lvlText w:val="o"/>
      <w:lvlJc w:val="left"/>
      <w:pPr>
        <w:ind w:left="1440" w:hanging="360"/>
      </w:pPr>
      <w:rPr>
        <w:rFonts w:ascii="Courier New" w:hAnsi="Courier New" w:hint="default"/>
      </w:rPr>
    </w:lvl>
    <w:lvl w:ilvl="2" w:tplc="9AE8233E">
      <w:start w:val="1"/>
      <w:numFmt w:val="bullet"/>
      <w:lvlText w:val=""/>
      <w:lvlJc w:val="left"/>
      <w:pPr>
        <w:ind w:left="2160" w:hanging="360"/>
      </w:pPr>
      <w:rPr>
        <w:rFonts w:ascii="Wingdings" w:hAnsi="Wingdings" w:hint="default"/>
      </w:rPr>
    </w:lvl>
    <w:lvl w:ilvl="3" w:tplc="53C888CC">
      <w:start w:val="1"/>
      <w:numFmt w:val="bullet"/>
      <w:lvlText w:val=""/>
      <w:lvlJc w:val="left"/>
      <w:pPr>
        <w:ind w:left="2880" w:hanging="360"/>
      </w:pPr>
      <w:rPr>
        <w:rFonts w:ascii="Symbol" w:hAnsi="Symbol" w:hint="default"/>
      </w:rPr>
    </w:lvl>
    <w:lvl w:ilvl="4" w:tplc="68062208">
      <w:start w:val="1"/>
      <w:numFmt w:val="bullet"/>
      <w:lvlText w:val="o"/>
      <w:lvlJc w:val="left"/>
      <w:pPr>
        <w:ind w:left="3600" w:hanging="360"/>
      </w:pPr>
      <w:rPr>
        <w:rFonts w:ascii="Courier New" w:hAnsi="Courier New" w:hint="default"/>
      </w:rPr>
    </w:lvl>
    <w:lvl w:ilvl="5" w:tplc="D35CFB22">
      <w:start w:val="1"/>
      <w:numFmt w:val="bullet"/>
      <w:lvlText w:val=""/>
      <w:lvlJc w:val="left"/>
      <w:pPr>
        <w:ind w:left="4320" w:hanging="360"/>
      </w:pPr>
      <w:rPr>
        <w:rFonts w:ascii="Wingdings" w:hAnsi="Wingdings" w:hint="default"/>
      </w:rPr>
    </w:lvl>
    <w:lvl w:ilvl="6" w:tplc="ECC85A50">
      <w:start w:val="1"/>
      <w:numFmt w:val="bullet"/>
      <w:lvlText w:val=""/>
      <w:lvlJc w:val="left"/>
      <w:pPr>
        <w:ind w:left="5040" w:hanging="360"/>
      </w:pPr>
      <w:rPr>
        <w:rFonts w:ascii="Symbol" w:hAnsi="Symbol" w:hint="default"/>
      </w:rPr>
    </w:lvl>
    <w:lvl w:ilvl="7" w:tplc="1898D94C">
      <w:start w:val="1"/>
      <w:numFmt w:val="bullet"/>
      <w:lvlText w:val="o"/>
      <w:lvlJc w:val="left"/>
      <w:pPr>
        <w:ind w:left="5760" w:hanging="360"/>
      </w:pPr>
      <w:rPr>
        <w:rFonts w:ascii="Courier New" w:hAnsi="Courier New" w:hint="default"/>
      </w:rPr>
    </w:lvl>
    <w:lvl w:ilvl="8" w:tplc="E7A2CC62">
      <w:start w:val="1"/>
      <w:numFmt w:val="bullet"/>
      <w:lvlText w:val=""/>
      <w:lvlJc w:val="left"/>
      <w:pPr>
        <w:ind w:left="6480" w:hanging="360"/>
      </w:pPr>
      <w:rPr>
        <w:rFonts w:ascii="Wingdings" w:hAnsi="Wingdings" w:hint="default"/>
      </w:rPr>
    </w:lvl>
  </w:abstractNum>
  <w:abstractNum w:abstractNumId="24" w15:restartNumberingAfterBreak="0">
    <w:nsid w:val="6551E394"/>
    <w:multiLevelType w:val="hybridMultilevel"/>
    <w:tmpl w:val="5D62DDB4"/>
    <w:lvl w:ilvl="0" w:tplc="C5A4DA5E">
      <w:start w:val="1"/>
      <w:numFmt w:val="bullet"/>
      <w:lvlText w:val=""/>
      <w:lvlJc w:val="left"/>
      <w:pPr>
        <w:ind w:left="720" w:hanging="360"/>
      </w:pPr>
      <w:rPr>
        <w:rFonts w:ascii="Symbol" w:hAnsi="Symbol" w:hint="default"/>
      </w:rPr>
    </w:lvl>
    <w:lvl w:ilvl="1" w:tplc="CDCC99E2">
      <w:start w:val="1"/>
      <w:numFmt w:val="bullet"/>
      <w:lvlText w:val="o"/>
      <w:lvlJc w:val="left"/>
      <w:pPr>
        <w:ind w:left="1440" w:hanging="360"/>
      </w:pPr>
      <w:rPr>
        <w:rFonts w:ascii="Courier New" w:hAnsi="Courier New" w:hint="default"/>
      </w:rPr>
    </w:lvl>
    <w:lvl w:ilvl="2" w:tplc="0226A6E6">
      <w:start w:val="1"/>
      <w:numFmt w:val="bullet"/>
      <w:lvlText w:val=""/>
      <w:lvlJc w:val="left"/>
      <w:pPr>
        <w:ind w:left="2160" w:hanging="360"/>
      </w:pPr>
      <w:rPr>
        <w:rFonts w:ascii="Wingdings" w:hAnsi="Wingdings" w:hint="default"/>
      </w:rPr>
    </w:lvl>
    <w:lvl w:ilvl="3" w:tplc="5552A89A">
      <w:start w:val="1"/>
      <w:numFmt w:val="bullet"/>
      <w:lvlText w:val=""/>
      <w:lvlJc w:val="left"/>
      <w:pPr>
        <w:ind w:left="2880" w:hanging="360"/>
      </w:pPr>
      <w:rPr>
        <w:rFonts w:ascii="Symbol" w:hAnsi="Symbol" w:hint="default"/>
      </w:rPr>
    </w:lvl>
    <w:lvl w:ilvl="4" w:tplc="85885556">
      <w:start w:val="1"/>
      <w:numFmt w:val="bullet"/>
      <w:lvlText w:val="o"/>
      <w:lvlJc w:val="left"/>
      <w:pPr>
        <w:ind w:left="3600" w:hanging="360"/>
      </w:pPr>
      <w:rPr>
        <w:rFonts w:ascii="Courier New" w:hAnsi="Courier New" w:hint="default"/>
      </w:rPr>
    </w:lvl>
    <w:lvl w:ilvl="5" w:tplc="3BFA4D86">
      <w:start w:val="1"/>
      <w:numFmt w:val="bullet"/>
      <w:lvlText w:val=""/>
      <w:lvlJc w:val="left"/>
      <w:pPr>
        <w:ind w:left="4320" w:hanging="360"/>
      </w:pPr>
      <w:rPr>
        <w:rFonts w:ascii="Wingdings" w:hAnsi="Wingdings" w:hint="default"/>
      </w:rPr>
    </w:lvl>
    <w:lvl w:ilvl="6" w:tplc="9CCCA564">
      <w:start w:val="1"/>
      <w:numFmt w:val="bullet"/>
      <w:lvlText w:val=""/>
      <w:lvlJc w:val="left"/>
      <w:pPr>
        <w:ind w:left="5040" w:hanging="360"/>
      </w:pPr>
      <w:rPr>
        <w:rFonts w:ascii="Symbol" w:hAnsi="Symbol" w:hint="default"/>
      </w:rPr>
    </w:lvl>
    <w:lvl w:ilvl="7" w:tplc="715C4D4A">
      <w:start w:val="1"/>
      <w:numFmt w:val="bullet"/>
      <w:lvlText w:val="o"/>
      <w:lvlJc w:val="left"/>
      <w:pPr>
        <w:ind w:left="5760" w:hanging="360"/>
      </w:pPr>
      <w:rPr>
        <w:rFonts w:ascii="Courier New" w:hAnsi="Courier New" w:hint="default"/>
      </w:rPr>
    </w:lvl>
    <w:lvl w:ilvl="8" w:tplc="7436BA58">
      <w:start w:val="1"/>
      <w:numFmt w:val="bullet"/>
      <w:lvlText w:val=""/>
      <w:lvlJc w:val="left"/>
      <w:pPr>
        <w:ind w:left="6480" w:hanging="360"/>
      </w:pPr>
      <w:rPr>
        <w:rFonts w:ascii="Wingdings" w:hAnsi="Wingdings" w:hint="default"/>
      </w:rPr>
    </w:lvl>
  </w:abstractNum>
  <w:abstractNum w:abstractNumId="25" w15:restartNumberingAfterBreak="0">
    <w:nsid w:val="6751629F"/>
    <w:multiLevelType w:val="multilevel"/>
    <w:tmpl w:val="B31230A0"/>
    <w:lvl w:ilvl="0">
      <w:start w:val="1"/>
      <w:numFmt w:val="decimal"/>
      <w:lvlText w:val="%1."/>
      <w:lvlJc w:val="left"/>
      <w:pPr>
        <w:ind w:left="1080" w:hanging="360"/>
      </w:pPr>
      <w:rPr>
        <w:rFonts w:hint="default"/>
        <w:vertAlign w:val="baseline"/>
      </w:rPr>
    </w:lvl>
    <w:lvl w:ilvl="1">
      <w:start w:val="1"/>
      <w:numFmt w:val="lowerLetter"/>
      <w:lvlText w:val="%2."/>
      <w:lvlJc w:val="left"/>
      <w:pPr>
        <w:ind w:left="1800" w:hanging="360"/>
      </w:pPr>
      <w:rPr>
        <w:rFonts w:hint="default"/>
        <w:vertAlign w:val="baseline"/>
      </w:rPr>
    </w:lvl>
    <w:lvl w:ilvl="2">
      <w:start w:val="1"/>
      <w:numFmt w:val="lowerRoman"/>
      <w:lvlText w:val="%3."/>
      <w:lvlJc w:val="right"/>
      <w:pPr>
        <w:ind w:left="2520" w:hanging="180"/>
      </w:pPr>
      <w:rPr>
        <w:rFonts w:hint="default"/>
        <w:vertAlign w:val="baseline"/>
      </w:rPr>
    </w:lvl>
    <w:lvl w:ilvl="3">
      <w:start w:val="1"/>
      <w:numFmt w:val="decimal"/>
      <w:lvlText w:val="%4."/>
      <w:lvlJc w:val="left"/>
      <w:pPr>
        <w:ind w:left="3240" w:hanging="360"/>
      </w:pPr>
      <w:rPr>
        <w:rFonts w:hint="default"/>
        <w:vertAlign w:val="baseline"/>
      </w:rPr>
    </w:lvl>
    <w:lvl w:ilvl="4">
      <w:start w:val="1"/>
      <w:numFmt w:val="lowerLetter"/>
      <w:lvlText w:val="%5."/>
      <w:lvlJc w:val="left"/>
      <w:pPr>
        <w:ind w:left="3960" w:hanging="360"/>
      </w:pPr>
      <w:rPr>
        <w:rFonts w:hint="default"/>
        <w:vertAlign w:val="baseline"/>
      </w:rPr>
    </w:lvl>
    <w:lvl w:ilvl="5">
      <w:start w:val="1"/>
      <w:numFmt w:val="lowerRoman"/>
      <w:lvlText w:val="%6."/>
      <w:lvlJc w:val="right"/>
      <w:pPr>
        <w:ind w:left="4680" w:hanging="180"/>
      </w:pPr>
      <w:rPr>
        <w:rFonts w:hint="default"/>
        <w:vertAlign w:val="baseline"/>
      </w:rPr>
    </w:lvl>
    <w:lvl w:ilvl="6">
      <w:start w:val="1"/>
      <w:numFmt w:val="decimal"/>
      <w:lvlText w:val="%7."/>
      <w:lvlJc w:val="left"/>
      <w:pPr>
        <w:ind w:left="5400" w:hanging="360"/>
      </w:pPr>
      <w:rPr>
        <w:rFonts w:hint="default"/>
        <w:vertAlign w:val="baseline"/>
      </w:rPr>
    </w:lvl>
    <w:lvl w:ilvl="7">
      <w:start w:val="1"/>
      <w:numFmt w:val="lowerLetter"/>
      <w:lvlText w:val="%8."/>
      <w:lvlJc w:val="left"/>
      <w:pPr>
        <w:ind w:left="6120" w:hanging="360"/>
      </w:pPr>
      <w:rPr>
        <w:rFonts w:hint="default"/>
        <w:vertAlign w:val="baseline"/>
      </w:rPr>
    </w:lvl>
    <w:lvl w:ilvl="8">
      <w:start w:val="1"/>
      <w:numFmt w:val="lowerRoman"/>
      <w:lvlText w:val="%9."/>
      <w:lvlJc w:val="right"/>
      <w:pPr>
        <w:ind w:left="6840" w:hanging="180"/>
      </w:pPr>
      <w:rPr>
        <w:rFonts w:hint="default"/>
        <w:vertAlign w:val="baseline"/>
      </w:rPr>
    </w:lvl>
  </w:abstractNum>
  <w:abstractNum w:abstractNumId="26" w15:restartNumberingAfterBreak="0">
    <w:nsid w:val="69873964"/>
    <w:multiLevelType w:val="multilevel"/>
    <w:tmpl w:val="4634898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7" w15:restartNumberingAfterBreak="0">
    <w:nsid w:val="6DE0C442"/>
    <w:multiLevelType w:val="hybridMultilevel"/>
    <w:tmpl w:val="E738F2F0"/>
    <w:lvl w:ilvl="0" w:tplc="967826D6">
      <w:start w:val="1"/>
      <w:numFmt w:val="bullet"/>
      <w:lvlText w:val=""/>
      <w:lvlJc w:val="left"/>
      <w:pPr>
        <w:ind w:left="720" w:hanging="360"/>
      </w:pPr>
      <w:rPr>
        <w:rFonts w:ascii="Symbol" w:hAnsi="Symbol" w:hint="default"/>
      </w:rPr>
    </w:lvl>
    <w:lvl w:ilvl="1" w:tplc="5F20ADD2">
      <w:start w:val="1"/>
      <w:numFmt w:val="bullet"/>
      <w:lvlText w:val="o"/>
      <w:lvlJc w:val="left"/>
      <w:pPr>
        <w:ind w:left="1440" w:hanging="360"/>
      </w:pPr>
      <w:rPr>
        <w:rFonts w:ascii="Courier New" w:hAnsi="Courier New" w:hint="default"/>
      </w:rPr>
    </w:lvl>
    <w:lvl w:ilvl="2" w:tplc="F8B833A6">
      <w:start w:val="1"/>
      <w:numFmt w:val="bullet"/>
      <w:lvlText w:val=""/>
      <w:lvlJc w:val="left"/>
      <w:pPr>
        <w:ind w:left="2160" w:hanging="360"/>
      </w:pPr>
      <w:rPr>
        <w:rFonts w:ascii="Wingdings" w:hAnsi="Wingdings" w:hint="default"/>
      </w:rPr>
    </w:lvl>
    <w:lvl w:ilvl="3" w:tplc="DDCA268E">
      <w:start w:val="1"/>
      <w:numFmt w:val="bullet"/>
      <w:lvlText w:val=""/>
      <w:lvlJc w:val="left"/>
      <w:pPr>
        <w:ind w:left="2880" w:hanging="360"/>
      </w:pPr>
      <w:rPr>
        <w:rFonts w:ascii="Symbol" w:hAnsi="Symbol" w:hint="default"/>
      </w:rPr>
    </w:lvl>
    <w:lvl w:ilvl="4" w:tplc="7074945A">
      <w:start w:val="1"/>
      <w:numFmt w:val="bullet"/>
      <w:lvlText w:val="o"/>
      <w:lvlJc w:val="left"/>
      <w:pPr>
        <w:ind w:left="3600" w:hanging="360"/>
      </w:pPr>
      <w:rPr>
        <w:rFonts w:ascii="Courier New" w:hAnsi="Courier New" w:hint="default"/>
      </w:rPr>
    </w:lvl>
    <w:lvl w:ilvl="5" w:tplc="B948AFAE">
      <w:start w:val="1"/>
      <w:numFmt w:val="bullet"/>
      <w:lvlText w:val=""/>
      <w:lvlJc w:val="left"/>
      <w:pPr>
        <w:ind w:left="4320" w:hanging="360"/>
      </w:pPr>
      <w:rPr>
        <w:rFonts w:ascii="Wingdings" w:hAnsi="Wingdings" w:hint="default"/>
      </w:rPr>
    </w:lvl>
    <w:lvl w:ilvl="6" w:tplc="207EE678">
      <w:start w:val="1"/>
      <w:numFmt w:val="bullet"/>
      <w:lvlText w:val=""/>
      <w:lvlJc w:val="left"/>
      <w:pPr>
        <w:ind w:left="5040" w:hanging="360"/>
      </w:pPr>
      <w:rPr>
        <w:rFonts w:ascii="Symbol" w:hAnsi="Symbol" w:hint="default"/>
      </w:rPr>
    </w:lvl>
    <w:lvl w:ilvl="7" w:tplc="4A0E4762">
      <w:start w:val="1"/>
      <w:numFmt w:val="bullet"/>
      <w:lvlText w:val="o"/>
      <w:lvlJc w:val="left"/>
      <w:pPr>
        <w:ind w:left="5760" w:hanging="360"/>
      </w:pPr>
      <w:rPr>
        <w:rFonts w:ascii="Courier New" w:hAnsi="Courier New" w:hint="default"/>
      </w:rPr>
    </w:lvl>
    <w:lvl w:ilvl="8" w:tplc="D60AE484">
      <w:start w:val="1"/>
      <w:numFmt w:val="bullet"/>
      <w:lvlText w:val=""/>
      <w:lvlJc w:val="left"/>
      <w:pPr>
        <w:ind w:left="6480" w:hanging="360"/>
      </w:pPr>
      <w:rPr>
        <w:rFonts w:ascii="Wingdings" w:hAnsi="Wingdings" w:hint="default"/>
      </w:rPr>
    </w:lvl>
  </w:abstractNum>
  <w:abstractNum w:abstractNumId="28" w15:restartNumberingAfterBreak="0">
    <w:nsid w:val="769A3BD3"/>
    <w:multiLevelType w:val="hybridMultilevel"/>
    <w:tmpl w:val="EE887898"/>
    <w:lvl w:ilvl="0" w:tplc="C5143CA4">
      <w:start w:val="1"/>
      <w:numFmt w:val="upperRoman"/>
      <w:lvlText w:val="%1."/>
      <w:lvlJc w:val="left"/>
      <w:pPr>
        <w:ind w:left="720" w:hanging="720"/>
      </w:pPr>
      <w:rPr>
        <w:rFonts w:ascii="Calibri" w:hAnsi="Calibr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73AB315"/>
    <w:multiLevelType w:val="hybridMultilevel"/>
    <w:tmpl w:val="BEC8A3F2"/>
    <w:lvl w:ilvl="0" w:tplc="0C846890">
      <w:start w:val="1"/>
      <w:numFmt w:val="bullet"/>
      <w:lvlText w:val=""/>
      <w:lvlJc w:val="left"/>
      <w:pPr>
        <w:ind w:left="720" w:hanging="360"/>
      </w:pPr>
      <w:rPr>
        <w:rFonts w:ascii="Symbol" w:hAnsi="Symbol" w:hint="default"/>
      </w:rPr>
    </w:lvl>
    <w:lvl w:ilvl="1" w:tplc="E34A2D18">
      <w:start w:val="1"/>
      <w:numFmt w:val="bullet"/>
      <w:lvlText w:val="o"/>
      <w:lvlJc w:val="left"/>
      <w:pPr>
        <w:ind w:left="1440" w:hanging="360"/>
      </w:pPr>
      <w:rPr>
        <w:rFonts w:ascii="Courier New" w:hAnsi="Courier New" w:hint="default"/>
      </w:rPr>
    </w:lvl>
    <w:lvl w:ilvl="2" w:tplc="7DBAAFBC">
      <w:start w:val="1"/>
      <w:numFmt w:val="bullet"/>
      <w:lvlText w:val=""/>
      <w:lvlJc w:val="left"/>
      <w:pPr>
        <w:ind w:left="2160" w:hanging="360"/>
      </w:pPr>
      <w:rPr>
        <w:rFonts w:ascii="Wingdings" w:hAnsi="Wingdings" w:hint="default"/>
      </w:rPr>
    </w:lvl>
    <w:lvl w:ilvl="3" w:tplc="65C21CD8">
      <w:start w:val="1"/>
      <w:numFmt w:val="bullet"/>
      <w:lvlText w:val=""/>
      <w:lvlJc w:val="left"/>
      <w:pPr>
        <w:ind w:left="2880" w:hanging="360"/>
      </w:pPr>
      <w:rPr>
        <w:rFonts w:ascii="Symbol" w:hAnsi="Symbol" w:hint="default"/>
      </w:rPr>
    </w:lvl>
    <w:lvl w:ilvl="4" w:tplc="D7F446EC">
      <w:start w:val="1"/>
      <w:numFmt w:val="bullet"/>
      <w:lvlText w:val="o"/>
      <w:lvlJc w:val="left"/>
      <w:pPr>
        <w:ind w:left="3600" w:hanging="360"/>
      </w:pPr>
      <w:rPr>
        <w:rFonts w:ascii="Courier New" w:hAnsi="Courier New" w:hint="default"/>
      </w:rPr>
    </w:lvl>
    <w:lvl w:ilvl="5" w:tplc="4964F1FC">
      <w:start w:val="1"/>
      <w:numFmt w:val="bullet"/>
      <w:lvlText w:val=""/>
      <w:lvlJc w:val="left"/>
      <w:pPr>
        <w:ind w:left="4320" w:hanging="360"/>
      </w:pPr>
      <w:rPr>
        <w:rFonts w:ascii="Wingdings" w:hAnsi="Wingdings" w:hint="default"/>
      </w:rPr>
    </w:lvl>
    <w:lvl w:ilvl="6" w:tplc="18C0E320">
      <w:start w:val="1"/>
      <w:numFmt w:val="bullet"/>
      <w:lvlText w:val=""/>
      <w:lvlJc w:val="left"/>
      <w:pPr>
        <w:ind w:left="5040" w:hanging="360"/>
      </w:pPr>
      <w:rPr>
        <w:rFonts w:ascii="Symbol" w:hAnsi="Symbol" w:hint="default"/>
      </w:rPr>
    </w:lvl>
    <w:lvl w:ilvl="7" w:tplc="E8D25D76">
      <w:start w:val="1"/>
      <w:numFmt w:val="bullet"/>
      <w:lvlText w:val="o"/>
      <w:lvlJc w:val="left"/>
      <w:pPr>
        <w:ind w:left="5760" w:hanging="360"/>
      </w:pPr>
      <w:rPr>
        <w:rFonts w:ascii="Courier New" w:hAnsi="Courier New" w:hint="default"/>
      </w:rPr>
    </w:lvl>
    <w:lvl w:ilvl="8" w:tplc="DB1A20D0">
      <w:start w:val="1"/>
      <w:numFmt w:val="bullet"/>
      <w:lvlText w:val=""/>
      <w:lvlJc w:val="left"/>
      <w:pPr>
        <w:ind w:left="6480" w:hanging="360"/>
      </w:pPr>
      <w:rPr>
        <w:rFonts w:ascii="Wingdings" w:hAnsi="Wingdings" w:hint="default"/>
      </w:rPr>
    </w:lvl>
  </w:abstractNum>
  <w:abstractNum w:abstractNumId="30" w15:restartNumberingAfterBreak="0">
    <w:nsid w:val="797B266F"/>
    <w:multiLevelType w:val="hybridMultilevel"/>
    <w:tmpl w:val="C8448254"/>
    <w:lvl w:ilvl="0" w:tplc="6FE62CE6">
      <w:start w:val="1"/>
      <w:numFmt w:val="decimal"/>
      <w:lvlText w:val="%1."/>
      <w:lvlJc w:val="left"/>
      <w:pPr>
        <w:ind w:left="720" w:hanging="360"/>
      </w:pPr>
    </w:lvl>
    <w:lvl w:ilvl="1" w:tplc="EB38559E">
      <w:start w:val="1"/>
      <w:numFmt w:val="lowerLetter"/>
      <w:lvlText w:val="%2."/>
      <w:lvlJc w:val="left"/>
      <w:pPr>
        <w:ind w:left="1440" w:hanging="360"/>
      </w:pPr>
    </w:lvl>
    <w:lvl w:ilvl="2" w:tplc="E9D41B50">
      <w:start w:val="1"/>
      <w:numFmt w:val="lowerRoman"/>
      <w:lvlText w:val="%3."/>
      <w:lvlJc w:val="right"/>
      <w:pPr>
        <w:ind w:left="2160" w:hanging="180"/>
      </w:pPr>
    </w:lvl>
    <w:lvl w:ilvl="3" w:tplc="51A0FBA2">
      <w:start w:val="1"/>
      <w:numFmt w:val="decimal"/>
      <w:lvlText w:val="%4."/>
      <w:lvlJc w:val="left"/>
      <w:pPr>
        <w:ind w:left="2880" w:hanging="360"/>
      </w:pPr>
    </w:lvl>
    <w:lvl w:ilvl="4" w:tplc="3D00891A">
      <w:start w:val="1"/>
      <w:numFmt w:val="lowerLetter"/>
      <w:lvlText w:val="%5."/>
      <w:lvlJc w:val="left"/>
      <w:pPr>
        <w:ind w:left="3600" w:hanging="360"/>
      </w:pPr>
    </w:lvl>
    <w:lvl w:ilvl="5" w:tplc="341C751A">
      <w:start w:val="1"/>
      <w:numFmt w:val="lowerRoman"/>
      <w:lvlText w:val="%6."/>
      <w:lvlJc w:val="right"/>
      <w:pPr>
        <w:ind w:left="4320" w:hanging="180"/>
      </w:pPr>
    </w:lvl>
    <w:lvl w:ilvl="6" w:tplc="DBB6890E">
      <w:start w:val="1"/>
      <w:numFmt w:val="decimal"/>
      <w:lvlText w:val="%7."/>
      <w:lvlJc w:val="left"/>
      <w:pPr>
        <w:ind w:left="5040" w:hanging="360"/>
      </w:pPr>
    </w:lvl>
    <w:lvl w:ilvl="7" w:tplc="72EC542C">
      <w:start w:val="1"/>
      <w:numFmt w:val="lowerLetter"/>
      <w:lvlText w:val="%8."/>
      <w:lvlJc w:val="left"/>
      <w:pPr>
        <w:ind w:left="5760" w:hanging="360"/>
      </w:pPr>
    </w:lvl>
    <w:lvl w:ilvl="8" w:tplc="9EE8C2FE">
      <w:start w:val="1"/>
      <w:numFmt w:val="lowerRoman"/>
      <w:lvlText w:val="%9."/>
      <w:lvlJc w:val="right"/>
      <w:pPr>
        <w:ind w:left="6480" w:hanging="180"/>
      </w:pPr>
    </w:lvl>
  </w:abstractNum>
  <w:num w:numId="1" w16cid:durableId="46882359">
    <w:abstractNumId w:val="30"/>
  </w:num>
  <w:num w:numId="2" w16cid:durableId="924338819">
    <w:abstractNumId w:val="7"/>
  </w:num>
  <w:num w:numId="3" w16cid:durableId="1831408527">
    <w:abstractNumId w:val="17"/>
  </w:num>
  <w:num w:numId="4" w16cid:durableId="1310935757">
    <w:abstractNumId w:val="23"/>
  </w:num>
  <w:num w:numId="5" w16cid:durableId="156456537">
    <w:abstractNumId w:val="9"/>
  </w:num>
  <w:num w:numId="6" w16cid:durableId="2116553927">
    <w:abstractNumId w:val="8"/>
  </w:num>
  <w:num w:numId="7" w16cid:durableId="1176840632">
    <w:abstractNumId w:val="24"/>
  </w:num>
  <w:num w:numId="8" w16cid:durableId="392578648">
    <w:abstractNumId w:val="20"/>
  </w:num>
  <w:num w:numId="9" w16cid:durableId="633368380">
    <w:abstractNumId w:val="3"/>
  </w:num>
  <w:num w:numId="10" w16cid:durableId="141436252">
    <w:abstractNumId w:val="10"/>
  </w:num>
  <w:num w:numId="11" w16cid:durableId="1837761876">
    <w:abstractNumId w:val="5"/>
  </w:num>
  <w:num w:numId="12" w16cid:durableId="154688931">
    <w:abstractNumId w:val="27"/>
  </w:num>
  <w:num w:numId="13" w16cid:durableId="1345396561">
    <w:abstractNumId w:val="15"/>
  </w:num>
  <w:num w:numId="14" w16cid:durableId="351296943">
    <w:abstractNumId w:val="2"/>
  </w:num>
  <w:num w:numId="15" w16cid:durableId="926157656">
    <w:abstractNumId w:val="13"/>
  </w:num>
  <w:num w:numId="16" w16cid:durableId="1023172033">
    <w:abstractNumId w:val="6"/>
  </w:num>
  <w:num w:numId="17" w16cid:durableId="5834978">
    <w:abstractNumId w:val="16"/>
  </w:num>
  <w:num w:numId="18" w16cid:durableId="350768241">
    <w:abstractNumId w:val="29"/>
  </w:num>
  <w:num w:numId="19" w16cid:durableId="1786077494">
    <w:abstractNumId w:val="18"/>
  </w:num>
  <w:num w:numId="20" w16cid:durableId="1813446878">
    <w:abstractNumId w:val="4"/>
  </w:num>
  <w:num w:numId="21" w16cid:durableId="284968982">
    <w:abstractNumId w:val="21"/>
  </w:num>
  <w:num w:numId="22" w16cid:durableId="749158242">
    <w:abstractNumId w:val="1"/>
  </w:num>
  <w:num w:numId="23" w16cid:durableId="846678396">
    <w:abstractNumId w:val="0"/>
  </w:num>
  <w:num w:numId="24" w16cid:durableId="1915771222">
    <w:abstractNumId w:val="26"/>
  </w:num>
  <w:num w:numId="25" w16cid:durableId="7997670">
    <w:abstractNumId w:val="28"/>
  </w:num>
  <w:num w:numId="26" w16cid:durableId="1029335473">
    <w:abstractNumId w:val="25"/>
  </w:num>
  <w:num w:numId="27" w16cid:durableId="1692143549">
    <w:abstractNumId w:val="11"/>
  </w:num>
  <w:num w:numId="28" w16cid:durableId="620303659">
    <w:abstractNumId w:val="12"/>
  </w:num>
  <w:num w:numId="29" w16cid:durableId="1188716896">
    <w:abstractNumId w:val="19"/>
  </w:num>
  <w:num w:numId="30" w16cid:durableId="1466701312">
    <w:abstractNumId w:val="22"/>
  </w:num>
  <w:num w:numId="31" w16cid:durableId="644591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E3"/>
    <w:rsid w:val="00006878"/>
    <w:rsid w:val="00025F53"/>
    <w:rsid w:val="000301D9"/>
    <w:rsid w:val="000435ED"/>
    <w:rsid w:val="00047A2D"/>
    <w:rsid w:val="00065704"/>
    <w:rsid w:val="000951ED"/>
    <w:rsid w:val="000C1195"/>
    <w:rsid w:val="000C42D6"/>
    <w:rsid w:val="001048FA"/>
    <w:rsid w:val="00107549"/>
    <w:rsid w:val="001079C0"/>
    <w:rsid w:val="00124F33"/>
    <w:rsid w:val="00126DBD"/>
    <w:rsid w:val="001343A1"/>
    <w:rsid w:val="00153BA9"/>
    <w:rsid w:val="00162D9A"/>
    <w:rsid w:val="00177986"/>
    <w:rsid w:val="0018061C"/>
    <w:rsid w:val="001A75AA"/>
    <w:rsid w:val="001B50AD"/>
    <w:rsid w:val="00216874"/>
    <w:rsid w:val="0022150E"/>
    <w:rsid w:val="00221F58"/>
    <w:rsid w:val="002242ED"/>
    <w:rsid w:val="002412A0"/>
    <w:rsid w:val="002502CD"/>
    <w:rsid w:val="00274167"/>
    <w:rsid w:val="0029183C"/>
    <w:rsid w:val="002B5252"/>
    <w:rsid w:val="002D4B8D"/>
    <w:rsid w:val="002E1963"/>
    <w:rsid w:val="002E4758"/>
    <w:rsid w:val="002E4B16"/>
    <w:rsid w:val="002E6AD5"/>
    <w:rsid w:val="0030585D"/>
    <w:rsid w:val="00315A21"/>
    <w:rsid w:val="00333374"/>
    <w:rsid w:val="00364B4D"/>
    <w:rsid w:val="00370573"/>
    <w:rsid w:val="003A2F56"/>
    <w:rsid w:val="003C7BA0"/>
    <w:rsid w:val="003E4308"/>
    <w:rsid w:val="003F4BBF"/>
    <w:rsid w:val="00410C4C"/>
    <w:rsid w:val="00422614"/>
    <w:rsid w:val="00431529"/>
    <w:rsid w:val="00433EC2"/>
    <w:rsid w:val="0045582D"/>
    <w:rsid w:val="004730D0"/>
    <w:rsid w:val="00475583"/>
    <w:rsid w:val="00481078"/>
    <w:rsid w:val="004C01C8"/>
    <w:rsid w:val="004E2920"/>
    <w:rsid w:val="004E6FAA"/>
    <w:rsid w:val="004E7F82"/>
    <w:rsid w:val="005265DB"/>
    <w:rsid w:val="00532C13"/>
    <w:rsid w:val="00556009"/>
    <w:rsid w:val="00563823"/>
    <w:rsid w:val="00585584"/>
    <w:rsid w:val="005B069A"/>
    <w:rsid w:val="005C5882"/>
    <w:rsid w:val="005E4164"/>
    <w:rsid w:val="00605E49"/>
    <w:rsid w:val="006079F6"/>
    <w:rsid w:val="00617590"/>
    <w:rsid w:val="006238C3"/>
    <w:rsid w:val="006514B2"/>
    <w:rsid w:val="006673E3"/>
    <w:rsid w:val="00677118"/>
    <w:rsid w:val="006B1984"/>
    <w:rsid w:val="006B3E8F"/>
    <w:rsid w:val="006C08F5"/>
    <w:rsid w:val="006D4471"/>
    <w:rsid w:val="006E1430"/>
    <w:rsid w:val="006E5E1A"/>
    <w:rsid w:val="006F299D"/>
    <w:rsid w:val="006F6B08"/>
    <w:rsid w:val="007054C6"/>
    <w:rsid w:val="00713D4C"/>
    <w:rsid w:val="00717F24"/>
    <w:rsid w:val="00726B65"/>
    <w:rsid w:val="0075088E"/>
    <w:rsid w:val="00754271"/>
    <w:rsid w:val="007566AA"/>
    <w:rsid w:val="007754A0"/>
    <w:rsid w:val="007A160A"/>
    <w:rsid w:val="007A2B71"/>
    <w:rsid w:val="007B39A4"/>
    <w:rsid w:val="007C6B7A"/>
    <w:rsid w:val="007E67D0"/>
    <w:rsid w:val="007F56AA"/>
    <w:rsid w:val="00812D15"/>
    <w:rsid w:val="00815EDA"/>
    <w:rsid w:val="00832E14"/>
    <w:rsid w:val="00862618"/>
    <w:rsid w:val="008647BA"/>
    <w:rsid w:val="008715AE"/>
    <w:rsid w:val="0088741A"/>
    <w:rsid w:val="008A63EC"/>
    <w:rsid w:val="008C3FCC"/>
    <w:rsid w:val="008E09E9"/>
    <w:rsid w:val="008E0FF0"/>
    <w:rsid w:val="008F078D"/>
    <w:rsid w:val="008F3906"/>
    <w:rsid w:val="009032DF"/>
    <w:rsid w:val="0090455D"/>
    <w:rsid w:val="00906917"/>
    <w:rsid w:val="00924961"/>
    <w:rsid w:val="00936EED"/>
    <w:rsid w:val="0094052E"/>
    <w:rsid w:val="00946FA5"/>
    <w:rsid w:val="00960DC4"/>
    <w:rsid w:val="00961B01"/>
    <w:rsid w:val="00971C3B"/>
    <w:rsid w:val="009752EF"/>
    <w:rsid w:val="009772B6"/>
    <w:rsid w:val="00977E4F"/>
    <w:rsid w:val="00981164"/>
    <w:rsid w:val="00984817"/>
    <w:rsid w:val="00990614"/>
    <w:rsid w:val="009910C1"/>
    <w:rsid w:val="009A0E12"/>
    <w:rsid w:val="009B08B9"/>
    <w:rsid w:val="009D43AE"/>
    <w:rsid w:val="009F1C7E"/>
    <w:rsid w:val="009F4EE1"/>
    <w:rsid w:val="009F73C7"/>
    <w:rsid w:val="00A24AEC"/>
    <w:rsid w:val="00A26A3E"/>
    <w:rsid w:val="00A3059A"/>
    <w:rsid w:val="00A41793"/>
    <w:rsid w:val="00A92BDB"/>
    <w:rsid w:val="00AB4F88"/>
    <w:rsid w:val="00AC4F7B"/>
    <w:rsid w:val="00AD55CE"/>
    <w:rsid w:val="00AD5E7D"/>
    <w:rsid w:val="00AE461D"/>
    <w:rsid w:val="00B10B9D"/>
    <w:rsid w:val="00B15F9A"/>
    <w:rsid w:val="00B30D3E"/>
    <w:rsid w:val="00B37B2C"/>
    <w:rsid w:val="00B456D3"/>
    <w:rsid w:val="00B47F55"/>
    <w:rsid w:val="00BA3D0B"/>
    <w:rsid w:val="00BC11A3"/>
    <w:rsid w:val="00C016C3"/>
    <w:rsid w:val="00C40731"/>
    <w:rsid w:val="00C61228"/>
    <w:rsid w:val="00C775C3"/>
    <w:rsid w:val="00C84DDB"/>
    <w:rsid w:val="00C91B80"/>
    <w:rsid w:val="00C964D0"/>
    <w:rsid w:val="00CA277C"/>
    <w:rsid w:val="00CB6F65"/>
    <w:rsid w:val="00CD2E90"/>
    <w:rsid w:val="00CE047B"/>
    <w:rsid w:val="00CE1B4E"/>
    <w:rsid w:val="00CE52B9"/>
    <w:rsid w:val="00CF1989"/>
    <w:rsid w:val="00D3254A"/>
    <w:rsid w:val="00D3482F"/>
    <w:rsid w:val="00D52FD9"/>
    <w:rsid w:val="00D54A02"/>
    <w:rsid w:val="00D56715"/>
    <w:rsid w:val="00D57BBE"/>
    <w:rsid w:val="00D8196E"/>
    <w:rsid w:val="00D86685"/>
    <w:rsid w:val="00D87A85"/>
    <w:rsid w:val="00D91E88"/>
    <w:rsid w:val="00DA3B9C"/>
    <w:rsid w:val="00DB2EF0"/>
    <w:rsid w:val="00DC3213"/>
    <w:rsid w:val="00DC3BAB"/>
    <w:rsid w:val="00E017AA"/>
    <w:rsid w:val="00E23BD6"/>
    <w:rsid w:val="00E3112F"/>
    <w:rsid w:val="00E47DAF"/>
    <w:rsid w:val="00E7184E"/>
    <w:rsid w:val="00EB096B"/>
    <w:rsid w:val="00EB7A90"/>
    <w:rsid w:val="00EBFA0C"/>
    <w:rsid w:val="00EC0A8F"/>
    <w:rsid w:val="00EC6FA3"/>
    <w:rsid w:val="00ED35F3"/>
    <w:rsid w:val="00EE1F95"/>
    <w:rsid w:val="00EE57FD"/>
    <w:rsid w:val="00F10474"/>
    <w:rsid w:val="00F321BE"/>
    <w:rsid w:val="00F36B6C"/>
    <w:rsid w:val="00F6249D"/>
    <w:rsid w:val="00F62775"/>
    <w:rsid w:val="00F73423"/>
    <w:rsid w:val="00F8024F"/>
    <w:rsid w:val="00F85F58"/>
    <w:rsid w:val="00F96355"/>
    <w:rsid w:val="00FB706E"/>
    <w:rsid w:val="00FC107B"/>
    <w:rsid w:val="00FC23F1"/>
    <w:rsid w:val="00FC77F3"/>
    <w:rsid w:val="00FD29B1"/>
    <w:rsid w:val="00FD5B5A"/>
    <w:rsid w:val="00FF61D7"/>
    <w:rsid w:val="00FF7BC0"/>
    <w:rsid w:val="0125E536"/>
    <w:rsid w:val="015C4F72"/>
    <w:rsid w:val="01A9A940"/>
    <w:rsid w:val="022D64B2"/>
    <w:rsid w:val="02516B80"/>
    <w:rsid w:val="0358523C"/>
    <w:rsid w:val="041D0E4B"/>
    <w:rsid w:val="051FDA86"/>
    <w:rsid w:val="05B011C9"/>
    <w:rsid w:val="05D3AD43"/>
    <w:rsid w:val="076946D7"/>
    <w:rsid w:val="0778C332"/>
    <w:rsid w:val="07907828"/>
    <w:rsid w:val="080EB8F5"/>
    <w:rsid w:val="08B15169"/>
    <w:rsid w:val="0A6423CF"/>
    <w:rsid w:val="0B0F4576"/>
    <w:rsid w:val="0BE9C928"/>
    <w:rsid w:val="0C040B58"/>
    <w:rsid w:val="0C05E96D"/>
    <w:rsid w:val="0C16D028"/>
    <w:rsid w:val="0C5EB522"/>
    <w:rsid w:val="0CB11A79"/>
    <w:rsid w:val="0CCDD416"/>
    <w:rsid w:val="0D011FDE"/>
    <w:rsid w:val="0DBCBDE8"/>
    <w:rsid w:val="0DC42843"/>
    <w:rsid w:val="0F58D904"/>
    <w:rsid w:val="0FD4B702"/>
    <w:rsid w:val="10097FB6"/>
    <w:rsid w:val="10304A71"/>
    <w:rsid w:val="10599D65"/>
    <w:rsid w:val="10B44614"/>
    <w:rsid w:val="112E205D"/>
    <w:rsid w:val="1147C441"/>
    <w:rsid w:val="1189F030"/>
    <w:rsid w:val="1292D047"/>
    <w:rsid w:val="130CF9DC"/>
    <w:rsid w:val="139B44E6"/>
    <w:rsid w:val="147A51F1"/>
    <w:rsid w:val="15C1D533"/>
    <w:rsid w:val="15E2A38B"/>
    <w:rsid w:val="16577DBF"/>
    <w:rsid w:val="16690581"/>
    <w:rsid w:val="171AE203"/>
    <w:rsid w:val="17599019"/>
    <w:rsid w:val="17A00048"/>
    <w:rsid w:val="17A0E931"/>
    <w:rsid w:val="17ED102E"/>
    <w:rsid w:val="17F55D39"/>
    <w:rsid w:val="1810166F"/>
    <w:rsid w:val="186A331E"/>
    <w:rsid w:val="1A7595E7"/>
    <w:rsid w:val="1B480CF2"/>
    <w:rsid w:val="1C375715"/>
    <w:rsid w:val="1CC40D4A"/>
    <w:rsid w:val="1D876423"/>
    <w:rsid w:val="1F3C7B67"/>
    <w:rsid w:val="203BA223"/>
    <w:rsid w:val="20A311A9"/>
    <w:rsid w:val="20ABDB47"/>
    <w:rsid w:val="2111DB1D"/>
    <w:rsid w:val="21296F6D"/>
    <w:rsid w:val="2148AA2D"/>
    <w:rsid w:val="2165D31B"/>
    <w:rsid w:val="224BD85B"/>
    <w:rsid w:val="2325C304"/>
    <w:rsid w:val="23BD716B"/>
    <w:rsid w:val="24B03A10"/>
    <w:rsid w:val="252B990C"/>
    <w:rsid w:val="26D3F113"/>
    <w:rsid w:val="288218E5"/>
    <w:rsid w:val="288423D8"/>
    <w:rsid w:val="2A6C393B"/>
    <w:rsid w:val="2ABB5EA0"/>
    <w:rsid w:val="2B13CE97"/>
    <w:rsid w:val="2B42CC3E"/>
    <w:rsid w:val="2C89BE0D"/>
    <w:rsid w:val="2CA3D27E"/>
    <w:rsid w:val="2CB2CCF0"/>
    <w:rsid w:val="2D03BE36"/>
    <w:rsid w:val="2EF9D2D2"/>
    <w:rsid w:val="2F7A930F"/>
    <w:rsid w:val="2FDF00A6"/>
    <w:rsid w:val="305D3AD0"/>
    <w:rsid w:val="30B58FAE"/>
    <w:rsid w:val="313E1599"/>
    <w:rsid w:val="318E7652"/>
    <w:rsid w:val="31FD216A"/>
    <w:rsid w:val="325EDCB6"/>
    <w:rsid w:val="328BD455"/>
    <w:rsid w:val="3313138E"/>
    <w:rsid w:val="3320598C"/>
    <w:rsid w:val="3367CB23"/>
    <w:rsid w:val="33838C20"/>
    <w:rsid w:val="33F631FB"/>
    <w:rsid w:val="34574908"/>
    <w:rsid w:val="34A9904C"/>
    <w:rsid w:val="34E584EE"/>
    <w:rsid w:val="35B65FA6"/>
    <w:rsid w:val="3617CD9C"/>
    <w:rsid w:val="36664408"/>
    <w:rsid w:val="37670651"/>
    <w:rsid w:val="37D311D9"/>
    <w:rsid w:val="37EF44E0"/>
    <w:rsid w:val="38C5C5FC"/>
    <w:rsid w:val="39810D8B"/>
    <w:rsid w:val="39C5D870"/>
    <w:rsid w:val="3A70DB60"/>
    <w:rsid w:val="3B164631"/>
    <w:rsid w:val="3CAFA866"/>
    <w:rsid w:val="3CC8AE9D"/>
    <w:rsid w:val="3D21C1CE"/>
    <w:rsid w:val="3DA4681D"/>
    <w:rsid w:val="3EBE33B0"/>
    <w:rsid w:val="3EC78794"/>
    <w:rsid w:val="3F8043FE"/>
    <w:rsid w:val="3FE0D92B"/>
    <w:rsid w:val="406DEDC1"/>
    <w:rsid w:val="40889848"/>
    <w:rsid w:val="4092CAE4"/>
    <w:rsid w:val="409523D7"/>
    <w:rsid w:val="4131530A"/>
    <w:rsid w:val="414A593B"/>
    <w:rsid w:val="428DA809"/>
    <w:rsid w:val="44246187"/>
    <w:rsid w:val="46B5270B"/>
    <w:rsid w:val="46B60E76"/>
    <w:rsid w:val="46F339BE"/>
    <w:rsid w:val="4789A965"/>
    <w:rsid w:val="481A5C0F"/>
    <w:rsid w:val="499642F2"/>
    <w:rsid w:val="4A75E907"/>
    <w:rsid w:val="4AD6B2EE"/>
    <w:rsid w:val="4B0E4673"/>
    <w:rsid w:val="4B20897A"/>
    <w:rsid w:val="4B387259"/>
    <w:rsid w:val="4B5F96DE"/>
    <w:rsid w:val="4C5E6222"/>
    <w:rsid w:val="4CF93F1C"/>
    <w:rsid w:val="4DA022A2"/>
    <w:rsid w:val="4DB830F0"/>
    <w:rsid w:val="4E0F4F03"/>
    <w:rsid w:val="4E3AD2BE"/>
    <w:rsid w:val="4E3F6175"/>
    <w:rsid w:val="4EAE826E"/>
    <w:rsid w:val="4EB61E4C"/>
    <w:rsid w:val="50204C8A"/>
    <w:rsid w:val="517730DA"/>
    <w:rsid w:val="51E10D53"/>
    <w:rsid w:val="5250C7DA"/>
    <w:rsid w:val="52C114A4"/>
    <w:rsid w:val="52C209A4"/>
    <w:rsid w:val="52E45CF3"/>
    <w:rsid w:val="53D26BA1"/>
    <w:rsid w:val="545F10B5"/>
    <w:rsid w:val="560954C0"/>
    <w:rsid w:val="5615C238"/>
    <w:rsid w:val="5625788A"/>
    <w:rsid w:val="56688296"/>
    <w:rsid w:val="5684B258"/>
    <w:rsid w:val="56CB550F"/>
    <w:rsid w:val="570B7309"/>
    <w:rsid w:val="570D9112"/>
    <w:rsid w:val="59075A31"/>
    <w:rsid w:val="5A04954B"/>
    <w:rsid w:val="5A5BBBE9"/>
    <w:rsid w:val="5A78F107"/>
    <w:rsid w:val="5B44A0E8"/>
    <w:rsid w:val="5BC58073"/>
    <w:rsid w:val="5C807E67"/>
    <w:rsid w:val="5D6F7A1C"/>
    <w:rsid w:val="5DADB630"/>
    <w:rsid w:val="5E0808AF"/>
    <w:rsid w:val="5EA95B1F"/>
    <w:rsid w:val="5FB12345"/>
    <w:rsid w:val="5FC9A1A0"/>
    <w:rsid w:val="600D7EEB"/>
    <w:rsid w:val="62433004"/>
    <w:rsid w:val="628E406C"/>
    <w:rsid w:val="636F9C83"/>
    <w:rsid w:val="64D98276"/>
    <w:rsid w:val="64FAAAF9"/>
    <w:rsid w:val="667A886E"/>
    <w:rsid w:val="68AF49C4"/>
    <w:rsid w:val="68EC6268"/>
    <w:rsid w:val="692F67C8"/>
    <w:rsid w:val="69EC9566"/>
    <w:rsid w:val="6A243CB8"/>
    <w:rsid w:val="6AE4F16C"/>
    <w:rsid w:val="6B8CE09C"/>
    <w:rsid w:val="6DB6AD1D"/>
    <w:rsid w:val="6DE0353B"/>
    <w:rsid w:val="6DFF32A4"/>
    <w:rsid w:val="6E3FF9F6"/>
    <w:rsid w:val="6E6696CA"/>
    <w:rsid w:val="6E765E1E"/>
    <w:rsid w:val="6EF94F18"/>
    <w:rsid w:val="6F1C1BD1"/>
    <w:rsid w:val="6F29ED19"/>
    <w:rsid w:val="702494A7"/>
    <w:rsid w:val="70D07B17"/>
    <w:rsid w:val="72383C9F"/>
    <w:rsid w:val="732848EA"/>
    <w:rsid w:val="7396AC26"/>
    <w:rsid w:val="73C7E7C6"/>
    <w:rsid w:val="73D31C70"/>
    <w:rsid w:val="73FE1539"/>
    <w:rsid w:val="74419837"/>
    <w:rsid w:val="74AF761F"/>
    <w:rsid w:val="753AD66B"/>
    <w:rsid w:val="75B3F074"/>
    <w:rsid w:val="7740F53C"/>
    <w:rsid w:val="777991F2"/>
    <w:rsid w:val="77E349AA"/>
    <w:rsid w:val="786BC24E"/>
    <w:rsid w:val="78EBEC10"/>
    <w:rsid w:val="79ADF347"/>
    <w:rsid w:val="79C78E6F"/>
    <w:rsid w:val="7A3EAE9C"/>
    <w:rsid w:val="7B2691E0"/>
    <w:rsid w:val="7BAEBA58"/>
    <w:rsid w:val="7DE80967"/>
    <w:rsid w:val="7E480E35"/>
    <w:rsid w:val="7EADF0A4"/>
    <w:rsid w:val="7F7398E0"/>
    <w:rsid w:val="7FB328C4"/>
    <w:rsid w:val="7FDAC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0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b/>
        <w:color w:val="006B8B"/>
        <w:sz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35ED"/>
  </w:style>
  <w:style w:type="paragraph" w:styleId="Ttulo1">
    <w:name w:val="heading 1"/>
    <w:basedOn w:val="Normal"/>
    <w:next w:val="Normal"/>
    <w:link w:val="Ttulo1Car"/>
    <w:qFormat/>
    <w:rsid w:val="00126DBD"/>
    <w:pPr>
      <w:keepNext/>
      <w:spacing w:before="240" w:after="60"/>
      <w:outlineLvl w:val="0"/>
    </w:pPr>
    <w:rPr>
      <w:rFonts w:ascii="Arial" w:eastAsia="Times New Roman" w:hAnsi="Arial" w:cs="Arial"/>
      <w:b w:val="0"/>
      <w:bCs/>
      <w:kern w:val="32"/>
      <w:sz w:val="32"/>
      <w:szCs w:val="32"/>
      <w:lang w:val="es-AR"/>
    </w:rPr>
  </w:style>
  <w:style w:type="paragraph" w:styleId="Ttulo2">
    <w:name w:val="heading 2"/>
    <w:basedOn w:val="Ttulo1"/>
    <w:next w:val="Normal"/>
    <w:link w:val="Ttulo2Car"/>
    <w:uiPriority w:val="9"/>
    <w:qFormat/>
    <w:rsid w:val="00025F53"/>
    <w:pPr>
      <w:keepLines/>
      <w:tabs>
        <w:tab w:val="num" w:pos="360"/>
        <w:tab w:val="left" w:pos="547"/>
        <w:tab w:val="left" w:pos="706"/>
      </w:tabs>
      <w:suppressAutoHyphens/>
      <w:spacing w:before="60" w:after="240" w:line="250" w:lineRule="atLeast"/>
      <w:outlineLvl w:val="1"/>
    </w:pPr>
    <w:rPr>
      <w:rFonts w:ascii="Cambria" w:eastAsia="MS Mincho" w:hAnsi="Cambria" w:cs="Times New Roman"/>
      <w:b/>
      <w:color w:val="auto"/>
      <w:kern w:val="0"/>
      <w:sz w:val="24"/>
      <w:szCs w:val="26"/>
      <w:lang w:val="en-GB" w:eastAsia="ja-JP"/>
    </w:rPr>
  </w:style>
  <w:style w:type="paragraph" w:styleId="Ttulo3">
    <w:name w:val="heading 3"/>
    <w:basedOn w:val="Ttulo1"/>
    <w:next w:val="Normal"/>
    <w:link w:val="Ttulo3Car"/>
    <w:uiPriority w:val="9"/>
    <w:qFormat/>
    <w:rsid w:val="00025F53"/>
    <w:pPr>
      <w:keepLines/>
      <w:tabs>
        <w:tab w:val="left" w:pos="560"/>
        <w:tab w:val="left" w:pos="662"/>
        <w:tab w:val="num" w:pos="720"/>
        <w:tab w:val="left" w:pos="878"/>
      </w:tabs>
      <w:suppressAutoHyphens/>
      <w:spacing w:before="60" w:after="240" w:line="230" w:lineRule="atLeast"/>
      <w:outlineLvl w:val="2"/>
    </w:pPr>
    <w:rPr>
      <w:rFonts w:ascii="Cambria" w:eastAsia="MS Mincho" w:hAnsi="Cambria" w:cs="Times New Roman"/>
      <w:b/>
      <w:color w:val="auto"/>
      <w:kern w:val="0"/>
      <w:sz w:val="22"/>
      <w:szCs w:val="20"/>
      <w:lang w:val="en-GB" w:eastAsia="ja-JP"/>
    </w:rPr>
  </w:style>
  <w:style w:type="paragraph" w:styleId="Ttulo4">
    <w:name w:val="heading 4"/>
    <w:basedOn w:val="Ttulo3"/>
    <w:next w:val="Ttulo1"/>
    <w:link w:val="Ttulo4Car"/>
    <w:uiPriority w:val="9"/>
    <w:qFormat/>
    <w:rsid w:val="00025F53"/>
    <w:pPr>
      <w:tabs>
        <w:tab w:val="clear" w:pos="662"/>
        <w:tab w:val="clear" w:pos="720"/>
        <w:tab w:val="clear" w:pos="878"/>
        <w:tab w:val="left" w:pos="936"/>
        <w:tab w:val="num" w:pos="1080"/>
        <w:tab w:val="left" w:pos="1138"/>
      </w:tabs>
      <w:spacing w:before="200"/>
      <w:outlineLvl w:val="3"/>
    </w:pPr>
    <w:rPr>
      <w:bCs w:val="0"/>
      <w:iCs/>
    </w:rPr>
  </w:style>
  <w:style w:type="paragraph" w:styleId="Ttulo5">
    <w:name w:val="heading 5"/>
    <w:basedOn w:val="Ttulo4"/>
    <w:next w:val="Normal"/>
    <w:link w:val="Ttulo5Car"/>
    <w:uiPriority w:val="9"/>
    <w:qFormat/>
    <w:rsid w:val="00025F53"/>
    <w:pPr>
      <w:tabs>
        <w:tab w:val="clear" w:pos="936"/>
        <w:tab w:val="left" w:pos="1354"/>
      </w:tabs>
      <w:outlineLvl w:val="4"/>
    </w:pPr>
  </w:style>
  <w:style w:type="paragraph" w:styleId="Ttulo6">
    <w:name w:val="heading 6"/>
    <w:basedOn w:val="Ttulo5"/>
    <w:next w:val="Ttulo1"/>
    <w:link w:val="Ttulo6Car"/>
    <w:uiPriority w:val="9"/>
    <w:qFormat/>
    <w:rsid w:val="00025F53"/>
    <w:pPr>
      <w:tabs>
        <w:tab w:val="clear" w:pos="1080"/>
        <w:tab w:val="clear" w:pos="1138"/>
        <w:tab w:val="clear" w:pos="1354"/>
        <w:tab w:val="num" w:pos="1440"/>
      </w:tabs>
      <w:outlineLvl w:val="5"/>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6DBD"/>
    <w:rPr>
      <w:rFonts w:ascii="Arial" w:eastAsia="Times New Roman" w:hAnsi="Arial" w:cs="Arial"/>
      <w:b w:val="0"/>
      <w:bCs/>
      <w:kern w:val="32"/>
      <w:sz w:val="32"/>
      <w:szCs w:val="32"/>
      <w:lang w:val="es-AR" w:eastAsia="es-ES"/>
    </w:rPr>
  </w:style>
  <w:style w:type="paragraph" w:styleId="Ttulo">
    <w:name w:val="Title"/>
    <w:basedOn w:val="Normal"/>
    <w:link w:val="TtuloCar"/>
    <w:qFormat/>
    <w:rsid w:val="00126DBD"/>
    <w:pPr>
      <w:jc w:val="center"/>
    </w:pPr>
    <w:rPr>
      <w:rFonts w:ascii="Comic Sans MS" w:eastAsia="Times New Roman" w:hAnsi="Comic Sans MS"/>
      <w:sz w:val="36"/>
      <w:u w:val="single"/>
      <w:lang w:eastAsia="es-MX"/>
    </w:rPr>
  </w:style>
  <w:style w:type="character" w:customStyle="1" w:styleId="TtuloCar">
    <w:name w:val="Título Car"/>
    <w:basedOn w:val="Fuentedeprrafopredeter"/>
    <w:link w:val="Ttulo"/>
    <w:rsid w:val="00126DBD"/>
    <w:rPr>
      <w:rFonts w:ascii="Comic Sans MS" w:eastAsia="Times New Roman" w:hAnsi="Comic Sans MS" w:cs="Times New Roman"/>
      <w:sz w:val="36"/>
      <w:szCs w:val="20"/>
      <w:u w:val="single"/>
      <w:lang w:eastAsia="es-MX"/>
    </w:rPr>
  </w:style>
  <w:style w:type="character" w:styleId="Textoennegrita">
    <w:name w:val="Strong"/>
    <w:basedOn w:val="Fuentedeprrafopredeter"/>
    <w:qFormat/>
    <w:rsid w:val="00126DBD"/>
    <w:rPr>
      <w:b w:val="0"/>
      <w:bCs/>
    </w:rPr>
  </w:style>
  <w:style w:type="paragraph" w:styleId="Prrafodelista">
    <w:name w:val="List Paragraph"/>
    <w:basedOn w:val="Normal"/>
    <w:uiPriority w:val="34"/>
    <w:qFormat/>
    <w:rsid w:val="00126DBD"/>
    <w:pPr>
      <w:ind w:left="720"/>
      <w:contextualSpacing/>
    </w:pPr>
    <w:rPr>
      <w:rFonts w:eastAsia="Times New Roman"/>
    </w:rPr>
  </w:style>
  <w:style w:type="character" w:styleId="Hipervnculo">
    <w:name w:val="Hyperlink"/>
    <w:basedOn w:val="Fuentedeprrafopredeter"/>
    <w:uiPriority w:val="99"/>
    <w:unhideWhenUsed/>
    <w:rsid w:val="009772B6"/>
    <w:rPr>
      <w:color w:val="0000FF" w:themeColor="hyperlink"/>
      <w:u w:val="single"/>
    </w:rPr>
  </w:style>
  <w:style w:type="character" w:styleId="Hipervnculovisitado">
    <w:name w:val="FollowedHyperlink"/>
    <w:basedOn w:val="Fuentedeprrafopredeter"/>
    <w:uiPriority w:val="99"/>
    <w:semiHidden/>
    <w:unhideWhenUsed/>
    <w:rsid w:val="009772B6"/>
    <w:rPr>
      <w:color w:val="800080" w:themeColor="followedHyperlink"/>
      <w:u w:val="single"/>
    </w:rPr>
  </w:style>
  <w:style w:type="character" w:styleId="Refdecomentario">
    <w:name w:val="annotation reference"/>
    <w:uiPriority w:val="99"/>
    <w:semiHidden/>
    <w:unhideWhenUsed/>
    <w:rsid w:val="00F73423"/>
    <w:rPr>
      <w:sz w:val="18"/>
      <w:szCs w:val="18"/>
    </w:rPr>
  </w:style>
  <w:style w:type="paragraph" w:styleId="Textocomentario">
    <w:name w:val="annotation text"/>
    <w:basedOn w:val="Normal"/>
    <w:link w:val="TextocomentarioCar"/>
    <w:uiPriority w:val="99"/>
    <w:semiHidden/>
    <w:unhideWhenUsed/>
    <w:rsid w:val="00F73423"/>
    <w:rPr>
      <w:rFonts w:ascii="Times New Roman" w:eastAsia="Calibri" w:hAnsi="Times New Roman"/>
      <w:b w:val="0"/>
      <w:color w:val="auto"/>
      <w:szCs w:val="24"/>
      <w:lang w:eastAsia="es-ES_tradnl"/>
    </w:rPr>
  </w:style>
  <w:style w:type="character" w:customStyle="1" w:styleId="TextocomentarioCar">
    <w:name w:val="Texto comentario Car"/>
    <w:basedOn w:val="Fuentedeprrafopredeter"/>
    <w:link w:val="Textocomentario"/>
    <w:uiPriority w:val="99"/>
    <w:semiHidden/>
    <w:rsid w:val="00F73423"/>
    <w:rPr>
      <w:rFonts w:ascii="Times New Roman" w:eastAsia="Calibri" w:hAnsi="Times New Roman"/>
      <w:b w:val="0"/>
      <w:color w:val="auto"/>
      <w:szCs w:val="24"/>
      <w:lang w:eastAsia="es-ES_tradnl"/>
    </w:rPr>
  </w:style>
  <w:style w:type="paragraph" w:styleId="Textoindependiente">
    <w:name w:val="Body Text"/>
    <w:basedOn w:val="Normal"/>
    <w:link w:val="TextoindependienteCar"/>
    <w:rsid w:val="00F73423"/>
    <w:pPr>
      <w:spacing w:line="431" w:lineRule="atLeast"/>
      <w:jc w:val="both"/>
    </w:pPr>
    <w:rPr>
      <w:rFonts w:ascii="Times New Roman" w:eastAsia="Times New Roman" w:hAnsi="Times New Roman"/>
      <w:b w:val="0"/>
      <w:color w:val="auto"/>
      <w:lang w:eastAsia="es-ES"/>
    </w:rPr>
  </w:style>
  <w:style w:type="character" w:customStyle="1" w:styleId="TextoindependienteCar">
    <w:name w:val="Texto independiente Car"/>
    <w:basedOn w:val="Fuentedeprrafopredeter"/>
    <w:link w:val="Textoindependiente"/>
    <w:rsid w:val="00F73423"/>
    <w:rPr>
      <w:rFonts w:ascii="Times New Roman" w:eastAsia="Times New Roman" w:hAnsi="Times New Roman"/>
      <w:b w:val="0"/>
      <w:color w:val="auto"/>
      <w:lang w:eastAsia="es-ES"/>
    </w:rPr>
  </w:style>
  <w:style w:type="paragraph" w:styleId="Textodeglobo">
    <w:name w:val="Balloon Text"/>
    <w:basedOn w:val="Normal"/>
    <w:link w:val="TextodegloboCar"/>
    <w:uiPriority w:val="99"/>
    <w:semiHidden/>
    <w:unhideWhenUsed/>
    <w:rsid w:val="00F73423"/>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F73423"/>
    <w:rPr>
      <w:rFonts w:ascii="Times New Roman" w:hAnsi="Times New Roman"/>
      <w:sz w:val="18"/>
      <w:szCs w:val="18"/>
    </w:rPr>
  </w:style>
  <w:style w:type="paragraph" w:customStyle="1" w:styleId="ListNumber1">
    <w:name w:val="List Number 1"/>
    <w:basedOn w:val="Normal"/>
    <w:rsid w:val="00936EED"/>
    <w:pPr>
      <w:tabs>
        <w:tab w:val="left" w:pos="403"/>
      </w:tabs>
      <w:spacing w:after="240" w:line="240" w:lineRule="atLeast"/>
      <w:ind w:left="403" w:hanging="403"/>
      <w:jc w:val="both"/>
    </w:pPr>
    <w:rPr>
      <w:rFonts w:ascii="Cambria" w:eastAsia="Calibri" w:hAnsi="Cambria"/>
      <w:b w:val="0"/>
      <w:color w:val="auto"/>
      <w:sz w:val="22"/>
      <w:szCs w:val="22"/>
      <w:lang w:val="fr-FR"/>
    </w:rPr>
  </w:style>
  <w:style w:type="paragraph" w:styleId="Encabezado">
    <w:name w:val="header"/>
    <w:basedOn w:val="Normal"/>
    <w:link w:val="EncabezadoCar"/>
    <w:unhideWhenUsed/>
    <w:rsid w:val="00936EED"/>
    <w:pPr>
      <w:tabs>
        <w:tab w:val="center" w:pos="4419"/>
        <w:tab w:val="right" w:pos="8838"/>
      </w:tabs>
    </w:pPr>
  </w:style>
  <w:style w:type="character" w:customStyle="1" w:styleId="EncabezadoCar">
    <w:name w:val="Encabezado Car"/>
    <w:basedOn w:val="Fuentedeprrafopredeter"/>
    <w:link w:val="Encabezado"/>
    <w:uiPriority w:val="99"/>
    <w:rsid w:val="00936EED"/>
  </w:style>
  <w:style w:type="paragraph" w:styleId="Piedepgina">
    <w:name w:val="footer"/>
    <w:basedOn w:val="Normal"/>
    <w:link w:val="PiedepginaCar"/>
    <w:uiPriority w:val="99"/>
    <w:unhideWhenUsed/>
    <w:rsid w:val="00936EED"/>
    <w:pPr>
      <w:tabs>
        <w:tab w:val="center" w:pos="4419"/>
        <w:tab w:val="right" w:pos="8838"/>
      </w:tabs>
    </w:pPr>
  </w:style>
  <w:style w:type="character" w:customStyle="1" w:styleId="PiedepginaCar">
    <w:name w:val="Pie de página Car"/>
    <w:basedOn w:val="Fuentedeprrafopredeter"/>
    <w:link w:val="Piedepgina"/>
    <w:uiPriority w:val="99"/>
    <w:rsid w:val="00936EED"/>
  </w:style>
  <w:style w:type="character" w:customStyle="1" w:styleId="Ttulo2Car">
    <w:name w:val="Título 2 Car"/>
    <w:basedOn w:val="Fuentedeprrafopredeter"/>
    <w:link w:val="Ttulo2"/>
    <w:uiPriority w:val="9"/>
    <w:rsid w:val="00025F53"/>
    <w:rPr>
      <w:rFonts w:ascii="Cambria" w:eastAsia="MS Mincho" w:hAnsi="Cambria"/>
      <w:bCs/>
      <w:color w:val="auto"/>
      <w:szCs w:val="26"/>
      <w:lang w:val="en-GB" w:eastAsia="ja-JP"/>
    </w:rPr>
  </w:style>
  <w:style w:type="character" w:customStyle="1" w:styleId="Ttulo3Car">
    <w:name w:val="Título 3 Car"/>
    <w:basedOn w:val="Fuentedeprrafopredeter"/>
    <w:link w:val="Ttulo3"/>
    <w:uiPriority w:val="9"/>
    <w:rsid w:val="00025F53"/>
    <w:rPr>
      <w:rFonts w:ascii="Cambria" w:eastAsia="MS Mincho" w:hAnsi="Cambria"/>
      <w:bCs/>
      <w:color w:val="auto"/>
      <w:sz w:val="22"/>
      <w:lang w:val="en-GB" w:eastAsia="ja-JP"/>
    </w:rPr>
  </w:style>
  <w:style w:type="character" w:customStyle="1" w:styleId="Ttulo4Car">
    <w:name w:val="Título 4 Car"/>
    <w:basedOn w:val="Fuentedeprrafopredeter"/>
    <w:link w:val="Ttulo4"/>
    <w:uiPriority w:val="9"/>
    <w:rsid w:val="00025F53"/>
    <w:rPr>
      <w:rFonts w:ascii="Cambria" w:eastAsia="MS Mincho" w:hAnsi="Cambria"/>
      <w:iCs/>
      <w:color w:val="auto"/>
      <w:sz w:val="22"/>
      <w:lang w:val="en-GB" w:eastAsia="ja-JP"/>
    </w:rPr>
  </w:style>
  <w:style w:type="character" w:customStyle="1" w:styleId="Ttulo5Car">
    <w:name w:val="Título 5 Car"/>
    <w:basedOn w:val="Fuentedeprrafopredeter"/>
    <w:link w:val="Ttulo5"/>
    <w:uiPriority w:val="9"/>
    <w:rsid w:val="00025F53"/>
    <w:rPr>
      <w:rFonts w:ascii="Cambria" w:eastAsia="MS Mincho" w:hAnsi="Cambria"/>
      <w:iCs/>
      <w:color w:val="auto"/>
      <w:sz w:val="22"/>
      <w:lang w:val="en-GB" w:eastAsia="ja-JP"/>
    </w:rPr>
  </w:style>
  <w:style w:type="character" w:customStyle="1" w:styleId="Ttulo6Car">
    <w:name w:val="Título 6 Car"/>
    <w:basedOn w:val="Fuentedeprrafopredeter"/>
    <w:link w:val="Ttulo6"/>
    <w:uiPriority w:val="9"/>
    <w:rsid w:val="00025F53"/>
    <w:rPr>
      <w:rFonts w:ascii="Cambria" w:eastAsia="MS Mincho" w:hAnsi="Cambria"/>
      <w:color w:val="auto"/>
      <w:sz w:val="22"/>
      <w:lang w:val="en-GB" w:eastAsia="ja-JP"/>
    </w:rPr>
  </w:style>
  <w:style w:type="paragraph" w:customStyle="1" w:styleId="Note">
    <w:name w:val="Note"/>
    <w:basedOn w:val="Normal"/>
    <w:link w:val="NoteChar"/>
    <w:rsid w:val="00025F53"/>
    <w:pPr>
      <w:tabs>
        <w:tab w:val="left" w:pos="965"/>
      </w:tabs>
      <w:spacing w:after="240" w:line="220" w:lineRule="atLeast"/>
      <w:jc w:val="both"/>
    </w:pPr>
    <w:rPr>
      <w:rFonts w:ascii="Cambria" w:eastAsia="Calibri" w:hAnsi="Cambria"/>
      <w:b w:val="0"/>
      <w:color w:val="auto"/>
      <w:sz w:val="20"/>
      <w:szCs w:val="22"/>
      <w:lang w:val="fr-FR"/>
    </w:rPr>
  </w:style>
  <w:style w:type="paragraph" w:customStyle="1" w:styleId="p4">
    <w:name w:val="p4"/>
    <w:basedOn w:val="Normal"/>
    <w:rsid w:val="00025F53"/>
    <w:pPr>
      <w:tabs>
        <w:tab w:val="left" w:pos="1094"/>
      </w:tabs>
      <w:spacing w:after="240" w:line="240" w:lineRule="atLeast"/>
      <w:jc w:val="both"/>
    </w:pPr>
    <w:rPr>
      <w:rFonts w:ascii="Cambria" w:eastAsia="Calibri" w:hAnsi="Cambria"/>
      <w:b w:val="0"/>
      <w:color w:val="auto"/>
      <w:sz w:val="22"/>
      <w:szCs w:val="22"/>
      <w:lang w:val="fr-FR"/>
    </w:rPr>
  </w:style>
  <w:style w:type="paragraph" w:customStyle="1" w:styleId="Notecontinued">
    <w:name w:val="Note continued"/>
    <w:basedOn w:val="Note"/>
    <w:rsid w:val="00025F53"/>
  </w:style>
  <w:style w:type="character" w:customStyle="1" w:styleId="NoteChar">
    <w:name w:val="Note Char"/>
    <w:link w:val="Note"/>
    <w:rsid w:val="00025F53"/>
    <w:rPr>
      <w:rFonts w:ascii="Cambria" w:eastAsia="Calibri" w:hAnsi="Cambria"/>
      <w:b w:val="0"/>
      <w:color w:val="auto"/>
      <w:sz w:val="20"/>
      <w:szCs w:val="22"/>
      <w:lang w:val="fr-FR"/>
    </w:rPr>
  </w:style>
  <w:style w:type="paragraph" w:customStyle="1" w:styleId="p3">
    <w:name w:val="p3"/>
    <w:basedOn w:val="Normal"/>
    <w:rsid w:val="0018061C"/>
    <w:pPr>
      <w:tabs>
        <w:tab w:val="left" w:pos="720"/>
      </w:tabs>
      <w:spacing w:after="240" w:line="240" w:lineRule="atLeast"/>
      <w:jc w:val="both"/>
    </w:pPr>
    <w:rPr>
      <w:rFonts w:ascii="Cambria" w:eastAsia="Calibri" w:hAnsi="Cambria"/>
      <w:b w:val="0"/>
      <w:color w:val="auto"/>
      <w:sz w:val="22"/>
      <w:szCs w:val="22"/>
      <w:lang w:val="fr-FR"/>
    </w:rPr>
  </w:style>
  <w:style w:type="paragraph" w:styleId="Listaconnmeros2">
    <w:name w:val="List Number 2"/>
    <w:basedOn w:val="ListNumber1"/>
    <w:rsid w:val="0018061C"/>
    <w:pPr>
      <w:tabs>
        <w:tab w:val="left" w:pos="800"/>
      </w:tabs>
      <w:ind w:left="806"/>
    </w:pPr>
  </w:style>
  <w:style w:type="paragraph" w:styleId="Textoindependiente3">
    <w:name w:val="Body Text 3"/>
    <w:basedOn w:val="Normal"/>
    <w:link w:val="Textoindependiente3Car"/>
    <w:uiPriority w:val="99"/>
    <w:semiHidden/>
    <w:unhideWhenUsed/>
    <w:rsid w:val="00F8024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F8024F"/>
    <w:rPr>
      <w:sz w:val="16"/>
      <w:szCs w:val="16"/>
    </w:rPr>
  </w:style>
  <w:style w:type="paragraph" w:customStyle="1" w:styleId="TextoDesarrollo">
    <w:name w:val="Texto Desarrollo"/>
    <w:basedOn w:val="Normal"/>
    <w:rsid w:val="006B3E8F"/>
    <w:pPr>
      <w:widowControl w:val="0"/>
      <w:adjustRightInd w:val="0"/>
      <w:spacing w:line="360" w:lineRule="atLeast"/>
      <w:jc w:val="both"/>
      <w:textAlignment w:val="baseline"/>
    </w:pPr>
    <w:rPr>
      <w:rFonts w:ascii="Arial" w:eastAsia="Times New Roman" w:hAnsi="Arial"/>
      <w:b w:val="0"/>
      <w:color w:val="auto"/>
      <w:sz w:val="22"/>
      <w:lang w:val="es-ES" w:eastAsia="es-AR"/>
    </w:rPr>
  </w:style>
  <w:style w:type="paragraph" w:customStyle="1" w:styleId="paragraph">
    <w:name w:val="paragraph"/>
    <w:basedOn w:val="Normal"/>
    <w:rsid w:val="00CA277C"/>
    <w:pPr>
      <w:spacing w:before="100" w:beforeAutospacing="1" w:after="100" w:afterAutospacing="1"/>
    </w:pPr>
    <w:rPr>
      <w:rFonts w:ascii="Times New Roman" w:hAnsi="Times New Roman"/>
      <w:b w:val="0"/>
      <w:color w:val="auto"/>
      <w:szCs w:val="24"/>
      <w:lang w:eastAsia="es-ES_tradnl"/>
    </w:rPr>
  </w:style>
  <w:style w:type="character" w:customStyle="1" w:styleId="normaltextrun">
    <w:name w:val="normaltextrun"/>
    <w:basedOn w:val="Fuentedeprrafopredeter"/>
    <w:rsid w:val="00CA277C"/>
  </w:style>
  <w:style w:type="character" w:customStyle="1" w:styleId="eop">
    <w:name w:val="eop"/>
    <w:basedOn w:val="Fuentedeprrafopredeter"/>
    <w:rsid w:val="00CA277C"/>
  </w:style>
  <w:style w:type="character" w:styleId="nfasis">
    <w:name w:val="Emphasis"/>
    <w:basedOn w:val="Fuentedeprrafopredeter"/>
    <w:uiPriority w:val="20"/>
    <w:qFormat/>
    <w:rsid w:val="00961B01"/>
    <w:rPr>
      <w:i/>
      <w:iCs/>
    </w:rPr>
  </w:style>
  <w:style w:type="character" w:customStyle="1" w:styleId="UnresolvedMention1">
    <w:name w:val="Unresolved Mention1"/>
    <w:basedOn w:val="Fuentedeprrafopredeter"/>
    <w:uiPriority w:val="99"/>
    <w:rsid w:val="0030585D"/>
    <w:rPr>
      <w:color w:val="605E5C"/>
      <w:shd w:val="clear" w:color="auto" w:fill="E1DFDD"/>
    </w:rPr>
  </w:style>
  <w:style w:type="character" w:customStyle="1" w:styleId="citesec">
    <w:name w:val="cite_sec"/>
    <w:rsid w:val="00862618"/>
    <w:rPr>
      <w:rFonts w:ascii="Cambria" w:hAnsi="Cambria"/>
      <w:bdr w:val="none" w:sz="0" w:space="0" w:color="auto"/>
      <w:shd w:val="clear" w:color="auto" w:fill="FFCCCC"/>
    </w:rPr>
  </w:style>
  <w:style w:type="character" w:styleId="Mencinsinresolver">
    <w:name w:val="Unresolved Mention"/>
    <w:basedOn w:val="Fuentedeprrafopredeter"/>
    <w:uiPriority w:val="99"/>
    <w:rsid w:val="003C7BA0"/>
    <w:rPr>
      <w:color w:val="605E5C"/>
      <w:shd w:val="clear" w:color="auto" w:fill="E1DFDD"/>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nfasis1">
    <w:name w:val="Grid Table 5 Dark Accent 1"/>
    <w:basedOn w:val="Tabla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869">
      <w:bodyDiv w:val="1"/>
      <w:marLeft w:val="0"/>
      <w:marRight w:val="0"/>
      <w:marTop w:val="0"/>
      <w:marBottom w:val="0"/>
      <w:divBdr>
        <w:top w:val="none" w:sz="0" w:space="0" w:color="auto"/>
        <w:left w:val="none" w:sz="0" w:space="0" w:color="auto"/>
        <w:bottom w:val="none" w:sz="0" w:space="0" w:color="auto"/>
        <w:right w:val="none" w:sz="0" w:space="0" w:color="auto"/>
      </w:divBdr>
      <w:divsChild>
        <w:div w:id="1811551023">
          <w:marLeft w:val="0"/>
          <w:marRight w:val="0"/>
          <w:marTop w:val="0"/>
          <w:marBottom w:val="0"/>
          <w:divBdr>
            <w:top w:val="none" w:sz="0" w:space="0" w:color="auto"/>
            <w:left w:val="none" w:sz="0" w:space="0" w:color="auto"/>
            <w:bottom w:val="none" w:sz="0" w:space="0" w:color="auto"/>
            <w:right w:val="none" w:sz="0" w:space="0" w:color="auto"/>
          </w:divBdr>
        </w:div>
        <w:div w:id="1966963576">
          <w:marLeft w:val="0"/>
          <w:marRight w:val="0"/>
          <w:marTop w:val="0"/>
          <w:marBottom w:val="0"/>
          <w:divBdr>
            <w:top w:val="none" w:sz="0" w:space="0" w:color="auto"/>
            <w:left w:val="none" w:sz="0" w:space="0" w:color="auto"/>
            <w:bottom w:val="none" w:sz="0" w:space="0" w:color="auto"/>
            <w:right w:val="none" w:sz="0" w:space="0" w:color="auto"/>
          </w:divBdr>
        </w:div>
        <w:div w:id="1752845034">
          <w:marLeft w:val="0"/>
          <w:marRight w:val="0"/>
          <w:marTop w:val="0"/>
          <w:marBottom w:val="0"/>
          <w:divBdr>
            <w:top w:val="none" w:sz="0" w:space="0" w:color="auto"/>
            <w:left w:val="none" w:sz="0" w:space="0" w:color="auto"/>
            <w:bottom w:val="none" w:sz="0" w:space="0" w:color="auto"/>
            <w:right w:val="none" w:sz="0" w:space="0" w:color="auto"/>
          </w:divBdr>
        </w:div>
        <w:div w:id="553587262">
          <w:marLeft w:val="0"/>
          <w:marRight w:val="0"/>
          <w:marTop w:val="0"/>
          <w:marBottom w:val="0"/>
          <w:divBdr>
            <w:top w:val="none" w:sz="0" w:space="0" w:color="auto"/>
            <w:left w:val="none" w:sz="0" w:space="0" w:color="auto"/>
            <w:bottom w:val="none" w:sz="0" w:space="0" w:color="auto"/>
            <w:right w:val="none" w:sz="0" w:space="0" w:color="auto"/>
          </w:divBdr>
        </w:div>
        <w:div w:id="1645308049">
          <w:marLeft w:val="0"/>
          <w:marRight w:val="0"/>
          <w:marTop w:val="0"/>
          <w:marBottom w:val="0"/>
          <w:divBdr>
            <w:top w:val="none" w:sz="0" w:space="0" w:color="auto"/>
            <w:left w:val="none" w:sz="0" w:space="0" w:color="auto"/>
            <w:bottom w:val="none" w:sz="0" w:space="0" w:color="auto"/>
            <w:right w:val="none" w:sz="0" w:space="0" w:color="auto"/>
          </w:divBdr>
        </w:div>
        <w:div w:id="633679480">
          <w:marLeft w:val="0"/>
          <w:marRight w:val="0"/>
          <w:marTop w:val="0"/>
          <w:marBottom w:val="0"/>
          <w:divBdr>
            <w:top w:val="none" w:sz="0" w:space="0" w:color="auto"/>
            <w:left w:val="none" w:sz="0" w:space="0" w:color="auto"/>
            <w:bottom w:val="none" w:sz="0" w:space="0" w:color="auto"/>
            <w:right w:val="none" w:sz="0" w:space="0" w:color="auto"/>
          </w:divBdr>
        </w:div>
        <w:div w:id="1360158593">
          <w:marLeft w:val="0"/>
          <w:marRight w:val="0"/>
          <w:marTop w:val="0"/>
          <w:marBottom w:val="0"/>
          <w:divBdr>
            <w:top w:val="none" w:sz="0" w:space="0" w:color="auto"/>
            <w:left w:val="none" w:sz="0" w:space="0" w:color="auto"/>
            <w:bottom w:val="none" w:sz="0" w:space="0" w:color="auto"/>
            <w:right w:val="none" w:sz="0" w:space="0" w:color="auto"/>
          </w:divBdr>
        </w:div>
        <w:div w:id="1782718848">
          <w:marLeft w:val="0"/>
          <w:marRight w:val="0"/>
          <w:marTop w:val="0"/>
          <w:marBottom w:val="0"/>
          <w:divBdr>
            <w:top w:val="none" w:sz="0" w:space="0" w:color="auto"/>
            <w:left w:val="none" w:sz="0" w:space="0" w:color="auto"/>
            <w:bottom w:val="none" w:sz="0" w:space="0" w:color="auto"/>
            <w:right w:val="none" w:sz="0" w:space="0" w:color="auto"/>
          </w:divBdr>
        </w:div>
        <w:div w:id="1453278938">
          <w:marLeft w:val="0"/>
          <w:marRight w:val="0"/>
          <w:marTop w:val="0"/>
          <w:marBottom w:val="0"/>
          <w:divBdr>
            <w:top w:val="none" w:sz="0" w:space="0" w:color="auto"/>
            <w:left w:val="none" w:sz="0" w:space="0" w:color="auto"/>
            <w:bottom w:val="none" w:sz="0" w:space="0" w:color="auto"/>
            <w:right w:val="none" w:sz="0" w:space="0" w:color="auto"/>
          </w:divBdr>
          <w:divsChild>
            <w:div w:id="85075868">
              <w:marLeft w:val="0"/>
              <w:marRight w:val="0"/>
              <w:marTop w:val="0"/>
              <w:marBottom w:val="0"/>
              <w:divBdr>
                <w:top w:val="none" w:sz="0" w:space="0" w:color="auto"/>
                <w:left w:val="none" w:sz="0" w:space="0" w:color="auto"/>
                <w:bottom w:val="none" w:sz="0" w:space="0" w:color="auto"/>
                <w:right w:val="none" w:sz="0" w:space="0" w:color="auto"/>
              </w:divBdr>
            </w:div>
            <w:div w:id="1074350444">
              <w:marLeft w:val="0"/>
              <w:marRight w:val="0"/>
              <w:marTop w:val="0"/>
              <w:marBottom w:val="0"/>
              <w:divBdr>
                <w:top w:val="none" w:sz="0" w:space="0" w:color="auto"/>
                <w:left w:val="none" w:sz="0" w:space="0" w:color="auto"/>
                <w:bottom w:val="none" w:sz="0" w:space="0" w:color="auto"/>
                <w:right w:val="none" w:sz="0" w:space="0" w:color="auto"/>
              </w:divBdr>
            </w:div>
            <w:div w:id="1163088686">
              <w:marLeft w:val="0"/>
              <w:marRight w:val="0"/>
              <w:marTop w:val="0"/>
              <w:marBottom w:val="0"/>
              <w:divBdr>
                <w:top w:val="none" w:sz="0" w:space="0" w:color="auto"/>
                <w:left w:val="none" w:sz="0" w:space="0" w:color="auto"/>
                <w:bottom w:val="none" w:sz="0" w:space="0" w:color="auto"/>
                <w:right w:val="none" w:sz="0" w:space="0" w:color="auto"/>
              </w:divBdr>
            </w:div>
            <w:div w:id="2094935496">
              <w:marLeft w:val="0"/>
              <w:marRight w:val="0"/>
              <w:marTop w:val="0"/>
              <w:marBottom w:val="0"/>
              <w:divBdr>
                <w:top w:val="none" w:sz="0" w:space="0" w:color="auto"/>
                <w:left w:val="none" w:sz="0" w:space="0" w:color="auto"/>
                <w:bottom w:val="none" w:sz="0" w:space="0" w:color="auto"/>
                <w:right w:val="none" w:sz="0" w:space="0" w:color="auto"/>
              </w:divBdr>
            </w:div>
            <w:div w:id="1529217496">
              <w:marLeft w:val="0"/>
              <w:marRight w:val="0"/>
              <w:marTop w:val="0"/>
              <w:marBottom w:val="0"/>
              <w:divBdr>
                <w:top w:val="none" w:sz="0" w:space="0" w:color="auto"/>
                <w:left w:val="none" w:sz="0" w:space="0" w:color="auto"/>
                <w:bottom w:val="none" w:sz="0" w:space="0" w:color="auto"/>
                <w:right w:val="none" w:sz="0" w:space="0" w:color="auto"/>
              </w:divBdr>
            </w:div>
          </w:divsChild>
        </w:div>
        <w:div w:id="198009869">
          <w:marLeft w:val="0"/>
          <w:marRight w:val="0"/>
          <w:marTop w:val="0"/>
          <w:marBottom w:val="0"/>
          <w:divBdr>
            <w:top w:val="none" w:sz="0" w:space="0" w:color="auto"/>
            <w:left w:val="none" w:sz="0" w:space="0" w:color="auto"/>
            <w:bottom w:val="none" w:sz="0" w:space="0" w:color="auto"/>
            <w:right w:val="none" w:sz="0" w:space="0" w:color="auto"/>
          </w:divBdr>
          <w:divsChild>
            <w:div w:id="918639705">
              <w:marLeft w:val="0"/>
              <w:marRight w:val="0"/>
              <w:marTop w:val="0"/>
              <w:marBottom w:val="0"/>
              <w:divBdr>
                <w:top w:val="none" w:sz="0" w:space="0" w:color="auto"/>
                <w:left w:val="none" w:sz="0" w:space="0" w:color="auto"/>
                <w:bottom w:val="none" w:sz="0" w:space="0" w:color="auto"/>
                <w:right w:val="none" w:sz="0" w:space="0" w:color="auto"/>
              </w:divBdr>
            </w:div>
            <w:div w:id="1241645098">
              <w:marLeft w:val="0"/>
              <w:marRight w:val="0"/>
              <w:marTop w:val="0"/>
              <w:marBottom w:val="0"/>
              <w:divBdr>
                <w:top w:val="none" w:sz="0" w:space="0" w:color="auto"/>
                <w:left w:val="none" w:sz="0" w:space="0" w:color="auto"/>
                <w:bottom w:val="none" w:sz="0" w:space="0" w:color="auto"/>
                <w:right w:val="none" w:sz="0" w:space="0" w:color="auto"/>
              </w:divBdr>
            </w:div>
            <w:div w:id="1601645905">
              <w:marLeft w:val="0"/>
              <w:marRight w:val="0"/>
              <w:marTop w:val="0"/>
              <w:marBottom w:val="0"/>
              <w:divBdr>
                <w:top w:val="none" w:sz="0" w:space="0" w:color="auto"/>
                <w:left w:val="none" w:sz="0" w:space="0" w:color="auto"/>
                <w:bottom w:val="none" w:sz="0" w:space="0" w:color="auto"/>
                <w:right w:val="none" w:sz="0" w:space="0" w:color="auto"/>
              </w:divBdr>
            </w:div>
          </w:divsChild>
        </w:div>
        <w:div w:id="1148550707">
          <w:marLeft w:val="0"/>
          <w:marRight w:val="0"/>
          <w:marTop w:val="0"/>
          <w:marBottom w:val="0"/>
          <w:divBdr>
            <w:top w:val="none" w:sz="0" w:space="0" w:color="auto"/>
            <w:left w:val="none" w:sz="0" w:space="0" w:color="auto"/>
            <w:bottom w:val="none" w:sz="0" w:space="0" w:color="auto"/>
            <w:right w:val="none" w:sz="0" w:space="0" w:color="auto"/>
          </w:divBdr>
          <w:divsChild>
            <w:div w:id="1848983837">
              <w:marLeft w:val="0"/>
              <w:marRight w:val="0"/>
              <w:marTop w:val="0"/>
              <w:marBottom w:val="0"/>
              <w:divBdr>
                <w:top w:val="none" w:sz="0" w:space="0" w:color="auto"/>
                <w:left w:val="none" w:sz="0" w:space="0" w:color="auto"/>
                <w:bottom w:val="none" w:sz="0" w:space="0" w:color="auto"/>
                <w:right w:val="none" w:sz="0" w:space="0" w:color="auto"/>
              </w:divBdr>
            </w:div>
            <w:div w:id="1963687873">
              <w:marLeft w:val="0"/>
              <w:marRight w:val="0"/>
              <w:marTop w:val="0"/>
              <w:marBottom w:val="0"/>
              <w:divBdr>
                <w:top w:val="none" w:sz="0" w:space="0" w:color="auto"/>
                <w:left w:val="none" w:sz="0" w:space="0" w:color="auto"/>
                <w:bottom w:val="none" w:sz="0" w:space="0" w:color="auto"/>
                <w:right w:val="none" w:sz="0" w:space="0" w:color="auto"/>
              </w:divBdr>
            </w:div>
          </w:divsChild>
        </w:div>
        <w:div w:id="933171316">
          <w:marLeft w:val="0"/>
          <w:marRight w:val="0"/>
          <w:marTop w:val="0"/>
          <w:marBottom w:val="0"/>
          <w:divBdr>
            <w:top w:val="none" w:sz="0" w:space="0" w:color="auto"/>
            <w:left w:val="none" w:sz="0" w:space="0" w:color="auto"/>
            <w:bottom w:val="none" w:sz="0" w:space="0" w:color="auto"/>
            <w:right w:val="none" w:sz="0" w:space="0" w:color="auto"/>
          </w:divBdr>
          <w:divsChild>
            <w:div w:id="222330452">
              <w:marLeft w:val="0"/>
              <w:marRight w:val="0"/>
              <w:marTop w:val="0"/>
              <w:marBottom w:val="0"/>
              <w:divBdr>
                <w:top w:val="none" w:sz="0" w:space="0" w:color="auto"/>
                <w:left w:val="none" w:sz="0" w:space="0" w:color="auto"/>
                <w:bottom w:val="none" w:sz="0" w:space="0" w:color="auto"/>
                <w:right w:val="none" w:sz="0" w:space="0" w:color="auto"/>
              </w:divBdr>
            </w:div>
            <w:div w:id="2023700086">
              <w:marLeft w:val="0"/>
              <w:marRight w:val="0"/>
              <w:marTop w:val="0"/>
              <w:marBottom w:val="0"/>
              <w:divBdr>
                <w:top w:val="none" w:sz="0" w:space="0" w:color="auto"/>
                <w:left w:val="none" w:sz="0" w:space="0" w:color="auto"/>
                <w:bottom w:val="none" w:sz="0" w:space="0" w:color="auto"/>
                <w:right w:val="none" w:sz="0" w:space="0" w:color="auto"/>
              </w:divBdr>
            </w:div>
            <w:div w:id="110175610">
              <w:marLeft w:val="0"/>
              <w:marRight w:val="0"/>
              <w:marTop w:val="0"/>
              <w:marBottom w:val="0"/>
              <w:divBdr>
                <w:top w:val="none" w:sz="0" w:space="0" w:color="auto"/>
                <w:left w:val="none" w:sz="0" w:space="0" w:color="auto"/>
                <w:bottom w:val="none" w:sz="0" w:space="0" w:color="auto"/>
                <w:right w:val="none" w:sz="0" w:space="0" w:color="auto"/>
              </w:divBdr>
            </w:div>
            <w:div w:id="1602450648">
              <w:marLeft w:val="0"/>
              <w:marRight w:val="0"/>
              <w:marTop w:val="0"/>
              <w:marBottom w:val="0"/>
              <w:divBdr>
                <w:top w:val="none" w:sz="0" w:space="0" w:color="auto"/>
                <w:left w:val="none" w:sz="0" w:space="0" w:color="auto"/>
                <w:bottom w:val="none" w:sz="0" w:space="0" w:color="auto"/>
                <w:right w:val="none" w:sz="0" w:space="0" w:color="auto"/>
              </w:divBdr>
            </w:div>
          </w:divsChild>
        </w:div>
        <w:div w:id="126702472">
          <w:marLeft w:val="0"/>
          <w:marRight w:val="0"/>
          <w:marTop w:val="0"/>
          <w:marBottom w:val="0"/>
          <w:divBdr>
            <w:top w:val="none" w:sz="0" w:space="0" w:color="auto"/>
            <w:left w:val="none" w:sz="0" w:space="0" w:color="auto"/>
            <w:bottom w:val="none" w:sz="0" w:space="0" w:color="auto"/>
            <w:right w:val="none" w:sz="0" w:space="0" w:color="auto"/>
          </w:divBdr>
          <w:divsChild>
            <w:div w:id="988676914">
              <w:marLeft w:val="0"/>
              <w:marRight w:val="0"/>
              <w:marTop w:val="0"/>
              <w:marBottom w:val="0"/>
              <w:divBdr>
                <w:top w:val="none" w:sz="0" w:space="0" w:color="auto"/>
                <w:left w:val="none" w:sz="0" w:space="0" w:color="auto"/>
                <w:bottom w:val="none" w:sz="0" w:space="0" w:color="auto"/>
                <w:right w:val="none" w:sz="0" w:space="0" w:color="auto"/>
              </w:divBdr>
            </w:div>
            <w:div w:id="823132517">
              <w:marLeft w:val="0"/>
              <w:marRight w:val="0"/>
              <w:marTop w:val="0"/>
              <w:marBottom w:val="0"/>
              <w:divBdr>
                <w:top w:val="none" w:sz="0" w:space="0" w:color="auto"/>
                <w:left w:val="none" w:sz="0" w:space="0" w:color="auto"/>
                <w:bottom w:val="none" w:sz="0" w:space="0" w:color="auto"/>
                <w:right w:val="none" w:sz="0" w:space="0" w:color="auto"/>
              </w:divBdr>
            </w:div>
            <w:div w:id="2068600523">
              <w:marLeft w:val="0"/>
              <w:marRight w:val="0"/>
              <w:marTop w:val="0"/>
              <w:marBottom w:val="0"/>
              <w:divBdr>
                <w:top w:val="none" w:sz="0" w:space="0" w:color="auto"/>
                <w:left w:val="none" w:sz="0" w:space="0" w:color="auto"/>
                <w:bottom w:val="none" w:sz="0" w:space="0" w:color="auto"/>
                <w:right w:val="none" w:sz="0" w:space="0" w:color="auto"/>
              </w:divBdr>
            </w:div>
            <w:div w:id="1491750928">
              <w:marLeft w:val="0"/>
              <w:marRight w:val="0"/>
              <w:marTop w:val="0"/>
              <w:marBottom w:val="0"/>
              <w:divBdr>
                <w:top w:val="none" w:sz="0" w:space="0" w:color="auto"/>
                <w:left w:val="none" w:sz="0" w:space="0" w:color="auto"/>
                <w:bottom w:val="none" w:sz="0" w:space="0" w:color="auto"/>
                <w:right w:val="none" w:sz="0" w:space="0" w:color="auto"/>
              </w:divBdr>
            </w:div>
          </w:divsChild>
        </w:div>
        <w:div w:id="183715021">
          <w:marLeft w:val="0"/>
          <w:marRight w:val="0"/>
          <w:marTop w:val="0"/>
          <w:marBottom w:val="0"/>
          <w:divBdr>
            <w:top w:val="none" w:sz="0" w:space="0" w:color="auto"/>
            <w:left w:val="none" w:sz="0" w:space="0" w:color="auto"/>
            <w:bottom w:val="none" w:sz="0" w:space="0" w:color="auto"/>
            <w:right w:val="none" w:sz="0" w:space="0" w:color="auto"/>
          </w:divBdr>
          <w:divsChild>
            <w:div w:id="1930113441">
              <w:marLeft w:val="0"/>
              <w:marRight w:val="0"/>
              <w:marTop w:val="0"/>
              <w:marBottom w:val="0"/>
              <w:divBdr>
                <w:top w:val="none" w:sz="0" w:space="0" w:color="auto"/>
                <w:left w:val="none" w:sz="0" w:space="0" w:color="auto"/>
                <w:bottom w:val="none" w:sz="0" w:space="0" w:color="auto"/>
                <w:right w:val="none" w:sz="0" w:space="0" w:color="auto"/>
              </w:divBdr>
            </w:div>
            <w:div w:id="94861415">
              <w:marLeft w:val="0"/>
              <w:marRight w:val="0"/>
              <w:marTop w:val="0"/>
              <w:marBottom w:val="0"/>
              <w:divBdr>
                <w:top w:val="none" w:sz="0" w:space="0" w:color="auto"/>
                <w:left w:val="none" w:sz="0" w:space="0" w:color="auto"/>
                <w:bottom w:val="none" w:sz="0" w:space="0" w:color="auto"/>
                <w:right w:val="none" w:sz="0" w:space="0" w:color="auto"/>
              </w:divBdr>
            </w:div>
            <w:div w:id="814877189">
              <w:marLeft w:val="0"/>
              <w:marRight w:val="0"/>
              <w:marTop w:val="0"/>
              <w:marBottom w:val="0"/>
              <w:divBdr>
                <w:top w:val="none" w:sz="0" w:space="0" w:color="auto"/>
                <w:left w:val="none" w:sz="0" w:space="0" w:color="auto"/>
                <w:bottom w:val="none" w:sz="0" w:space="0" w:color="auto"/>
                <w:right w:val="none" w:sz="0" w:space="0" w:color="auto"/>
              </w:divBdr>
            </w:div>
            <w:div w:id="1693074070">
              <w:marLeft w:val="0"/>
              <w:marRight w:val="0"/>
              <w:marTop w:val="0"/>
              <w:marBottom w:val="0"/>
              <w:divBdr>
                <w:top w:val="none" w:sz="0" w:space="0" w:color="auto"/>
                <w:left w:val="none" w:sz="0" w:space="0" w:color="auto"/>
                <w:bottom w:val="none" w:sz="0" w:space="0" w:color="auto"/>
                <w:right w:val="none" w:sz="0" w:space="0" w:color="auto"/>
              </w:divBdr>
            </w:div>
          </w:divsChild>
        </w:div>
        <w:div w:id="1296594792">
          <w:marLeft w:val="0"/>
          <w:marRight w:val="0"/>
          <w:marTop w:val="0"/>
          <w:marBottom w:val="0"/>
          <w:divBdr>
            <w:top w:val="none" w:sz="0" w:space="0" w:color="auto"/>
            <w:left w:val="none" w:sz="0" w:space="0" w:color="auto"/>
            <w:bottom w:val="none" w:sz="0" w:space="0" w:color="auto"/>
            <w:right w:val="none" w:sz="0" w:space="0" w:color="auto"/>
          </w:divBdr>
          <w:divsChild>
            <w:div w:id="591203184">
              <w:marLeft w:val="0"/>
              <w:marRight w:val="0"/>
              <w:marTop w:val="0"/>
              <w:marBottom w:val="0"/>
              <w:divBdr>
                <w:top w:val="none" w:sz="0" w:space="0" w:color="auto"/>
                <w:left w:val="none" w:sz="0" w:space="0" w:color="auto"/>
                <w:bottom w:val="none" w:sz="0" w:space="0" w:color="auto"/>
                <w:right w:val="none" w:sz="0" w:space="0" w:color="auto"/>
              </w:divBdr>
            </w:div>
            <w:div w:id="1210843489">
              <w:marLeft w:val="0"/>
              <w:marRight w:val="0"/>
              <w:marTop w:val="0"/>
              <w:marBottom w:val="0"/>
              <w:divBdr>
                <w:top w:val="none" w:sz="0" w:space="0" w:color="auto"/>
                <w:left w:val="none" w:sz="0" w:space="0" w:color="auto"/>
                <w:bottom w:val="none" w:sz="0" w:space="0" w:color="auto"/>
                <w:right w:val="none" w:sz="0" w:space="0" w:color="auto"/>
              </w:divBdr>
            </w:div>
            <w:div w:id="1690837560">
              <w:marLeft w:val="0"/>
              <w:marRight w:val="0"/>
              <w:marTop w:val="0"/>
              <w:marBottom w:val="0"/>
              <w:divBdr>
                <w:top w:val="none" w:sz="0" w:space="0" w:color="auto"/>
                <w:left w:val="none" w:sz="0" w:space="0" w:color="auto"/>
                <w:bottom w:val="none" w:sz="0" w:space="0" w:color="auto"/>
                <w:right w:val="none" w:sz="0" w:space="0" w:color="auto"/>
              </w:divBdr>
            </w:div>
            <w:div w:id="1809740133">
              <w:marLeft w:val="0"/>
              <w:marRight w:val="0"/>
              <w:marTop w:val="0"/>
              <w:marBottom w:val="0"/>
              <w:divBdr>
                <w:top w:val="none" w:sz="0" w:space="0" w:color="auto"/>
                <w:left w:val="none" w:sz="0" w:space="0" w:color="auto"/>
                <w:bottom w:val="none" w:sz="0" w:space="0" w:color="auto"/>
                <w:right w:val="none" w:sz="0" w:space="0" w:color="auto"/>
              </w:divBdr>
            </w:div>
          </w:divsChild>
        </w:div>
        <w:div w:id="984049241">
          <w:marLeft w:val="0"/>
          <w:marRight w:val="0"/>
          <w:marTop w:val="0"/>
          <w:marBottom w:val="0"/>
          <w:divBdr>
            <w:top w:val="none" w:sz="0" w:space="0" w:color="auto"/>
            <w:left w:val="none" w:sz="0" w:space="0" w:color="auto"/>
            <w:bottom w:val="none" w:sz="0" w:space="0" w:color="auto"/>
            <w:right w:val="none" w:sz="0" w:space="0" w:color="auto"/>
          </w:divBdr>
          <w:divsChild>
            <w:div w:id="2120640011">
              <w:marLeft w:val="0"/>
              <w:marRight w:val="0"/>
              <w:marTop w:val="0"/>
              <w:marBottom w:val="0"/>
              <w:divBdr>
                <w:top w:val="none" w:sz="0" w:space="0" w:color="auto"/>
                <w:left w:val="none" w:sz="0" w:space="0" w:color="auto"/>
                <w:bottom w:val="none" w:sz="0" w:space="0" w:color="auto"/>
                <w:right w:val="none" w:sz="0" w:space="0" w:color="auto"/>
              </w:divBdr>
            </w:div>
            <w:div w:id="1567641596">
              <w:marLeft w:val="0"/>
              <w:marRight w:val="0"/>
              <w:marTop w:val="0"/>
              <w:marBottom w:val="0"/>
              <w:divBdr>
                <w:top w:val="none" w:sz="0" w:space="0" w:color="auto"/>
                <w:left w:val="none" w:sz="0" w:space="0" w:color="auto"/>
                <w:bottom w:val="none" w:sz="0" w:space="0" w:color="auto"/>
                <w:right w:val="none" w:sz="0" w:space="0" w:color="auto"/>
              </w:divBdr>
            </w:div>
            <w:div w:id="269774871">
              <w:marLeft w:val="0"/>
              <w:marRight w:val="0"/>
              <w:marTop w:val="0"/>
              <w:marBottom w:val="0"/>
              <w:divBdr>
                <w:top w:val="none" w:sz="0" w:space="0" w:color="auto"/>
                <w:left w:val="none" w:sz="0" w:space="0" w:color="auto"/>
                <w:bottom w:val="none" w:sz="0" w:space="0" w:color="auto"/>
                <w:right w:val="none" w:sz="0" w:space="0" w:color="auto"/>
              </w:divBdr>
            </w:div>
            <w:div w:id="1144732465">
              <w:marLeft w:val="0"/>
              <w:marRight w:val="0"/>
              <w:marTop w:val="0"/>
              <w:marBottom w:val="0"/>
              <w:divBdr>
                <w:top w:val="none" w:sz="0" w:space="0" w:color="auto"/>
                <w:left w:val="none" w:sz="0" w:space="0" w:color="auto"/>
                <w:bottom w:val="none" w:sz="0" w:space="0" w:color="auto"/>
                <w:right w:val="none" w:sz="0" w:space="0" w:color="auto"/>
              </w:divBdr>
            </w:div>
            <w:div w:id="1646278204">
              <w:marLeft w:val="0"/>
              <w:marRight w:val="0"/>
              <w:marTop w:val="0"/>
              <w:marBottom w:val="0"/>
              <w:divBdr>
                <w:top w:val="none" w:sz="0" w:space="0" w:color="auto"/>
                <w:left w:val="none" w:sz="0" w:space="0" w:color="auto"/>
                <w:bottom w:val="none" w:sz="0" w:space="0" w:color="auto"/>
                <w:right w:val="none" w:sz="0" w:space="0" w:color="auto"/>
              </w:divBdr>
            </w:div>
          </w:divsChild>
        </w:div>
        <w:div w:id="908151504">
          <w:marLeft w:val="0"/>
          <w:marRight w:val="0"/>
          <w:marTop w:val="0"/>
          <w:marBottom w:val="0"/>
          <w:divBdr>
            <w:top w:val="none" w:sz="0" w:space="0" w:color="auto"/>
            <w:left w:val="none" w:sz="0" w:space="0" w:color="auto"/>
            <w:bottom w:val="none" w:sz="0" w:space="0" w:color="auto"/>
            <w:right w:val="none" w:sz="0" w:space="0" w:color="auto"/>
          </w:divBdr>
          <w:divsChild>
            <w:div w:id="1775517215">
              <w:marLeft w:val="0"/>
              <w:marRight w:val="0"/>
              <w:marTop w:val="0"/>
              <w:marBottom w:val="0"/>
              <w:divBdr>
                <w:top w:val="none" w:sz="0" w:space="0" w:color="auto"/>
                <w:left w:val="none" w:sz="0" w:space="0" w:color="auto"/>
                <w:bottom w:val="none" w:sz="0" w:space="0" w:color="auto"/>
                <w:right w:val="none" w:sz="0" w:space="0" w:color="auto"/>
              </w:divBdr>
            </w:div>
          </w:divsChild>
        </w:div>
        <w:div w:id="676614488">
          <w:marLeft w:val="0"/>
          <w:marRight w:val="0"/>
          <w:marTop w:val="0"/>
          <w:marBottom w:val="0"/>
          <w:divBdr>
            <w:top w:val="none" w:sz="0" w:space="0" w:color="auto"/>
            <w:left w:val="none" w:sz="0" w:space="0" w:color="auto"/>
            <w:bottom w:val="none" w:sz="0" w:space="0" w:color="auto"/>
            <w:right w:val="none" w:sz="0" w:space="0" w:color="auto"/>
          </w:divBdr>
          <w:divsChild>
            <w:div w:id="1032263513">
              <w:marLeft w:val="0"/>
              <w:marRight w:val="0"/>
              <w:marTop w:val="0"/>
              <w:marBottom w:val="0"/>
              <w:divBdr>
                <w:top w:val="none" w:sz="0" w:space="0" w:color="auto"/>
                <w:left w:val="none" w:sz="0" w:space="0" w:color="auto"/>
                <w:bottom w:val="none" w:sz="0" w:space="0" w:color="auto"/>
                <w:right w:val="none" w:sz="0" w:space="0" w:color="auto"/>
              </w:divBdr>
            </w:div>
            <w:div w:id="1096511335">
              <w:marLeft w:val="0"/>
              <w:marRight w:val="0"/>
              <w:marTop w:val="0"/>
              <w:marBottom w:val="0"/>
              <w:divBdr>
                <w:top w:val="none" w:sz="0" w:space="0" w:color="auto"/>
                <w:left w:val="none" w:sz="0" w:space="0" w:color="auto"/>
                <w:bottom w:val="none" w:sz="0" w:space="0" w:color="auto"/>
                <w:right w:val="none" w:sz="0" w:space="0" w:color="auto"/>
              </w:divBdr>
            </w:div>
            <w:div w:id="1847819647">
              <w:marLeft w:val="0"/>
              <w:marRight w:val="0"/>
              <w:marTop w:val="0"/>
              <w:marBottom w:val="0"/>
              <w:divBdr>
                <w:top w:val="none" w:sz="0" w:space="0" w:color="auto"/>
                <w:left w:val="none" w:sz="0" w:space="0" w:color="auto"/>
                <w:bottom w:val="none" w:sz="0" w:space="0" w:color="auto"/>
                <w:right w:val="none" w:sz="0" w:space="0" w:color="auto"/>
              </w:divBdr>
            </w:div>
          </w:divsChild>
        </w:div>
        <w:div w:id="1774470324">
          <w:marLeft w:val="0"/>
          <w:marRight w:val="0"/>
          <w:marTop w:val="0"/>
          <w:marBottom w:val="0"/>
          <w:divBdr>
            <w:top w:val="none" w:sz="0" w:space="0" w:color="auto"/>
            <w:left w:val="none" w:sz="0" w:space="0" w:color="auto"/>
            <w:bottom w:val="none" w:sz="0" w:space="0" w:color="auto"/>
            <w:right w:val="none" w:sz="0" w:space="0" w:color="auto"/>
          </w:divBdr>
          <w:divsChild>
            <w:div w:id="1244296427">
              <w:marLeft w:val="0"/>
              <w:marRight w:val="0"/>
              <w:marTop w:val="0"/>
              <w:marBottom w:val="0"/>
              <w:divBdr>
                <w:top w:val="none" w:sz="0" w:space="0" w:color="auto"/>
                <w:left w:val="none" w:sz="0" w:space="0" w:color="auto"/>
                <w:bottom w:val="none" w:sz="0" w:space="0" w:color="auto"/>
                <w:right w:val="none" w:sz="0" w:space="0" w:color="auto"/>
              </w:divBdr>
            </w:div>
            <w:div w:id="149903910">
              <w:marLeft w:val="0"/>
              <w:marRight w:val="0"/>
              <w:marTop w:val="0"/>
              <w:marBottom w:val="0"/>
              <w:divBdr>
                <w:top w:val="none" w:sz="0" w:space="0" w:color="auto"/>
                <w:left w:val="none" w:sz="0" w:space="0" w:color="auto"/>
                <w:bottom w:val="none" w:sz="0" w:space="0" w:color="auto"/>
                <w:right w:val="none" w:sz="0" w:space="0" w:color="auto"/>
              </w:divBdr>
            </w:div>
            <w:div w:id="776829083">
              <w:marLeft w:val="0"/>
              <w:marRight w:val="0"/>
              <w:marTop w:val="0"/>
              <w:marBottom w:val="0"/>
              <w:divBdr>
                <w:top w:val="none" w:sz="0" w:space="0" w:color="auto"/>
                <w:left w:val="none" w:sz="0" w:space="0" w:color="auto"/>
                <w:bottom w:val="none" w:sz="0" w:space="0" w:color="auto"/>
                <w:right w:val="none" w:sz="0" w:space="0" w:color="auto"/>
              </w:divBdr>
            </w:div>
            <w:div w:id="93282600">
              <w:marLeft w:val="0"/>
              <w:marRight w:val="0"/>
              <w:marTop w:val="0"/>
              <w:marBottom w:val="0"/>
              <w:divBdr>
                <w:top w:val="none" w:sz="0" w:space="0" w:color="auto"/>
                <w:left w:val="none" w:sz="0" w:space="0" w:color="auto"/>
                <w:bottom w:val="none" w:sz="0" w:space="0" w:color="auto"/>
                <w:right w:val="none" w:sz="0" w:space="0" w:color="auto"/>
              </w:divBdr>
            </w:div>
          </w:divsChild>
        </w:div>
        <w:div w:id="574049228">
          <w:marLeft w:val="0"/>
          <w:marRight w:val="0"/>
          <w:marTop w:val="0"/>
          <w:marBottom w:val="0"/>
          <w:divBdr>
            <w:top w:val="none" w:sz="0" w:space="0" w:color="auto"/>
            <w:left w:val="none" w:sz="0" w:space="0" w:color="auto"/>
            <w:bottom w:val="none" w:sz="0" w:space="0" w:color="auto"/>
            <w:right w:val="none" w:sz="0" w:space="0" w:color="auto"/>
          </w:divBdr>
          <w:divsChild>
            <w:div w:id="1979845797">
              <w:marLeft w:val="0"/>
              <w:marRight w:val="0"/>
              <w:marTop w:val="0"/>
              <w:marBottom w:val="0"/>
              <w:divBdr>
                <w:top w:val="none" w:sz="0" w:space="0" w:color="auto"/>
                <w:left w:val="none" w:sz="0" w:space="0" w:color="auto"/>
                <w:bottom w:val="none" w:sz="0" w:space="0" w:color="auto"/>
                <w:right w:val="none" w:sz="0" w:space="0" w:color="auto"/>
              </w:divBdr>
              <w:divsChild>
                <w:div w:id="657806979">
                  <w:marLeft w:val="0"/>
                  <w:marRight w:val="0"/>
                  <w:marTop w:val="0"/>
                  <w:marBottom w:val="0"/>
                  <w:divBdr>
                    <w:top w:val="none" w:sz="0" w:space="0" w:color="auto"/>
                    <w:left w:val="none" w:sz="0" w:space="0" w:color="auto"/>
                    <w:bottom w:val="none" w:sz="0" w:space="0" w:color="auto"/>
                    <w:right w:val="none" w:sz="0" w:space="0" w:color="auto"/>
                  </w:divBdr>
                  <w:divsChild>
                    <w:div w:id="1498492859">
                      <w:marLeft w:val="0"/>
                      <w:marRight w:val="0"/>
                      <w:marTop w:val="0"/>
                      <w:marBottom w:val="0"/>
                      <w:divBdr>
                        <w:top w:val="none" w:sz="0" w:space="0" w:color="auto"/>
                        <w:left w:val="none" w:sz="0" w:space="0" w:color="auto"/>
                        <w:bottom w:val="none" w:sz="0" w:space="0" w:color="auto"/>
                        <w:right w:val="none" w:sz="0" w:space="0" w:color="auto"/>
                      </w:divBdr>
                    </w:div>
                  </w:divsChild>
                </w:div>
                <w:div w:id="25640724">
                  <w:marLeft w:val="0"/>
                  <w:marRight w:val="0"/>
                  <w:marTop w:val="0"/>
                  <w:marBottom w:val="0"/>
                  <w:divBdr>
                    <w:top w:val="none" w:sz="0" w:space="0" w:color="auto"/>
                    <w:left w:val="none" w:sz="0" w:space="0" w:color="auto"/>
                    <w:bottom w:val="none" w:sz="0" w:space="0" w:color="auto"/>
                    <w:right w:val="none" w:sz="0" w:space="0" w:color="auto"/>
                  </w:divBdr>
                  <w:divsChild>
                    <w:div w:id="112482614">
                      <w:marLeft w:val="0"/>
                      <w:marRight w:val="0"/>
                      <w:marTop w:val="0"/>
                      <w:marBottom w:val="0"/>
                      <w:divBdr>
                        <w:top w:val="none" w:sz="0" w:space="0" w:color="auto"/>
                        <w:left w:val="none" w:sz="0" w:space="0" w:color="auto"/>
                        <w:bottom w:val="none" w:sz="0" w:space="0" w:color="auto"/>
                        <w:right w:val="none" w:sz="0" w:space="0" w:color="auto"/>
                      </w:divBdr>
                    </w:div>
                  </w:divsChild>
                </w:div>
                <w:div w:id="1763987990">
                  <w:marLeft w:val="0"/>
                  <w:marRight w:val="0"/>
                  <w:marTop w:val="0"/>
                  <w:marBottom w:val="0"/>
                  <w:divBdr>
                    <w:top w:val="none" w:sz="0" w:space="0" w:color="auto"/>
                    <w:left w:val="none" w:sz="0" w:space="0" w:color="auto"/>
                    <w:bottom w:val="none" w:sz="0" w:space="0" w:color="auto"/>
                    <w:right w:val="none" w:sz="0" w:space="0" w:color="auto"/>
                  </w:divBdr>
                  <w:divsChild>
                    <w:div w:id="92214880">
                      <w:marLeft w:val="0"/>
                      <w:marRight w:val="0"/>
                      <w:marTop w:val="0"/>
                      <w:marBottom w:val="0"/>
                      <w:divBdr>
                        <w:top w:val="none" w:sz="0" w:space="0" w:color="auto"/>
                        <w:left w:val="none" w:sz="0" w:space="0" w:color="auto"/>
                        <w:bottom w:val="none" w:sz="0" w:space="0" w:color="auto"/>
                        <w:right w:val="none" w:sz="0" w:space="0" w:color="auto"/>
                      </w:divBdr>
                    </w:div>
                  </w:divsChild>
                </w:div>
                <w:div w:id="1073119137">
                  <w:marLeft w:val="0"/>
                  <w:marRight w:val="0"/>
                  <w:marTop w:val="0"/>
                  <w:marBottom w:val="0"/>
                  <w:divBdr>
                    <w:top w:val="none" w:sz="0" w:space="0" w:color="auto"/>
                    <w:left w:val="none" w:sz="0" w:space="0" w:color="auto"/>
                    <w:bottom w:val="none" w:sz="0" w:space="0" w:color="auto"/>
                    <w:right w:val="none" w:sz="0" w:space="0" w:color="auto"/>
                  </w:divBdr>
                  <w:divsChild>
                    <w:div w:id="598609869">
                      <w:marLeft w:val="0"/>
                      <w:marRight w:val="0"/>
                      <w:marTop w:val="0"/>
                      <w:marBottom w:val="0"/>
                      <w:divBdr>
                        <w:top w:val="none" w:sz="0" w:space="0" w:color="auto"/>
                        <w:left w:val="none" w:sz="0" w:space="0" w:color="auto"/>
                        <w:bottom w:val="none" w:sz="0" w:space="0" w:color="auto"/>
                        <w:right w:val="none" w:sz="0" w:space="0" w:color="auto"/>
                      </w:divBdr>
                    </w:div>
                  </w:divsChild>
                </w:div>
                <w:div w:id="1440030131">
                  <w:marLeft w:val="0"/>
                  <w:marRight w:val="0"/>
                  <w:marTop w:val="0"/>
                  <w:marBottom w:val="0"/>
                  <w:divBdr>
                    <w:top w:val="none" w:sz="0" w:space="0" w:color="auto"/>
                    <w:left w:val="none" w:sz="0" w:space="0" w:color="auto"/>
                    <w:bottom w:val="none" w:sz="0" w:space="0" w:color="auto"/>
                    <w:right w:val="none" w:sz="0" w:space="0" w:color="auto"/>
                  </w:divBdr>
                  <w:divsChild>
                    <w:div w:id="21522068">
                      <w:marLeft w:val="0"/>
                      <w:marRight w:val="0"/>
                      <w:marTop w:val="0"/>
                      <w:marBottom w:val="0"/>
                      <w:divBdr>
                        <w:top w:val="none" w:sz="0" w:space="0" w:color="auto"/>
                        <w:left w:val="none" w:sz="0" w:space="0" w:color="auto"/>
                        <w:bottom w:val="none" w:sz="0" w:space="0" w:color="auto"/>
                        <w:right w:val="none" w:sz="0" w:space="0" w:color="auto"/>
                      </w:divBdr>
                    </w:div>
                  </w:divsChild>
                </w:div>
                <w:div w:id="1173885172">
                  <w:marLeft w:val="0"/>
                  <w:marRight w:val="0"/>
                  <w:marTop w:val="0"/>
                  <w:marBottom w:val="0"/>
                  <w:divBdr>
                    <w:top w:val="none" w:sz="0" w:space="0" w:color="auto"/>
                    <w:left w:val="none" w:sz="0" w:space="0" w:color="auto"/>
                    <w:bottom w:val="none" w:sz="0" w:space="0" w:color="auto"/>
                    <w:right w:val="none" w:sz="0" w:space="0" w:color="auto"/>
                  </w:divBdr>
                  <w:divsChild>
                    <w:div w:id="1542018606">
                      <w:marLeft w:val="0"/>
                      <w:marRight w:val="0"/>
                      <w:marTop w:val="0"/>
                      <w:marBottom w:val="0"/>
                      <w:divBdr>
                        <w:top w:val="none" w:sz="0" w:space="0" w:color="auto"/>
                        <w:left w:val="none" w:sz="0" w:space="0" w:color="auto"/>
                        <w:bottom w:val="none" w:sz="0" w:space="0" w:color="auto"/>
                        <w:right w:val="none" w:sz="0" w:space="0" w:color="auto"/>
                      </w:divBdr>
                    </w:div>
                  </w:divsChild>
                </w:div>
                <w:div w:id="672227500">
                  <w:marLeft w:val="0"/>
                  <w:marRight w:val="0"/>
                  <w:marTop w:val="0"/>
                  <w:marBottom w:val="0"/>
                  <w:divBdr>
                    <w:top w:val="none" w:sz="0" w:space="0" w:color="auto"/>
                    <w:left w:val="none" w:sz="0" w:space="0" w:color="auto"/>
                    <w:bottom w:val="none" w:sz="0" w:space="0" w:color="auto"/>
                    <w:right w:val="none" w:sz="0" w:space="0" w:color="auto"/>
                  </w:divBdr>
                  <w:divsChild>
                    <w:div w:id="1850481226">
                      <w:marLeft w:val="0"/>
                      <w:marRight w:val="0"/>
                      <w:marTop w:val="0"/>
                      <w:marBottom w:val="0"/>
                      <w:divBdr>
                        <w:top w:val="none" w:sz="0" w:space="0" w:color="auto"/>
                        <w:left w:val="none" w:sz="0" w:space="0" w:color="auto"/>
                        <w:bottom w:val="none" w:sz="0" w:space="0" w:color="auto"/>
                        <w:right w:val="none" w:sz="0" w:space="0" w:color="auto"/>
                      </w:divBdr>
                    </w:div>
                  </w:divsChild>
                </w:div>
                <w:div w:id="387262110">
                  <w:marLeft w:val="0"/>
                  <w:marRight w:val="0"/>
                  <w:marTop w:val="0"/>
                  <w:marBottom w:val="0"/>
                  <w:divBdr>
                    <w:top w:val="none" w:sz="0" w:space="0" w:color="auto"/>
                    <w:left w:val="none" w:sz="0" w:space="0" w:color="auto"/>
                    <w:bottom w:val="none" w:sz="0" w:space="0" w:color="auto"/>
                    <w:right w:val="none" w:sz="0" w:space="0" w:color="auto"/>
                  </w:divBdr>
                  <w:divsChild>
                    <w:div w:id="961299788">
                      <w:marLeft w:val="0"/>
                      <w:marRight w:val="0"/>
                      <w:marTop w:val="0"/>
                      <w:marBottom w:val="0"/>
                      <w:divBdr>
                        <w:top w:val="none" w:sz="0" w:space="0" w:color="auto"/>
                        <w:left w:val="none" w:sz="0" w:space="0" w:color="auto"/>
                        <w:bottom w:val="none" w:sz="0" w:space="0" w:color="auto"/>
                        <w:right w:val="none" w:sz="0" w:space="0" w:color="auto"/>
                      </w:divBdr>
                    </w:div>
                  </w:divsChild>
                </w:div>
                <w:div w:id="1560748247">
                  <w:marLeft w:val="0"/>
                  <w:marRight w:val="0"/>
                  <w:marTop w:val="0"/>
                  <w:marBottom w:val="0"/>
                  <w:divBdr>
                    <w:top w:val="none" w:sz="0" w:space="0" w:color="auto"/>
                    <w:left w:val="none" w:sz="0" w:space="0" w:color="auto"/>
                    <w:bottom w:val="none" w:sz="0" w:space="0" w:color="auto"/>
                    <w:right w:val="none" w:sz="0" w:space="0" w:color="auto"/>
                  </w:divBdr>
                  <w:divsChild>
                    <w:div w:id="202643844">
                      <w:marLeft w:val="0"/>
                      <w:marRight w:val="0"/>
                      <w:marTop w:val="0"/>
                      <w:marBottom w:val="0"/>
                      <w:divBdr>
                        <w:top w:val="none" w:sz="0" w:space="0" w:color="auto"/>
                        <w:left w:val="none" w:sz="0" w:space="0" w:color="auto"/>
                        <w:bottom w:val="none" w:sz="0" w:space="0" w:color="auto"/>
                        <w:right w:val="none" w:sz="0" w:space="0" w:color="auto"/>
                      </w:divBdr>
                    </w:div>
                  </w:divsChild>
                </w:div>
                <w:div w:id="1772554000">
                  <w:marLeft w:val="0"/>
                  <w:marRight w:val="0"/>
                  <w:marTop w:val="0"/>
                  <w:marBottom w:val="0"/>
                  <w:divBdr>
                    <w:top w:val="none" w:sz="0" w:space="0" w:color="auto"/>
                    <w:left w:val="none" w:sz="0" w:space="0" w:color="auto"/>
                    <w:bottom w:val="none" w:sz="0" w:space="0" w:color="auto"/>
                    <w:right w:val="none" w:sz="0" w:space="0" w:color="auto"/>
                  </w:divBdr>
                  <w:divsChild>
                    <w:div w:id="1716930461">
                      <w:marLeft w:val="0"/>
                      <w:marRight w:val="0"/>
                      <w:marTop w:val="0"/>
                      <w:marBottom w:val="0"/>
                      <w:divBdr>
                        <w:top w:val="none" w:sz="0" w:space="0" w:color="auto"/>
                        <w:left w:val="none" w:sz="0" w:space="0" w:color="auto"/>
                        <w:bottom w:val="none" w:sz="0" w:space="0" w:color="auto"/>
                        <w:right w:val="none" w:sz="0" w:space="0" w:color="auto"/>
                      </w:divBdr>
                    </w:div>
                  </w:divsChild>
                </w:div>
                <w:div w:id="2019846147">
                  <w:marLeft w:val="0"/>
                  <w:marRight w:val="0"/>
                  <w:marTop w:val="0"/>
                  <w:marBottom w:val="0"/>
                  <w:divBdr>
                    <w:top w:val="none" w:sz="0" w:space="0" w:color="auto"/>
                    <w:left w:val="none" w:sz="0" w:space="0" w:color="auto"/>
                    <w:bottom w:val="none" w:sz="0" w:space="0" w:color="auto"/>
                    <w:right w:val="none" w:sz="0" w:space="0" w:color="auto"/>
                  </w:divBdr>
                  <w:divsChild>
                    <w:div w:id="113989174">
                      <w:marLeft w:val="0"/>
                      <w:marRight w:val="0"/>
                      <w:marTop w:val="0"/>
                      <w:marBottom w:val="0"/>
                      <w:divBdr>
                        <w:top w:val="none" w:sz="0" w:space="0" w:color="auto"/>
                        <w:left w:val="none" w:sz="0" w:space="0" w:color="auto"/>
                        <w:bottom w:val="none" w:sz="0" w:space="0" w:color="auto"/>
                        <w:right w:val="none" w:sz="0" w:space="0" w:color="auto"/>
                      </w:divBdr>
                    </w:div>
                  </w:divsChild>
                </w:div>
                <w:div w:id="664938701">
                  <w:marLeft w:val="0"/>
                  <w:marRight w:val="0"/>
                  <w:marTop w:val="0"/>
                  <w:marBottom w:val="0"/>
                  <w:divBdr>
                    <w:top w:val="none" w:sz="0" w:space="0" w:color="auto"/>
                    <w:left w:val="none" w:sz="0" w:space="0" w:color="auto"/>
                    <w:bottom w:val="none" w:sz="0" w:space="0" w:color="auto"/>
                    <w:right w:val="none" w:sz="0" w:space="0" w:color="auto"/>
                  </w:divBdr>
                  <w:divsChild>
                    <w:div w:id="16203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46582">
          <w:marLeft w:val="0"/>
          <w:marRight w:val="0"/>
          <w:marTop w:val="0"/>
          <w:marBottom w:val="0"/>
          <w:divBdr>
            <w:top w:val="none" w:sz="0" w:space="0" w:color="auto"/>
            <w:left w:val="none" w:sz="0" w:space="0" w:color="auto"/>
            <w:bottom w:val="none" w:sz="0" w:space="0" w:color="auto"/>
            <w:right w:val="none" w:sz="0" w:space="0" w:color="auto"/>
          </w:divBdr>
        </w:div>
        <w:div w:id="452604017">
          <w:marLeft w:val="0"/>
          <w:marRight w:val="0"/>
          <w:marTop w:val="0"/>
          <w:marBottom w:val="0"/>
          <w:divBdr>
            <w:top w:val="none" w:sz="0" w:space="0" w:color="auto"/>
            <w:left w:val="none" w:sz="0" w:space="0" w:color="auto"/>
            <w:bottom w:val="none" w:sz="0" w:space="0" w:color="auto"/>
            <w:right w:val="none" w:sz="0" w:space="0" w:color="auto"/>
          </w:divBdr>
        </w:div>
      </w:divsChild>
    </w:div>
    <w:div w:id="267321510">
      <w:bodyDiv w:val="1"/>
      <w:marLeft w:val="0"/>
      <w:marRight w:val="0"/>
      <w:marTop w:val="0"/>
      <w:marBottom w:val="0"/>
      <w:divBdr>
        <w:top w:val="none" w:sz="0" w:space="0" w:color="auto"/>
        <w:left w:val="none" w:sz="0" w:space="0" w:color="auto"/>
        <w:bottom w:val="none" w:sz="0" w:space="0" w:color="auto"/>
        <w:right w:val="none" w:sz="0" w:space="0" w:color="auto"/>
      </w:divBdr>
    </w:div>
    <w:div w:id="613899957">
      <w:bodyDiv w:val="1"/>
      <w:marLeft w:val="0"/>
      <w:marRight w:val="0"/>
      <w:marTop w:val="0"/>
      <w:marBottom w:val="0"/>
      <w:divBdr>
        <w:top w:val="none" w:sz="0" w:space="0" w:color="auto"/>
        <w:left w:val="none" w:sz="0" w:space="0" w:color="auto"/>
        <w:bottom w:val="none" w:sz="0" w:space="0" w:color="auto"/>
        <w:right w:val="none" w:sz="0" w:space="0" w:color="auto"/>
      </w:divBdr>
    </w:div>
    <w:div w:id="765422637">
      <w:bodyDiv w:val="1"/>
      <w:marLeft w:val="0"/>
      <w:marRight w:val="0"/>
      <w:marTop w:val="0"/>
      <w:marBottom w:val="0"/>
      <w:divBdr>
        <w:top w:val="none" w:sz="0" w:space="0" w:color="auto"/>
        <w:left w:val="none" w:sz="0" w:space="0" w:color="auto"/>
        <w:bottom w:val="none" w:sz="0" w:space="0" w:color="auto"/>
        <w:right w:val="none" w:sz="0" w:space="0" w:color="auto"/>
      </w:divBdr>
    </w:div>
    <w:div w:id="804279595">
      <w:bodyDiv w:val="1"/>
      <w:marLeft w:val="0"/>
      <w:marRight w:val="0"/>
      <w:marTop w:val="0"/>
      <w:marBottom w:val="0"/>
      <w:divBdr>
        <w:top w:val="none" w:sz="0" w:space="0" w:color="auto"/>
        <w:left w:val="none" w:sz="0" w:space="0" w:color="auto"/>
        <w:bottom w:val="none" w:sz="0" w:space="0" w:color="auto"/>
        <w:right w:val="none" w:sz="0" w:space="0" w:color="auto"/>
      </w:divBdr>
    </w:div>
    <w:div w:id="1614938498">
      <w:bodyDiv w:val="1"/>
      <w:marLeft w:val="0"/>
      <w:marRight w:val="0"/>
      <w:marTop w:val="0"/>
      <w:marBottom w:val="0"/>
      <w:divBdr>
        <w:top w:val="none" w:sz="0" w:space="0" w:color="auto"/>
        <w:left w:val="none" w:sz="0" w:space="0" w:color="auto"/>
        <w:bottom w:val="none" w:sz="0" w:space="0" w:color="auto"/>
        <w:right w:val="none" w:sz="0" w:space="0" w:color="auto"/>
      </w:divBdr>
      <w:divsChild>
        <w:div w:id="1433816695">
          <w:marLeft w:val="965"/>
          <w:marRight w:val="0"/>
          <w:marTop w:val="0"/>
          <w:marBottom w:val="0"/>
          <w:divBdr>
            <w:top w:val="none" w:sz="0" w:space="0" w:color="auto"/>
            <w:left w:val="none" w:sz="0" w:space="0" w:color="auto"/>
            <w:bottom w:val="none" w:sz="0" w:space="0" w:color="auto"/>
            <w:right w:val="none" w:sz="0" w:space="0" w:color="auto"/>
          </w:divBdr>
        </w:div>
        <w:div w:id="161242813">
          <w:marLeft w:val="965"/>
          <w:marRight w:val="0"/>
          <w:marTop w:val="0"/>
          <w:marBottom w:val="0"/>
          <w:divBdr>
            <w:top w:val="none" w:sz="0" w:space="0" w:color="auto"/>
            <w:left w:val="none" w:sz="0" w:space="0" w:color="auto"/>
            <w:bottom w:val="none" w:sz="0" w:space="0" w:color="auto"/>
            <w:right w:val="none" w:sz="0" w:space="0" w:color="auto"/>
          </w:divBdr>
        </w:div>
        <w:div w:id="1370110336">
          <w:marLeft w:val="965"/>
          <w:marRight w:val="0"/>
          <w:marTop w:val="0"/>
          <w:marBottom w:val="0"/>
          <w:divBdr>
            <w:top w:val="none" w:sz="0" w:space="0" w:color="auto"/>
            <w:left w:val="none" w:sz="0" w:space="0" w:color="auto"/>
            <w:bottom w:val="none" w:sz="0" w:space="0" w:color="auto"/>
            <w:right w:val="none" w:sz="0" w:space="0" w:color="auto"/>
          </w:divBdr>
        </w:div>
        <w:div w:id="1294092191">
          <w:marLeft w:val="965"/>
          <w:marRight w:val="0"/>
          <w:marTop w:val="0"/>
          <w:marBottom w:val="0"/>
          <w:divBdr>
            <w:top w:val="none" w:sz="0" w:space="0" w:color="auto"/>
            <w:left w:val="none" w:sz="0" w:space="0" w:color="auto"/>
            <w:bottom w:val="none" w:sz="0" w:space="0" w:color="auto"/>
            <w:right w:val="none" w:sz="0" w:space="0" w:color="auto"/>
          </w:divBdr>
        </w:div>
        <w:div w:id="2018845350">
          <w:marLeft w:val="965"/>
          <w:marRight w:val="0"/>
          <w:marTop w:val="0"/>
          <w:marBottom w:val="0"/>
          <w:divBdr>
            <w:top w:val="none" w:sz="0" w:space="0" w:color="auto"/>
            <w:left w:val="none" w:sz="0" w:space="0" w:color="auto"/>
            <w:bottom w:val="none" w:sz="0" w:space="0" w:color="auto"/>
            <w:right w:val="none" w:sz="0" w:space="0" w:color="auto"/>
          </w:divBdr>
        </w:div>
        <w:div w:id="17001951">
          <w:marLeft w:val="965"/>
          <w:marRight w:val="0"/>
          <w:marTop w:val="0"/>
          <w:marBottom w:val="0"/>
          <w:divBdr>
            <w:top w:val="none" w:sz="0" w:space="0" w:color="auto"/>
            <w:left w:val="none" w:sz="0" w:space="0" w:color="auto"/>
            <w:bottom w:val="none" w:sz="0" w:space="0" w:color="auto"/>
            <w:right w:val="none" w:sz="0" w:space="0" w:color="auto"/>
          </w:divBdr>
        </w:div>
        <w:div w:id="128059681">
          <w:marLeft w:val="965"/>
          <w:marRight w:val="0"/>
          <w:marTop w:val="0"/>
          <w:marBottom w:val="0"/>
          <w:divBdr>
            <w:top w:val="none" w:sz="0" w:space="0" w:color="auto"/>
            <w:left w:val="none" w:sz="0" w:space="0" w:color="auto"/>
            <w:bottom w:val="none" w:sz="0" w:space="0" w:color="auto"/>
            <w:right w:val="none" w:sz="0" w:space="0" w:color="auto"/>
          </w:divBdr>
        </w:div>
        <w:div w:id="1472283459">
          <w:marLeft w:val="965"/>
          <w:marRight w:val="0"/>
          <w:marTop w:val="0"/>
          <w:marBottom w:val="0"/>
          <w:divBdr>
            <w:top w:val="none" w:sz="0" w:space="0" w:color="auto"/>
            <w:left w:val="none" w:sz="0" w:space="0" w:color="auto"/>
            <w:bottom w:val="none" w:sz="0" w:space="0" w:color="auto"/>
            <w:right w:val="none" w:sz="0" w:space="0" w:color="auto"/>
          </w:divBdr>
        </w:div>
        <w:div w:id="79496980">
          <w:marLeft w:val="965"/>
          <w:marRight w:val="0"/>
          <w:marTop w:val="0"/>
          <w:marBottom w:val="0"/>
          <w:divBdr>
            <w:top w:val="none" w:sz="0" w:space="0" w:color="auto"/>
            <w:left w:val="none" w:sz="0" w:space="0" w:color="auto"/>
            <w:bottom w:val="none" w:sz="0" w:space="0" w:color="auto"/>
            <w:right w:val="none" w:sz="0" w:space="0" w:color="auto"/>
          </w:divBdr>
        </w:div>
        <w:div w:id="512494787">
          <w:marLeft w:val="965"/>
          <w:marRight w:val="0"/>
          <w:marTop w:val="0"/>
          <w:marBottom w:val="0"/>
          <w:divBdr>
            <w:top w:val="none" w:sz="0" w:space="0" w:color="auto"/>
            <w:left w:val="none" w:sz="0" w:space="0" w:color="auto"/>
            <w:bottom w:val="none" w:sz="0" w:space="0" w:color="auto"/>
            <w:right w:val="none" w:sz="0" w:space="0" w:color="auto"/>
          </w:divBdr>
        </w:div>
        <w:div w:id="965281224">
          <w:marLeft w:val="965"/>
          <w:marRight w:val="0"/>
          <w:marTop w:val="0"/>
          <w:marBottom w:val="0"/>
          <w:divBdr>
            <w:top w:val="none" w:sz="0" w:space="0" w:color="auto"/>
            <w:left w:val="none" w:sz="0" w:space="0" w:color="auto"/>
            <w:bottom w:val="none" w:sz="0" w:space="0" w:color="auto"/>
            <w:right w:val="none" w:sz="0" w:space="0" w:color="auto"/>
          </w:divBdr>
        </w:div>
        <w:div w:id="438839995">
          <w:marLeft w:val="965"/>
          <w:marRight w:val="0"/>
          <w:marTop w:val="0"/>
          <w:marBottom w:val="0"/>
          <w:divBdr>
            <w:top w:val="none" w:sz="0" w:space="0" w:color="auto"/>
            <w:left w:val="none" w:sz="0" w:space="0" w:color="auto"/>
            <w:bottom w:val="none" w:sz="0" w:space="0" w:color="auto"/>
            <w:right w:val="none" w:sz="0" w:space="0" w:color="auto"/>
          </w:divBdr>
        </w:div>
      </w:divsChild>
    </w:div>
    <w:div w:id="2015448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zagi.sharefile.com/share/view/sa900506c1e7141a98a1e46e076c445b5"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GPNgrupoX@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b09cbd-3218-4b77-8fb1-a7e193e4e04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3D5C72D093964181694690DF068BE6" ma:contentTypeVersion="10" ma:contentTypeDescription="Crear nuevo documento." ma:contentTypeScope="" ma:versionID="775667ab5db08f4da94e788f57e23007">
  <xsd:schema xmlns:xsd="http://www.w3.org/2001/XMLSchema" xmlns:xs="http://www.w3.org/2001/XMLSchema" xmlns:p="http://schemas.microsoft.com/office/2006/metadata/properties" xmlns:ns2="e8b09cbd-3218-4b77-8fb1-a7e193e4e042" targetNamespace="http://schemas.microsoft.com/office/2006/metadata/properties" ma:root="true" ma:fieldsID="6316b0d0b1608ccfe7b3d38004fdeb26" ns2:_="">
    <xsd:import namespace="e8b09cbd-3218-4b77-8fb1-a7e193e4e0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09cbd-3218-4b77-8fb1-a7e193e4e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15CB2-ACDD-41D9-BFEF-F06D5E3A47DF}">
  <ds:schemaRefs>
    <ds:schemaRef ds:uri="http://schemas.microsoft.com/office/2006/metadata/properties"/>
    <ds:schemaRef ds:uri="http://schemas.microsoft.com/office/infopath/2007/PartnerControls"/>
    <ds:schemaRef ds:uri="e8b09cbd-3218-4b77-8fb1-a7e193e4e042"/>
  </ds:schemaRefs>
</ds:datastoreItem>
</file>

<file path=customXml/itemProps2.xml><?xml version="1.0" encoding="utf-8"?>
<ds:datastoreItem xmlns:ds="http://schemas.openxmlformats.org/officeDocument/2006/customXml" ds:itemID="{2D6B0FB9-D799-4451-8113-D65D0670DF7C}">
  <ds:schemaRefs>
    <ds:schemaRef ds:uri="http://schemas.microsoft.com/sharepoint/v3/contenttype/forms"/>
  </ds:schemaRefs>
</ds:datastoreItem>
</file>

<file path=customXml/itemProps3.xml><?xml version="1.0" encoding="utf-8"?>
<ds:datastoreItem xmlns:ds="http://schemas.openxmlformats.org/officeDocument/2006/customXml" ds:itemID="{93D626F2-406F-4431-AC4F-7F94E504C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09cbd-3218-4b77-8fb1-a7e193e4e0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2357</Words>
  <Characters>12964</Characters>
  <Application>Microsoft Office Word</Application>
  <DocSecurity>0</DocSecurity>
  <Lines>108</Lines>
  <Paragraphs>30</Paragraphs>
  <ScaleCrop>false</ScaleCrop>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Ceballos</dc:creator>
  <cp:keywords/>
  <dc:description/>
  <cp:lastModifiedBy>ALONSO LEANDRO MATIAS</cp:lastModifiedBy>
  <cp:revision>12</cp:revision>
  <cp:lastPrinted>2020-04-06T00:21:00Z</cp:lastPrinted>
  <dcterms:created xsi:type="dcterms:W3CDTF">2024-10-18T01:03:00Z</dcterms:created>
  <dcterms:modified xsi:type="dcterms:W3CDTF">2025-07-13T03:34:00Z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0x010100003D5C72D093964181694690DF068BE6</vt:lpwstr>
  </property>
  <property fmtid="{D5CDD505-2E9C-101B-9397-08002B2CF9AE}" pid="3" name="MediaServiceImageTags">
    <vt:lpwstr/>
  </property>
</Properties>
</file>