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5C7D7" w14:textId="77777777" w:rsidR="001C4914" w:rsidRDefault="001C4914" w:rsidP="001C4914">
      <w:pPr>
        <w:suppressAutoHyphens w:val="0"/>
        <w:spacing w:after="0"/>
        <w:jc w:val="center"/>
        <w:rPr>
          <w:rFonts w:eastAsia="Times New Roman"/>
          <w:b/>
          <w:lang w:eastAsia="es-AR"/>
        </w:rPr>
      </w:pPr>
      <w:r>
        <w:rPr>
          <w:rFonts w:eastAsia="Times New Roman"/>
          <w:b/>
          <w:noProof/>
          <w:lang w:eastAsia="es-AR"/>
        </w:rPr>
        <w:drawing>
          <wp:inline distT="0" distB="0" distL="0" distR="0" wp14:anchorId="33528349" wp14:editId="7F835B83">
            <wp:extent cx="4325112" cy="1078992"/>
            <wp:effectExtent l="19050" t="0" r="0" b="0"/>
            <wp:docPr id="1" name="0 Imagen" descr="0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5.jpg"/>
                    <pic:cNvPicPr/>
                  </pic:nvPicPr>
                  <pic:blipFill>
                    <a:blip r:embed="rId8"/>
                    <a:stretch>
                      <a:fillRect/>
                    </a:stretch>
                  </pic:blipFill>
                  <pic:spPr>
                    <a:xfrm>
                      <a:off x="0" y="0"/>
                      <a:ext cx="4325112" cy="1078992"/>
                    </a:xfrm>
                    <a:prstGeom prst="rect">
                      <a:avLst/>
                    </a:prstGeom>
                  </pic:spPr>
                </pic:pic>
              </a:graphicData>
            </a:graphic>
          </wp:inline>
        </w:drawing>
      </w:r>
    </w:p>
    <w:p w14:paraId="41C0778B" w14:textId="77777777" w:rsidR="001C4914" w:rsidRPr="00657277" w:rsidRDefault="001C4914" w:rsidP="001C4914">
      <w:pPr>
        <w:suppressAutoHyphens w:val="0"/>
        <w:spacing w:after="0"/>
        <w:jc w:val="center"/>
        <w:rPr>
          <w:rFonts w:asciiTheme="minorHAnsi" w:eastAsia="Times New Roman" w:hAnsiTheme="minorHAnsi" w:cstheme="minorHAnsi"/>
          <w:b/>
          <w:lang w:eastAsia="es-AR"/>
        </w:rPr>
      </w:pPr>
    </w:p>
    <w:p w14:paraId="0FB6F3D4" w14:textId="77777777" w:rsidR="001C4914" w:rsidRPr="00A449FE" w:rsidRDefault="00A449FE" w:rsidP="001C4914">
      <w:pPr>
        <w:suppressAutoHyphens w:val="0"/>
        <w:spacing w:after="0"/>
        <w:jc w:val="center"/>
        <w:rPr>
          <w:rFonts w:asciiTheme="minorHAnsi" w:eastAsia="Times New Roman" w:hAnsiTheme="minorHAnsi" w:cstheme="minorHAnsi"/>
          <w:b/>
          <w:sz w:val="36"/>
          <w:szCs w:val="32"/>
          <w:u w:val="single"/>
          <w:lang w:eastAsia="es-AR"/>
        </w:rPr>
      </w:pPr>
      <w:r w:rsidRPr="00A449FE">
        <w:rPr>
          <w:rFonts w:asciiTheme="minorHAnsi" w:eastAsia="Times New Roman" w:hAnsiTheme="minorHAnsi" w:cstheme="minorHAnsi"/>
          <w:b/>
          <w:sz w:val="36"/>
          <w:szCs w:val="32"/>
          <w:u w:val="single"/>
          <w:lang w:eastAsia="es-AR"/>
        </w:rPr>
        <w:t>ESCUELA DE FORMACION CONTINUA</w:t>
      </w:r>
    </w:p>
    <w:p w14:paraId="78B4C7CE" w14:textId="77777777" w:rsidR="00A449FE" w:rsidRPr="00657277" w:rsidRDefault="00A449FE" w:rsidP="001C4914">
      <w:pPr>
        <w:suppressAutoHyphens w:val="0"/>
        <w:spacing w:after="0"/>
        <w:jc w:val="center"/>
        <w:rPr>
          <w:rFonts w:asciiTheme="minorHAnsi" w:eastAsia="Times New Roman" w:hAnsiTheme="minorHAnsi" w:cstheme="minorHAnsi"/>
          <w:b/>
          <w:sz w:val="36"/>
          <w:szCs w:val="36"/>
          <w:lang w:eastAsia="es-AR"/>
        </w:rPr>
      </w:pPr>
    </w:p>
    <w:p w14:paraId="4A622817" w14:textId="77777777" w:rsidR="001C4914" w:rsidRPr="00D37FA9" w:rsidRDefault="001C4914" w:rsidP="001C4914">
      <w:pPr>
        <w:suppressAutoHyphens w:val="0"/>
        <w:spacing w:after="0"/>
        <w:jc w:val="center"/>
        <w:rPr>
          <w:rFonts w:asciiTheme="minorHAnsi" w:eastAsia="Times New Roman" w:hAnsiTheme="minorHAnsi" w:cstheme="minorHAnsi"/>
          <w:b/>
          <w:sz w:val="12"/>
          <w:lang w:eastAsia="es-AR"/>
        </w:rPr>
      </w:pPr>
    </w:p>
    <w:p w14:paraId="32A8D6BE" w14:textId="77777777" w:rsidR="001C4914" w:rsidRDefault="00A449FE" w:rsidP="001C4914">
      <w:pPr>
        <w:suppressAutoHyphens w:val="0"/>
        <w:spacing w:after="0"/>
        <w:jc w:val="center"/>
        <w:rPr>
          <w:rFonts w:asciiTheme="minorHAnsi" w:eastAsia="Times New Roman" w:hAnsiTheme="minorHAnsi" w:cstheme="minorHAnsi"/>
          <w:b/>
          <w:sz w:val="36"/>
          <w:szCs w:val="32"/>
          <w:u w:val="single"/>
          <w:lang w:eastAsia="es-AR"/>
        </w:rPr>
      </w:pPr>
      <w:r w:rsidRPr="00A449FE">
        <w:rPr>
          <w:rFonts w:asciiTheme="minorHAnsi" w:eastAsia="Times New Roman" w:hAnsiTheme="minorHAnsi" w:cstheme="minorHAnsi"/>
          <w:b/>
          <w:sz w:val="36"/>
          <w:szCs w:val="32"/>
          <w:u w:val="single"/>
          <w:lang w:eastAsia="es-AR"/>
        </w:rPr>
        <w:t>Licenciatura en Gestión de Tecnologías</w:t>
      </w:r>
      <w:r>
        <w:rPr>
          <w:rFonts w:asciiTheme="minorHAnsi" w:eastAsia="Times New Roman" w:hAnsiTheme="minorHAnsi" w:cstheme="minorHAnsi"/>
          <w:b/>
          <w:sz w:val="36"/>
          <w:szCs w:val="32"/>
          <w:u w:val="single"/>
          <w:lang w:eastAsia="es-AR"/>
        </w:rPr>
        <w:t xml:space="preserve"> </w:t>
      </w:r>
    </w:p>
    <w:p w14:paraId="12430F71" w14:textId="77777777" w:rsidR="00A449FE" w:rsidRPr="00A449FE" w:rsidRDefault="00A449FE" w:rsidP="001C4914">
      <w:pPr>
        <w:suppressAutoHyphens w:val="0"/>
        <w:spacing w:after="0"/>
        <w:jc w:val="center"/>
        <w:rPr>
          <w:rFonts w:asciiTheme="minorHAnsi" w:eastAsia="Times New Roman" w:hAnsiTheme="minorHAnsi" w:cstheme="minorHAnsi"/>
          <w:b/>
          <w:sz w:val="36"/>
          <w:szCs w:val="32"/>
          <w:u w:val="single"/>
          <w:lang w:eastAsia="es-AR"/>
        </w:rPr>
      </w:pPr>
      <w:r>
        <w:rPr>
          <w:rFonts w:asciiTheme="minorHAnsi" w:eastAsia="Times New Roman" w:hAnsiTheme="minorHAnsi" w:cstheme="minorHAnsi"/>
          <w:b/>
          <w:sz w:val="36"/>
          <w:szCs w:val="32"/>
          <w:u w:val="single"/>
          <w:lang w:eastAsia="es-AR"/>
        </w:rPr>
        <w:t>Ingeniería de Software</w:t>
      </w:r>
    </w:p>
    <w:p w14:paraId="31B4226A" w14:textId="77777777" w:rsidR="00110676" w:rsidRDefault="00110676" w:rsidP="001C4914">
      <w:pPr>
        <w:suppressAutoHyphens w:val="0"/>
        <w:spacing w:after="0"/>
        <w:ind w:left="2124"/>
        <w:rPr>
          <w:rFonts w:asciiTheme="minorHAnsi" w:eastAsia="Times New Roman" w:hAnsiTheme="minorHAnsi" w:cstheme="minorHAnsi"/>
          <w:b/>
          <w:sz w:val="28"/>
          <w:szCs w:val="28"/>
          <w:lang w:eastAsia="es-AR"/>
        </w:rPr>
      </w:pPr>
    </w:p>
    <w:p w14:paraId="66991778" w14:textId="77777777" w:rsidR="00110676" w:rsidRDefault="00110676" w:rsidP="001C4914">
      <w:pPr>
        <w:suppressAutoHyphens w:val="0"/>
        <w:spacing w:after="0"/>
        <w:ind w:left="2124"/>
        <w:rPr>
          <w:rFonts w:asciiTheme="minorHAnsi" w:eastAsia="Times New Roman" w:hAnsiTheme="minorHAnsi" w:cstheme="minorHAnsi"/>
          <w:b/>
          <w:sz w:val="28"/>
          <w:szCs w:val="28"/>
          <w:lang w:eastAsia="es-AR"/>
        </w:rPr>
      </w:pPr>
    </w:p>
    <w:p w14:paraId="1A264411" w14:textId="77777777" w:rsidR="001C4914" w:rsidRPr="00657277" w:rsidRDefault="001C4914" w:rsidP="001C4914">
      <w:pPr>
        <w:suppressAutoHyphens w:val="0"/>
        <w:spacing w:after="0"/>
        <w:ind w:left="3540"/>
        <w:rPr>
          <w:rFonts w:asciiTheme="minorHAnsi" w:eastAsia="Times New Roman" w:hAnsiTheme="minorHAnsi" w:cstheme="minorHAnsi"/>
          <w:b/>
          <w:sz w:val="28"/>
          <w:szCs w:val="28"/>
          <w:lang w:eastAsia="es-AR"/>
        </w:rPr>
      </w:pPr>
    </w:p>
    <w:p w14:paraId="490E021D" w14:textId="6A8F0F21" w:rsidR="001C4914" w:rsidRPr="00492897" w:rsidRDefault="007F283E" w:rsidP="001C4914">
      <w:pPr>
        <w:suppressAutoHyphens w:val="0"/>
        <w:spacing w:after="0"/>
        <w:jc w:val="center"/>
        <w:rPr>
          <w:rFonts w:asciiTheme="minorHAnsi" w:eastAsia="Times New Roman" w:hAnsiTheme="minorHAnsi" w:cstheme="minorHAnsi"/>
          <w:b/>
          <w:sz w:val="32"/>
          <w:szCs w:val="32"/>
          <w:lang w:eastAsia="es-AR"/>
        </w:rPr>
      </w:pPr>
      <w:r w:rsidRPr="00492897">
        <w:rPr>
          <w:rFonts w:asciiTheme="minorHAnsi" w:eastAsia="Times New Roman" w:hAnsiTheme="minorHAnsi" w:cstheme="minorHAnsi"/>
          <w:b/>
          <w:sz w:val="32"/>
          <w:szCs w:val="32"/>
          <w:lang w:eastAsia="es-AR"/>
        </w:rPr>
        <w:t xml:space="preserve">Trabajo Práctico </w:t>
      </w:r>
      <w:r w:rsidR="00562E44">
        <w:rPr>
          <w:rFonts w:asciiTheme="minorHAnsi" w:eastAsia="Times New Roman" w:hAnsiTheme="minorHAnsi" w:cstheme="minorHAnsi"/>
          <w:b/>
          <w:sz w:val="32"/>
          <w:szCs w:val="32"/>
          <w:lang w:eastAsia="es-AR"/>
        </w:rPr>
        <w:t>4</w:t>
      </w:r>
      <w:r w:rsidRPr="00492897">
        <w:rPr>
          <w:rFonts w:asciiTheme="minorHAnsi" w:eastAsia="Times New Roman" w:hAnsiTheme="minorHAnsi" w:cstheme="minorHAnsi"/>
          <w:b/>
          <w:sz w:val="32"/>
          <w:szCs w:val="32"/>
          <w:lang w:eastAsia="es-AR"/>
        </w:rPr>
        <w:t xml:space="preserve">: </w:t>
      </w:r>
      <w:r w:rsidR="00223108">
        <w:rPr>
          <w:rFonts w:asciiTheme="minorHAnsi" w:eastAsia="Times New Roman" w:hAnsiTheme="minorHAnsi" w:cstheme="minorHAnsi"/>
          <w:b/>
          <w:sz w:val="32"/>
          <w:szCs w:val="32"/>
          <w:lang w:eastAsia="es-AR"/>
        </w:rPr>
        <w:t>Métricas de Proyecto y de Producto</w:t>
      </w:r>
    </w:p>
    <w:p w14:paraId="3973E661" w14:textId="77777777" w:rsidR="00110676" w:rsidRDefault="00110676" w:rsidP="001C4914">
      <w:pPr>
        <w:suppressAutoHyphens w:val="0"/>
        <w:spacing w:after="0"/>
        <w:ind w:left="2124"/>
        <w:rPr>
          <w:rFonts w:asciiTheme="minorHAnsi" w:eastAsia="Times New Roman" w:hAnsiTheme="minorHAnsi" w:cstheme="minorHAnsi"/>
          <w:b/>
          <w:sz w:val="28"/>
          <w:szCs w:val="28"/>
          <w:lang w:eastAsia="es-AR"/>
        </w:rPr>
      </w:pPr>
    </w:p>
    <w:p w14:paraId="2E59FAE5" w14:textId="77777777" w:rsidR="001C4914" w:rsidRPr="00657277" w:rsidRDefault="001C4914" w:rsidP="001C4914">
      <w:pPr>
        <w:suppressAutoHyphens w:val="0"/>
        <w:spacing w:after="0"/>
        <w:ind w:left="2124"/>
        <w:rPr>
          <w:rFonts w:asciiTheme="minorHAnsi" w:eastAsia="Times New Roman" w:hAnsiTheme="minorHAnsi" w:cstheme="minorHAnsi"/>
          <w:b/>
          <w:sz w:val="28"/>
          <w:szCs w:val="28"/>
          <w:lang w:eastAsia="es-AR"/>
        </w:rPr>
      </w:pPr>
      <w:r w:rsidRPr="00657277">
        <w:rPr>
          <w:rFonts w:asciiTheme="minorHAnsi" w:eastAsia="Times New Roman" w:hAnsiTheme="minorHAnsi" w:cstheme="minorHAnsi"/>
          <w:b/>
          <w:sz w:val="28"/>
          <w:szCs w:val="28"/>
          <w:lang w:eastAsia="es-AR"/>
        </w:rPr>
        <w:t>PROFESORES:</w:t>
      </w:r>
    </w:p>
    <w:p w14:paraId="4CFAECFF" w14:textId="77777777" w:rsidR="001C4914" w:rsidRDefault="001C4914" w:rsidP="001C4914">
      <w:pPr>
        <w:suppressAutoHyphens w:val="0"/>
        <w:spacing w:after="0"/>
        <w:ind w:left="3540"/>
        <w:rPr>
          <w:rFonts w:asciiTheme="minorHAnsi" w:eastAsia="Times New Roman" w:hAnsiTheme="minorHAnsi" w:cstheme="minorHAnsi"/>
          <w:b/>
          <w:sz w:val="28"/>
          <w:szCs w:val="28"/>
          <w:lang w:eastAsia="es-AR"/>
        </w:rPr>
      </w:pPr>
      <w:r w:rsidRPr="00657277">
        <w:rPr>
          <w:rFonts w:asciiTheme="minorHAnsi" w:eastAsia="Times New Roman" w:hAnsiTheme="minorHAnsi" w:cstheme="minorHAnsi"/>
          <w:b/>
          <w:sz w:val="28"/>
          <w:szCs w:val="28"/>
          <w:lang w:eastAsia="es-AR"/>
        </w:rPr>
        <w:t>ING. ROSA SANABRIA</w:t>
      </w:r>
    </w:p>
    <w:p w14:paraId="5162C941" w14:textId="77777777" w:rsidR="00A449FE" w:rsidRPr="00657277" w:rsidRDefault="00A449FE" w:rsidP="00A449FE">
      <w:pPr>
        <w:suppressAutoHyphens w:val="0"/>
        <w:spacing w:after="0"/>
        <w:ind w:left="3540"/>
        <w:rPr>
          <w:rFonts w:asciiTheme="minorHAnsi" w:eastAsia="Times New Roman" w:hAnsiTheme="minorHAnsi" w:cstheme="minorHAnsi"/>
          <w:b/>
          <w:sz w:val="28"/>
          <w:szCs w:val="28"/>
          <w:lang w:eastAsia="es-AR"/>
        </w:rPr>
      </w:pPr>
      <w:r w:rsidRPr="00657277">
        <w:rPr>
          <w:rFonts w:asciiTheme="minorHAnsi" w:eastAsia="Times New Roman" w:hAnsiTheme="minorHAnsi" w:cstheme="minorHAnsi"/>
          <w:b/>
          <w:sz w:val="28"/>
          <w:szCs w:val="28"/>
          <w:lang w:eastAsia="es-AR"/>
        </w:rPr>
        <w:t xml:space="preserve">ING. </w:t>
      </w:r>
      <w:r>
        <w:rPr>
          <w:rFonts w:asciiTheme="minorHAnsi" w:eastAsia="Times New Roman" w:hAnsiTheme="minorHAnsi" w:cstheme="minorHAnsi"/>
          <w:b/>
          <w:sz w:val="28"/>
          <w:szCs w:val="28"/>
          <w:lang w:eastAsia="es-AR"/>
        </w:rPr>
        <w:t>FLAVIO GARRIDO</w:t>
      </w:r>
      <w:r w:rsidRPr="00657277">
        <w:rPr>
          <w:rFonts w:asciiTheme="minorHAnsi" w:eastAsia="Times New Roman" w:hAnsiTheme="minorHAnsi" w:cstheme="minorHAnsi"/>
          <w:b/>
          <w:sz w:val="28"/>
          <w:szCs w:val="28"/>
          <w:lang w:eastAsia="es-AR"/>
        </w:rPr>
        <w:t xml:space="preserve"> </w:t>
      </w:r>
    </w:p>
    <w:p w14:paraId="55CF9B8D" w14:textId="77777777" w:rsidR="00A449FE" w:rsidRPr="00657277" w:rsidRDefault="00A449FE" w:rsidP="001C4914">
      <w:pPr>
        <w:suppressAutoHyphens w:val="0"/>
        <w:spacing w:after="0"/>
        <w:ind w:left="3540"/>
        <w:rPr>
          <w:rFonts w:asciiTheme="minorHAnsi" w:eastAsia="Times New Roman" w:hAnsiTheme="minorHAnsi" w:cstheme="minorHAnsi"/>
          <w:b/>
          <w:sz w:val="28"/>
          <w:szCs w:val="28"/>
          <w:lang w:eastAsia="es-AR"/>
        </w:rPr>
      </w:pPr>
    </w:p>
    <w:p w14:paraId="188F615E" w14:textId="77777777" w:rsidR="001C4914" w:rsidRPr="00657277" w:rsidRDefault="001C4914" w:rsidP="001C4914">
      <w:pPr>
        <w:suppressAutoHyphens w:val="0"/>
        <w:spacing w:after="0"/>
        <w:jc w:val="center"/>
        <w:rPr>
          <w:rFonts w:asciiTheme="minorHAnsi" w:eastAsia="Times New Roman" w:hAnsiTheme="minorHAnsi" w:cstheme="minorHAnsi"/>
          <w:b/>
          <w:lang w:eastAsia="es-AR"/>
        </w:rPr>
      </w:pPr>
    </w:p>
    <w:p w14:paraId="4F971143" w14:textId="68F8EFAC" w:rsidR="001C4914" w:rsidRDefault="00A449FE" w:rsidP="001C4914">
      <w:pPr>
        <w:suppressAutoHyphens w:val="0"/>
        <w:spacing w:after="0"/>
        <w:jc w:val="center"/>
        <w:rPr>
          <w:rFonts w:asciiTheme="minorHAnsi" w:eastAsia="Times New Roman" w:hAnsiTheme="minorHAnsi" w:cstheme="minorHAnsi"/>
          <w:b/>
          <w:sz w:val="24"/>
          <w:lang w:eastAsia="es-AR"/>
        </w:rPr>
      </w:pPr>
      <w:r>
        <w:rPr>
          <w:rFonts w:asciiTheme="minorHAnsi" w:eastAsia="Times New Roman" w:hAnsiTheme="minorHAnsi" w:cstheme="minorHAnsi"/>
          <w:b/>
          <w:sz w:val="24"/>
          <w:lang w:eastAsia="es-AR"/>
        </w:rPr>
        <w:t>1</w:t>
      </w:r>
      <w:r w:rsidR="001C4914" w:rsidRPr="00D37FA9">
        <w:rPr>
          <w:rFonts w:asciiTheme="minorHAnsi" w:eastAsia="Times New Roman" w:hAnsiTheme="minorHAnsi" w:cstheme="minorHAnsi"/>
          <w:b/>
          <w:sz w:val="24"/>
          <w:lang w:eastAsia="es-AR"/>
        </w:rPr>
        <w:t>° CUATRIMESTRE - AÑO 20</w:t>
      </w:r>
      <w:r w:rsidR="00562E44">
        <w:rPr>
          <w:rFonts w:asciiTheme="minorHAnsi" w:eastAsia="Times New Roman" w:hAnsiTheme="minorHAnsi" w:cstheme="minorHAnsi"/>
          <w:b/>
          <w:sz w:val="24"/>
          <w:lang w:eastAsia="es-AR"/>
        </w:rPr>
        <w:t>20</w:t>
      </w:r>
    </w:p>
    <w:p w14:paraId="717E276E" w14:textId="77777777" w:rsidR="00110676" w:rsidRDefault="00110676" w:rsidP="001C4914">
      <w:pPr>
        <w:suppressAutoHyphens w:val="0"/>
        <w:spacing w:after="0"/>
        <w:jc w:val="center"/>
        <w:rPr>
          <w:rFonts w:asciiTheme="minorHAnsi" w:eastAsia="Times New Roman" w:hAnsiTheme="minorHAnsi" w:cstheme="minorHAnsi"/>
          <w:b/>
          <w:sz w:val="24"/>
          <w:lang w:eastAsia="es-AR"/>
        </w:rPr>
      </w:pPr>
    </w:p>
    <w:p w14:paraId="0FBB9CFA" w14:textId="77777777" w:rsidR="00110676" w:rsidRDefault="00110676" w:rsidP="001C4914">
      <w:pPr>
        <w:suppressAutoHyphens w:val="0"/>
        <w:spacing w:after="0"/>
        <w:jc w:val="center"/>
        <w:rPr>
          <w:rFonts w:asciiTheme="minorHAnsi" w:eastAsia="Times New Roman" w:hAnsiTheme="minorHAnsi" w:cstheme="minorHAnsi"/>
          <w:b/>
          <w:sz w:val="24"/>
          <w:lang w:eastAsia="es-AR"/>
        </w:rPr>
      </w:pPr>
    </w:p>
    <w:p w14:paraId="2B81D998" w14:textId="77777777" w:rsidR="00110676" w:rsidRPr="00657277" w:rsidRDefault="00110676" w:rsidP="001C4914">
      <w:pPr>
        <w:suppressAutoHyphens w:val="0"/>
        <w:spacing w:after="0"/>
        <w:jc w:val="center"/>
        <w:rPr>
          <w:rFonts w:asciiTheme="minorHAnsi" w:eastAsia="Times New Roman" w:hAnsiTheme="minorHAnsi" w:cstheme="minorHAnsi"/>
          <w:b/>
          <w:lang w:eastAsia="es-AR"/>
        </w:rPr>
      </w:pPr>
    </w:p>
    <w:p w14:paraId="2F856D98" w14:textId="77777777" w:rsidR="001C4914" w:rsidRPr="00657277" w:rsidRDefault="001C4914" w:rsidP="001C4914">
      <w:pPr>
        <w:suppressAutoHyphens w:val="0"/>
        <w:spacing w:after="0"/>
        <w:jc w:val="center"/>
        <w:rPr>
          <w:rFonts w:asciiTheme="minorHAnsi" w:eastAsia="Times New Roman" w:hAnsiTheme="minorHAnsi" w:cstheme="minorHAnsi"/>
          <w:b/>
          <w:lang w:eastAsia="es-AR"/>
        </w:rPr>
      </w:pPr>
    </w:p>
    <w:tbl>
      <w:tblPr>
        <w:tblStyle w:val="Tablaconcuadrcula"/>
        <w:tblW w:w="8828" w:type="dxa"/>
        <w:jc w:val="center"/>
        <w:tblLook w:val="04A0" w:firstRow="1" w:lastRow="0" w:firstColumn="1" w:lastColumn="0" w:noHBand="0" w:noVBand="1"/>
      </w:tblPr>
      <w:tblGrid>
        <w:gridCol w:w="1443"/>
        <w:gridCol w:w="3696"/>
        <w:gridCol w:w="1881"/>
        <w:gridCol w:w="1808"/>
      </w:tblGrid>
      <w:tr w:rsidR="00110676" w:rsidRPr="00657277" w14:paraId="76ABBC76" w14:textId="77777777" w:rsidTr="00110676">
        <w:trPr>
          <w:trHeight w:val="180"/>
          <w:jc w:val="center"/>
        </w:trPr>
        <w:tc>
          <w:tcPr>
            <w:tcW w:w="1443" w:type="dxa"/>
          </w:tcPr>
          <w:p w14:paraId="2CCA1DBD" w14:textId="77777777" w:rsidR="00110676" w:rsidRPr="00657277" w:rsidRDefault="00110676" w:rsidP="00085E2F">
            <w:pPr>
              <w:suppressAutoHyphens w:val="0"/>
              <w:spacing w:after="0"/>
              <w:rPr>
                <w:rFonts w:asciiTheme="minorHAnsi" w:eastAsia="Times New Roman" w:hAnsiTheme="minorHAnsi" w:cstheme="minorHAnsi"/>
                <w:lang w:eastAsia="es-AR"/>
              </w:rPr>
            </w:pPr>
            <w:r w:rsidRPr="00657277">
              <w:rPr>
                <w:rFonts w:asciiTheme="minorHAnsi" w:eastAsia="Times New Roman" w:hAnsiTheme="minorHAnsi" w:cstheme="minorHAnsi"/>
                <w:lang w:eastAsia="es-AR"/>
              </w:rPr>
              <w:t>GRUPO</w:t>
            </w:r>
          </w:p>
        </w:tc>
        <w:tc>
          <w:tcPr>
            <w:tcW w:w="3696" w:type="dxa"/>
          </w:tcPr>
          <w:p w14:paraId="60E39401" w14:textId="77777777" w:rsidR="00110676" w:rsidRPr="00657277" w:rsidRDefault="00110676" w:rsidP="00085E2F">
            <w:pPr>
              <w:suppressAutoHyphens w:val="0"/>
              <w:spacing w:after="0"/>
              <w:rPr>
                <w:rFonts w:asciiTheme="minorHAnsi" w:eastAsia="Times New Roman" w:hAnsiTheme="minorHAnsi" w:cstheme="minorHAnsi"/>
                <w:lang w:eastAsia="es-AR"/>
              </w:rPr>
            </w:pPr>
            <w:r w:rsidRPr="00657277">
              <w:rPr>
                <w:rFonts w:asciiTheme="minorHAnsi" w:eastAsia="Times New Roman" w:hAnsiTheme="minorHAnsi" w:cstheme="minorHAnsi"/>
                <w:b/>
                <w:lang w:eastAsia="es-AR"/>
              </w:rPr>
              <w:t>APELLIDO</w:t>
            </w:r>
            <w:r w:rsidRPr="00657277">
              <w:rPr>
                <w:rFonts w:asciiTheme="minorHAnsi" w:eastAsia="Times New Roman" w:hAnsiTheme="minorHAnsi" w:cstheme="minorHAnsi"/>
                <w:lang w:eastAsia="es-AR"/>
              </w:rPr>
              <w:t xml:space="preserve"> Y NOMBRE</w:t>
            </w:r>
          </w:p>
        </w:tc>
        <w:tc>
          <w:tcPr>
            <w:tcW w:w="1881" w:type="dxa"/>
          </w:tcPr>
          <w:p w14:paraId="15B1DAFC" w14:textId="77777777" w:rsidR="00110676" w:rsidRPr="00657277" w:rsidRDefault="00110676" w:rsidP="00085E2F">
            <w:pPr>
              <w:suppressAutoHyphens w:val="0"/>
              <w:spacing w:after="0"/>
              <w:rPr>
                <w:rFonts w:asciiTheme="minorHAnsi" w:eastAsia="Times New Roman" w:hAnsiTheme="minorHAnsi" w:cstheme="minorHAnsi"/>
                <w:lang w:eastAsia="es-AR"/>
              </w:rPr>
            </w:pPr>
            <w:r w:rsidRPr="00657277">
              <w:rPr>
                <w:rFonts w:asciiTheme="minorHAnsi" w:eastAsia="Times New Roman" w:hAnsiTheme="minorHAnsi" w:cstheme="minorHAnsi"/>
                <w:lang w:eastAsia="es-AR"/>
              </w:rPr>
              <w:t>DNI</w:t>
            </w:r>
          </w:p>
        </w:tc>
        <w:tc>
          <w:tcPr>
            <w:tcW w:w="1808" w:type="dxa"/>
          </w:tcPr>
          <w:p w14:paraId="632AA93F" w14:textId="77777777" w:rsidR="00110676" w:rsidRPr="00657277" w:rsidRDefault="00110676" w:rsidP="00085E2F">
            <w:pPr>
              <w:suppressAutoHyphens w:val="0"/>
              <w:spacing w:after="0"/>
              <w:rPr>
                <w:rFonts w:asciiTheme="minorHAnsi" w:eastAsia="Times New Roman" w:hAnsiTheme="minorHAnsi" w:cstheme="minorHAnsi"/>
                <w:lang w:eastAsia="es-AR"/>
              </w:rPr>
            </w:pPr>
            <w:r>
              <w:rPr>
                <w:rFonts w:asciiTheme="minorHAnsi" w:eastAsia="Times New Roman" w:hAnsiTheme="minorHAnsi" w:cstheme="minorHAnsi"/>
                <w:lang w:eastAsia="es-AR"/>
              </w:rPr>
              <w:t>NOTA</w:t>
            </w:r>
          </w:p>
        </w:tc>
      </w:tr>
      <w:tr w:rsidR="00110676" w:rsidRPr="00657277" w14:paraId="0DAEAA4C" w14:textId="77777777" w:rsidTr="00110676">
        <w:trPr>
          <w:trHeight w:val="352"/>
          <w:jc w:val="center"/>
        </w:trPr>
        <w:tc>
          <w:tcPr>
            <w:tcW w:w="1443" w:type="dxa"/>
            <w:vMerge w:val="restart"/>
          </w:tcPr>
          <w:p w14:paraId="3569EE42" w14:textId="77777777" w:rsidR="00110676" w:rsidRPr="00657277" w:rsidRDefault="00110676" w:rsidP="00085E2F">
            <w:pPr>
              <w:suppressAutoHyphens w:val="0"/>
              <w:spacing w:after="0"/>
              <w:rPr>
                <w:rFonts w:asciiTheme="minorHAnsi" w:eastAsia="Times New Roman" w:hAnsiTheme="minorHAnsi" w:cstheme="minorHAnsi"/>
                <w:lang w:eastAsia="es-AR"/>
              </w:rPr>
            </w:pPr>
          </w:p>
        </w:tc>
        <w:tc>
          <w:tcPr>
            <w:tcW w:w="3696" w:type="dxa"/>
          </w:tcPr>
          <w:p w14:paraId="3BE62954" w14:textId="77777777" w:rsidR="00110676" w:rsidRPr="00657277" w:rsidRDefault="00110676" w:rsidP="00085E2F">
            <w:pPr>
              <w:suppressAutoHyphens w:val="0"/>
              <w:spacing w:after="0"/>
              <w:rPr>
                <w:rFonts w:asciiTheme="minorHAnsi" w:eastAsia="Times New Roman" w:hAnsiTheme="minorHAnsi" w:cstheme="minorHAnsi"/>
                <w:lang w:eastAsia="es-AR"/>
              </w:rPr>
            </w:pPr>
          </w:p>
        </w:tc>
        <w:tc>
          <w:tcPr>
            <w:tcW w:w="1881" w:type="dxa"/>
          </w:tcPr>
          <w:p w14:paraId="07CC3CB5" w14:textId="77777777" w:rsidR="00110676" w:rsidRPr="00657277" w:rsidRDefault="00110676" w:rsidP="00085E2F">
            <w:pPr>
              <w:suppressAutoHyphens w:val="0"/>
              <w:spacing w:after="0"/>
              <w:rPr>
                <w:rFonts w:asciiTheme="minorHAnsi" w:eastAsia="Times New Roman" w:hAnsiTheme="minorHAnsi" w:cstheme="minorHAnsi"/>
                <w:lang w:eastAsia="es-AR"/>
              </w:rPr>
            </w:pPr>
          </w:p>
        </w:tc>
        <w:tc>
          <w:tcPr>
            <w:tcW w:w="1808" w:type="dxa"/>
            <w:vMerge w:val="restart"/>
          </w:tcPr>
          <w:p w14:paraId="4141A047" w14:textId="77777777" w:rsidR="00110676" w:rsidRPr="00657277" w:rsidRDefault="00110676" w:rsidP="00085E2F">
            <w:pPr>
              <w:suppressAutoHyphens w:val="0"/>
              <w:spacing w:after="0"/>
              <w:rPr>
                <w:rFonts w:asciiTheme="minorHAnsi" w:eastAsia="Times New Roman" w:hAnsiTheme="minorHAnsi" w:cstheme="minorHAnsi"/>
                <w:lang w:eastAsia="es-AR"/>
              </w:rPr>
            </w:pPr>
          </w:p>
        </w:tc>
      </w:tr>
      <w:tr w:rsidR="00110676" w:rsidRPr="00657277" w14:paraId="571E4348" w14:textId="77777777" w:rsidTr="00110676">
        <w:trPr>
          <w:trHeight w:val="170"/>
          <w:jc w:val="center"/>
        </w:trPr>
        <w:tc>
          <w:tcPr>
            <w:tcW w:w="1443" w:type="dxa"/>
            <w:vMerge/>
          </w:tcPr>
          <w:p w14:paraId="00C7EBAC" w14:textId="77777777" w:rsidR="00110676" w:rsidRPr="00657277" w:rsidRDefault="00110676" w:rsidP="00085E2F">
            <w:pPr>
              <w:suppressAutoHyphens w:val="0"/>
              <w:spacing w:after="0"/>
              <w:rPr>
                <w:rFonts w:asciiTheme="minorHAnsi" w:eastAsia="Times New Roman" w:hAnsiTheme="minorHAnsi" w:cstheme="minorHAnsi"/>
                <w:lang w:eastAsia="es-AR"/>
              </w:rPr>
            </w:pPr>
          </w:p>
        </w:tc>
        <w:tc>
          <w:tcPr>
            <w:tcW w:w="3696" w:type="dxa"/>
          </w:tcPr>
          <w:p w14:paraId="10A8D298" w14:textId="77777777" w:rsidR="00110676" w:rsidRPr="00657277" w:rsidRDefault="00110676" w:rsidP="00085E2F">
            <w:pPr>
              <w:suppressAutoHyphens w:val="0"/>
              <w:spacing w:after="0"/>
              <w:jc w:val="center"/>
              <w:rPr>
                <w:rFonts w:asciiTheme="minorHAnsi" w:eastAsia="Times New Roman" w:hAnsiTheme="minorHAnsi" w:cstheme="minorHAnsi"/>
                <w:lang w:eastAsia="es-AR"/>
              </w:rPr>
            </w:pPr>
          </w:p>
        </w:tc>
        <w:tc>
          <w:tcPr>
            <w:tcW w:w="1881" w:type="dxa"/>
          </w:tcPr>
          <w:p w14:paraId="37A3D209" w14:textId="77777777" w:rsidR="00110676" w:rsidRPr="00657277" w:rsidRDefault="00110676" w:rsidP="00085E2F">
            <w:pPr>
              <w:suppressAutoHyphens w:val="0"/>
              <w:spacing w:after="0"/>
              <w:rPr>
                <w:rFonts w:asciiTheme="minorHAnsi" w:eastAsia="Times New Roman" w:hAnsiTheme="minorHAnsi" w:cstheme="minorHAnsi"/>
                <w:lang w:eastAsia="es-AR"/>
              </w:rPr>
            </w:pPr>
          </w:p>
        </w:tc>
        <w:tc>
          <w:tcPr>
            <w:tcW w:w="1808" w:type="dxa"/>
            <w:vMerge/>
          </w:tcPr>
          <w:p w14:paraId="22BD66D2" w14:textId="77777777" w:rsidR="00110676" w:rsidRPr="00657277" w:rsidRDefault="00110676" w:rsidP="00085E2F">
            <w:pPr>
              <w:suppressAutoHyphens w:val="0"/>
              <w:spacing w:after="0"/>
              <w:rPr>
                <w:rFonts w:asciiTheme="minorHAnsi" w:eastAsia="Times New Roman" w:hAnsiTheme="minorHAnsi" w:cstheme="minorHAnsi"/>
                <w:lang w:eastAsia="es-AR"/>
              </w:rPr>
            </w:pPr>
          </w:p>
        </w:tc>
      </w:tr>
      <w:tr w:rsidR="00110676" w:rsidRPr="00657277" w14:paraId="28B69094" w14:textId="77777777" w:rsidTr="00110676">
        <w:trPr>
          <w:trHeight w:val="170"/>
          <w:jc w:val="center"/>
        </w:trPr>
        <w:tc>
          <w:tcPr>
            <w:tcW w:w="1443" w:type="dxa"/>
            <w:vMerge/>
          </w:tcPr>
          <w:p w14:paraId="3F07F573" w14:textId="77777777" w:rsidR="00110676" w:rsidRPr="00657277" w:rsidRDefault="00110676" w:rsidP="00085E2F">
            <w:pPr>
              <w:suppressAutoHyphens w:val="0"/>
              <w:spacing w:after="0"/>
              <w:rPr>
                <w:rFonts w:asciiTheme="minorHAnsi" w:eastAsia="Times New Roman" w:hAnsiTheme="minorHAnsi" w:cstheme="minorHAnsi"/>
                <w:lang w:eastAsia="es-AR"/>
              </w:rPr>
            </w:pPr>
          </w:p>
        </w:tc>
        <w:tc>
          <w:tcPr>
            <w:tcW w:w="3696" w:type="dxa"/>
          </w:tcPr>
          <w:p w14:paraId="2F6023E1" w14:textId="77777777" w:rsidR="00110676" w:rsidRPr="00657277" w:rsidRDefault="00110676" w:rsidP="00085E2F">
            <w:pPr>
              <w:suppressAutoHyphens w:val="0"/>
              <w:spacing w:after="0"/>
              <w:jc w:val="center"/>
              <w:rPr>
                <w:rFonts w:asciiTheme="minorHAnsi" w:eastAsia="Times New Roman" w:hAnsiTheme="minorHAnsi" w:cstheme="minorHAnsi"/>
                <w:lang w:eastAsia="es-AR"/>
              </w:rPr>
            </w:pPr>
          </w:p>
        </w:tc>
        <w:tc>
          <w:tcPr>
            <w:tcW w:w="1881" w:type="dxa"/>
          </w:tcPr>
          <w:p w14:paraId="164D462F" w14:textId="77777777" w:rsidR="00110676" w:rsidRPr="00657277" w:rsidRDefault="00110676" w:rsidP="00085E2F">
            <w:pPr>
              <w:suppressAutoHyphens w:val="0"/>
              <w:spacing w:after="0"/>
              <w:rPr>
                <w:rFonts w:asciiTheme="minorHAnsi" w:eastAsia="Times New Roman" w:hAnsiTheme="minorHAnsi" w:cstheme="minorHAnsi"/>
                <w:lang w:eastAsia="es-AR"/>
              </w:rPr>
            </w:pPr>
          </w:p>
        </w:tc>
        <w:tc>
          <w:tcPr>
            <w:tcW w:w="1808" w:type="dxa"/>
            <w:vMerge/>
          </w:tcPr>
          <w:p w14:paraId="2D8A2B94" w14:textId="77777777" w:rsidR="00110676" w:rsidRPr="00657277" w:rsidRDefault="00110676" w:rsidP="00085E2F">
            <w:pPr>
              <w:suppressAutoHyphens w:val="0"/>
              <w:spacing w:after="0"/>
              <w:rPr>
                <w:rFonts w:asciiTheme="minorHAnsi" w:eastAsia="Times New Roman" w:hAnsiTheme="minorHAnsi" w:cstheme="minorHAnsi"/>
                <w:lang w:eastAsia="es-AR"/>
              </w:rPr>
            </w:pPr>
          </w:p>
        </w:tc>
      </w:tr>
      <w:tr w:rsidR="00110676" w:rsidRPr="00657277" w14:paraId="11FD99E7" w14:textId="77777777" w:rsidTr="00110676">
        <w:trPr>
          <w:trHeight w:val="170"/>
          <w:jc w:val="center"/>
        </w:trPr>
        <w:tc>
          <w:tcPr>
            <w:tcW w:w="1443" w:type="dxa"/>
            <w:vMerge/>
          </w:tcPr>
          <w:p w14:paraId="7ED54000" w14:textId="77777777" w:rsidR="00110676" w:rsidRPr="00657277" w:rsidRDefault="00110676" w:rsidP="00085E2F">
            <w:pPr>
              <w:suppressAutoHyphens w:val="0"/>
              <w:spacing w:after="0"/>
              <w:rPr>
                <w:rFonts w:asciiTheme="minorHAnsi" w:eastAsia="Times New Roman" w:hAnsiTheme="minorHAnsi" w:cstheme="minorHAnsi"/>
                <w:lang w:eastAsia="es-AR"/>
              </w:rPr>
            </w:pPr>
          </w:p>
        </w:tc>
        <w:tc>
          <w:tcPr>
            <w:tcW w:w="3696" w:type="dxa"/>
          </w:tcPr>
          <w:p w14:paraId="56052FB8" w14:textId="77777777" w:rsidR="00110676" w:rsidRPr="00657277" w:rsidRDefault="00110676" w:rsidP="00085E2F">
            <w:pPr>
              <w:suppressAutoHyphens w:val="0"/>
              <w:spacing w:after="0"/>
              <w:jc w:val="center"/>
              <w:rPr>
                <w:rFonts w:asciiTheme="minorHAnsi" w:eastAsia="Times New Roman" w:hAnsiTheme="minorHAnsi" w:cstheme="minorHAnsi"/>
                <w:lang w:eastAsia="es-AR"/>
              </w:rPr>
            </w:pPr>
          </w:p>
        </w:tc>
        <w:tc>
          <w:tcPr>
            <w:tcW w:w="1881" w:type="dxa"/>
          </w:tcPr>
          <w:p w14:paraId="20047917" w14:textId="77777777" w:rsidR="00110676" w:rsidRPr="00657277" w:rsidRDefault="00110676" w:rsidP="00085E2F">
            <w:pPr>
              <w:suppressAutoHyphens w:val="0"/>
              <w:spacing w:after="0"/>
              <w:rPr>
                <w:rFonts w:asciiTheme="minorHAnsi" w:eastAsia="Times New Roman" w:hAnsiTheme="minorHAnsi" w:cstheme="minorHAnsi"/>
                <w:lang w:eastAsia="es-AR"/>
              </w:rPr>
            </w:pPr>
          </w:p>
        </w:tc>
        <w:tc>
          <w:tcPr>
            <w:tcW w:w="1808" w:type="dxa"/>
            <w:vMerge/>
          </w:tcPr>
          <w:p w14:paraId="66A639A0" w14:textId="77777777" w:rsidR="00110676" w:rsidRPr="00657277" w:rsidRDefault="00110676" w:rsidP="00085E2F">
            <w:pPr>
              <w:suppressAutoHyphens w:val="0"/>
              <w:spacing w:after="0"/>
              <w:rPr>
                <w:rFonts w:asciiTheme="minorHAnsi" w:eastAsia="Times New Roman" w:hAnsiTheme="minorHAnsi" w:cstheme="minorHAnsi"/>
                <w:lang w:eastAsia="es-AR"/>
              </w:rPr>
            </w:pPr>
          </w:p>
        </w:tc>
      </w:tr>
      <w:tr w:rsidR="00110676" w:rsidRPr="00657277" w14:paraId="6ED24207" w14:textId="77777777" w:rsidTr="00110676">
        <w:trPr>
          <w:trHeight w:val="170"/>
          <w:jc w:val="center"/>
        </w:trPr>
        <w:tc>
          <w:tcPr>
            <w:tcW w:w="1443" w:type="dxa"/>
            <w:vMerge/>
          </w:tcPr>
          <w:p w14:paraId="4905E02D" w14:textId="77777777" w:rsidR="00110676" w:rsidRPr="00657277" w:rsidRDefault="00110676" w:rsidP="00085E2F">
            <w:pPr>
              <w:suppressAutoHyphens w:val="0"/>
              <w:spacing w:after="0"/>
              <w:rPr>
                <w:rFonts w:asciiTheme="minorHAnsi" w:eastAsia="Times New Roman" w:hAnsiTheme="minorHAnsi" w:cstheme="minorHAnsi"/>
                <w:lang w:eastAsia="es-AR"/>
              </w:rPr>
            </w:pPr>
          </w:p>
        </w:tc>
        <w:tc>
          <w:tcPr>
            <w:tcW w:w="3696" w:type="dxa"/>
          </w:tcPr>
          <w:p w14:paraId="0175ED1A" w14:textId="77777777" w:rsidR="00110676" w:rsidRPr="00657277" w:rsidRDefault="00110676" w:rsidP="00085E2F">
            <w:pPr>
              <w:suppressAutoHyphens w:val="0"/>
              <w:spacing w:after="0"/>
              <w:jc w:val="center"/>
              <w:rPr>
                <w:rFonts w:asciiTheme="minorHAnsi" w:eastAsia="Times New Roman" w:hAnsiTheme="minorHAnsi" w:cstheme="minorHAnsi"/>
                <w:lang w:eastAsia="es-AR"/>
              </w:rPr>
            </w:pPr>
          </w:p>
        </w:tc>
        <w:tc>
          <w:tcPr>
            <w:tcW w:w="1881" w:type="dxa"/>
          </w:tcPr>
          <w:p w14:paraId="2415AE40" w14:textId="77777777" w:rsidR="00110676" w:rsidRPr="00657277" w:rsidRDefault="00110676" w:rsidP="00085E2F">
            <w:pPr>
              <w:suppressAutoHyphens w:val="0"/>
              <w:spacing w:after="0"/>
              <w:rPr>
                <w:rFonts w:asciiTheme="minorHAnsi" w:eastAsia="Times New Roman" w:hAnsiTheme="minorHAnsi" w:cstheme="minorHAnsi"/>
                <w:lang w:eastAsia="es-AR"/>
              </w:rPr>
            </w:pPr>
          </w:p>
        </w:tc>
        <w:tc>
          <w:tcPr>
            <w:tcW w:w="1808" w:type="dxa"/>
            <w:vMerge/>
          </w:tcPr>
          <w:p w14:paraId="6ECAA2BE" w14:textId="77777777" w:rsidR="00110676" w:rsidRPr="00657277" w:rsidRDefault="00110676" w:rsidP="00085E2F">
            <w:pPr>
              <w:suppressAutoHyphens w:val="0"/>
              <w:spacing w:after="0"/>
              <w:rPr>
                <w:rFonts w:asciiTheme="minorHAnsi" w:eastAsia="Times New Roman" w:hAnsiTheme="minorHAnsi" w:cstheme="minorHAnsi"/>
                <w:lang w:eastAsia="es-AR"/>
              </w:rPr>
            </w:pPr>
          </w:p>
        </w:tc>
      </w:tr>
      <w:tr w:rsidR="00110676" w:rsidRPr="00657277" w14:paraId="55931A4D" w14:textId="77777777" w:rsidTr="00110676">
        <w:trPr>
          <w:trHeight w:val="170"/>
          <w:jc w:val="center"/>
        </w:trPr>
        <w:tc>
          <w:tcPr>
            <w:tcW w:w="1443" w:type="dxa"/>
            <w:vMerge/>
          </w:tcPr>
          <w:p w14:paraId="133BF777" w14:textId="77777777" w:rsidR="00110676" w:rsidRPr="00657277" w:rsidRDefault="00110676" w:rsidP="00085E2F">
            <w:pPr>
              <w:suppressAutoHyphens w:val="0"/>
              <w:spacing w:after="0"/>
              <w:rPr>
                <w:rFonts w:asciiTheme="minorHAnsi" w:eastAsia="Times New Roman" w:hAnsiTheme="minorHAnsi" w:cstheme="minorHAnsi"/>
                <w:lang w:eastAsia="es-AR"/>
              </w:rPr>
            </w:pPr>
          </w:p>
        </w:tc>
        <w:tc>
          <w:tcPr>
            <w:tcW w:w="3696" w:type="dxa"/>
          </w:tcPr>
          <w:p w14:paraId="7E913983" w14:textId="77777777" w:rsidR="00110676" w:rsidRPr="00657277" w:rsidRDefault="00110676" w:rsidP="00085E2F">
            <w:pPr>
              <w:suppressAutoHyphens w:val="0"/>
              <w:spacing w:after="0"/>
              <w:jc w:val="center"/>
              <w:rPr>
                <w:rFonts w:asciiTheme="minorHAnsi" w:eastAsia="Times New Roman" w:hAnsiTheme="minorHAnsi" w:cstheme="minorHAnsi"/>
                <w:lang w:eastAsia="es-AR"/>
              </w:rPr>
            </w:pPr>
          </w:p>
        </w:tc>
        <w:tc>
          <w:tcPr>
            <w:tcW w:w="1881" w:type="dxa"/>
          </w:tcPr>
          <w:p w14:paraId="24585A04" w14:textId="77777777" w:rsidR="00110676" w:rsidRPr="00657277" w:rsidRDefault="00110676" w:rsidP="00085E2F">
            <w:pPr>
              <w:suppressAutoHyphens w:val="0"/>
              <w:spacing w:after="0"/>
              <w:rPr>
                <w:rFonts w:asciiTheme="minorHAnsi" w:eastAsia="Times New Roman" w:hAnsiTheme="minorHAnsi" w:cstheme="minorHAnsi"/>
                <w:lang w:eastAsia="es-AR"/>
              </w:rPr>
            </w:pPr>
          </w:p>
        </w:tc>
        <w:tc>
          <w:tcPr>
            <w:tcW w:w="1808" w:type="dxa"/>
            <w:vMerge/>
          </w:tcPr>
          <w:p w14:paraId="6C821601" w14:textId="77777777" w:rsidR="00110676" w:rsidRPr="00657277" w:rsidRDefault="00110676" w:rsidP="00085E2F">
            <w:pPr>
              <w:suppressAutoHyphens w:val="0"/>
              <w:spacing w:after="0"/>
              <w:rPr>
                <w:rFonts w:asciiTheme="minorHAnsi" w:eastAsia="Times New Roman" w:hAnsiTheme="minorHAnsi" w:cstheme="minorHAnsi"/>
                <w:lang w:eastAsia="es-AR"/>
              </w:rPr>
            </w:pPr>
          </w:p>
        </w:tc>
      </w:tr>
    </w:tbl>
    <w:p w14:paraId="0764D238" w14:textId="77777777" w:rsidR="001C4914" w:rsidRPr="00657277" w:rsidRDefault="001C4914" w:rsidP="001C4914">
      <w:pPr>
        <w:suppressAutoHyphens w:val="0"/>
        <w:spacing w:after="0"/>
        <w:jc w:val="center"/>
        <w:rPr>
          <w:rFonts w:asciiTheme="minorHAnsi" w:eastAsia="Times New Roman" w:hAnsiTheme="minorHAnsi" w:cstheme="minorHAnsi"/>
          <w:b/>
          <w:lang w:eastAsia="es-AR"/>
        </w:rPr>
      </w:pPr>
    </w:p>
    <w:p w14:paraId="41E16471" w14:textId="77777777" w:rsidR="00A97C64" w:rsidRDefault="00A97C64"/>
    <w:p w14:paraId="7ED7226E" w14:textId="77777777" w:rsidR="007F283E" w:rsidRDefault="007F283E"/>
    <w:p w14:paraId="1E50DEEF" w14:textId="77777777" w:rsidR="007F283E" w:rsidRDefault="007F283E"/>
    <w:p w14:paraId="1F852BCD" w14:textId="77777777" w:rsidR="003C14F7" w:rsidRPr="003C14F7" w:rsidRDefault="00223108" w:rsidP="003C14F7">
      <w:pPr>
        <w:pStyle w:val="Ttulo1"/>
        <w:ind w:firstLine="708"/>
        <w:rPr>
          <w:rFonts w:ascii="Verdana" w:hAnsi="Verdana"/>
          <w:color w:val="000000" w:themeColor="text1"/>
          <w:sz w:val="32"/>
          <w:szCs w:val="32"/>
          <w:lang w:eastAsia="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Verdana" w:hAnsi="Verdana"/>
          <w:color w:val="000000" w:themeColor="text1"/>
          <w:sz w:val="32"/>
          <w:szCs w:val="32"/>
          <w:lang w:eastAsia="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Métricas de Proyecto y de Producto</w:t>
      </w:r>
    </w:p>
    <w:p w14:paraId="52EE1B0F" w14:textId="77777777" w:rsidR="003C14F7" w:rsidRPr="003C14F7" w:rsidRDefault="003C14F7" w:rsidP="003C14F7">
      <w:pPr>
        <w:ind w:firstLine="708"/>
        <w:rPr>
          <w:rFonts w:ascii="Verdana" w:hAnsi="Verdana" w:cs="Arial"/>
          <w:b/>
          <w:color w:val="000000" w:themeColor="text1"/>
          <w:lang w:eastAsia="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390E226" w14:textId="77777777" w:rsidR="003C14F7" w:rsidRPr="00414597" w:rsidRDefault="003C14F7" w:rsidP="003C14F7">
      <w:pPr>
        <w:ind w:left="708"/>
        <w:rPr>
          <w:rFonts w:ascii="Verdana" w:hAnsi="Verdana"/>
        </w:rPr>
      </w:pPr>
      <w:r w:rsidRPr="00414597">
        <w:rPr>
          <w:rFonts w:ascii="Verdana" w:hAnsi="Verdana" w:cs="Arial"/>
          <w:b/>
        </w:rPr>
        <w:t>OBJETIVO</w:t>
      </w:r>
      <w:r w:rsidRPr="00414597">
        <w:rPr>
          <w:rFonts w:ascii="Verdana" w:hAnsi="Verdana"/>
        </w:rPr>
        <w:t>:</w:t>
      </w:r>
    </w:p>
    <w:p w14:paraId="38407B29" w14:textId="77777777" w:rsidR="00223108" w:rsidRDefault="00C743B8" w:rsidP="000B3F96">
      <w:r>
        <w:t xml:space="preserve">El objetivo de este trabajo es introducir </w:t>
      </w:r>
      <w:r w:rsidR="00223108">
        <w:t>al alumno en los conceptos de métricas de proyecto y de producto que son utilizadas en la gestión de proyectos de desarrollo de software y en la administración de la calidad del software.</w:t>
      </w:r>
    </w:p>
    <w:p w14:paraId="1CC1A5F2" w14:textId="77777777" w:rsidR="003C14F7" w:rsidRDefault="00C743B8" w:rsidP="003C14F7">
      <w:pPr>
        <w:ind w:left="708"/>
        <w:jc w:val="both"/>
        <w:rPr>
          <w:rFonts w:ascii="Verdana" w:hAnsi="Verdana" w:cs="Arial"/>
          <w:b/>
        </w:rPr>
      </w:pPr>
      <w:r>
        <w:rPr>
          <w:rFonts w:ascii="Verdana" w:hAnsi="Verdana" w:cs="Arial"/>
          <w:b/>
        </w:rPr>
        <w:t>Responder las siguientes preguntas:</w:t>
      </w:r>
    </w:p>
    <w:p w14:paraId="4C07E46B" w14:textId="77777777" w:rsidR="007D694B" w:rsidRDefault="007D694B" w:rsidP="007D694B">
      <w:pPr>
        <w:pStyle w:val="Prrafodelista"/>
        <w:numPr>
          <w:ilvl w:val="0"/>
          <w:numId w:val="8"/>
        </w:numPr>
        <w:jc w:val="both"/>
        <w:rPr>
          <w:sz w:val="24"/>
          <w:lang w:val="es-ES"/>
        </w:rPr>
      </w:pPr>
      <w:bookmarkStart w:id="0" w:name="_4.1_TP_introductorio"/>
      <w:bookmarkEnd w:id="0"/>
      <w:r w:rsidRPr="007D694B">
        <w:rPr>
          <w:sz w:val="24"/>
          <w:lang w:val="es-ES"/>
        </w:rPr>
        <w:t>Describa con sus palabras la diferencia entre métricas de proceso y de proyecto.</w:t>
      </w:r>
    </w:p>
    <w:p w14:paraId="65D2BCDA" w14:textId="77777777" w:rsidR="00183715" w:rsidRPr="007D694B" w:rsidRDefault="00183715" w:rsidP="00183715">
      <w:pPr>
        <w:pStyle w:val="Prrafodelista"/>
        <w:numPr>
          <w:ilvl w:val="0"/>
          <w:numId w:val="8"/>
        </w:numPr>
        <w:jc w:val="both"/>
        <w:rPr>
          <w:sz w:val="24"/>
          <w:lang w:val="es-ES"/>
        </w:rPr>
      </w:pPr>
      <w:r w:rsidRPr="00183715">
        <w:rPr>
          <w:sz w:val="24"/>
          <w:lang w:val="es-ES"/>
        </w:rPr>
        <w:t>¿Qué lineamientos deben aplicarse cuando se recopilan métricas de software?</w:t>
      </w:r>
    </w:p>
    <w:p w14:paraId="60A3EB2F" w14:textId="77777777" w:rsidR="007D694B" w:rsidRDefault="007D694B" w:rsidP="007D694B">
      <w:pPr>
        <w:pStyle w:val="Prrafodelista"/>
        <w:numPr>
          <w:ilvl w:val="0"/>
          <w:numId w:val="8"/>
        </w:numPr>
        <w:jc w:val="both"/>
        <w:rPr>
          <w:sz w:val="24"/>
          <w:lang w:val="es-ES"/>
        </w:rPr>
      </w:pPr>
      <w:r w:rsidRPr="007D694B">
        <w:rPr>
          <w:sz w:val="24"/>
          <w:lang w:val="es-ES"/>
        </w:rPr>
        <w:t>¿Qué es una medi</w:t>
      </w:r>
      <w:r w:rsidR="00183715">
        <w:rPr>
          <w:sz w:val="24"/>
          <w:lang w:val="es-ES"/>
        </w:rPr>
        <w:t>d</w:t>
      </w:r>
      <w:r w:rsidRPr="007D694B">
        <w:rPr>
          <w:sz w:val="24"/>
          <w:lang w:val="es-ES"/>
        </w:rPr>
        <w:t>a indirecta y por qué tales mediciones son comunes en el trabajo con métricas de software?</w:t>
      </w:r>
    </w:p>
    <w:p w14:paraId="0B824ACF" w14:textId="77777777" w:rsidR="00183715" w:rsidRDefault="00183715" w:rsidP="00183715">
      <w:pPr>
        <w:pStyle w:val="Prrafodelista"/>
        <w:numPr>
          <w:ilvl w:val="0"/>
          <w:numId w:val="8"/>
        </w:numPr>
        <w:jc w:val="both"/>
        <w:rPr>
          <w:sz w:val="24"/>
          <w:lang w:val="es-ES"/>
        </w:rPr>
      </w:pPr>
      <w:r w:rsidRPr="00183715">
        <w:rPr>
          <w:sz w:val="24"/>
          <w:lang w:val="es-ES"/>
        </w:rPr>
        <w:t>¿Qué es una línea de referencia de métricas y qué beneficio proporciona a un ingeniero del software?</w:t>
      </w:r>
    </w:p>
    <w:p w14:paraId="207CADC9" w14:textId="77777777" w:rsidR="0087699D" w:rsidRPr="007D694B" w:rsidRDefault="00183715" w:rsidP="0087699D">
      <w:pPr>
        <w:pStyle w:val="Prrafodelista"/>
        <w:numPr>
          <w:ilvl w:val="0"/>
          <w:numId w:val="8"/>
        </w:numPr>
        <w:jc w:val="both"/>
        <w:rPr>
          <w:sz w:val="24"/>
          <w:lang w:val="es-ES"/>
        </w:rPr>
      </w:pPr>
      <w:r>
        <w:rPr>
          <w:sz w:val="24"/>
          <w:lang w:val="es-ES"/>
        </w:rPr>
        <w:t xml:space="preserve">Describa el </w:t>
      </w:r>
      <w:r w:rsidR="0087699D" w:rsidRPr="0087699D">
        <w:rPr>
          <w:sz w:val="24"/>
          <w:lang w:val="es-ES"/>
        </w:rPr>
        <w:t>Proceso de recopilación de métricas del software</w:t>
      </w:r>
    </w:p>
    <w:p w14:paraId="6A23AF8A" w14:textId="77777777" w:rsidR="0087699D" w:rsidRDefault="0087699D" w:rsidP="0087699D">
      <w:pPr>
        <w:pStyle w:val="Prrafodelista"/>
        <w:numPr>
          <w:ilvl w:val="0"/>
          <w:numId w:val="8"/>
        </w:numPr>
        <w:jc w:val="both"/>
        <w:rPr>
          <w:sz w:val="24"/>
          <w:lang w:val="es-ES"/>
        </w:rPr>
      </w:pPr>
      <w:r w:rsidRPr="0087699D">
        <w:rPr>
          <w:sz w:val="24"/>
          <w:lang w:val="es-ES"/>
        </w:rPr>
        <w:t>¿Cómo debe derivarse un conjunto de métricas de software “simples”?</w:t>
      </w:r>
    </w:p>
    <w:p w14:paraId="761231D2" w14:textId="77777777" w:rsidR="007D694B" w:rsidRDefault="00183715" w:rsidP="0087699D">
      <w:pPr>
        <w:pStyle w:val="Prrafodelista"/>
        <w:numPr>
          <w:ilvl w:val="0"/>
          <w:numId w:val="8"/>
        </w:numPr>
        <w:jc w:val="both"/>
        <w:rPr>
          <w:sz w:val="24"/>
          <w:lang w:val="es-ES"/>
        </w:rPr>
      </w:pPr>
      <w:r>
        <w:rPr>
          <w:sz w:val="24"/>
          <w:lang w:val="es-ES"/>
        </w:rPr>
        <w:t xml:space="preserve">Suponga que un </w:t>
      </w:r>
      <w:r w:rsidR="007D694B" w:rsidRPr="007D694B">
        <w:rPr>
          <w:sz w:val="24"/>
          <w:lang w:val="es-ES"/>
        </w:rPr>
        <w:t xml:space="preserve">equipo A encontró 342 errores durante el proceso de ingeniería del software antes de la liberación. </w:t>
      </w:r>
      <w:r>
        <w:rPr>
          <w:sz w:val="24"/>
          <w:lang w:val="es-ES"/>
        </w:rPr>
        <w:t xml:space="preserve">Otro </w:t>
      </w:r>
      <w:r w:rsidR="007D694B" w:rsidRPr="007D694B">
        <w:rPr>
          <w:sz w:val="24"/>
          <w:lang w:val="es-ES"/>
        </w:rPr>
        <w:t>equipo B encontró 184 errores. ¿Qué medidas adicionales tendrían que realizarse a los proyectos A y B para determinar cuál de los equipos eliminó errores de manera más eficiente? ¿Qué métricas propondría para ayudar a realizar esta determinación? ¿Qué datos históricos pueden ser útiles?</w:t>
      </w:r>
    </w:p>
    <w:p w14:paraId="330E4CB0" w14:textId="77777777" w:rsidR="007D694B" w:rsidRPr="007D694B" w:rsidRDefault="00855006" w:rsidP="007D694B">
      <w:pPr>
        <w:pStyle w:val="Prrafodelista"/>
        <w:numPr>
          <w:ilvl w:val="0"/>
          <w:numId w:val="8"/>
        </w:numPr>
        <w:jc w:val="both"/>
        <w:rPr>
          <w:sz w:val="24"/>
          <w:lang w:val="es-ES"/>
        </w:rPr>
      </w:pPr>
      <w:r>
        <w:rPr>
          <w:sz w:val="24"/>
          <w:lang w:val="es-ES"/>
        </w:rPr>
        <w:t>U</w:t>
      </w:r>
      <w:r w:rsidR="007D694B" w:rsidRPr="007D694B">
        <w:rPr>
          <w:sz w:val="24"/>
          <w:lang w:val="es-ES"/>
        </w:rPr>
        <w:t xml:space="preserve">n equipo de ingeniería web construye una </w:t>
      </w:r>
      <w:proofErr w:type="spellStart"/>
      <w:r w:rsidR="007D694B" w:rsidRPr="007D694B">
        <w:rPr>
          <w:sz w:val="24"/>
          <w:lang w:val="es-ES"/>
        </w:rPr>
        <w:t>webapp</w:t>
      </w:r>
      <w:proofErr w:type="spellEnd"/>
      <w:r w:rsidR="007D694B" w:rsidRPr="007D694B">
        <w:rPr>
          <w:sz w:val="24"/>
          <w:lang w:val="es-ES"/>
        </w:rPr>
        <w:t xml:space="preserve"> de comercio electrónico que contiene 145 páginas individuales. De éstas, 65 son dinámicas, es decir, se generan internamente con base en entrada del usuario final. ¿Cuál es el índice de personalización para esta aplicación?</w:t>
      </w:r>
    </w:p>
    <w:p w14:paraId="46A0B81B" w14:textId="77777777" w:rsidR="007D694B" w:rsidRPr="007D694B" w:rsidRDefault="007D694B" w:rsidP="007D694B">
      <w:pPr>
        <w:pStyle w:val="Prrafodelista"/>
        <w:numPr>
          <w:ilvl w:val="0"/>
          <w:numId w:val="8"/>
        </w:numPr>
        <w:jc w:val="both"/>
        <w:rPr>
          <w:sz w:val="24"/>
          <w:lang w:val="es-ES"/>
        </w:rPr>
      </w:pPr>
      <w:r w:rsidRPr="007D694B">
        <w:rPr>
          <w:sz w:val="24"/>
          <w:lang w:val="es-ES"/>
        </w:rPr>
        <w:t xml:space="preserve">Una </w:t>
      </w:r>
      <w:proofErr w:type="spellStart"/>
      <w:r w:rsidRPr="007D694B">
        <w:rPr>
          <w:sz w:val="24"/>
          <w:lang w:val="es-ES"/>
        </w:rPr>
        <w:t>webapp</w:t>
      </w:r>
      <w:proofErr w:type="spellEnd"/>
      <w:r w:rsidRPr="007D694B">
        <w:rPr>
          <w:sz w:val="24"/>
          <w:lang w:val="es-ES"/>
        </w:rPr>
        <w:t xml:space="preserve"> y su entorno de apoyo no están completamente fortificados contra ataques. Los ingenieros web estiman que la probabilidad de repeler un ataque es de sólo 30 por ciento. El sistema no contiene información sensible o controvertida, de modo que la probabilidad de amenaza es de 25 por ciento. ¿Cuál es la integridad de la </w:t>
      </w:r>
      <w:proofErr w:type="spellStart"/>
      <w:r w:rsidRPr="007D694B">
        <w:rPr>
          <w:sz w:val="24"/>
          <w:lang w:val="es-ES"/>
        </w:rPr>
        <w:t>webapp</w:t>
      </w:r>
      <w:proofErr w:type="spellEnd"/>
      <w:r w:rsidRPr="007D694B">
        <w:rPr>
          <w:sz w:val="24"/>
          <w:lang w:val="es-ES"/>
        </w:rPr>
        <w:t>?</w:t>
      </w:r>
    </w:p>
    <w:p w14:paraId="1EC3B82E" w14:textId="77777777" w:rsidR="007D694B" w:rsidRPr="007D694B" w:rsidRDefault="007D694B" w:rsidP="007D694B">
      <w:pPr>
        <w:pStyle w:val="Prrafodelista"/>
        <w:numPr>
          <w:ilvl w:val="0"/>
          <w:numId w:val="8"/>
        </w:numPr>
        <w:jc w:val="both"/>
        <w:rPr>
          <w:sz w:val="24"/>
          <w:lang w:val="es-ES"/>
        </w:rPr>
      </w:pPr>
      <w:r w:rsidRPr="007D694B">
        <w:rPr>
          <w:sz w:val="24"/>
          <w:lang w:val="es-ES"/>
        </w:rPr>
        <w:t>En la conclusión de un proyecto, se determinó que se encontraron 30 errores durante la actividad de modelado y 12 durante la actividad de construcción, que fueron rastreables en errores que no se descubrieron en la actividad de modelado. ¿Cuál es la ERD para la actividad de modelado?</w:t>
      </w:r>
    </w:p>
    <w:p w14:paraId="557D846B" w14:textId="77777777" w:rsidR="007D694B" w:rsidRPr="007D694B" w:rsidRDefault="007D694B" w:rsidP="007D694B">
      <w:pPr>
        <w:pStyle w:val="Prrafodelista"/>
        <w:numPr>
          <w:ilvl w:val="0"/>
          <w:numId w:val="8"/>
        </w:numPr>
        <w:jc w:val="both"/>
        <w:rPr>
          <w:sz w:val="24"/>
          <w:lang w:val="es-ES"/>
        </w:rPr>
      </w:pPr>
      <w:r w:rsidRPr="007D694B">
        <w:rPr>
          <w:sz w:val="24"/>
          <w:lang w:val="es-ES"/>
        </w:rPr>
        <w:t>Un equipo de software entrega un incremento de software a los usuarios finales. Éstos descubren ocho defectos durante el primer mes de uso. Antes de la liberación, el equipo de software encontró 242 errores durante las revisiones técnicas formales y todas las tareas de prueba. ¿Cuál es la ERD global para el proyecto después de un mes de uso?</w:t>
      </w:r>
    </w:p>
    <w:p w14:paraId="4B4DD031" w14:textId="77777777" w:rsidR="000B3F96" w:rsidRPr="000B3F96" w:rsidRDefault="000B3F96" w:rsidP="000B3F96">
      <w:pPr>
        <w:pStyle w:val="Prrafodelista"/>
        <w:autoSpaceDE w:val="0"/>
        <w:autoSpaceDN w:val="0"/>
        <w:adjustRightInd w:val="0"/>
        <w:ind w:left="360"/>
        <w:jc w:val="both"/>
        <w:rPr>
          <w:rFonts w:asciiTheme="minorHAnsi" w:hAnsiTheme="minorHAnsi" w:cs="Arial"/>
          <w:b/>
          <w:sz w:val="20"/>
          <w:szCs w:val="20"/>
          <w:lang w:val="es-MX"/>
        </w:rPr>
      </w:pPr>
    </w:p>
    <w:p w14:paraId="0338C10B" w14:textId="77777777" w:rsidR="00492897" w:rsidRPr="00492897" w:rsidRDefault="00961593" w:rsidP="000B3F96">
      <w:pPr>
        <w:pStyle w:val="Ttulo1"/>
        <w:rPr>
          <w:lang w:val="es-MX"/>
        </w:rPr>
      </w:pPr>
      <w:r w:rsidRPr="000B3F96">
        <w:rPr>
          <w:rFonts w:asciiTheme="minorHAnsi" w:hAnsiTheme="minorHAnsi" w:cs="Arial"/>
          <w:sz w:val="20"/>
          <w:szCs w:val="20"/>
          <w:lang w:val="es-MX"/>
        </w:rPr>
        <w:t>A</w:t>
      </w:r>
      <w:r>
        <w:rPr>
          <w:lang w:val="es-MX"/>
        </w:rPr>
        <w:t xml:space="preserve">gregar la bibliografía utilizada </w:t>
      </w:r>
    </w:p>
    <w:sectPr w:rsidR="00492897" w:rsidRPr="00492897" w:rsidSect="001C4914">
      <w:pgSz w:w="12240" w:h="15840"/>
      <w:pgMar w:top="709"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32E2D"/>
    <w:multiLevelType w:val="hybridMultilevel"/>
    <w:tmpl w:val="64B4B1AC"/>
    <w:lvl w:ilvl="0" w:tplc="0C0A000F">
      <w:start w:val="1"/>
      <w:numFmt w:val="decimal"/>
      <w:lvlText w:val="%1."/>
      <w:lvlJc w:val="left"/>
      <w:pPr>
        <w:tabs>
          <w:tab w:val="num" w:pos="360"/>
        </w:tabs>
        <w:ind w:left="360" w:hanging="360"/>
      </w:pPr>
      <w:rPr>
        <w:rFonts w:hint="default"/>
      </w:rPr>
    </w:lvl>
    <w:lvl w:ilvl="1" w:tplc="F72280D4">
      <w:start w:val="1"/>
      <w:numFmt w:val="lowerLetter"/>
      <w:lvlText w:val="%2."/>
      <w:lvlJc w:val="left"/>
      <w:pPr>
        <w:ind w:left="1080" w:hanging="360"/>
      </w:pPr>
      <w:rPr>
        <w:rFonts w:hint="default"/>
        <w:lang w:val="es-ES"/>
      </w:rPr>
    </w:lvl>
    <w:lvl w:ilvl="2" w:tplc="0C0A001B">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 w15:restartNumberingAfterBreak="0">
    <w:nsid w:val="17FD7CE4"/>
    <w:multiLevelType w:val="hybridMultilevel"/>
    <w:tmpl w:val="FBEC42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DD97A22"/>
    <w:multiLevelType w:val="hybridMultilevel"/>
    <w:tmpl w:val="9AB00034"/>
    <w:lvl w:ilvl="0" w:tplc="376CA1D2">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40833273"/>
    <w:multiLevelType w:val="hybridMultilevel"/>
    <w:tmpl w:val="490491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5735A1A"/>
    <w:multiLevelType w:val="hybridMultilevel"/>
    <w:tmpl w:val="B352D7E6"/>
    <w:lvl w:ilvl="0" w:tplc="A95835E4">
      <w:start w:val="1"/>
      <w:numFmt w:val="lowerRoman"/>
      <w:lvlText w:val="%1."/>
      <w:lvlJc w:val="right"/>
      <w:pPr>
        <w:ind w:left="720" w:hanging="360"/>
      </w:pPr>
      <w:rPr>
        <w:rFonts w:hint="default"/>
      </w:rPr>
    </w:lvl>
    <w:lvl w:ilvl="1" w:tplc="2DF8F1D4">
      <w:numFmt w:val="bullet"/>
      <w:lvlText w:val=""/>
      <w:lvlJc w:val="left"/>
      <w:pPr>
        <w:ind w:left="1440" w:hanging="360"/>
      </w:pPr>
      <w:rPr>
        <w:rFonts w:ascii="Arial" w:eastAsia="Times New Roman" w:hAnsi="Arial" w:cs="Arial"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5D2C2A76"/>
    <w:multiLevelType w:val="multilevel"/>
    <w:tmpl w:val="4242356C"/>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1006"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6" w15:restartNumberingAfterBreak="0">
    <w:nsid w:val="72C072EB"/>
    <w:multiLevelType w:val="hybridMultilevel"/>
    <w:tmpl w:val="F0241DB0"/>
    <w:lvl w:ilvl="0" w:tplc="3BE65E10">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76126C96"/>
    <w:multiLevelType w:val="multilevel"/>
    <w:tmpl w:val="4BD475AC"/>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2"/>
  </w:num>
  <w:num w:numId="4">
    <w:abstractNumId w:val="7"/>
  </w:num>
  <w:num w:numId="5">
    <w:abstractNumId w:val="4"/>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7C0"/>
    <w:rsid w:val="00080BF5"/>
    <w:rsid w:val="000B3F96"/>
    <w:rsid w:val="00110676"/>
    <w:rsid w:val="00183715"/>
    <w:rsid w:val="001C4914"/>
    <w:rsid w:val="00223108"/>
    <w:rsid w:val="002C6882"/>
    <w:rsid w:val="003C14F7"/>
    <w:rsid w:val="00492897"/>
    <w:rsid w:val="004A46EC"/>
    <w:rsid w:val="004A57C0"/>
    <w:rsid w:val="0051265D"/>
    <w:rsid w:val="00562E44"/>
    <w:rsid w:val="006840E2"/>
    <w:rsid w:val="006E6507"/>
    <w:rsid w:val="00700243"/>
    <w:rsid w:val="00747E99"/>
    <w:rsid w:val="007D694B"/>
    <w:rsid w:val="007F283E"/>
    <w:rsid w:val="00855006"/>
    <w:rsid w:val="0087699D"/>
    <w:rsid w:val="008F5007"/>
    <w:rsid w:val="00961593"/>
    <w:rsid w:val="00A449FE"/>
    <w:rsid w:val="00A5394D"/>
    <w:rsid w:val="00A97C44"/>
    <w:rsid w:val="00A97C64"/>
    <w:rsid w:val="00B51F1E"/>
    <w:rsid w:val="00BD0A38"/>
    <w:rsid w:val="00C743B8"/>
    <w:rsid w:val="00CE13C4"/>
    <w:rsid w:val="00D879C7"/>
    <w:rsid w:val="00DD597E"/>
    <w:rsid w:val="00E97F1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F1F02"/>
  <w15:chartTrackingRefBased/>
  <w15:docId w15:val="{0E97D55C-21B5-4C15-BDCF-C053A44AF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914"/>
    <w:pPr>
      <w:suppressAutoHyphens/>
      <w:spacing w:after="200" w:line="276" w:lineRule="auto"/>
    </w:pPr>
    <w:rPr>
      <w:rFonts w:ascii="Calibri" w:eastAsia="Droid Sans Fallback" w:hAnsi="Calibri" w:cs="Calibri"/>
    </w:rPr>
  </w:style>
  <w:style w:type="paragraph" w:styleId="Ttulo1">
    <w:name w:val="heading 1"/>
    <w:basedOn w:val="Normal"/>
    <w:next w:val="Normal"/>
    <w:link w:val="Ttulo1Car"/>
    <w:uiPriority w:val="9"/>
    <w:qFormat/>
    <w:rsid w:val="006E6507"/>
    <w:pPr>
      <w:numPr>
        <w:numId w:val="2"/>
      </w:numPr>
      <w:pBdr>
        <w:bottom w:val="single" w:sz="12" w:space="1" w:color="2F5496" w:themeColor="accent1" w:themeShade="BF"/>
      </w:pBdr>
      <w:suppressAutoHyphens w:val="0"/>
      <w:spacing w:before="600" w:after="80" w:line="240" w:lineRule="auto"/>
      <w:outlineLvl w:val="0"/>
    </w:pPr>
    <w:rPr>
      <w:rFonts w:asciiTheme="majorHAnsi" w:eastAsiaTheme="majorEastAsia" w:hAnsiTheme="majorHAnsi" w:cstheme="majorBidi"/>
      <w:b/>
      <w:bCs/>
      <w:color w:val="2F5496" w:themeColor="accent1" w:themeShade="BF"/>
      <w:sz w:val="24"/>
      <w:szCs w:val="24"/>
    </w:rPr>
  </w:style>
  <w:style w:type="paragraph" w:styleId="Ttulo2">
    <w:name w:val="heading 2"/>
    <w:basedOn w:val="Normal"/>
    <w:next w:val="Normal"/>
    <w:link w:val="Ttulo2Car"/>
    <w:uiPriority w:val="9"/>
    <w:unhideWhenUsed/>
    <w:qFormat/>
    <w:rsid w:val="006E6507"/>
    <w:pPr>
      <w:numPr>
        <w:ilvl w:val="1"/>
        <w:numId w:val="2"/>
      </w:numPr>
      <w:pBdr>
        <w:bottom w:val="single" w:sz="8" w:space="1" w:color="4472C4" w:themeColor="accent1"/>
      </w:pBdr>
      <w:suppressAutoHyphens w:val="0"/>
      <w:spacing w:before="200" w:after="80" w:line="240" w:lineRule="auto"/>
      <w:outlineLvl w:val="1"/>
    </w:pPr>
    <w:rPr>
      <w:rFonts w:asciiTheme="majorHAnsi" w:eastAsiaTheme="majorEastAsia" w:hAnsiTheme="majorHAnsi" w:cstheme="majorBidi"/>
      <w:color w:val="2F5496" w:themeColor="accent1" w:themeShade="BF"/>
      <w:sz w:val="24"/>
      <w:szCs w:val="24"/>
    </w:rPr>
  </w:style>
  <w:style w:type="paragraph" w:styleId="Ttulo3">
    <w:name w:val="heading 3"/>
    <w:basedOn w:val="Normal"/>
    <w:next w:val="Normal"/>
    <w:link w:val="Ttulo3Car"/>
    <w:uiPriority w:val="9"/>
    <w:unhideWhenUsed/>
    <w:qFormat/>
    <w:rsid w:val="006E6507"/>
    <w:pPr>
      <w:numPr>
        <w:ilvl w:val="2"/>
        <w:numId w:val="2"/>
      </w:numPr>
      <w:pBdr>
        <w:bottom w:val="single" w:sz="4" w:space="1" w:color="8EAADB" w:themeColor="accent1" w:themeTint="99"/>
      </w:pBdr>
      <w:suppressAutoHyphens w:val="0"/>
      <w:spacing w:before="200" w:after="80" w:line="240" w:lineRule="auto"/>
      <w:outlineLvl w:val="2"/>
    </w:pPr>
    <w:rPr>
      <w:rFonts w:asciiTheme="majorHAnsi" w:eastAsiaTheme="majorEastAsia" w:hAnsiTheme="majorHAnsi" w:cstheme="majorBidi"/>
      <w:color w:val="4472C4" w:themeColor="accent1"/>
      <w:sz w:val="24"/>
      <w:szCs w:val="24"/>
    </w:rPr>
  </w:style>
  <w:style w:type="paragraph" w:styleId="Ttulo4">
    <w:name w:val="heading 4"/>
    <w:basedOn w:val="Normal"/>
    <w:next w:val="Normal"/>
    <w:link w:val="Ttulo4Car"/>
    <w:uiPriority w:val="9"/>
    <w:unhideWhenUsed/>
    <w:qFormat/>
    <w:rsid w:val="006E6507"/>
    <w:pPr>
      <w:numPr>
        <w:ilvl w:val="3"/>
        <w:numId w:val="2"/>
      </w:numPr>
      <w:pBdr>
        <w:bottom w:val="single" w:sz="4" w:space="2" w:color="B4C6E7" w:themeColor="accent1" w:themeTint="66"/>
      </w:pBdr>
      <w:suppressAutoHyphens w:val="0"/>
      <w:spacing w:before="200" w:after="80" w:line="240" w:lineRule="auto"/>
      <w:outlineLvl w:val="3"/>
    </w:pPr>
    <w:rPr>
      <w:rFonts w:asciiTheme="majorHAnsi" w:eastAsiaTheme="majorEastAsia" w:hAnsiTheme="majorHAnsi" w:cstheme="majorBidi"/>
      <w:i/>
      <w:iCs/>
      <w:color w:val="4472C4" w:themeColor="accent1"/>
      <w:sz w:val="24"/>
      <w:szCs w:val="24"/>
    </w:rPr>
  </w:style>
  <w:style w:type="paragraph" w:styleId="Ttulo5">
    <w:name w:val="heading 5"/>
    <w:basedOn w:val="Normal"/>
    <w:next w:val="Normal"/>
    <w:link w:val="Ttulo5Car"/>
    <w:uiPriority w:val="9"/>
    <w:unhideWhenUsed/>
    <w:qFormat/>
    <w:rsid w:val="006E6507"/>
    <w:pPr>
      <w:numPr>
        <w:ilvl w:val="4"/>
        <w:numId w:val="2"/>
      </w:numPr>
      <w:suppressAutoHyphens w:val="0"/>
      <w:spacing w:before="200" w:after="80" w:line="240" w:lineRule="auto"/>
      <w:outlineLvl w:val="4"/>
    </w:pPr>
    <w:rPr>
      <w:rFonts w:asciiTheme="majorHAnsi" w:eastAsiaTheme="majorEastAsia" w:hAnsiTheme="majorHAnsi" w:cstheme="majorBidi"/>
      <w:color w:val="4472C4" w:themeColor="accent1"/>
    </w:rPr>
  </w:style>
  <w:style w:type="paragraph" w:styleId="Ttulo6">
    <w:name w:val="heading 6"/>
    <w:basedOn w:val="Normal"/>
    <w:next w:val="Normal"/>
    <w:link w:val="Ttulo6Car"/>
    <w:uiPriority w:val="9"/>
    <w:semiHidden/>
    <w:unhideWhenUsed/>
    <w:qFormat/>
    <w:rsid w:val="006E6507"/>
    <w:pPr>
      <w:numPr>
        <w:ilvl w:val="5"/>
        <w:numId w:val="2"/>
      </w:numPr>
      <w:suppressAutoHyphens w:val="0"/>
      <w:spacing w:before="280" w:after="100" w:line="240" w:lineRule="auto"/>
      <w:outlineLvl w:val="5"/>
    </w:pPr>
    <w:rPr>
      <w:rFonts w:asciiTheme="majorHAnsi" w:eastAsiaTheme="majorEastAsia" w:hAnsiTheme="majorHAnsi" w:cstheme="majorBidi"/>
      <w:i/>
      <w:iCs/>
      <w:color w:val="4472C4" w:themeColor="accent1"/>
    </w:rPr>
  </w:style>
  <w:style w:type="paragraph" w:styleId="Ttulo7">
    <w:name w:val="heading 7"/>
    <w:basedOn w:val="Normal"/>
    <w:next w:val="Normal"/>
    <w:link w:val="Ttulo7Car"/>
    <w:uiPriority w:val="9"/>
    <w:semiHidden/>
    <w:unhideWhenUsed/>
    <w:qFormat/>
    <w:rsid w:val="006E6507"/>
    <w:pPr>
      <w:numPr>
        <w:ilvl w:val="6"/>
        <w:numId w:val="2"/>
      </w:numPr>
      <w:suppressAutoHyphens w:val="0"/>
      <w:spacing w:before="320" w:after="100" w:line="240" w:lineRule="auto"/>
      <w:outlineLvl w:val="6"/>
    </w:pPr>
    <w:rPr>
      <w:rFonts w:asciiTheme="majorHAnsi" w:eastAsiaTheme="majorEastAsia" w:hAnsiTheme="majorHAnsi" w:cstheme="majorBidi"/>
      <w:b/>
      <w:bCs/>
      <w:color w:val="A5A5A5" w:themeColor="accent3"/>
      <w:sz w:val="20"/>
      <w:szCs w:val="20"/>
    </w:rPr>
  </w:style>
  <w:style w:type="paragraph" w:styleId="Ttulo8">
    <w:name w:val="heading 8"/>
    <w:basedOn w:val="Normal"/>
    <w:next w:val="Normal"/>
    <w:link w:val="Ttulo8Car"/>
    <w:uiPriority w:val="9"/>
    <w:semiHidden/>
    <w:unhideWhenUsed/>
    <w:qFormat/>
    <w:rsid w:val="006E6507"/>
    <w:pPr>
      <w:numPr>
        <w:ilvl w:val="7"/>
        <w:numId w:val="2"/>
      </w:numPr>
      <w:suppressAutoHyphens w:val="0"/>
      <w:spacing w:before="320" w:after="100" w:line="240" w:lineRule="auto"/>
      <w:outlineLvl w:val="7"/>
    </w:pPr>
    <w:rPr>
      <w:rFonts w:asciiTheme="majorHAnsi" w:eastAsiaTheme="majorEastAsia" w:hAnsiTheme="majorHAnsi" w:cstheme="majorBidi"/>
      <w:b/>
      <w:bCs/>
      <w:i/>
      <w:iCs/>
      <w:color w:val="A5A5A5" w:themeColor="accent3"/>
      <w:sz w:val="20"/>
      <w:szCs w:val="20"/>
    </w:rPr>
  </w:style>
  <w:style w:type="paragraph" w:styleId="Ttulo9">
    <w:name w:val="heading 9"/>
    <w:basedOn w:val="Normal"/>
    <w:next w:val="Normal"/>
    <w:link w:val="Ttulo9Car"/>
    <w:uiPriority w:val="9"/>
    <w:semiHidden/>
    <w:unhideWhenUsed/>
    <w:qFormat/>
    <w:rsid w:val="006E6507"/>
    <w:pPr>
      <w:numPr>
        <w:ilvl w:val="8"/>
        <w:numId w:val="2"/>
      </w:numPr>
      <w:suppressAutoHyphens w:val="0"/>
      <w:spacing w:before="320" w:after="100" w:line="240" w:lineRule="auto"/>
      <w:outlineLvl w:val="8"/>
    </w:pPr>
    <w:rPr>
      <w:rFonts w:asciiTheme="majorHAnsi" w:eastAsiaTheme="majorEastAsia" w:hAnsiTheme="majorHAnsi" w:cstheme="majorBidi"/>
      <w:i/>
      <w:iCs/>
      <w:color w:val="A5A5A5"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C4914"/>
    <w:pPr>
      <w:spacing w:after="0" w:line="240" w:lineRule="auto"/>
    </w:pPr>
    <w:rPr>
      <w:rFonts w:ascii="Calibri" w:eastAsia="Droid Sans Fallback" w:hAnsi="Calibri" w:cs="Calibr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7F283E"/>
    <w:pPr>
      <w:suppressAutoHyphens w:val="0"/>
      <w:ind w:left="720"/>
      <w:contextualSpacing/>
    </w:pPr>
    <w:rPr>
      <w:rFonts w:eastAsia="Calibri" w:cs="Times New Roman"/>
    </w:rPr>
  </w:style>
  <w:style w:type="character" w:customStyle="1" w:styleId="Ttulo1Car">
    <w:name w:val="Título 1 Car"/>
    <w:basedOn w:val="Fuentedeprrafopredeter"/>
    <w:link w:val="Ttulo1"/>
    <w:uiPriority w:val="9"/>
    <w:rsid w:val="006E6507"/>
    <w:rPr>
      <w:rFonts w:asciiTheme="majorHAnsi" w:eastAsiaTheme="majorEastAsia" w:hAnsiTheme="majorHAnsi" w:cstheme="majorBidi"/>
      <w:b/>
      <w:bCs/>
      <w:color w:val="2F5496" w:themeColor="accent1" w:themeShade="BF"/>
      <w:sz w:val="24"/>
      <w:szCs w:val="24"/>
    </w:rPr>
  </w:style>
  <w:style w:type="character" w:customStyle="1" w:styleId="Ttulo2Car">
    <w:name w:val="Título 2 Car"/>
    <w:basedOn w:val="Fuentedeprrafopredeter"/>
    <w:link w:val="Ttulo2"/>
    <w:uiPriority w:val="9"/>
    <w:rsid w:val="006E6507"/>
    <w:rPr>
      <w:rFonts w:asciiTheme="majorHAnsi" w:eastAsiaTheme="majorEastAsia" w:hAnsiTheme="majorHAnsi" w:cstheme="majorBidi"/>
      <w:color w:val="2F5496" w:themeColor="accent1" w:themeShade="BF"/>
      <w:sz w:val="24"/>
      <w:szCs w:val="24"/>
    </w:rPr>
  </w:style>
  <w:style w:type="character" w:customStyle="1" w:styleId="Ttulo3Car">
    <w:name w:val="Título 3 Car"/>
    <w:basedOn w:val="Fuentedeprrafopredeter"/>
    <w:link w:val="Ttulo3"/>
    <w:uiPriority w:val="9"/>
    <w:rsid w:val="006E6507"/>
    <w:rPr>
      <w:rFonts w:asciiTheme="majorHAnsi" w:eastAsiaTheme="majorEastAsia" w:hAnsiTheme="majorHAnsi" w:cstheme="majorBidi"/>
      <w:color w:val="4472C4" w:themeColor="accent1"/>
      <w:sz w:val="24"/>
      <w:szCs w:val="24"/>
    </w:rPr>
  </w:style>
  <w:style w:type="character" w:customStyle="1" w:styleId="Ttulo4Car">
    <w:name w:val="Título 4 Car"/>
    <w:basedOn w:val="Fuentedeprrafopredeter"/>
    <w:link w:val="Ttulo4"/>
    <w:uiPriority w:val="9"/>
    <w:rsid w:val="006E6507"/>
    <w:rPr>
      <w:rFonts w:asciiTheme="majorHAnsi" w:eastAsiaTheme="majorEastAsia" w:hAnsiTheme="majorHAnsi" w:cstheme="majorBidi"/>
      <w:i/>
      <w:iCs/>
      <w:color w:val="4472C4" w:themeColor="accent1"/>
      <w:sz w:val="24"/>
      <w:szCs w:val="24"/>
    </w:rPr>
  </w:style>
  <w:style w:type="character" w:customStyle="1" w:styleId="Ttulo5Car">
    <w:name w:val="Título 5 Car"/>
    <w:basedOn w:val="Fuentedeprrafopredeter"/>
    <w:link w:val="Ttulo5"/>
    <w:uiPriority w:val="9"/>
    <w:rsid w:val="006E6507"/>
    <w:rPr>
      <w:rFonts w:asciiTheme="majorHAnsi" w:eastAsiaTheme="majorEastAsia" w:hAnsiTheme="majorHAnsi" w:cstheme="majorBidi"/>
      <w:color w:val="4472C4" w:themeColor="accent1"/>
    </w:rPr>
  </w:style>
  <w:style w:type="character" w:customStyle="1" w:styleId="Ttulo6Car">
    <w:name w:val="Título 6 Car"/>
    <w:basedOn w:val="Fuentedeprrafopredeter"/>
    <w:link w:val="Ttulo6"/>
    <w:uiPriority w:val="9"/>
    <w:semiHidden/>
    <w:rsid w:val="006E6507"/>
    <w:rPr>
      <w:rFonts w:asciiTheme="majorHAnsi" w:eastAsiaTheme="majorEastAsia" w:hAnsiTheme="majorHAnsi" w:cstheme="majorBidi"/>
      <w:i/>
      <w:iCs/>
      <w:color w:val="4472C4" w:themeColor="accent1"/>
    </w:rPr>
  </w:style>
  <w:style w:type="character" w:customStyle="1" w:styleId="Ttulo7Car">
    <w:name w:val="Título 7 Car"/>
    <w:basedOn w:val="Fuentedeprrafopredeter"/>
    <w:link w:val="Ttulo7"/>
    <w:uiPriority w:val="9"/>
    <w:semiHidden/>
    <w:rsid w:val="006E6507"/>
    <w:rPr>
      <w:rFonts w:asciiTheme="majorHAnsi" w:eastAsiaTheme="majorEastAsia" w:hAnsiTheme="majorHAnsi" w:cstheme="majorBidi"/>
      <w:b/>
      <w:bCs/>
      <w:color w:val="A5A5A5" w:themeColor="accent3"/>
      <w:sz w:val="20"/>
      <w:szCs w:val="20"/>
    </w:rPr>
  </w:style>
  <w:style w:type="character" w:customStyle="1" w:styleId="Ttulo8Car">
    <w:name w:val="Título 8 Car"/>
    <w:basedOn w:val="Fuentedeprrafopredeter"/>
    <w:link w:val="Ttulo8"/>
    <w:uiPriority w:val="9"/>
    <w:semiHidden/>
    <w:rsid w:val="006E6507"/>
    <w:rPr>
      <w:rFonts w:asciiTheme="majorHAnsi" w:eastAsiaTheme="majorEastAsia" w:hAnsiTheme="majorHAnsi" w:cstheme="majorBidi"/>
      <w:b/>
      <w:bCs/>
      <w:i/>
      <w:iCs/>
      <w:color w:val="A5A5A5" w:themeColor="accent3"/>
      <w:sz w:val="20"/>
      <w:szCs w:val="20"/>
    </w:rPr>
  </w:style>
  <w:style w:type="character" w:customStyle="1" w:styleId="Ttulo9Car">
    <w:name w:val="Título 9 Car"/>
    <w:basedOn w:val="Fuentedeprrafopredeter"/>
    <w:link w:val="Ttulo9"/>
    <w:uiPriority w:val="9"/>
    <w:semiHidden/>
    <w:rsid w:val="006E6507"/>
    <w:rPr>
      <w:rFonts w:asciiTheme="majorHAnsi" w:eastAsiaTheme="majorEastAsia" w:hAnsiTheme="majorHAnsi" w:cstheme="majorBidi"/>
      <w:i/>
      <w:iCs/>
      <w:color w:val="A5A5A5" w:themeColor="accent3"/>
      <w:sz w:val="20"/>
      <w:szCs w:val="20"/>
    </w:rPr>
  </w:style>
  <w:style w:type="paragraph" w:styleId="Encabezado">
    <w:name w:val="header"/>
    <w:basedOn w:val="Normal"/>
    <w:link w:val="EncabezadoCar"/>
    <w:unhideWhenUsed/>
    <w:rsid w:val="006E6507"/>
    <w:pPr>
      <w:tabs>
        <w:tab w:val="center" w:pos="4419"/>
        <w:tab w:val="right" w:pos="8838"/>
      </w:tabs>
      <w:suppressAutoHyphens w:val="0"/>
      <w:spacing w:after="0" w:line="240" w:lineRule="auto"/>
      <w:ind w:firstLine="357"/>
    </w:pPr>
    <w:rPr>
      <w:rFonts w:asciiTheme="minorHAnsi" w:eastAsiaTheme="minorEastAsia" w:hAnsiTheme="minorHAnsi" w:cstheme="minorBidi"/>
    </w:rPr>
  </w:style>
  <w:style w:type="character" w:customStyle="1" w:styleId="EncabezadoCar">
    <w:name w:val="Encabezado Car"/>
    <w:basedOn w:val="Fuentedeprrafopredeter"/>
    <w:link w:val="Encabezado"/>
    <w:rsid w:val="006E6507"/>
    <w:rPr>
      <w:rFonts w:eastAsiaTheme="minorEastAsia"/>
    </w:rPr>
  </w:style>
  <w:style w:type="paragraph" w:styleId="Piedepgina">
    <w:name w:val="footer"/>
    <w:basedOn w:val="Normal"/>
    <w:link w:val="PiedepginaCar"/>
    <w:semiHidden/>
    <w:rsid w:val="003C14F7"/>
    <w:pPr>
      <w:tabs>
        <w:tab w:val="center" w:pos="4419"/>
        <w:tab w:val="right" w:pos="8838"/>
      </w:tabs>
      <w:suppressAutoHyphens w:val="0"/>
      <w:spacing w:after="0" w:line="240" w:lineRule="auto"/>
    </w:pPr>
    <w:rPr>
      <w:rFonts w:ascii="Times New Roman" w:eastAsia="Times New Roman" w:hAnsi="Times New Roman" w:cs="Times New Roman"/>
      <w:sz w:val="24"/>
      <w:szCs w:val="24"/>
      <w:lang w:val="es-ES" w:eastAsia="es-ES"/>
    </w:rPr>
  </w:style>
  <w:style w:type="character" w:customStyle="1" w:styleId="PiedepginaCar">
    <w:name w:val="Pie de página Car"/>
    <w:basedOn w:val="Fuentedeprrafopredeter"/>
    <w:link w:val="Piedepgina"/>
    <w:semiHidden/>
    <w:rsid w:val="003C14F7"/>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DC3C547A8E87E42BA8EB2F7DF203925" ma:contentTypeVersion="" ma:contentTypeDescription="Crear nuevo documento." ma:contentTypeScope="" ma:versionID="27c69ae4ec0ff9afd9891f289279a12d">
  <xsd:schema xmlns:xsd="http://www.w3.org/2001/XMLSchema" xmlns:xs="http://www.w3.org/2001/XMLSchema" xmlns:p="http://schemas.microsoft.com/office/2006/metadata/properties" xmlns:ns2="8ee1fd0f-842f-4512-a03b-06e38416d8c9" targetNamespace="http://schemas.microsoft.com/office/2006/metadata/properties" ma:root="true" ma:fieldsID="6c732296e5f5589769a686d54f57dc96" ns2:_="">
    <xsd:import namespace="8ee1fd0f-842f-4512-a03b-06e38416d8c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e1fd0f-842f-4512-a03b-06e38416d8c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C6B6CC-A16C-40CC-BA0C-E76B616479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e1fd0f-842f-4512-a03b-06e38416d8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FE8C8F-3229-4F12-88B3-4805F93AC99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8EB09B5-E54A-436A-AC73-D54CFB653E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430</Words>
  <Characters>2370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Analia</dc:creator>
  <cp:keywords/>
  <dc:description/>
  <cp:lastModifiedBy>Rosa Sanabria</cp:lastModifiedBy>
  <cp:revision>2</cp:revision>
  <dcterms:created xsi:type="dcterms:W3CDTF">2021-06-09T15:07:00Z</dcterms:created>
  <dcterms:modified xsi:type="dcterms:W3CDTF">2021-06-09T15:07:00Z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0x0101009DC3C547A8E87E42BA8EB2F7DF203925</vt:lpwstr>
  </property>
</Properties>
</file>