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CFBF6" w14:textId="49B445B4" w:rsidR="00B03573" w:rsidRPr="006411C4" w:rsidRDefault="000317DB" w:rsidP="006411C4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r>
        <w:rPr>
          <w:rFonts w:ascii="Arial" w:hAnsi="Arial" w:cs="Arial"/>
          <w:b/>
          <w:sz w:val="24"/>
          <w:szCs w:val="24"/>
          <w:lang w:val="es-ES"/>
        </w:rPr>
        <w:t>Lic. Gestión de la Tecnología – Legislación aplicada a la tecnología</w:t>
      </w:r>
    </w:p>
    <w:p w14:paraId="451AD14D" w14:textId="77777777" w:rsidR="00B03573" w:rsidRPr="006411C4" w:rsidRDefault="00B03573" w:rsidP="006411C4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411C4">
        <w:rPr>
          <w:rFonts w:ascii="Arial" w:hAnsi="Arial" w:cs="Arial"/>
          <w:b/>
          <w:sz w:val="24"/>
          <w:szCs w:val="24"/>
          <w:lang w:val="es-ES"/>
        </w:rPr>
        <w:t>Escuela de Formación Continua – UNLaM</w:t>
      </w:r>
    </w:p>
    <w:p w14:paraId="30DC5502" w14:textId="5DA1211B" w:rsidR="00B03573" w:rsidRPr="006411C4" w:rsidRDefault="00B03573" w:rsidP="006411C4">
      <w:pPr>
        <w:pBdr>
          <w:bottom w:val="single" w:sz="6" w:space="1" w:color="auto"/>
        </w:pBd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411C4">
        <w:rPr>
          <w:rFonts w:ascii="Arial" w:hAnsi="Arial" w:cs="Arial"/>
          <w:b/>
          <w:sz w:val="24"/>
          <w:szCs w:val="24"/>
          <w:lang w:val="es-ES"/>
        </w:rPr>
        <w:t>Primer cuatrimestre 202</w:t>
      </w:r>
      <w:r w:rsidR="00EC650E">
        <w:rPr>
          <w:rFonts w:ascii="Arial" w:hAnsi="Arial" w:cs="Arial"/>
          <w:b/>
          <w:sz w:val="24"/>
          <w:szCs w:val="24"/>
          <w:lang w:val="es-ES"/>
        </w:rPr>
        <w:t>5</w:t>
      </w:r>
    </w:p>
    <w:p w14:paraId="097FF47C" w14:textId="77777777" w:rsidR="00EC650E" w:rsidRDefault="00EC650E" w:rsidP="00EC650E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F3303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TRABAJO PRÁCTICO DE ENTREGA OBLIGATORIA </w:t>
      </w:r>
    </w:p>
    <w:p w14:paraId="0CD2ED33" w14:textId="77777777" w:rsidR="00EC650E" w:rsidRDefault="00EC650E" w:rsidP="00EC650E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F3303">
        <w:rPr>
          <w:rFonts w:ascii="Arial" w:hAnsi="Arial" w:cs="Arial"/>
          <w:b/>
          <w:sz w:val="24"/>
          <w:szCs w:val="24"/>
          <w:u w:val="single"/>
          <w:lang w:val="es-ES"/>
        </w:rPr>
        <w:t>UNIDAD 1</w:t>
      </w:r>
    </w:p>
    <w:p w14:paraId="12E28131" w14:textId="77777777" w:rsidR="00EC650E" w:rsidRDefault="00EC650E" w:rsidP="00EC650E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1682E91B" w14:textId="77777777" w:rsidR="00EC650E" w:rsidRPr="001F46CE" w:rsidRDefault="00EC650E" w:rsidP="00EC650E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Trabajo grupal y colaborativo: </w:t>
      </w:r>
      <w:r>
        <w:rPr>
          <w:rFonts w:ascii="Arial" w:eastAsia="Arial" w:hAnsi="Arial" w:cs="Arial"/>
          <w:sz w:val="24"/>
          <w:szCs w:val="24"/>
        </w:rPr>
        <w:t xml:space="preserve">Deberán entregarlo a través de la herramienta Portafolios de la Plataforma </w:t>
      </w:r>
      <w:proofErr w:type="spellStart"/>
      <w:r>
        <w:rPr>
          <w:rFonts w:ascii="Arial" w:eastAsia="Arial" w:hAnsi="Arial" w:cs="Arial"/>
          <w:sz w:val="24"/>
          <w:szCs w:val="24"/>
        </w:rPr>
        <w:t>MIeL</w:t>
      </w:r>
      <w:proofErr w:type="spellEnd"/>
      <w:r>
        <w:rPr>
          <w:rFonts w:ascii="Arial" w:eastAsia="Arial" w:hAnsi="Arial" w:cs="Arial"/>
          <w:sz w:val="24"/>
          <w:szCs w:val="24"/>
        </w:rPr>
        <w:t>, indicando que es una entrega grupal.</w:t>
      </w:r>
    </w:p>
    <w:p w14:paraId="37355C0B" w14:textId="77777777" w:rsidR="00EC650E" w:rsidRPr="007907AD" w:rsidRDefault="00EC650E" w:rsidP="00EC650E">
      <w:pPr>
        <w:spacing w:before="120" w:after="120"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7907AD">
        <w:rPr>
          <w:rFonts w:ascii="Arial" w:hAnsi="Arial" w:cs="Arial"/>
          <w:b/>
          <w:sz w:val="24"/>
          <w:szCs w:val="24"/>
          <w:lang w:val="es-ES"/>
        </w:rPr>
        <w:t>Fecha límite de entrega:</w:t>
      </w:r>
      <w:r w:rsidRPr="009F3303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"/>
        </w:rPr>
        <w:t>21 DE ABRIL DE 2025</w:t>
      </w:r>
    </w:p>
    <w:p w14:paraId="1518E46C" w14:textId="77777777" w:rsidR="00EC650E" w:rsidRPr="00380F00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F46CE">
        <w:rPr>
          <w:rFonts w:ascii="Arial" w:hAnsi="Arial" w:cs="Arial"/>
          <w:b/>
          <w:sz w:val="24"/>
          <w:szCs w:val="24"/>
          <w:lang w:val="es-ES"/>
        </w:rPr>
        <w:t>Formato de entrega:</w:t>
      </w:r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 Deberán entregar en formato PDF, aclarando en 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documento los nombres, apellido y DNI de cada uno de los integrantes del</w:t>
      </w:r>
    </w:p>
    <w:p w14:paraId="76FFAF37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gramStart"/>
      <w:r w:rsidRPr="00380F00">
        <w:rPr>
          <w:rFonts w:ascii="Arial" w:hAnsi="Arial" w:cs="Arial"/>
          <w:bCs/>
          <w:sz w:val="24"/>
          <w:szCs w:val="24"/>
          <w:lang w:val="es-ES"/>
        </w:rPr>
        <w:t>grupo</w:t>
      </w:r>
      <w:proofErr w:type="gramEnd"/>
      <w:r w:rsidRPr="00380F00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49F1C2B9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F46CE">
        <w:rPr>
          <w:rFonts w:ascii="Arial" w:hAnsi="Arial" w:cs="Arial"/>
          <w:b/>
          <w:sz w:val="24"/>
          <w:szCs w:val="24"/>
          <w:lang w:val="es-ES"/>
        </w:rPr>
        <w:t>Consignas:</w:t>
      </w:r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 En base al material de clase proporcionado, desarrollar los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siguientes puntos. Las consignas deben ser respondidas mediante el debate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entre los integrantes del grupo, luego de la lectura del material o bibliografía.</w:t>
      </w:r>
    </w:p>
    <w:p w14:paraId="5AC802DB" w14:textId="77777777" w:rsidR="00EC650E" w:rsidRPr="00380F00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Las respuestas deben ser de elaboración propia, no copiadas </w:t>
      </w:r>
      <w:proofErr w:type="gramStart"/>
      <w:r w:rsidRPr="00380F00">
        <w:rPr>
          <w:rFonts w:ascii="Arial" w:hAnsi="Arial" w:cs="Arial"/>
          <w:bCs/>
          <w:sz w:val="24"/>
          <w:szCs w:val="24"/>
          <w:lang w:val="es-ES"/>
        </w:rPr>
        <w:t>textual</w:t>
      </w:r>
      <w:proofErr w:type="gramEnd"/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 del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material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ni de lo extraído en consulta con utilización de IA.</w:t>
      </w:r>
    </w:p>
    <w:p w14:paraId="4622689F" w14:textId="77777777" w:rsidR="00EC650E" w:rsidRDefault="00EC650E" w:rsidP="00EC650E">
      <w:pPr>
        <w:spacing w:before="120" w:after="120" w:line="360" w:lineRule="auto"/>
        <w:rPr>
          <w:rFonts w:ascii="Arial" w:hAnsi="Arial" w:cs="Arial"/>
          <w:bCs/>
          <w:sz w:val="24"/>
          <w:szCs w:val="24"/>
          <w:lang w:val="es-ES"/>
        </w:rPr>
      </w:pPr>
    </w:p>
    <w:p w14:paraId="3114662B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 xml:space="preserve">1) Elaborar en grupo un concepto de Derecho lo más </w:t>
      </w:r>
      <w:proofErr w:type="spellStart"/>
      <w:r w:rsidRPr="009F3303">
        <w:rPr>
          <w:rFonts w:ascii="Arial" w:hAnsi="Arial" w:cs="Arial"/>
          <w:bCs/>
          <w:sz w:val="24"/>
          <w:szCs w:val="24"/>
          <w:lang w:val="es-ES"/>
        </w:rPr>
        <w:t>abarcativo</w:t>
      </w:r>
      <w:proofErr w:type="spellEnd"/>
      <w:r w:rsidRPr="009F3303">
        <w:rPr>
          <w:rFonts w:ascii="Arial" w:hAnsi="Arial" w:cs="Arial"/>
          <w:bCs/>
          <w:sz w:val="24"/>
          <w:szCs w:val="24"/>
          <w:lang w:val="es-ES"/>
        </w:rPr>
        <w:t xml:space="preserve"> posible,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pudiendo incluir en él consideraciones que no hayan sido tenidas en cuenta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por ningún autor o doctrinario (en caso de incluir consideraciones nuevas,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fundamenten las mismas).</w:t>
      </w:r>
    </w:p>
    <w:p w14:paraId="76A04141" w14:textId="77777777" w:rsidR="00EC650E" w:rsidRPr="009F3303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2) En virtud de las definiciones de Norma Jurídica y Norma Moral, buscar dos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ejemplos prácticos en los que se contraponga la aplicación de cada una de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ellas.</w:t>
      </w:r>
    </w:p>
    <w:p w14:paraId="7CF45F4F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3) En virtud de los conceptos de Derecho Positivo, Derecho Objetivo, Derecho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Natural y Derecho Subjetivo, mencionar ejemplos de cada uno de ellos.</w:t>
      </w:r>
    </w:p>
    <w:p w14:paraId="45F94DEA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lastRenderedPageBreak/>
        <w:t xml:space="preserve">4) </w:t>
      </w:r>
      <w:r w:rsidRPr="003860BE">
        <w:rPr>
          <w:rFonts w:ascii="Arial" w:hAnsi="Arial" w:cs="Arial"/>
          <w:bCs/>
          <w:sz w:val="24"/>
          <w:szCs w:val="24"/>
          <w:lang w:val="es-ES"/>
        </w:rPr>
        <w:t>Realicen un cuadro sinóptico con la clasificación de las FUENTES DEL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60BE">
        <w:rPr>
          <w:rFonts w:ascii="Arial" w:hAnsi="Arial" w:cs="Arial"/>
          <w:bCs/>
          <w:sz w:val="24"/>
          <w:szCs w:val="24"/>
          <w:lang w:val="es-ES"/>
        </w:rPr>
        <w:t>DERECHO, ejemplificando cada una de las clasificaciones. Deberán utilizar la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60BE">
        <w:rPr>
          <w:rFonts w:ascii="Arial" w:hAnsi="Arial" w:cs="Arial"/>
          <w:bCs/>
          <w:sz w:val="24"/>
          <w:szCs w:val="24"/>
          <w:lang w:val="es-ES"/>
        </w:rPr>
        <w:t>herramienta POPPLET.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14:paraId="082ED95C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860BE">
        <w:rPr>
          <w:rFonts w:ascii="Arial" w:hAnsi="Arial" w:cs="Arial"/>
          <w:bCs/>
          <w:sz w:val="24"/>
          <w:szCs w:val="24"/>
          <w:lang w:val="es-ES"/>
        </w:rPr>
        <w:t xml:space="preserve">Cuentan con el enlace al sitio Web: </w:t>
      </w:r>
      <w:hyperlink r:id="rId6" w:history="1">
        <w:r w:rsidRPr="0081266E">
          <w:rPr>
            <w:rStyle w:val="Hipervnculo"/>
            <w:rFonts w:ascii="Arial" w:hAnsi="Arial" w:cs="Arial"/>
            <w:bCs/>
            <w:sz w:val="24"/>
            <w:szCs w:val="24"/>
            <w:lang w:val="es-ES"/>
          </w:rPr>
          <w:t>https://www.popplet.com/</w:t>
        </w:r>
      </w:hyperlink>
    </w:p>
    <w:p w14:paraId="08555F9D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860BE">
        <w:rPr>
          <w:rFonts w:ascii="Arial" w:hAnsi="Arial" w:cs="Arial"/>
          <w:bCs/>
          <w:sz w:val="24"/>
          <w:szCs w:val="24"/>
          <w:lang w:val="es-ES"/>
        </w:rPr>
        <w:t xml:space="preserve">Y, por último, un video tutorial de </w:t>
      </w:r>
      <w:proofErr w:type="spellStart"/>
      <w:r w:rsidRPr="003860BE">
        <w:rPr>
          <w:rFonts w:ascii="Arial" w:hAnsi="Arial" w:cs="Arial"/>
          <w:bCs/>
          <w:sz w:val="24"/>
          <w:szCs w:val="24"/>
          <w:lang w:val="es-ES"/>
        </w:rPr>
        <w:t>EducaTIC</w:t>
      </w:r>
      <w:proofErr w:type="spellEnd"/>
      <w:r w:rsidRPr="003860BE">
        <w:rPr>
          <w:rFonts w:ascii="Arial" w:hAnsi="Arial" w:cs="Arial"/>
          <w:bCs/>
          <w:sz w:val="24"/>
          <w:szCs w:val="24"/>
          <w:lang w:val="es-ES"/>
        </w:rPr>
        <w:t xml:space="preserve"> para el uso de la herramienta:</w:t>
      </w:r>
    </w:p>
    <w:p w14:paraId="4E41BE8F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hyperlink r:id="rId7" w:history="1">
        <w:r w:rsidRPr="0081266E">
          <w:rPr>
            <w:rStyle w:val="Hipervnculo"/>
            <w:rFonts w:ascii="Arial" w:hAnsi="Arial" w:cs="Arial"/>
            <w:bCs/>
            <w:sz w:val="24"/>
            <w:szCs w:val="24"/>
            <w:lang w:val="es-ES"/>
          </w:rPr>
          <w:t>https://www.youtube.com/watch?v=i2cfmLSHxX0&amp;ab_channel=EducaTIC</w:t>
        </w:r>
      </w:hyperlink>
    </w:p>
    <w:p w14:paraId="4B385A73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5) En base al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concepto de Abuso del Derecho desarrollar un ejemplo de la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realidad cotidiana, en lo posible relacionado con la vida comercial o 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marketing.</w:t>
      </w:r>
    </w:p>
    <w:p w14:paraId="4BF2DA33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6) En base al concepto de Fraude a la Ley desarrollar un ejemplo de la realidad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cotidiana, en lo posible relacionado con la vida comercial o el marketing.</w:t>
      </w:r>
    </w:p>
    <w:p w14:paraId="3EA9A9FF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7) Desarrollen un ejemplo de una situación de la vida diaria donde identifica la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aplicación de normas de orden público.</w:t>
      </w:r>
    </w:p>
    <w:p w14:paraId="0DEB82D1" w14:textId="77777777" w:rsidR="00EC650E" w:rsidRDefault="00EC650E" w:rsidP="00EC650E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F3303">
        <w:rPr>
          <w:rFonts w:ascii="Arial" w:hAnsi="Arial" w:cs="Arial"/>
          <w:bCs/>
          <w:sz w:val="24"/>
          <w:szCs w:val="24"/>
          <w:lang w:val="es-ES"/>
        </w:rPr>
        <w:t>8) ¿En qué situación de la vida diaria identifican la aplicación del principio de la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Autonomía de la Voluntad? Desarrollen y contrapongan con el concepto de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9F3303">
        <w:rPr>
          <w:rFonts w:ascii="Arial" w:hAnsi="Arial" w:cs="Arial"/>
          <w:bCs/>
          <w:sz w:val="24"/>
          <w:szCs w:val="24"/>
          <w:lang w:val="es-ES"/>
        </w:rPr>
        <w:t>Orden público.</w:t>
      </w:r>
    </w:p>
    <w:bookmarkEnd w:id="0"/>
    <w:p w14:paraId="20E99D28" w14:textId="42CB71A4" w:rsidR="00F00220" w:rsidRPr="00F0392F" w:rsidRDefault="00F00220" w:rsidP="00EC650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sectPr w:rsidR="00F00220" w:rsidRPr="00F0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224"/>
    <w:multiLevelType w:val="hybridMultilevel"/>
    <w:tmpl w:val="3EA46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E43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F7C4C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216281"/>
    <w:multiLevelType w:val="hybridMultilevel"/>
    <w:tmpl w:val="4E8CAC54"/>
    <w:lvl w:ilvl="0" w:tplc="2AFEA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8"/>
    <w:rsid w:val="00017853"/>
    <w:rsid w:val="000317DB"/>
    <w:rsid w:val="000A3E58"/>
    <w:rsid w:val="000C4D7C"/>
    <w:rsid w:val="000E21EE"/>
    <w:rsid w:val="000F7359"/>
    <w:rsid w:val="001040ED"/>
    <w:rsid w:val="0011004A"/>
    <w:rsid w:val="002065A9"/>
    <w:rsid w:val="00233949"/>
    <w:rsid w:val="002B3CFE"/>
    <w:rsid w:val="00352FB9"/>
    <w:rsid w:val="004250C9"/>
    <w:rsid w:val="004670A5"/>
    <w:rsid w:val="00496BEC"/>
    <w:rsid w:val="004D2FC0"/>
    <w:rsid w:val="004D384E"/>
    <w:rsid w:val="005D4CA7"/>
    <w:rsid w:val="00615293"/>
    <w:rsid w:val="006411C4"/>
    <w:rsid w:val="006862FA"/>
    <w:rsid w:val="006A51AA"/>
    <w:rsid w:val="006C7E11"/>
    <w:rsid w:val="00731380"/>
    <w:rsid w:val="007C29C4"/>
    <w:rsid w:val="007C4DA3"/>
    <w:rsid w:val="007E2CB8"/>
    <w:rsid w:val="008652E9"/>
    <w:rsid w:val="00865C0C"/>
    <w:rsid w:val="008D7A76"/>
    <w:rsid w:val="009047F0"/>
    <w:rsid w:val="00907115"/>
    <w:rsid w:val="00953BD8"/>
    <w:rsid w:val="00960413"/>
    <w:rsid w:val="00983E65"/>
    <w:rsid w:val="00A666DB"/>
    <w:rsid w:val="00A81319"/>
    <w:rsid w:val="00AE78C6"/>
    <w:rsid w:val="00B03573"/>
    <w:rsid w:val="00B33966"/>
    <w:rsid w:val="00B40CED"/>
    <w:rsid w:val="00B66C70"/>
    <w:rsid w:val="00B8027F"/>
    <w:rsid w:val="00BE2015"/>
    <w:rsid w:val="00BF2CE4"/>
    <w:rsid w:val="00DB55B8"/>
    <w:rsid w:val="00DB62F5"/>
    <w:rsid w:val="00DC2C31"/>
    <w:rsid w:val="00E76FC5"/>
    <w:rsid w:val="00EA2445"/>
    <w:rsid w:val="00EC650E"/>
    <w:rsid w:val="00EF3543"/>
    <w:rsid w:val="00EF6143"/>
    <w:rsid w:val="00F00220"/>
    <w:rsid w:val="00F0392F"/>
    <w:rsid w:val="00FE3ED9"/>
    <w:rsid w:val="00FE41E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1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8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C0C"/>
    <w:rPr>
      <w:rFonts w:ascii="Segoe UI" w:hAnsi="Segoe UI" w:cs="Segoe UI"/>
      <w:sz w:val="18"/>
      <w:szCs w:val="18"/>
    </w:rPr>
  </w:style>
  <w:style w:type="paragraph" w:customStyle="1" w:styleId="s7">
    <w:name w:val="s7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bumpedfont15">
    <w:name w:val="bumpedfont15"/>
    <w:basedOn w:val="Fuentedeprrafopredeter"/>
    <w:rsid w:val="00E76FC5"/>
  </w:style>
  <w:style w:type="character" w:customStyle="1" w:styleId="apple-converted-space">
    <w:name w:val="apple-converted-space"/>
    <w:basedOn w:val="Fuentedeprrafopredeter"/>
    <w:rsid w:val="00E76FC5"/>
  </w:style>
  <w:style w:type="paragraph" w:customStyle="1" w:styleId="s3">
    <w:name w:val="s3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s8">
    <w:name w:val="s8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C65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8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C0C"/>
    <w:rPr>
      <w:rFonts w:ascii="Segoe UI" w:hAnsi="Segoe UI" w:cs="Segoe UI"/>
      <w:sz w:val="18"/>
      <w:szCs w:val="18"/>
    </w:rPr>
  </w:style>
  <w:style w:type="paragraph" w:customStyle="1" w:styleId="s7">
    <w:name w:val="s7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bumpedfont15">
    <w:name w:val="bumpedfont15"/>
    <w:basedOn w:val="Fuentedeprrafopredeter"/>
    <w:rsid w:val="00E76FC5"/>
  </w:style>
  <w:style w:type="character" w:customStyle="1" w:styleId="apple-converted-space">
    <w:name w:val="apple-converted-space"/>
    <w:basedOn w:val="Fuentedeprrafopredeter"/>
    <w:rsid w:val="00E76FC5"/>
  </w:style>
  <w:style w:type="paragraph" w:customStyle="1" w:styleId="s3">
    <w:name w:val="s3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s8">
    <w:name w:val="s8"/>
    <w:basedOn w:val="Normal"/>
    <w:rsid w:val="00E7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C6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2cfmLSHxX0&amp;ab_channel=Educ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pple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Panetta</dc:creator>
  <cp:keywords/>
  <dc:description/>
  <cp:lastModifiedBy>Jonatan Marsilli</cp:lastModifiedBy>
  <cp:revision>54</cp:revision>
  <cp:lastPrinted>2023-03-22T14:33:00Z</cp:lastPrinted>
  <dcterms:created xsi:type="dcterms:W3CDTF">2022-04-04T16:47:00Z</dcterms:created>
  <dcterms:modified xsi:type="dcterms:W3CDTF">2025-03-29T23:01:00Z</dcterms:modified>
</cp:coreProperties>
</file>