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9EE6E" w14:textId="5C80AAA6" w:rsidR="00CE67C5" w:rsidRPr="00F42FC6" w:rsidRDefault="00F42FC6" w:rsidP="4B961FB3">
      <w:pPr>
        <w:spacing w:line="360" w:lineRule="auto"/>
        <w:rPr>
          <w:rFonts w:asciiTheme="majorHAnsi" w:hAnsiTheme="majorHAnsi" w:cstheme="majorBidi"/>
          <w:color w:val="0070C0"/>
          <w:lang w:val="es-ES"/>
        </w:rPr>
      </w:pPr>
      <w:r w:rsidRPr="4B961FB3">
        <w:rPr>
          <w:rFonts w:asciiTheme="majorHAnsi" w:hAnsiTheme="majorHAnsi" w:cstheme="majorBidi"/>
          <w:color w:val="0070C0"/>
          <w:lang w:val="es-ES"/>
        </w:rPr>
        <w:t xml:space="preserve">Evaluación </w:t>
      </w:r>
      <w:r w:rsidR="3838997A" w:rsidRPr="4B961FB3">
        <w:rPr>
          <w:rFonts w:asciiTheme="majorHAnsi" w:hAnsiTheme="majorHAnsi" w:cstheme="majorBidi"/>
          <w:color w:val="0070C0"/>
          <w:lang w:val="es-ES"/>
        </w:rPr>
        <w:t xml:space="preserve">TP </w:t>
      </w:r>
      <w:r w:rsidR="00277B79" w:rsidRPr="4B961FB3">
        <w:rPr>
          <w:rFonts w:asciiTheme="majorHAnsi" w:hAnsiTheme="majorHAnsi" w:cstheme="majorBidi"/>
          <w:color w:val="0070C0"/>
          <w:lang w:val="es-ES"/>
        </w:rPr>
        <w:t>1 Historia de</w:t>
      </w:r>
      <w:r w:rsidR="3838997A" w:rsidRPr="4B961FB3">
        <w:rPr>
          <w:rFonts w:asciiTheme="majorHAnsi" w:hAnsiTheme="majorHAnsi" w:cstheme="majorBidi"/>
          <w:color w:val="0070C0"/>
          <w:lang w:val="es-ES"/>
        </w:rPr>
        <w:t xml:space="preserve"> </w:t>
      </w:r>
      <w:r w:rsidRPr="4B961FB3">
        <w:rPr>
          <w:rFonts w:asciiTheme="majorHAnsi" w:hAnsiTheme="majorHAnsi" w:cstheme="majorBidi"/>
          <w:color w:val="0070C0"/>
          <w:lang w:val="es-ES"/>
        </w:rPr>
        <w:t>l</w:t>
      </w:r>
      <w:r w:rsidR="00CE67C5" w:rsidRPr="4B961FB3">
        <w:rPr>
          <w:rFonts w:asciiTheme="majorHAnsi" w:hAnsiTheme="majorHAnsi" w:cstheme="majorBidi"/>
          <w:color w:val="0070C0"/>
          <w:lang w:val="es-ES"/>
        </w:rPr>
        <w:t xml:space="preserve">a Calidad y su importancia en las TICs </w:t>
      </w:r>
    </w:p>
    <w:p w14:paraId="62225DF0" w14:textId="7D3F24C2" w:rsidR="008E7B4E" w:rsidRPr="00277B79" w:rsidRDefault="3838997A" w:rsidP="4B961FB3">
      <w:pPr>
        <w:spacing w:line="360" w:lineRule="auto"/>
        <w:rPr>
          <w:rFonts w:asciiTheme="majorHAnsi" w:eastAsia="Arial" w:hAnsiTheme="majorHAnsi" w:cstheme="majorBidi"/>
          <w:b w:val="0"/>
          <w:color w:val="000000" w:themeColor="text1"/>
          <w:lang w:val="es-ES"/>
        </w:rPr>
      </w:pPr>
      <w:r w:rsidRPr="4B961FB3">
        <w:rPr>
          <w:rFonts w:asciiTheme="majorHAnsi" w:eastAsia="Arial" w:hAnsiTheme="majorHAnsi" w:cstheme="majorBidi"/>
          <w:b w:val="0"/>
          <w:color w:val="000000" w:themeColor="text1"/>
          <w:lang w:val="es-ES"/>
        </w:rPr>
        <w:t xml:space="preserve">Fecha requerida: </w:t>
      </w:r>
      <w:r w:rsidR="00277B79" w:rsidRPr="4B961FB3">
        <w:rPr>
          <w:rFonts w:asciiTheme="majorHAnsi" w:eastAsia="Arial" w:hAnsiTheme="majorHAnsi" w:cstheme="majorBidi"/>
          <w:b w:val="0"/>
          <w:color w:val="000000" w:themeColor="text1"/>
          <w:lang w:val="es-ES"/>
        </w:rPr>
        <w:t>Ítem 1 y 2:</w:t>
      </w:r>
      <w:r w:rsidR="39998DFB" w:rsidRPr="4B961FB3">
        <w:rPr>
          <w:rFonts w:asciiTheme="majorHAnsi" w:eastAsia="Arial" w:hAnsiTheme="majorHAnsi" w:cstheme="majorBidi"/>
          <w:b w:val="0"/>
          <w:color w:val="000000" w:themeColor="text1"/>
          <w:lang w:val="es-ES"/>
        </w:rPr>
        <w:t xml:space="preserve">  </w:t>
      </w:r>
      <w:r w:rsidR="00277B79" w:rsidRPr="4B961FB3">
        <w:rPr>
          <w:rFonts w:asciiTheme="majorHAnsi" w:eastAsia="Arial" w:hAnsiTheme="majorHAnsi" w:cstheme="majorBidi"/>
          <w:b w:val="0"/>
          <w:color w:val="000000" w:themeColor="text1"/>
          <w:lang w:val="es-ES"/>
        </w:rPr>
        <w:t>08/04/2025;  Ítem 3: 15/04/2025</w:t>
      </w:r>
    </w:p>
    <w:p w14:paraId="68109BB7" w14:textId="2AA169B4" w:rsidR="004D5718" w:rsidRPr="00277B79" w:rsidRDefault="3838997A" w:rsidP="74699D6E">
      <w:pPr>
        <w:spacing w:line="360" w:lineRule="auto"/>
        <w:rPr>
          <w:rFonts w:asciiTheme="majorHAnsi" w:eastAsia="Arial" w:hAnsiTheme="majorHAnsi" w:cstheme="majorBidi"/>
          <w:b w:val="0"/>
          <w:color w:val="000000" w:themeColor="text1"/>
        </w:rPr>
      </w:pPr>
      <w:r w:rsidRPr="74699D6E">
        <w:rPr>
          <w:rFonts w:asciiTheme="majorHAnsi" w:eastAsia="Arial" w:hAnsiTheme="majorHAnsi" w:cstheme="majorBidi"/>
          <w:b w:val="0"/>
          <w:color w:val="000000" w:themeColor="text1"/>
        </w:rPr>
        <w:t xml:space="preserve">Integrantes </w:t>
      </w:r>
      <w:r w:rsidRPr="74699D6E">
        <w:rPr>
          <w:rFonts w:asciiTheme="majorHAnsi" w:eastAsia="Arial" w:hAnsiTheme="majorHAnsi" w:cstheme="majorBidi"/>
          <w:color w:val="000000" w:themeColor="text1"/>
        </w:rPr>
        <w:t>GRUPO</w:t>
      </w:r>
      <w:r w:rsidR="00277B79" w:rsidRPr="74699D6E">
        <w:rPr>
          <w:rFonts w:asciiTheme="majorHAnsi" w:eastAsia="Arial" w:hAnsiTheme="majorHAnsi" w:cstheme="majorBidi"/>
          <w:color w:val="000000" w:themeColor="text1"/>
        </w:rPr>
        <w:t xml:space="preserve"> </w:t>
      </w:r>
      <w:r w:rsidR="7DB7F66E" w:rsidRPr="74699D6E">
        <w:rPr>
          <w:rFonts w:asciiTheme="majorHAnsi" w:eastAsia="Arial" w:hAnsiTheme="majorHAnsi" w:cstheme="majorBidi"/>
          <w:color w:val="000000" w:themeColor="text1"/>
        </w:rPr>
        <w:t>1</w:t>
      </w:r>
      <w:r w:rsidRPr="74699D6E">
        <w:rPr>
          <w:rFonts w:asciiTheme="majorHAnsi" w:eastAsia="Arial" w:hAnsiTheme="majorHAnsi" w:cstheme="majorBidi"/>
          <w:b w:val="0"/>
          <w:color w:val="000000" w:themeColor="text1"/>
        </w:rPr>
        <w:t xml:space="preserve">: </w:t>
      </w:r>
      <w:r>
        <w:tab/>
      </w:r>
      <w:r>
        <w:tab/>
      </w:r>
      <w:r>
        <w:tab/>
      </w:r>
    </w:p>
    <w:tbl>
      <w:tblPr>
        <w:tblW w:w="9060" w:type="dxa"/>
        <w:tblLayout w:type="fixed"/>
        <w:tblLook w:val="0000" w:firstRow="0" w:lastRow="0" w:firstColumn="0" w:lastColumn="0" w:noHBand="0" w:noVBand="0"/>
      </w:tblPr>
      <w:tblGrid>
        <w:gridCol w:w="1950"/>
        <w:gridCol w:w="3765"/>
        <w:gridCol w:w="3345"/>
      </w:tblGrid>
      <w:tr w:rsidR="146249F1" w:rsidRPr="00277B79" w14:paraId="3A0A3EB0" w14:textId="77777777" w:rsidTr="74699D6E">
        <w:trPr>
          <w:trHeight w:val="300"/>
        </w:trPr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39DA44" w14:textId="26CB8287" w:rsidR="146249F1" w:rsidRPr="00277B79" w:rsidRDefault="146249F1" w:rsidP="146249F1">
            <w:pPr>
              <w:jc w:val="center"/>
              <w:rPr>
                <w:rFonts w:asciiTheme="majorHAnsi" w:eastAsia="Calibri Light" w:hAnsiTheme="majorHAnsi" w:cstheme="majorHAnsi"/>
                <w:b w:val="0"/>
                <w:szCs w:val="24"/>
              </w:rPr>
            </w:pPr>
            <w:r w:rsidRPr="00277B79">
              <w:rPr>
                <w:rFonts w:asciiTheme="majorHAnsi" w:eastAsia="Calibri Light" w:hAnsiTheme="majorHAnsi" w:cstheme="majorHAnsi"/>
                <w:bCs/>
                <w:szCs w:val="24"/>
                <w:lang w:val="es-ES"/>
              </w:rPr>
              <w:t>Foto</w:t>
            </w:r>
          </w:p>
        </w:tc>
        <w:tc>
          <w:tcPr>
            <w:tcW w:w="3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1798A1" w14:textId="55997485" w:rsidR="146249F1" w:rsidRPr="00277B79" w:rsidRDefault="146249F1" w:rsidP="146249F1">
            <w:pPr>
              <w:jc w:val="center"/>
              <w:rPr>
                <w:rFonts w:asciiTheme="majorHAnsi" w:eastAsia="Calibri Light" w:hAnsiTheme="majorHAnsi" w:cstheme="majorHAnsi"/>
                <w:b w:val="0"/>
                <w:szCs w:val="24"/>
              </w:rPr>
            </w:pPr>
            <w:r w:rsidRPr="00277B79">
              <w:rPr>
                <w:rFonts w:asciiTheme="majorHAnsi" w:eastAsia="Calibri Light" w:hAnsiTheme="majorHAnsi" w:cstheme="majorHAnsi"/>
                <w:bCs/>
                <w:szCs w:val="24"/>
                <w:lang w:val="es-ES"/>
              </w:rPr>
              <w:t>APELLIDO, Nombres</w:t>
            </w: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F818B3" w14:textId="2C66DB3E" w:rsidR="146249F1" w:rsidRPr="00277B79" w:rsidRDefault="146249F1" w:rsidP="146249F1">
            <w:pPr>
              <w:jc w:val="center"/>
              <w:rPr>
                <w:rFonts w:asciiTheme="majorHAnsi" w:eastAsia="Calibri Light" w:hAnsiTheme="majorHAnsi" w:cstheme="majorHAnsi"/>
                <w:b w:val="0"/>
                <w:szCs w:val="24"/>
              </w:rPr>
            </w:pPr>
            <w:r w:rsidRPr="00277B79">
              <w:rPr>
                <w:rFonts w:asciiTheme="majorHAnsi" w:eastAsia="Calibri Light" w:hAnsiTheme="majorHAnsi" w:cstheme="majorHAnsi"/>
                <w:bCs/>
                <w:szCs w:val="24"/>
                <w:lang w:val="es-ES"/>
              </w:rPr>
              <w:t>Correo Electrónico</w:t>
            </w:r>
          </w:p>
        </w:tc>
      </w:tr>
      <w:tr w:rsidR="146249F1" w:rsidRPr="00277B79" w14:paraId="25EB2730" w14:textId="77777777" w:rsidTr="74699D6E">
        <w:trPr>
          <w:trHeight w:val="299"/>
        </w:trPr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3FC719" w14:textId="186986F7" w:rsidR="146249F1" w:rsidRPr="00277B79" w:rsidRDefault="146249F1" w:rsidP="146249F1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69DEF8" w14:textId="66B6CB1B" w:rsidR="146249F1" w:rsidRPr="00277B79" w:rsidRDefault="146249F1" w:rsidP="74699D6E">
            <w:pPr>
              <w:jc w:val="center"/>
              <w:rPr>
                <w:rFonts w:asciiTheme="majorHAnsi" w:eastAsia="Calibri Light" w:hAnsiTheme="majorHAnsi" w:cstheme="majorBidi"/>
                <w:b w:val="0"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53A325" w14:textId="3995CF90" w:rsidR="146249F1" w:rsidRPr="00277B79" w:rsidRDefault="146249F1" w:rsidP="146249F1">
            <w:pPr>
              <w:jc w:val="center"/>
              <w:rPr>
                <w:rFonts w:asciiTheme="majorHAnsi" w:eastAsia="Calibri Light" w:hAnsiTheme="majorHAnsi" w:cstheme="majorHAnsi"/>
                <w:b w:val="0"/>
                <w:sz w:val="22"/>
                <w:szCs w:val="22"/>
              </w:rPr>
            </w:pPr>
          </w:p>
        </w:tc>
      </w:tr>
      <w:tr w:rsidR="146249F1" w:rsidRPr="00277B79" w14:paraId="306A7B5F" w14:textId="77777777" w:rsidTr="74699D6E">
        <w:trPr>
          <w:trHeight w:val="81"/>
        </w:trPr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BACBD3" w14:textId="236B5EFD" w:rsidR="146249F1" w:rsidRPr="00277B79" w:rsidRDefault="146249F1" w:rsidP="146249F1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F7C04F" w14:textId="0D9AA6AD" w:rsidR="146249F1" w:rsidRPr="00277B79" w:rsidRDefault="146249F1" w:rsidP="74699D6E">
            <w:pPr>
              <w:jc w:val="center"/>
              <w:rPr>
                <w:rFonts w:asciiTheme="majorHAnsi" w:eastAsia="Calibri Light" w:hAnsiTheme="majorHAnsi" w:cstheme="majorBidi"/>
                <w:b w:val="0"/>
                <w:sz w:val="22"/>
                <w:szCs w:val="22"/>
                <w:lang w:val="es-ES"/>
              </w:rPr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541005" w14:textId="53B46E57" w:rsidR="146249F1" w:rsidRPr="00277B79" w:rsidRDefault="146249F1" w:rsidP="146249F1">
            <w:pPr>
              <w:jc w:val="center"/>
              <w:rPr>
                <w:rFonts w:asciiTheme="majorHAnsi" w:eastAsia="Calibri Light" w:hAnsiTheme="majorHAnsi" w:cstheme="majorHAnsi"/>
                <w:b w:val="0"/>
                <w:sz w:val="22"/>
                <w:szCs w:val="22"/>
              </w:rPr>
            </w:pPr>
          </w:p>
        </w:tc>
      </w:tr>
      <w:tr w:rsidR="146249F1" w:rsidRPr="00277B79" w14:paraId="0C485F34" w14:textId="77777777" w:rsidTr="74699D6E">
        <w:trPr>
          <w:trHeight w:val="111"/>
        </w:trPr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D5AB62" w14:textId="6927DEA8" w:rsidR="146249F1" w:rsidRPr="00277B79" w:rsidRDefault="146249F1" w:rsidP="146249F1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94771D" w14:textId="00F8E27D" w:rsidR="146249F1" w:rsidRPr="00277B79" w:rsidRDefault="146249F1" w:rsidP="74699D6E">
            <w:pPr>
              <w:jc w:val="center"/>
              <w:rPr>
                <w:rFonts w:asciiTheme="majorHAnsi" w:eastAsia="Calibri Light" w:hAnsiTheme="majorHAnsi" w:cstheme="majorBidi"/>
                <w:b w:val="0"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60047B" w14:textId="4C59AD9A" w:rsidR="146249F1" w:rsidRPr="00277B79" w:rsidRDefault="146249F1" w:rsidP="146249F1">
            <w:pPr>
              <w:jc w:val="center"/>
              <w:rPr>
                <w:rFonts w:asciiTheme="majorHAnsi" w:eastAsia="Calibri Light" w:hAnsiTheme="majorHAnsi" w:cstheme="majorHAnsi"/>
                <w:b w:val="0"/>
                <w:sz w:val="22"/>
                <w:szCs w:val="22"/>
              </w:rPr>
            </w:pPr>
          </w:p>
        </w:tc>
      </w:tr>
      <w:tr w:rsidR="146249F1" w:rsidRPr="00277B79" w14:paraId="758B2A93" w14:textId="77777777" w:rsidTr="74699D6E">
        <w:trPr>
          <w:trHeight w:val="214"/>
        </w:trPr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173535" w14:textId="2043D951" w:rsidR="146249F1" w:rsidRPr="00277B79" w:rsidRDefault="146249F1" w:rsidP="146249F1">
            <w:pPr>
              <w:jc w:val="center"/>
              <w:rPr>
                <w:rFonts w:asciiTheme="majorHAnsi" w:hAnsiTheme="majorHAnsi" w:cstheme="majorHAnsi"/>
                <w:sz w:val="52"/>
                <w:szCs w:val="40"/>
              </w:rPr>
            </w:pPr>
          </w:p>
        </w:tc>
        <w:tc>
          <w:tcPr>
            <w:tcW w:w="3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540B86" w14:textId="67158C41" w:rsidR="146249F1" w:rsidRPr="00277B79" w:rsidRDefault="146249F1" w:rsidP="74699D6E">
            <w:pPr>
              <w:jc w:val="center"/>
              <w:rPr>
                <w:rFonts w:asciiTheme="majorHAnsi" w:eastAsia="Calibri Light" w:hAnsiTheme="majorHAnsi" w:cstheme="majorBidi"/>
                <w:b w:val="0"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418503" w14:textId="360CB361" w:rsidR="146249F1" w:rsidRPr="00277B79" w:rsidRDefault="146249F1" w:rsidP="146249F1">
            <w:pPr>
              <w:jc w:val="center"/>
              <w:rPr>
                <w:rFonts w:asciiTheme="majorHAnsi" w:eastAsia="Calibri Light" w:hAnsiTheme="majorHAnsi" w:cstheme="majorHAnsi"/>
                <w:b w:val="0"/>
                <w:color w:val="1F497D" w:themeColor="text2"/>
                <w:sz w:val="22"/>
                <w:szCs w:val="22"/>
              </w:rPr>
            </w:pPr>
          </w:p>
        </w:tc>
      </w:tr>
    </w:tbl>
    <w:p w14:paraId="652EB89F" w14:textId="484568BE" w:rsidR="146249F1" w:rsidRPr="00277B79" w:rsidRDefault="146249F1" w:rsidP="146249F1">
      <w:pPr>
        <w:spacing w:line="360" w:lineRule="auto"/>
        <w:rPr>
          <w:rFonts w:asciiTheme="majorHAnsi" w:eastAsia="Arial" w:hAnsiTheme="majorHAnsi" w:cstheme="majorHAnsi"/>
          <w:bCs/>
          <w:color w:val="1F497D" w:themeColor="text2"/>
        </w:rPr>
      </w:pPr>
    </w:p>
    <w:p w14:paraId="75D56831" w14:textId="3AFCCEFC" w:rsidR="004D5718" w:rsidRPr="00277B79" w:rsidRDefault="004D5718" w:rsidP="00277B79">
      <w:pPr>
        <w:keepNext/>
        <w:spacing w:line="360" w:lineRule="auto"/>
        <w:rPr>
          <w:rFonts w:asciiTheme="majorHAnsi" w:eastAsia="Arial" w:hAnsiTheme="majorHAnsi" w:cstheme="majorHAnsi"/>
          <w:i/>
          <w:color w:val="1F497D" w:themeColor="text2"/>
        </w:rPr>
      </w:pPr>
      <w:r w:rsidRPr="00277B79">
        <w:rPr>
          <w:rFonts w:asciiTheme="majorHAnsi" w:eastAsia="Arial" w:hAnsiTheme="majorHAnsi" w:cstheme="majorHAnsi"/>
          <w:i/>
          <w:color w:val="1F497D" w:themeColor="text2"/>
        </w:rPr>
        <w:t>Grilla de calificación</w:t>
      </w:r>
      <w:r w:rsidR="00277B79">
        <w:rPr>
          <w:rFonts w:asciiTheme="majorHAnsi" w:eastAsia="Arial" w:hAnsiTheme="majorHAnsi" w:cstheme="majorHAnsi"/>
          <w:i/>
          <w:color w:val="1F497D" w:themeColor="text2"/>
        </w:rPr>
        <w:t xml:space="preserve"> grupal</w:t>
      </w:r>
    </w:p>
    <w:tbl>
      <w:tblPr>
        <w:tblW w:w="9560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039"/>
        <w:gridCol w:w="1088"/>
        <w:gridCol w:w="1134"/>
        <w:gridCol w:w="3400"/>
      </w:tblGrid>
      <w:tr w:rsidR="004E7E06" w:rsidRPr="00277B79" w14:paraId="52D87318" w14:textId="77777777" w:rsidTr="00277B79">
        <w:trPr>
          <w:trHeight w:val="70"/>
        </w:trPr>
        <w:tc>
          <w:tcPr>
            <w:tcW w:w="2899" w:type="dxa"/>
            <w:vAlign w:val="center"/>
          </w:tcPr>
          <w:p w14:paraId="170B07BB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asciiTheme="majorHAnsi" w:eastAsia="Arial" w:hAnsiTheme="majorHAnsi" w:cstheme="majorHAnsi"/>
                <w:bCs/>
                <w:color w:val="1F497D" w:themeColor="text2"/>
                <w:sz w:val="22"/>
                <w:szCs w:val="18"/>
              </w:rPr>
              <w:t>Indicador</w:t>
            </w:r>
          </w:p>
        </w:tc>
        <w:tc>
          <w:tcPr>
            <w:tcW w:w="1039" w:type="dxa"/>
            <w:vAlign w:val="center"/>
          </w:tcPr>
          <w:p w14:paraId="1D344204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asciiTheme="majorHAnsi" w:eastAsia="Arial" w:hAnsiTheme="majorHAnsi" w:cstheme="majorHAnsi"/>
                <w:bCs/>
                <w:color w:val="1F497D" w:themeColor="text2"/>
                <w:sz w:val="22"/>
                <w:szCs w:val="18"/>
              </w:rPr>
              <w:t>M. Bien</w:t>
            </w:r>
          </w:p>
        </w:tc>
        <w:tc>
          <w:tcPr>
            <w:tcW w:w="1088" w:type="dxa"/>
            <w:vAlign w:val="center"/>
          </w:tcPr>
          <w:p w14:paraId="78D545F4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asciiTheme="majorHAnsi" w:eastAsia="Arial" w:hAnsiTheme="majorHAnsi" w:cstheme="majorHAnsi"/>
                <w:bCs/>
                <w:color w:val="1F497D" w:themeColor="text2"/>
                <w:sz w:val="22"/>
                <w:szCs w:val="18"/>
              </w:rPr>
              <w:t>Bien</w:t>
            </w:r>
          </w:p>
        </w:tc>
        <w:tc>
          <w:tcPr>
            <w:tcW w:w="1134" w:type="dxa"/>
            <w:vAlign w:val="center"/>
          </w:tcPr>
          <w:p w14:paraId="28E98BD1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asciiTheme="majorHAnsi" w:eastAsia="Arial" w:hAnsiTheme="majorHAnsi" w:cstheme="majorHAnsi"/>
                <w:bCs/>
                <w:color w:val="1F497D" w:themeColor="text2"/>
                <w:sz w:val="22"/>
                <w:szCs w:val="18"/>
              </w:rPr>
              <w:t>Regular</w:t>
            </w:r>
          </w:p>
        </w:tc>
        <w:tc>
          <w:tcPr>
            <w:tcW w:w="3400" w:type="dxa"/>
            <w:vAlign w:val="center"/>
          </w:tcPr>
          <w:p w14:paraId="450E5B7C" w14:textId="18A773B8" w:rsidR="001432FD" w:rsidRPr="00277B79" w:rsidRDefault="001432FD" w:rsidP="001432F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Cs/>
                <w:color w:val="1F497D" w:themeColor="text2"/>
                <w:sz w:val="22"/>
                <w:szCs w:val="18"/>
              </w:rPr>
            </w:pPr>
            <w:r w:rsidRPr="00277B79">
              <w:rPr>
                <w:rFonts w:asciiTheme="majorHAnsi" w:eastAsia="Arial" w:hAnsiTheme="majorHAnsi" w:cstheme="majorHAnsi"/>
                <w:bCs/>
                <w:color w:val="1F497D" w:themeColor="text2"/>
                <w:sz w:val="22"/>
                <w:szCs w:val="18"/>
              </w:rPr>
              <w:t>NOTA conceptual (MB-B-R)</w:t>
            </w:r>
          </w:p>
        </w:tc>
      </w:tr>
      <w:tr w:rsidR="00B91C6E" w:rsidRPr="00277B79" w14:paraId="083A491B" w14:textId="77777777" w:rsidTr="001432FD">
        <w:trPr>
          <w:trHeight w:val="117"/>
        </w:trPr>
        <w:tc>
          <w:tcPr>
            <w:tcW w:w="2899" w:type="dxa"/>
          </w:tcPr>
          <w:p w14:paraId="54C451C2" w14:textId="77777777" w:rsidR="001432FD" w:rsidRPr="00277B79" w:rsidRDefault="001432FD" w:rsidP="0005465D">
            <w:pPr>
              <w:spacing w:line="360" w:lineRule="auto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  <w:r w:rsidRPr="00277B79"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  <w:t>Competencia técnica</w:t>
            </w:r>
          </w:p>
        </w:tc>
        <w:tc>
          <w:tcPr>
            <w:tcW w:w="1039" w:type="dxa"/>
            <w:vAlign w:val="center"/>
          </w:tcPr>
          <w:p w14:paraId="0A816ADA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088" w:type="dxa"/>
            <w:vAlign w:val="center"/>
          </w:tcPr>
          <w:p w14:paraId="21ECEBD6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92044E4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3400" w:type="dxa"/>
            <w:vMerge w:val="restart"/>
            <w:vAlign w:val="center"/>
          </w:tcPr>
          <w:p w14:paraId="3882AD2C" w14:textId="691DBFD6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</w:tr>
      <w:tr w:rsidR="00B91C6E" w:rsidRPr="00277B79" w14:paraId="79E6E47B" w14:textId="77777777" w:rsidTr="001432FD">
        <w:trPr>
          <w:trHeight w:val="299"/>
        </w:trPr>
        <w:tc>
          <w:tcPr>
            <w:tcW w:w="2899" w:type="dxa"/>
          </w:tcPr>
          <w:p w14:paraId="3F13354D" w14:textId="77777777" w:rsidR="001432FD" w:rsidRPr="00277B79" w:rsidRDefault="001432FD" w:rsidP="0005465D">
            <w:pPr>
              <w:spacing w:line="360" w:lineRule="auto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  <w:r w:rsidRPr="00277B79"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  <w:t>Completitud</w:t>
            </w:r>
          </w:p>
        </w:tc>
        <w:tc>
          <w:tcPr>
            <w:tcW w:w="1039" w:type="dxa"/>
            <w:vAlign w:val="center"/>
          </w:tcPr>
          <w:p w14:paraId="5EF0900E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088" w:type="dxa"/>
            <w:vAlign w:val="center"/>
          </w:tcPr>
          <w:p w14:paraId="4DD3550F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F72F079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3400" w:type="dxa"/>
            <w:vMerge/>
            <w:vAlign w:val="center"/>
          </w:tcPr>
          <w:p w14:paraId="4B11834C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</w:tr>
      <w:tr w:rsidR="00B91C6E" w:rsidRPr="00277B79" w14:paraId="7909A561" w14:textId="77777777" w:rsidTr="001432FD">
        <w:trPr>
          <w:trHeight w:val="313"/>
        </w:trPr>
        <w:tc>
          <w:tcPr>
            <w:tcW w:w="2899" w:type="dxa"/>
            <w:vAlign w:val="center"/>
          </w:tcPr>
          <w:p w14:paraId="29D835C6" w14:textId="77777777" w:rsidR="001432FD" w:rsidRPr="00277B79" w:rsidRDefault="001432FD" w:rsidP="0005465D">
            <w:pPr>
              <w:spacing w:line="360" w:lineRule="auto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  <w:r w:rsidRPr="00277B79"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  <w:t>Calidad de presentación</w:t>
            </w:r>
          </w:p>
        </w:tc>
        <w:tc>
          <w:tcPr>
            <w:tcW w:w="1039" w:type="dxa"/>
            <w:vAlign w:val="center"/>
          </w:tcPr>
          <w:p w14:paraId="6693C6C4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088" w:type="dxa"/>
            <w:vAlign w:val="center"/>
          </w:tcPr>
          <w:p w14:paraId="4E3D453D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F960E8D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  <w:tc>
          <w:tcPr>
            <w:tcW w:w="3400" w:type="dxa"/>
            <w:vMerge/>
            <w:vAlign w:val="center"/>
          </w:tcPr>
          <w:p w14:paraId="0712D889" w14:textId="77777777" w:rsidR="001432FD" w:rsidRPr="00277B79" w:rsidRDefault="001432FD" w:rsidP="0005465D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b w:val="0"/>
                <w:color w:val="1F497D" w:themeColor="text2"/>
                <w:sz w:val="22"/>
                <w:szCs w:val="18"/>
              </w:rPr>
            </w:pPr>
          </w:p>
        </w:tc>
      </w:tr>
    </w:tbl>
    <w:p w14:paraId="021A817D" w14:textId="77777777" w:rsidR="004D5718" w:rsidRPr="00277B79" w:rsidRDefault="004D5718" w:rsidP="0005465D">
      <w:pPr>
        <w:spacing w:line="360" w:lineRule="auto"/>
        <w:ind w:left="360"/>
        <w:rPr>
          <w:rFonts w:asciiTheme="majorHAnsi" w:eastAsia="Arial" w:hAnsiTheme="majorHAnsi" w:cstheme="majorHAnsi"/>
          <w:b w:val="0"/>
          <w:color w:val="1F497D" w:themeColor="text2"/>
        </w:rPr>
      </w:pPr>
    </w:p>
    <w:p w14:paraId="4DE646A4" w14:textId="77777777" w:rsidR="004D5718" w:rsidRPr="00277B79" w:rsidRDefault="004D5718" w:rsidP="00CE67C5">
      <w:pPr>
        <w:rPr>
          <w:rFonts w:asciiTheme="majorHAnsi" w:eastAsia="Arial" w:hAnsiTheme="majorHAnsi" w:cstheme="majorHAnsi"/>
          <w:color w:val="1F497D" w:themeColor="text2"/>
        </w:rPr>
      </w:pPr>
      <w:r w:rsidRPr="00277B79">
        <w:rPr>
          <w:rFonts w:asciiTheme="majorHAnsi" w:eastAsia="Arial" w:hAnsiTheme="majorHAnsi" w:cstheme="majorHAnsi"/>
          <w:color w:val="1F497D" w:themeColor="text2"/>
        </w:rPr>
        <w:t>Indicadores de Evaluación:</w:t>
      </w:r>
    </w:p>
    <w:p w14:paraId="1630DE32" w14:textId="77777777" w:rsidR="004D5718" w:rsidRPr="00277B79" w:rsidRDefault="004D5718" w:rsidP="00CE67C5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eastAsia="Arial" w:hAnsiTheme="majorHAnsi" w:cstheme="majorHAnsi"/>
          <w:b w:val="0"/>
          <w:color w:val="1F497D" w:themeColor="text2"/>
          <w:sz w:val="22"/>
        </w:rPr>
      </w:pPr>
      <w:r w:rsidRPr="00277B79">
        <w:rPr>
          <w:rFonts w:asciiTheme="majorHAnsi" w:eastAsia="Arial" w:hAnsiTheme="majorHAnsi" w:cstheme="majorHAnsi"/>
          <w:color w:val="1F497D" w:themeColor="text2"/>
          <w:sz w:val="22"/>
        </w:rPr>
        <w:t xml:space="preserve">Competencia técnica: </w:t>
      </w:r>
      <w:r w:rsidRPr="00277B79">
        <w:rPr>
          <w:rFonts w:asciiTheme="majorHAnsi" w:eastAsia="Arial" w:hAnsiTheme="majorHAnsi" w:cstheme="majorHAnsi"/>
          <w:b w:val="0"/>
          <w:color w:val="1F497D" w:themeColor="text2"/>
          <w:sz w:val="22"/>
        </w:rPr>
        <w:t>incluye referencia, materiales y conceptos técnicos necesarios, incorpora correctamente la teoría aprendida.</w:t>
      </w:r>
    </w:p>
    <w:p w14:paraId="6BC8DBC2" w14:textId="77777777" w:rsidR="004D5718" w:rsidRPr="00277B79" w:rsidRDefault="004D5718" w:rsidP="4B961FB3">
      <w:pPr>
        <w:ind w:left="360"/>
        <w:rPr>
          <w:rFonts w:asciiTheme="majorHAnsi" w:eastAsia="Arial" w:hAnsiTheme="majorHAnsi" w:cstheme="majorBidi"/>
          <w:b w:val="0"/>
          <w:color w:val="1F497D" w:themeColor="text2"/>
          <w:sz w:val="22"/>
          <w:szCs w:val="22"/>
          <w:lang w:val="es-ES"/>
        </w:rPr>
      </w:pPr>
      <w:r w:rsidRPr="4B961FB3">
        <w:rPr>
          <w:rFonts w:asciiTheme="majorHAnsi" w:eastAsia="Arial" w:hAnsiTheme="majorHAnsi" w:cstheme="majorBidi"/>
          <w:b w:val="0"/>
          <w:color w:val="1F497D" w:themeColor="text2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14:paraId="13A39924" w14:textId="77777777" w:rsidR="004D5718" w:rsidRPr="00277B79" w:rsidRDefault="004D5718" w:rsidP="00CE67C5">
      <w:pPr>
        <w:ind w:left="360"/>
        <w:rPr>
          <w:rFonts w:asciiTheme="majorHAnsi" w:eastAsia="Arial" w:hAnsiTheme="majorHAnsi" w:cstheme="majorHAnsi"/>
          <w:b w:val="0"/>
          <w:color w:val="1F497D" w:themeColor="text2"/>
          <w:sz w:val="22"/>
        </w:rPr>
      </w:pPr>
    </w:p>
    <w:p w14:paraId="0636B0B4" w14:textId="77777777" w:rsidR="004D5718" w:rsidRPr="00277B79" w:rsidRDefault="004D5718" w:rsidP="00CE67C5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eastAsia="Arial" w:hAnsiTheme="majorHAnsi" w:cstheme="majorHAnsi"/>
          <w:b w:val="0"/>
          <w:color w:val="1F497D" w:themeColor="text2"/>
          <w:sz w:val="22"/>
        </w:rPr>
      </w:pPr>
      <w:r w:rsidRPr="00277B79">
        <w:rPr>
          <w:rFonts w:asciiTheme="majorHAnsi" w:eastAsia="Arial" w:hAnsiTheme="majorHAnsi" w:cstheme="majorHAnsi"/>
          <w:color w:val="1F497D" w:themeColor="text2"/>
          <w:sz w:val="22"/>
        </w:rPr>
        <w:t xml:space="preserve">Completitud: </w:t>
      </w:r>
      <w:r w:rsidRPr="00277B79">
        <w:rPr>
          <w:rFonts w:asciiTheme="majorHAnsi" w:eastAsia="Arial" w:hAnsiTheme="majorHAnsi" w:cstheme="majorHAnsi"/>
          <w:b w:val="0"/>
          <w:color w:val="1F497D" w:themeColor="text2"/>
          <w:sz w:val="22"/>
        </w:rPr>
        <w:t>grado de cobertura técnica y de abordaje del TP entregado</w:t>
      </w:r>
    </w:p>
    <w:p w14:paraId="7B25ACD3" w14:textId="77777777" w:rsidR="004D5718" w:rsidRPr="00277B79" w:rsidRDefault="004D5718" w:rsidP="4B961FB3">
      <w:pPr>
        <w:ind w:left="360"/>
        <w:rPr>
          <w:rFonts w:asciiTheme="majorHAnsi" w:eastAsia="Arial" w:hAnsiTheme="majorHAnsi" w:cstheme="majorBidi"/>
          <w:b w:val="0"/>
          <w:color w:val="1F497D" w:themeColor="text2"/>
          <w:sz w:val="22"/>
          <w:szCs w:val="22"/>
          <w:lang w:val="es-ES"/>
        </w:rPr>
      </w:pPr>
      <w:r w:rsidRPr="4B961FB3">
        <w:rPr>
          <w:rFonts w:asciiTheme="majorHAnsi" w:eastAsia="Arial" w:hAnsiTheme="majorHAnsi" w:cstheme="majorBidi"/>
          <w:b w:val="0"/>
          <w:color w:val="1F497D" w:themeColor="text2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14:paraId="6F6406C5" w14:textId="77777777" w:rsidR="004D5718" w:rsidRPr="00277B79" w:rsidRDefault="004D5718" w:rsidP="00CE67C5">
      <w:pPr>
        <w:ind w:left="360"/>
        <w:rPr>
          <w:rFonts w:asciiTheme="majorHAnsi" w:eastAsia="Arial" w:hAnsiTheme="majorHAnsi" w:cstheme="majorHAnsi"/>
          <w:b w:val="0"/>
          <w:color w:val="1F497D" w:themeColor="text2"/>
          <w:sz w:val="22"/>
        </w:rPr>
      </w:pPr>
    </w:p>
    <w:p w14:paraId="6B64B7F6" w14:textId="77777777" w:rsidR="004D5718" w:rsidRPr="00277B79" w:rsidRDefault="004D5718" w:rsidP="00CE67C5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eastAsia="Arial" w:hAnsiTheme="majorHAnsi" w:cstheme="majorHAnsi"/>
          <w:b w:val="0"/>
          <w:color w:val="1F497D" w:themeColor="text2"/>
          <w:sz w:val="22"/>
        </w:rPr>
      </w:pPr>
      <w:r w:rsidRPr="00277B79">
        <w:rPr>
          <w:rFonts w:asciiTheme="majorHAnsi" w:eastAsia="Arial" w:hAnsiTheme="majorHAnsi" w:cstheme="majorHAnsi"/>
          <w:color w:val="1F497D" w:themeColor="text2"/>
          <w:sz w:val="22"/>
        </w:rPr>
        <w:t xml:space="preserve">Presentación: </w:t>
      </w:r>
      <w:r w:rsidRPr="00277B79">
        <w:rPr>
          <w:rFonts w:asciiTheme="majorHAnsi" w:eastAsia="Arial" w:hAnsiTheme="majorHAnsi" w:cstheme="majorHAnsi"/>
          <w:b w:val="0"/>
          <w:color w:val="1F497D" w:themeColor="text2"/>
          <w:sz w:val="22"/>
        </w:rPr>
        <w:t>apariencia, estructura y claridad de la presentación, gramática, legibilidad, (incluye carátula, objetivo del TP, conclusiones, índice, contenidos solicitados, referencias bibliográficas, etc.)</w:t>
      </w:r>
    </w:p>
    <w:p w14:paraId="25F053AF" w14:textId="2D625002" w:rsidR="00277B79" w:rsidRDefault="004D5718" w:rsidP="4B961FB3">
      <w:pPr>
        <w:spacing w:line="360" w:lineRule="auto"/>
        <w:ind w:left="360"/>
        <w:rPr>
          <w:rFonts w:asciiTheme="majorHAnsi" w:eastAsia="Arial" w:hAnsiTheme="majorHAnsi" w:cstheme="majorBidi"/>
          <w:b w:val="0"/>
          <w:color w:val="1F497D" w:themeColor="text2"/>
          <w:sz w:val="22"/>
          <w:szCs w:val="22"/>
          <w:lang w:val="es-ES"/>
        </w:rPr>
      </w:pPr>
      <w:r w:rsidRPr="4B961FB3">
        <w:rPr>
          <w:rFonts w:asciiTheme="majorHAnsi" w:eastAsia="Arial" w:hAnsiTheme="majorHAnsi" w:cstheme="majorBidi"/>
          <w:b w:val="0"/>
          <w:color w:val="1F497D" w:themeColor="text2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14:paraId="077F9614" w14:textId="77777777" w:rsidR="00277B79" w:rsidRDefault="00277B79" w:rsidP="00277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ajorHAnsi" w:eastAsia="Arial" w:hAnsiTheme="majorHAnsi" w:cstheme="majorHAnsi"/>
          <w:b w:val="0"/>
          <w:color w:val="1F497D" w:themeColor="text2"/>
        </w:rPr>
      </w:pPr>
      <w:r w:rsidRPr="00277B79">
        <w:rPr>
          <w:rFonts w:asciiTheme="majorHAnsi" w:eastAsia="Arial" w:hAnsiTheme="majorHAnsi" w:cstheme="majorHAnsi"/>
          <w:b w:val="0"/>
          <w:color w:val="1F497D" w:themeColor="text2"/>
        </w:rPr>
        <w:t>Comentario adicional del Profesor:</w:t>
      </w:r>
    </w:p>
    <w:p w14:paraId="1C7D4E3E" w14:textId="48DDFEAA" w:rsidR="00277B79" w:rsidRDefault="00277B79" w:rsidP="00277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ajorHAnsi" w:eastAsia="Arial" w:hAnsiTheme="majorHAnsi" w:cstheme="majorHAnsi"/>
          <w:b w:val="0"/>
          <w:color w:val="1F497D" w:themeColor="text2"/>
          <w:sz w:val="22"/>
        </w:rPr>
      </w:pPr>
      <w:r w:rsidRPr="00277B79">
        <w:rPr>
          <w:rFonts w:asciiTheme="majorHAnsi" w:eastAsia="Arial" w:hAnsiTheme="majorHAnsi" w:cstheme="majorHAnsi"/>
          <w:b w:val="0"/>
          <w:color w:val="1F497D" w:themeColor="text2"/>
        </w:rPr>
        <w:t>Firma del profesor:</w:t>
      </w:r>
      <w:r w:rsidRPr="00277B79">
        <w:rPr>
          <w:rFonts w:asciiTheme="majorHAnsi" w:eastAsia="Arial" w:hAnsiTheme="majorHAnsi" w:cstheme="majorHAnsi"/>
          <w:color w:val="1F497D" w:themeColor="text2"/>
        </w:rPr>
        <w:t xml:space="preserve">      </w:t>
      </w:r>
    </w:p>
    <w:p w14:paraId="484A146D" w14:textId="77777777" w:rsidR="00277B79" w:rsidRDefault="00277B79" w:rsidP="0005465D">
      <w:pPr>
        <w:spacing w:line="360" w:lineRule="auto"/>
        <w:ind w:left="360"/>
        <w:rPr>
          <w:rFonts w:asciiTheme="majorHAnsi" w:eastAsia="Arial" w:hAnsiTheme="majorHAnsi" w:cstheme="majorHAnsi"/>
          <w:b w:val="0"/>
          <w:color w:val="1F497D" w:themeColor="text2"/>
          <w:sz w:val="22"/>
        </w:rPr>
      </w:pPr>
    </w:p>
    <w:p w14:paraId="09120697" w14:textId="77777777" w:rsidR="00277B79" w:rsidRDefault="00277B79" w:rsidP="0005465D">
      <w:pPr>
        <w:spacing w:line="360" w:lineRule="auto"/>
        <w:ind w:left="360"/>
        <w:rPr>
          <w:rFonts w:asciiTheme="majorHAnsi" w:eastAsia="Arial" w:hAnsiTheme="majorHAnsi" w:cstheme="majorHAnsi"/>
          <w:b w:val="0"/>
          <w:color w:val="1F497D" w:themeColor="text2"/>
          <w:sz w:val="22"/>
        </w:rPr>
      </w:pPr>
    </w:p>
    <w:p w14:paraId="645E9CA0" w14:textId="77777777" w:rsidR="00277B79" w:rsidRPr="00277B79" w:rsidRDefault="00277B79" w:rsidP="0005465D">
      <w:pPr>
        <w:spacing w:line="360" w:lineRule="auto"/>
        <w:ind w:left="360"/>
        <w:rPr>
          <w:rFonts w:asciiTheme="majorHAnsi" w:eastAsia="Arial" w:hAnsiTheme="majorHAnsi" w:cstheme="majorHAnsi"/>
          <w:b w:val="0"/>
          <w:color w:val="1F497D" w:themeColor="text2"/>
          <w:sz w:val="22"/>
        </w:rPr>
      </w:pPr>
    </w:p>
    <w:p w14:paraId="77FAC518" w14:textId="0F6A3140" w:rsidR="00CE67C5" w:rsidRPr="00277B79" w:rsidRDefault="00277B79" w:rsidP="4B961FB3">
      <w:pPr>
        <w:widowControl w:val="0"/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Theme="minorHAnsi" w:hAnsiTheme="minorHAnsi" w:cstheme="minorBidi"/>
          <w:lang w:val="es-ES"/>
        </w:rPr>
      </w:pPr>
      <w:r w:rsidRPr="4B961FB3">
        <w:rPr>
          <w:rFonts w:asciiTheme="minorHAnsi" w:hAnsiTheme="minorHAnsi" w:cstheme="minorBidi"/>
          <w:lang w:val="es-ES"/>
        </w:rPr>
        <w:t xml:space="preserve">Consigna </w:t>
      </w:r>
      <w:r w:rsidR="00CB7DF5" w:rsidRPr="4B961FB3">
        <w:rPr>
          <w:rFonts w:asciiTheme="minorHAnsi" w:hAnsiTheme="minorHAnsi" w:cstheme="minorBidi"/>
          <w:lang w:val="es-ES"/>
        </w:rPr>
        <w:t xml:space="preserve">del </w:t>
      </w:r>
      <w:r w:rsidR="00A3059A" w:rsidRPr="4B961FB3">
        <w:rPr>
          <w:rFonts w:asciiTheme="minorHAnsi" w:hAnsiTheme="minorHAnsi" w:cstheme="minorBidi"/>
          <w:lang w:val="es-ES"/>
        </w:rPr>
        <w:t xml:space="preserve">TP </w:t>
      </w:r>
      <w:r w:rsidRPr="4B961FB3">
        <w:rPr>
          <w:rFonts w:asciiTheme="minorHAnsi" w:hAnsiTheme="minorHAnsi" w:cstheme="minorBidi"/>
          <w:lang w:val="es-ES"/>
        </w:rPr>
        <w:t>1</w:t>
      </w:r>
      <w:r w:rsidR="00CE67C5" w:rsidRPr="4B961FB3">
        <w:rPr>
          <w:rFonts w:asciiTheme="minorHAnsi" w:hAnsiTheme="minorHAnsi" w:cstheme="minorBidi"/>
          <w:lang w:val="es-ES"/>
        </w:rPr>
        <w:t xml:space="preserve">: </w:t>
      </w:r>
      <w:r w:rsidR="00A3059A" w:rsidRPr="4B961FB3">
        <w:rPr>
          <w:rFonts w:asciiTheme="minorHAnsi" w:hAnsiTheme="minorHAnsi" w:cstheme="minorBidi"/>
          <w:color w:val="000000" w:themeColor="text1"/>
          <w:sz w:val="22"/>
          <w:szCs w:val="22"/>
          <w:lang w:val="es-ES"/>
        </w:rPr>
        <w:t xml:space="preserve"> </w:t>
      </w:r>
      <w:r w:rsidR="00CE67C5" w:rsidRPr="4B961FB3">
        <w:rPr>
          <w:rFonts w:asciiTheme="minorHAnsi" w:hAnsiTheme="minorHAnsi" w:cstheme="minorBidi"/>
          <w:lang w:val="es-ES"/>
        </w:rPr>
        <w:t>La Calidad y su importancia en las TICs - Conceptos</w:t>
      </w:r>
    </w:p>
    <w:p w14:paraId="6EB65F47" w14:textId="77777777" w:rsidR="00277B79" w:rsidRDefault="00CE67C5" w:rsidP="4B961FB3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Bidi"/>
          <w:b w:val="0"/>
          <w:color w:val="000000" w:themeColor="text1"/>
          <w:sz w:val="22"/>
          <w:szCs w:val="22"/>
          <w:lang w:val="es-ES"/>
        </w:rPr>
      </w:pPr>
      <w:r w:rsidRPr="4B961FB3">
        <w:rPr>
          <w:rFonts w:asciiTheme="minorHAnsi" w:hAnsiTheme="minorHAnsi" w:cstheme="minorBidi"/>
          <w:b w:val="0"/>
          <w:color w:val="000000" w:themeColor="text1"/>
          <w:sz w:val="22"/>
          <w:szCs w:val="22"/>
          <w:lang w:val="es-ES"/>
        </w:rPr>
        <w:t xml:space="preserve">En base al apunte de la cátedra y observando </w:t>
      </w:r>
      <w:r w:rsidR="00277B79" w:rsidRPr="4B961FB3">
        <w:rPr>
          <w:rFonts w:asciiTheme="minorHAnsi" w:hAnsiTheme="minorHAnsi" w:cstheme="minorBidi"/>
          <w:b w:val="0"/>
          <w:color w:val="000000" w:themeColor="text1"/>
          <w:sz w:val="22"/>
          <w:szCs w:val="22"/>
          <w:lang w:val="es-ES"/>
        </w:rPr>
        <w:t>los</w:t>
      </w:r>
      <w:r w:rsidRPr="4B961FB3">
        <w:rPr>
          <w:rFonts w:asciiTheme="minorHAnsi" w:hAnsiTheme="minorHAnsi" w:cstheme="minorBidi"/>
          <w:b w:val="0"/>
          <w:color w:val="000000" w:themeColor="text1"/>
          <w:sz w:val="22"/>
          <w:szCs w:val="22"/>
          <w:lang w:val="es-ES"/>
        </w:rPr>
        <w:t xml:space="preserve"> siguiente al video</w:t>
      </w:r>
      <w:r w:rsidR="00277B79" w:rsidRPr="4B961FB3">
        <w:rPr>
          <w:rFonts w:asciiTheme="minorHAnsi" w:hAnsiTheme="minorHAnsi" w:cstheme="minorBidi"/>
          <w:b w:val="0"/>
          <w:color w:val="000000" w:themeColor="text1"/>
          <w:sz w:val="22"/>
          <w:szCs w:val="22"/>
          <w:lang w:val="es-ES"/>
        </w:rPr>
        <w:t>s</w:t>
      </w:r>
      <w:r w:rsidRPr="4B961FB3">
        <w:rPr>
          <w:rFonts w:asciiTheme="minorHAnsi" w:hAnsiTheme="minorHAnsi" w:cstheme="minorBidi"/>
          <w:b w:val="0"/>
          <w:color w:val="000000" w:themeColor="text1"/>
          <w:sz w:val="22"/>
          <w:szCs w:val="22"/>
          <w:lang w:val="es-ES"/>
        </w:rPr>
        <w:t>, responder las siguientes preguntas</w:t>
      </w:r>
      <w:r w:rsidR="00F63CE7" w:rsidRPr="4B961FB3">
        <w:rPr>
          <w:rFonts w:asciiTheme="minorHAnsi" w:hAnsiTheme="minorHAnsi" w:cstheme="minorBidi"/>
          <w:b w:val="0"/>
          <w:color w:val="000000" w:themeColor="text1"/>
          <w:sz w:val="22"/>
          <w:szCs w:val="22"/>
          <w:lang w:val="es-ES"/>
        </w:rPr>
        <w:t xml:space="preserve">. </w:t>
      </w:r>
    </w:p>
    <w:p w14:paraId="7F5B39D1" w14:textId="77777777" w:rsidR="00F42FC6" w:rsidRPr="00FD1A17" w:rsidRDefault="00F42FC6" w:rsidP="00F42FC6">
      <w:pPr>
        <w:widowControl w:val="0"/>
        <w:autoSpaceDE w:val="0"/>
        <w:autoSpaceDN w:val="0"/>
        <w:adjustRightInd w:val="0"/>
        <w:ind w:left="709" w:hanging="425"/>
        <w:jc w:val="both"/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</w:pPr>
    </w:p>
    <w:p w14:paraId="0BC20BBA" w14:textId="77777777" w:rsidR="00F42FC6" w:rsidRDefault="00F42FC6" w:rsidP="00F42FC6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 w:hanging="425"/>
        <w:rPr>
          <w:rFonts w:asciiTheme="minorHAnsi" w:hAnsiTheme="minorHAnsi" w:cstheme="minorHAnsi"/>
          <w:b w:val="0"/>
          <w:bCs/>
          <w:color w:val="000000" w:themeColor="text1"/>
          <w:szCs w:val="24"/>
        </w:rPr>
      </w:pPr>
      <w:r w:rsidRPr="00F42FC6">
        <w:rPr>
          <w:rFonts w:asciiTheme="minorHAnsi" w:hAnsiTheme="minorHAnsi" w:cstheme="minorHAnsi"/>
          <w:color w:val="000000" w:themeColor="text1"/>
          <w:szCs w:val="24"/>
        </w:rPr>
        <w:lastRenderedPageBreak/>
        <w:t xml:space="preserve">Ítem1) </w:t>
      </w:r>
      <w:r w:rsidRPr="00F42FC6">
        <w:rPr>
          <w:rFonts w:asciiTheme="minorHAnsi" w:eastAsia="Verdana" w:hAnsiTheme="minorHAnsi" w:cstheme="minorHAnsi"/>
          <w:color w:val="000000" w:themeColor="text1"/>
        </w:rPr>
        <w:t xml:space="preserve">Video “Historia de la calidad total”: </w:t>
      </w:r>
      <w:hyperlink r:id="rId10" w:history="1">
        <w:r w:rsidRPr="00277B79">
          <w:rPr>
            <w:rStyle w:val="Hipervnculo"/>
            <w:rFonts w:asciiTheme="minorHAnsi" w:eastAsia="Verdana" w:hAnsiTheme="minorHAnsi" w:cstheme="minorHAnsi"/>
            <w:b w:val="0"/>
            <w:i/>
            <w:iCs/>
            <w:sz w:val="21"/>
            <w:szCs w:val="16"/>
          </w:rPr>
          <w:t>https://www.youtube.com/watch?v=MfgWEZj9e14</w:t>
        </w:r>
      </w:hyperlink>
    </w:p>
    <w:p w14:paraId="2FCA3709" w14:textId="14AEBC14" w:rsidR="00F42FC6" w:rsidRPr="00FD1A17" w:rsidRDefault="00F42FC6" w:rsidP="74699D6E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09" w:hanging="425"/>
        <w:jc w:val="both"/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</w:rPr>
      </w:pPr>
      <w:r w:rsidRPr="74699D6E">
        <w:rPr>
          <w:rFonts w:asciiTheme="minorHAnsi" w:hAnsiTheme="minorHAnsi" w:cstheme="minorBidi"/>
          <w:b w:val="0"/>
          <w:color w:val="000000" w:themeColor="text1"/>
          <w:sz w:val="22"/>
          <w:szCs w:val="22"/>
        </w:rPr>
        <w:t xml:space="preserve">    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</w:rPr>
        <w:t>En función de lo observado, indicar en una línea de tiempo los hitos significativos que marcan la evolución de la calidad.</w:t>
      </w:r>
      <w:r>
        <w:br/>
      </w:r>
    </w:p>
    <w:p w14:paraId="00846503" w14:textId="7105B6D1" w:rsidR="3194558D" w:rsidRDefault="3194558D" w:rsidP="74699D6E">
      <w:pPr>
        <w:pStyle w:val="Prrafodelista"/>
        <w:widowControl w:val="0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Theme="minorHAnsi" w:eastAsia="Verdana" w:hAnsiTheme="minorHAnsi" w:cstheme="minorBidi"/>
          <w:bCs/>
          <w:szCs w:val="24"/>
        </w:rPr>
      </w:pPr>
      <w:r w:rsidRPr="74699D6E">
        <w:rPr>
          <w:rFonts w:asciiTheme="minorHAnsi" w:eastAsia="Verdana" w:hAnsiTheme="minorHAnsi" w:cstheme="minorBidi"/>
          <w:bCs/>
          <w:color w:val="000000" w:themeColor="text1"/>
          <w:sz w:val="22"/>
          <w:szCs w:val="22"/>
        </w:rPr>
        <w:t>Antes de Cristo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</w:rPr>
        <w:t xml:space="preserve">: El control de calidad se utilizaba como programas de acciones correctivas, así como lo era con el Código de Hammurabi </w:t>
      </w:r>
    </w:p>
    <w:p w14:paraId="1B208EED" w14:textId="71E37753" w:rsidR="3194558D" w:rsidRDefault="3194558D" w:rsidP="74699D6E">
      <w:pPr>
        <w:pStyle w:val="Prrafodelista"/>
        <w:widowControl w:val="0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Theme="minorHAnsi" w:eastAsia="Verdana" w:hAnsiTheme="minorHAnsi" w:cstheme="minorBidi"/>
          <w:bCs/>
          <w:szCs w:val="24"/>
        </w:rPr>
      </w:pPr>
      <w:r w:rsidRPr="74699D6E">
        <w:rPr>
          <w:rFonts w:asciiTheme="minorHAnsi" w:eastAsia="Verdana" w:hAnsiTheme="minorHAnsi" w:cstheme="minorBidi"/>
          <w:bCs/>
          <w:color w:val="000000" w:themeColor="text1"/>
          <w:sz w:val="22"/>
          <w:szCs w:val="22"/>
        </w:rPr>
        <w:t>Revolución Industrial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</w:rPr>
        <w:t xml:space="preserve">: Se comienza a analizar la calidad del producto durante los procesos productivos, en medio del auge de la producción en masa </w:t>
      </w:r>
    </w:p>
    <w:p w14:paraId="0A337F85" w14:textId="5D6A4C4E" w:rsidR="3194558D" w:rsidRDefault="3194558D" w:rsidP="74699D6E">
      <w:pPr>
        <w:pStyle w:val="Prrafodelista"/>
        <w:widowControl w:val="0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Theme="minorHAnsi" w:eastAsia="Verdana" w:hAnsiTheme="minorHAnsi" w:cstheme="minorBidi"/>
          <w:bCs/>
          <w:szCs w:val="24"/>
        </w:rPr>
      </w:pPr>
      <w:r w:rsidRPr="74699D6E">
        <w:rPr>
          <w:rFonts w:asciiTheme="minorHAnsi" w:eastAsia="Verdana" w:hAnsiTheme="minorHAnsi" w:cstheme="minorBidi"/>
          <w:bCs/>
          <w:color w:val="000000" w:themeColor="text1"/>
          <w:sz w:val="22"/>
          <w:szCs w:val="22"/>
        </w:rPr>
        <w:t xml:space="preserve">Década de 1930: 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</w:rPr>
        <w:t xml:space="preserve">El supervisor se encarga de revisar la calidad del trabajo realizado por los operarios </w:t>
      </w:r>
    </w:p>
    <w:p w14:paraId="4AFD7B34" w14:textId="41F26EB7" w:rsidR="3194558D" w:rsidRDefault="3194558D" w:rsidP="74699D6E">
      <w:pPr>
        <w:pStyle w:val="Prrafodelista"/>
        <w:widowControl w:val="0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Theme="minorHAnsi" w:eastAsia="Verdana" w:hAnsiTheme="minorHAnsi" w:cstheme="minorBidi"/>
          <w:bCs/>
          <w:szCs w:val="24"/>
        </w:rPr>
      </w:pPr>
      <w:r w:rsidRPr="74699D6E">
        <w:rPr>
          <w:rFonts w:asciiTheme="minorHAnsi" w:eastAsia="Verdana" w:hAnsiTheme="minorHAnsi" w:cstheme="minorBidi"/>
          <w:bCs/>
          <w:color w:val="000000" w:themeColor="text1"/>
          <w:sz w:val="22"/>
          <w:szCs w:val="22"/>
        </w:rPr>
        <w:t>Primera Guerra Mundial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</w:rPr>
        <w:t xml:space="preserve">: Surgen los inspectores de calidad, quienes separan los productos defectuosos de los aptos para la venta </w:t>
      </w:r>
    </w:p>
    <w:p w14:paraId="306D8BEB" w14:textId="77DD5DEA" w:rsidR="3194558D" w:rsidRDefault="3194558D" w:rsidP="74699D6E">
      <w:pPr>
        <w:pStyle w:val="Prrafodelista"/>
        <w:widowControl w:val="0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Theme="minorHAnsi" w:eastAsia="Verdana" w:hAnsiTheme="minorHAnsi" w:cstheme="minorBidi"/>
          <w:bCs/>
          <w:szCs w:val="24"/>
        </w:rPr>
      </w:pPr>
      <w:r w:rsidRPr="74699D6E">
        <w:rPr>
          <w:rFonts w:asciiTheme="minorHAnsi" w:eastAsia="Verdana" w:hAnsiTheme="minorHAnsi" w:cstheme="minorBidi"/>
          <w:bCs/>
          <w:color w:val="000000" w:themeColor="text1"/>
          <w:sz w:val="22"/>
          <w:szCs w:val="22"/>
          <w:lang w:val="es-ES"/>
        </w:rPr>
        <w:t>1930 - 1949: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  <w:t xml:space="preserve"> Se implementa la inspección por muestreo. Se pasa de una calidad que solo se inspecciona, a una calidad que se controla</w:t>
      </w:r>
      <w:r w:rsidR="1D9F149F"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  <w:t>.</w:t>
      </w:r>
      <w:r w:rsidR="1D9F149F"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</w:rPr>
        <w:t xml:space="preserve"> 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  <w:t xml:space="preserve">W. Edwards Deming desarrolla el control estadístico de la calidad, aplicable tanto a oficinas como a procesos industriales </w:t>
      </w:r>
    </w:p>
    <w:p w14:paraId="2DB44B53" w14:textId="3E53D118" w:rsidR="3194558D" w:rsidRDefault="3194558D" w:rsidP="74699D6E">
      <w:pPr>
        <w:pStyle w:val="Prrafodelista"/>
        <w:widowControl w:val="0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Theme="minorHAnsi" w:eastAsia="Verdana" w:hAnsiTheme="minorHAnsi" w:cstheme="minorBidi"/>
          <w:bCs/>
          <w:szCs w:val="24"/>
          <w:lang w:val="es-ES"/>
        </w:rPr>
      </w:pPr>
      <w:r w:rsidRPr="74699D6E">
        <w:rPr>
          <w:rFonts w:asciiTheme="minorHAnsi" w:eastAsia="Verdana" w:hAnsiTheme="minorHAnsi" w:cstheme="minorBidi"/>
          <w:bCs/>
          <w:color w:val="000000" w:themeColor="text1"/>
          <w:sz w:val="22"/>
          <w:szCs w:val="22"/>
          <w:lang w:val="es-ES"/>
        </w:rPr>
        <w:t>1950 - 1979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  <w:t>: Se empieza a controlar todo el proceso productivo, no solo el resultado final. Joseph M. Juran impulsa una visión centrada en el cliente y sus necesidades, y advierte sobre los límites del control estadístico</w:t>
      </w:r>
      <w:r w:rsidR="5FFAFD8C"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  <w:t xml:space="preserve">. 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  <w:t xml:space="preserve">Se busca coordinar todas las áreas de la empresa en función de la calidad </w:t>
      </w:r>
    </w:p>
    <w:p w14:paraId="0D45F028" w14:textId="0A36AB43" w:rsidR="3194558D" w:rsidRDefault="3194558D" w:rsidP="74699D6E">
      <w:pPr>
        <w:pStyle w:val="Prrafodelista"/>
        <w:widowControl w:val="0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Theme="minorHAnsi" w:eastAsia="Verdana" w:hAnsiTheme="minorHAnsi" w:cstheme="minorBidi"/>
          <w:bCs/>
          <w:szCs w:val="24"/>
        </w:rPr>
      </w:pPr>
      <w:r w:rsidRPr="74699D6E">
        <w:rPr>
          <w:rFonts w:asciiTheme="minorHAnsi" w:eastAsia="Verdana" w:hAnsiTheme="minorHAnsi" w:cstheme="minorBidi"/>
          <w:bCs/>
          <w:color w:val="000000" w:themeColor="text1"/>
          <w:sz w:val="22"/>
          <w:szCs w:val="22"/>
          <w:lang w:val="es-ES"/>
        </w:rPr>
        <w:t>1980 - 1989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  <w:t>: Surge una estrategia de mejora continua</w:t>
      </w:r>
      <w:r w:rsidR="3A918BC7"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  <w:t xml:space="preserve">. 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  <w:t>Toda la organización debe participar activamente, con un enfoque en conocer y superar las expectativas del cliente</w:t>
      </w:r>
      <w:r w:rsidR="3E9B20BF"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</w:rPr>
        <w:t xml:space="preserve">. 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  <w:t xml:space="preserve">El liderazgo y la participación de todos son clave </w:t>
      </w:r>
    </w:p>
    <w:p w14:paraId="712E1324" w14:textId="0237C98E" w:rsidR="3194558D" w:rsidRDefault="3194558D" w:rsidP="74699D6E">
      <w:pPr>
        <w:pStyle w:val="Prrafodelista"/>
        <w:widowControl w:val="0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Theme="minorHAnsi" w:eastAsia="Verdana" w:hAnsiTheme="minorHAnsi" w:cstheme="minorBidi"/>
          <w:bCs/>
          <w:szCs w:val="24"/>
          <w:lang w:val="es-ES"/>
        </w:rPr>
      </w:pPr>
      <w:r w:rsidRPr="74699D6E">
        <w:rPr>
          <w:rFonts w:asciiTheme="minorHAnsi" w:eastAsia="Verdana" w:hAnsiTheme="minorHAnsi" w:cstheme="minorBidi"/>
          <w:bCs/>
          <w:color w:val="000000" w:themeColor="text1"/>
          <w:sz w:val="22"/>
          <w:szCs w:val="22"/>
          <w:lang w:val="es-ES"/>
        </w:rPr>
        <w:t>1990 - Actualidad: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  <w:t xml:space="preserve"> Se supera la distinción entre producto y servicio</w:t>
      </w:r>
      <w:r w:rsidR="092753DD"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  <w:t xml:space="preserve">. </w:t>
      </w:r>
      <w:r w:rsidRPr="74699D6E"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  <w:t>El foco está en generar un valor total para el cliente, integrando todos los aspectos del negocio en torno a la calidad</w:t>
      </w:r>
    </w:p>
    <w:p w14:paraId="15310D01" w14:textId="07250BAD" w:rsidR="74699D6E" w:rsidRDefault="74699D6E" w:rsidP="74699D6E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hanging="425"/>
        <w:jc w:val="both"/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  <w:lang w:val="es-ES"/>
        </w:rPr>
      </w:pPr>
      <w:r>
        <w:br/>
      </w:r>
    </w:p>
    <w:p w14:paraId="765C3E0C" w14:textId="298DEB94" w:rsidR="74699D6E" w:rsidRDefault="74699D6E" w:rsidP="74699D6E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hanging="425"/>
        <w:jc w:val="both"/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</w:rPr>
      </w:pPr>
    </w:p>
    <w:p w14:paraId="0A8326AD" w14:textId="06591B2F" w:rsidR="74699D6E" w:rsidRDefault="74699D6E" w:rsidP="74699D6E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hanging="425"/>
        <w:jc w:val="both"/>
        <w:rPr>
          <w:rFonts w:asciiTheme="minorHAnsi" w:eastAsia="Verdana" w:hAnsiTheme="minorHAnsi" w:cstheme="minorBidi"/>
          <w:b w:val="0"/>
          <w:color w:val="000000" w:themeColor="text1"/>
          <w:sz w:val="22"/>
          <w:szCs w:val="22"/>
        </w:rPr>
      </w:pPr>
    </w:p>
    <w:p w14:paraId="36658D94" w14:textId="77777777" w:rsidR="00F42FC6" w:rsidRDefault="00F42FC6" w:rsidP="00F054B4">
      <w:pPr>
        <w:widowControl w:val="0"/>
        <w:autoSpaceDE w:val="0"/>
        <w:autoSpaceDN w:val="0"/>
        <w:adjustRightInd w:val="0"/>
        <w:spacing w:line="360" w:lineRule="auto"/>
        <w:ind w:left="426" w:hanging="426"/>
        <w:rPr>
          <w:rFonts w:asciiTheme="majorHAnsi" w:hAnsiTheme="majorHAnsi" w:cstheme="majorHAnsi"/>
          <w:color w:val="000000" w:themeColor="text1"/>
          <w:szCs w:val="24"/>
        </w:rPr>
      </w:pPr>
    </w:p>
    <w:tbl>
      <w:tblPr>
        <w:tblStyle w:val="Tablaconcuadrcula"/>
        <w:tblW w:w="8775" w:type="dxa"/>
        <w:tblInd w:w="279" w:type="dxa"/>
        <w:tblLook w:val="04A0" w:firstRow="1" w:lastRow="0" w:firstColumn="1" w:lastColumn="0" w:noHBand="0" w:noVBand="1"/>
      </w:tblPr>
      <w:tblGrid>
        <w:gridCol w:w="2023"/>
        <w:gridCol w:w="2339"/>
        <w:gridCol w:w="1951"/>
        <w:gridCol w:w="2462"/>
      </w:tblGrid>
      <w:tr w:rsidR="00F63CE7" w:rsidRPr="00277B79" w14:paraId="24E427F4" w14:textId="77777777" w:rsidTr="78EB7A01">
        <w:tc>
          <w:tcPr>
            <w:tcW w:w="8775" w:type="dxa"/>
            <w:gridSpan w:val="4"/>
          </w:tcPr>
          <w:p w14:paraId="32037B70" w14:textId="49AEBA20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Style w:val="Hipervnculo"/>
                <w:rFonts w:asciiTheme="minorHAnsi" w:eastAsia="Verdana" w:hAnsiTheme="minorHAnsi" w:cstheme="minorHAnsi"/>
                <w:b w:val="0"/>
                <w:i/>
                <w:iCs/>
                <w:sz w:val="21"/>
                <w:szCs w:val="16"/>
              </w:rPr>
            </w:pPr>
            <w:r w:rsidRPr="00F42FC6">
              <w:rPr>
                <w:rFonts w:asciiTheme="minorHAnsi" w:hAnsiTheme="minorHAnsi" w:cstheme="minorHAnsi"/>
                <w:color w:val="000000" w:themeColor="text1"/>
                <w:szCs w:val="24"/>
              </w:rPr>
              <w:t>Ítem2) Video “</w:t>
            </w:r>
            <w:r w:rsidRPr="00277B79">
              <w:rPr>
                <w:rFonts w:asciiTheme="minorHAnsi" w:hAnsiTheme="minorHAnsi" w:cstheme="minorHAnsi"/>
                <w:color w:val="000000" w:themeColor="text1"/>
                <w:szCs w:val="24"/>
              </w:rPr>
              <w:t>Historia de la calidad su evolución y las Etapas históricas</w:t>
            </w:r>
            <w:r w:rsidRPr="00F42FC6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” </w:t>
            </w:r>
            <w:hyperlink r:id="rId11" w:history="1">
              <w:r w:rsidRPr="003152AD">
                <w:rPr>
                  <w:rStyle w:val="Hipervnculo"/>
                  <w:rFonts w:asciiTheme="minorHAnsi" w:eastAsia="Verdana" w:hAnsiTheme="minorHAnsi" w:cstheme="minorHAnsi"/>
                  <w:b w:val="0"/>
                  <w:i/>
                  <w:iCs/>
                  <w:sz w:val="21"/>
                  <w:szCs w:val="16"/>
                </w:rPr>
                <w:t>https://www.youtube.com/watch?v=5v9wtcGR1g0</w:t>
              </w:r>
            </w:hyperlink>
          </w:p>
          <w:p w14:paraId="7322E040" w14:textId="77777777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4D553B3" w14:textId="77777777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FD1A1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Tomando en cuenta los conceptos del segundo video, se requiere: </w:t>
            </w:r>
          </w:p>
          <w:p w14:paraId="7EC43EEB" w14:textId="059E14EE" w:rsidR="00F42FC6" w:rsidRDefault="00F42FC6" w:rsidP="4B961FB3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4B961FB3"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2.1) identificar los métodos o conceptos de la calidad que se podrían aplicar en la industria del sw y/o servicios de las Tecnologías de la Información y Comunicación </w:t>
            </w:r>
          </w:p>
          <w:p w14:paraId="50CA465C" w14:textId="1980F713" w:rsidR="00F42FC6" w:rsidRDefault="00F42FC6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METODOS / CONCEPTOS:</w:t>
            </w:r>
          </w:p>
          <w:p w14:paraId="26D15EF3" w14:textId="46992561" w:rsidR="00F42FC6" w:rsidRDefault="4E3ECF40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Cs/>
                <w:szCs w:val="24"/>
              </w:rPr>
            </w:pPr>
            <w:r w:rsidRPr="74699D6E">
              <w:rPr>
                <w:rFonts w:asciiTheme="minorHAnsi" w:hAnsiTheme="minorHAnsi" w:cstheme="minorBidi"/>
                <w:bCs/>
                <w:color w:val="000000" w:themeColor="text1"/>
                <w:sz w:val="22"/>
                <w:szCs w:val="22"/>
              </w:rPr>
              <w:t>Inspección</w:t>
            </w: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</w:rPr>
              <w:t>:</w:t>
            </w:r>
            <w:r w:rsidR="00F42FC6">
              <w:br/>
            </w: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</w:rPr>
              <w:t xml:space="preserve"> Uso de inspectores y estándares para detectar productos defectuosos. Ejemplo: Henry Ford, quien medía la calidad al final del proceso productivo</w:t>
            </w:r>
          </w:p>
          <w:p w14:paraId="2B92143F" w14:textId="4A338947" w:rsidR="00F42FC6" w:rsidRDefault="4E3ECF40" w:rsidP="74699D6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</w:rPr>
            </w:pPr>
            <w:r w:rsidRPr="74699D6E">
              <w:rPr>
                <w:rFonts w:asciiTheme="minorHAnsi" w:hAnsiTheme="minorHAnsi" w:cstheme="minorBidi"/>
                <w:bCs/>
                <w:color w:val="000000" w:themeColor="text1"/>
                <w:sz w:val="22"/>
                <w:szCs w:val="22"/>
              </w:rPr>
              <w:t>Control de calidad</w:t>
            </w: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</w:rPr>
              <w:t>:</w:t>
            </w:r>
            <w:r w:rsidR="00F42FC6">
              <w:br/>
            </w: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</w:rPr>
              <w:t xml:space="preserve"> Se incorpora el control estadístico durante los procesos. Aparecen los departamentos de calidad para supervisar y controlar</w:t>
            </w:r>
          </w:p>
          <w:p w14:paraId="2A8A0D5D" w14:textId="2473C53E" w:rsidR="00F42FC6" w:rsidRDefault="4E3ECF40" w:rsidP="74699D6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</w:rPr>
            </w:pPr>
            <w:r w:rsidRPr="74699D6E">
              <w:rPr>
                <w:rFonts w:asciiTheme="minorHAnsi" w:hAnsiTheme="minorHAnsi" w:cstheme="minorBidi"/>
                <w:bCs/>
                <w:color w:val="000000" w:themeColor="text1"/>
                <w:sz w:val="22"/>
                <w:szCs w:val="22"/>
              </w:rPr>
              <w:t>Aseguramiento de la calidad</w:t>
            </w: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</w:rPr>
              <w:t>:</w:t>
            </w:r>
            <w:r w:rsidR="00F42FC6">
              <w:br/>
            </w: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</w:rPr>
              <w:t xml:space="preserve"> Enfoque proactivo y preventivo. Se busca asegurar la fiabilidad del producto desde el diseño y producción, no solo al final</w:t>
            </w:r>
          </w:p>
          <w:p w14:paraId="29F91415" w14:textId="66B6BBB5" w:rsidR="00F42FC6" w:rsidRDefault="4E3ECF40" w:rsidP="74699D6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</w:rPr>
            </w:pPr>
            <w:r w:rsidRPr="74699D6E">
              <w:rPr>
                <w:rFonts w:asciiTheme="minorHAnsi" w:hAnsiTheme="minorHAnsi" w:cstheme="minorBidi"/>
                <w:bCs/>
                <w:color w:val="000000" w:themeColor="text1"/>
                <w:sz w:val="22"/>
                <w:szCs w:val="22"/>
              </w:rPr>
              <w:t>Calidad total:</w:t>
            </w:r>
            <w:r w:rsidR="00F42FC6">
              <w:br/>
            </w: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</w:rPr>
              <w:lastRenderedPageBreak/>
              <w:t>Aparece por la competencia del mercado. Se introduce el mejoramiento continuo, normas como ISO 9000 y se promueve la gestión de calidad total: satisfacer al cliente y reducir fallos en todas las áreas</w:t>
            </w:r>
          </w:p>
          <w:p w14:paraId="06C35FD5" w14:textId="167DFBAE" w:rsidR="00F42FC6" w:rsidRDefault="4E3ECF40" w:rsidP="74699D6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</w:rPr>
            </w:pPr>
            <w:r w:rsidRPr="74699D6E">
              <w:rPr>
                <w:rFonts w:asciiTheme="minorHAnsi" w:hAnsiTheme="minorHAnsi" w:cstheme="minorBidi"/>
                <w:bCs/>
                <w:color w:val="000000" w:themeColor="text1"/>
                <w:sz w:val="22"/>
                <w:szCs w:val="22"/>
              </w:rPr>
              <w:t>Excelencia:</w:t>
            </w:r>
            <w:r w:rsidR="00F42FC6">
              <w:br/>
            </w: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</w:rPr>
              <w:t>Nivel más alto. Se busca que toda la organización viva la calidad como cultura. Modelos como el EFQM y premios a la calidad reconocen a las empresas con un compromiso integral</w:t>
            </w:r>
          </w:p>
          <w:p w14:paraId="1E370FCE" w14:textId="3081314B" w:rsidR="00F42FC6" w:rsidRDefault="00F42FC6" w:rsidP="74699D6E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</w:rPr>
            </w:pPr>
          </w:p>
          <w:p w14:paraId="26B6E1C9" w14:textId="77777777" w:rsidR="00F42FC6" w:rsidRDefault="00F42FC6" w:rsidP="4B961FB3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4B961FB3"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  <w:lang w:val="es-ES"/>
              </w:rPr>
              <w:t>2.2) Elegir una organización vinculada con las TICs (desarrollo de software o servicios informáticos) de la cual se pueda tener acceso a datos de dicha organización;  describir sus características:</w:t>
            </w:r>
          </w:p>
          <w:p w14:paraId="6BA84532" w14:textId="7F381CD4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FD1A1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19FC5B76" w14:textId="014D6CED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>-</w:t>
            </w:r>
            <w:r w:rsidRPr="00FD1A17"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>Producto / Servicio que brinda;</w:t>
            </w:r>
          </w:p>
          <w:p w14:paraId="66BE1B6B" w14:textId="77777777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  <w:p w14:paraId="2EFD5D93" w14:textId="37934D01" w:rsidR="00F42FC6" w:rsidRDefault="5132AD98" w:rsidP="74699D6E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inorHAnsi" w:hAnsiTheme="minorHAnsi" w:cstheme="minorBidi"/>
                <w:bCs/>
                <w:i/>
                <w:iCs/>
                <w:color w:val="000000" w:themeColor="text1"/>
                <w:sz w:val="20"/>
                <w:lang w:val="es-ES"/>
              </w:rPr>
              <w:t xml:space="preserve">Mercado Libre </w:t>
            </w: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>es</w:t>
            </w: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</w:rPr>
              <w:t xml:space="preserve">tá </w:t>
            </w: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>dedicada al comercio electrónico</w:t>
            </w:r>
            <w:r w:rsidR="3B0D97A2"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>. Además de la plataforma de comercio</w:t>
            </w:r>
            <w:r w:rsidR="009D7573"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 xml:space="preserve"> </w:t>
            </w:r>
            <w:r w:rsidR="3B0D97A2"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>electrónico Marketplace, Mercado Libre tiene otras divisiones de negocio:</w:t>
            </w:r>
          </w:p>
          <w:p w14:paraId="47A66DEA" w14:textId="27003F2E" w:rsidR="00F42FC6" w:rsidRDefault="3B0D97A2" w:rsidP="74699D6E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i/>
                <w:i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Cs/>
                <w:i/>
                <w:iCs/>
                <w:color w:val="000000" w:themeColor="text1"/>
                <w:sz w:val="20"/>
                <w:lang w:val="es-ES"/>
              </w:rPr>
              <w:t>Mercado Pago</w:t>
            </w: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 xml:space="preserve"> es su negocio fintech. </w:t>
            </w:r>
          </w:p>
          <w:p w14:paraId="4B00440E" w14:textId="0EA73066" w:rsidR="00F42FC6" w:rsidRDefault="3B0D97A2" w:rsidP="74699D6E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i/>
                <w:i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Cs/>
                <w:i/>
                <w:iCs/>
                <w:color w:val="000000" w:themeColor="text1"/>
                <w:sz w:val="20"/>
                <w:lang w:val="es-ES"/>
              </w:rPr>
              <w:t>Mercado Ads</w:t>
            </w: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 xml:space="preserve"> es la plataforma de publicidad de Mercado Libre. </w:t>
            </w:r>
          </w:p>
          <w:p w14:paraId="470CDB45" w14:textId="41B7441F" w:rsidR="00F42FC6" w:rsidRDefault="3B0D97A2" w:rsidP="74699D6E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i/>
                <w:i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Cs/>
                <w:i/>
                <w:iCs/>
                <w:color w:val="000000" w:themeColor="text1"/>
                <w:sz w:val="20"/>
                <w:lang w:val="es-ES"/>
              </w:rPr>
              <w:t>Mercado Shops</w:t>
            </w: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 xml:space="preserve"> es una herramienta diseñada para desarrollar tiendas en línea dentro de la plataforma.</w:t>
            </w:r>
            <w:r w:rsidR="149FFF40"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 xml:space="preserve"> </w:t>
            </w:r>
          </w:p>
          <w:p w14:paraId="35D284A4" w14:textId="0AD0EAFD" w:rsidR="00F42FC6" w:rsidRDefault="3B0D97A2" w:rsidP="74699D6E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i/>
                <w:i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Cs/>
                <w:i/>
                <w:iCs/>
                <w:color w:val="000000" w:themeColor="text1"/>
                <w:sz w:val="20"/>
                <w:lang w:val="es-ES"/>
              </w:rPr>
              <w:t>Mercado Crédito</w:t>
            </w: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 xml:space="preserve"> es la línea de crédito de la empresa.</w:t>
            </w:r>
            <w:r w:rsidR="1626FA7C"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 xml:space="preserve"> </w:t>
            </w:r>
          </w:p>
          <w:p w14:paraId="264538BC" w14:textId="3C9CE5F8" w:rsidR="00F42FC6" w:rsidRDefault="3B0D97A2" w:rsidP="74699D6E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i/>
                <w:i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Cs/>
                <w:i/>
                <w:iCs/>
                <w:color w:val="000000" w:themeColor="text1"/>
                <w:sz w:val="20"/>
                <w:lang w:val="es-ES"/>
              </w:rPr>
              <w:t>Mercado Envíos</w:t>
            </w: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 xml:space="preserve"> es el servicio de envío que ofrece la plataforma con las principales empresas de paquetería nacionales</w:t>
            </w:r>
            <w:r w:rsidR="7109E703"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>.</w:t>
            </w:r>
          </w:p>
          <w:p w14:paraId="4489B508" w14:textId="444C624F" w:rsidR="00F42FC6" w:rsidRDefault="7ADD8512" w:rsidP="78EB7A01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i/>
                <w:iCs/>
                <w:szCs w:val="24"/>
                <w:lang w:val="es-ES"/>
              </w:rPr>
            </w:pPr>
            <w:r w:rsidRPr="78EB7A01">
              <w:rPr>
                <w:rFonts w:asciiTheme="minorHAnsi" w:hAnsiTheme="minorHAnsi" w:cstheme="minorBidi"/>
                <w:bCs/>
                <w:i/>
                <w:iCs/>
                <w:color w:val="000000" w:themeColor="text1"/>
                <w:sz w:val="20"/>
                <w:lang w:val="es-ES"/>
              </w:rPr>
              <w:t xml:space="preserve">Mercado Play </w:t>
            </w:r>
            <w:r w:rsidR="3166969D" w:rsidRPr="78EB7A01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>es el servicio de streaming gratuito</w:t>
            </w:r>
            <w:r w:rsidR="605D9782" w:rsidRPr="78EB7A01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 xml:space="preserve"> </w:t>
            </w:r>
            <w:r w:rsidR="3166969D" w:rsidRPr="78EB7A01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>que ofrece a sus usuarios</w:t>
            </w:r>
          </w:p>
          <w:p w14:paraId="1FAFF43D" w14:textId="56B372B0" w:rsidR="00F42FC6" w:rsidRDefault="00F42FC6" w:rsidP="74699D6E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</w:pPr>
          </w:p>
          <w:p w14:paraId="64784A68" w14:textId="77777777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>-T</w:t>
            </w:r>
            <w:r w:rsidRPr="00FD1A17"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 xml:space="preserve">ecnología que maneja </w:t>
            </w:r>
          </w:p>
          <w:p w14:paraId="197933B7" w14:textId="483FC28C" w:rsidR="00F42FC6" w:rsidRDefault="00F42FC6" w:rsidP="74699D6E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</w:rPr>
            </w:pPr>
          </w:p>
          <w:p w14:paraId="4BC51297" w14:textId="21A6F3CC" w:rsidR="0EFDCCD5" w:rsidRDefault="0EFDCCD5" w:rsidP="74699D6E">
            <w:pPr>
              <w:widowControl w:val="0"/>
              <w:ind w:left="319" w:hanging="319"/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</w:rPr>
              <w:t>Lenguajes de programación:</w:t>
            </w:r>
          </w:p>
          <w:p w14:paraId="4779B9CD" w14:textId="1BBF42C4" w:rsidR="00F42FC6" w:rsidRDefault="0EFDCCD5" w:rsidP="74699D6E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color w:val="000000" w:themeColor="text1"/>
                <w:szCs w:val="24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</w:rPr>
              <w:t>Java</w:t>
            </w:r>
          </w:p>
          <w:p w14:paraId="0132D408" w14:textId="36E00F28" w:rsidR="00F42FC6" w:rsidRDefault="0EFDCCD5" w:rsidP="74699D6E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Kotlin</w:t>
            </w:r>
          </w:p>
          <w:p w14:paraId="639F4C4A" w14:textId="1FBD4250" w:rsidR="00F42FC6" w:rsidRDefault="0EFDCCD5" w:rsidP="74699D6E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</w:rPr>
              <w:t>Python</w:t>
            </w:r>
          </w:p>
          <w:p w14:paraId="3C55959A" w14:textId="3575F430" w:rsidR="00F42FC6" w:rsidRDefault="734E7CFE" w:rsidP="74699D6E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Go</w:t>
            </w:r>
          </w:p>
          <w:p w14:paraId="0116F549" w14:textId="50F8EE82" w:rsidR="00F42FC6" w:rsidRDefault="734E7CFE" w:rsidP="74699D6E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Groovy</w:t>
            </w:r>
          </w:p>
          <w:p w14:paraId="657E1D2B" w14:textId="1248FBBE" w:rsidR="00F42FC6" w:rsidRDefault="734E7CFE" w:rsidP="74699D6E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Javascript</w:t>
            </w:r>
          </w:p>
          <w:p w14:paraId="17B31332" w14:textId="5D2BF6ED" w:rsidR="00F42FC6" w:rsidRDefault="00F42FC6" w:rsidP="74699D6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  <w:lang w:val="es-ES"/>
              </w:rPr>
            </w:pPr>
          </w:p>
          <w:p w14:paraId="0F90A855" w14:textId="218A0C7A" w:rsidR="00F42FC6" w:rsidRDefault="58A1C69D" w:rsidP="74699D6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i/>
                <w:i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>Frameworks &amp; Librerías:</w:t>
            </w:r>
          </w:p>
          <w:p w14:paraId="366ABE10" w14:textId="16C46F0F" w:rsidR="00F42FC6" w:rsidRDefault="0EFDCCD5" w:rsidP="74699D6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Nordic</w:t>
            </w:r>
            <w:r w:rsidR="1B944E33"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 xml:space="preserve"> (Framework para el desarrollo de frontend creado por y para Mercado Libre</w:t>
            </w:r>
            <w:r w:rsidR="6A02CB11"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)</w:t>
            </w:r>
          </w:p>
          <w:p w14:paraId="2359494F" w14:textId="37D08692" w:rsidR="00F42FC6" w:rsidRDefault="6A02CB11" w:rsidP="74699D6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Node.js</w:t>
            </w:r>
          </w:p>
          <w:p w14:paraId="2ED372BE" w14:textId="5E50DACD" w:rsidR="00F42FC6" w:rsidRDefault="6A02CB11" w:rsidP="74699D6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React.js</w:t>
            </w:r>
          </w:p>
          <w:p w14:paraId="388E8775" w14:textId="45AFFFFE" w:rsidR="00F42FC6" w:rsidRDefault="246F97AF" w:rsidP="74699D6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i/>
                <w:i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>Infraestructura y almacenamiento:</w:t>
            </w:r>
          </w:p>
          <w:p w14:paraId="0061A227" w14:textId="3CF83D72" w:rsidR="00F42FC6" w:rsidRDefault="246F97AF" w:rsidP="74699D6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AWS</w:t>
            </w:r>
          </w:p>
          <w:p w14:paraId="2492F704" w14:textId="0EF917E7" w:rsidR="00F42FC6" w:rsidRDefault="51315FD5" w:rsidP="74699D6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</w:rPr>
              <w:t>Jenkins</w:t>
            </w:r>
          </w:p>
          <w:p w14:paraId="0E635B92" w14:textId="7F2CC06D" w:rsidR="00F42FC6" w:rsidRDefault="51315FD5" w:rsidP="74699D6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SonarQube</w:t>
            </w:r>
          </w:p>
          <w:p w14:paraId="6CDBBF36" w14:textId="6EA52C2A" w:rsidR="00F42FC6" w:rsidRDefault="35138F9C" w:rsidP="74699D6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>Git &amp; Github</w:t>
            </w:r>
          </w:p>
          <w:p w14:paraId="602998E4" w14:textId="639C90BF" w:rsidR="00F42FC6" w:rsidRDefault="246F97AF" w:rsidP="74699D6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Database (PostgreSQL, MongoDB, Redis)</w:t>
            </w:r>
          </w:p>
          <w:p w14:paraId="21F0ECDA" w14:textId="4B9B1695" w:rsidR="00F42FC6" w:rsidRDefault="246F97AF" w:rsidP="74699D6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>Microservicios &amp; Contenedores:</w:t>
            </w:r>
          </w:p>
          <w:p w14:paraId="59977968" w14:textId="33B85D13" w:rsidR="00F42FC6" w:rsidRDefault="246F97AF" w:rsidP="74699D6E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Docker y kubernetes</w:t>
            </w:r>
          </w:p>
          <w:p w14:paraId="448347DC" w14:textId="01377435" w:rsidR="00F42FC6" w:rsidRDefault="246F97AF" w:rsidP="74699D6E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Arquitectura de microservicios</w:t>
            </w:r>
          </w:p>
          <w:p w14:paraId="6D4F2574" w14:textId="4404D331" w:rsidR="00F42FC6" w:rsidRDefault="00F42FC6" w:rsidP="74699D6E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</w:pPr>
          </w:p>
          <w:p w14:paraId="03E80F6F" w14:textId="4C6040B6" w:rsidR="00F42FC6" w:rsidRDefault="33FB8AEB" w:rsidP="74699D6E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  <w:lang w:val="es-ES"/>
              </w:rPr>
              <w:t>Observabilidad:</w:t>
            </w:r>
          </w:p>
          <w:p w14:paraId="7A6919E5" w14:textId="3A2BB539" w:rsidR="00F42FC6" w:rsidRDefault="33FB8AEB" w:rsidP="74699D6E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color w:val="000000" w:themeColor="text1"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Datadog</w:t>
            </w:r>
          </w:p>
          <w:p w14:paraId="4F2A27D0" w14:textId="5A9375EC" w:rsidR="33FB8AEB" w:rsidRDefault="33FB8AEB" w:rsidP="74699D6E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Bidi"/>
                <w:b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Opsgenie</w:t>
            </w:r>
          </w:p>
          <w:p w14:paraId="532C81DE" w14:textId="5C3EF774" w:rsidR="33FB8AEB" w:rsidRDefault="33FB8AEB" w:rsidP="74699D6E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Bidi"/>
                <w:bCs/>
                <w:szCs w:val="24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N</w:t>
            </w: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</w:rPr>
              <w:t>ew Relic</w:t>
            </w:r>
          </w:p>
          <w:p w14:paraId="0FF4046D" w14:textId="07E68913" w:rsidR="33FB8AEB" w:rsidRDefault="33FB8AEB" w:rsidP="74699D6E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Bidi"/>
                <w:b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lastRenderedPageBreak/>
              <w:t>Kibana</w:t>
            </w:r>
          </w:p>
          <w:p w14:paraId="118B1E55" w14:textId="21A7D1FF" w:rsidR="2EC346F8" w:rsidRDefault="2EC346F8" w:rsidP="74699D6E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Bidi"/>
                <w:bCs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Grafana</w:t>
            </w:r>
          </w:p>
          <w:p w14:paraId="61112487" w14:textId="799CDFE8" w:rsidR="74699D6E" w:rsidRDefault="74699D6E" w:rsidP="74699D6E">
            <w:pPr>
              <w:widowControl w:val="0"/>
              <w:ind w:left="319" w:hanging="319"/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</w:rPr>
            </w:pPr>
          </w:p>
          <w:p w14:paraId="77667B36" w14:textId="77777777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  <w:p w14:paraId="79464066" w14:textId="511A18F9" w:rsidR="00F42FC6" w:rsidRDefault="00F42FC6" w:rsidP="74699D6E">
            <w:pPr>
              <w:widowControl w:val="0"/>
              <w:ind w:left="319" w:hanging="319"/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inorHAnsi" w:hAnsiTheme="minorHAnsi" w:cstheme="minorBidi"/>
                <w:b w:val="0"/>
                <w:i/>
                <w:iCs/>
                <w:color w:val="000000" w:themeColor="text1"/>
                <w:sz w:val="20"/>
              </w:rPr>
              <w:t xml:space="preserve">-Tipo de infraestructura: </w:t>
            </w:r>
          </w:p>
          <w:p w14:paraId="3633B216" w14:textId="150E8322" w:rsidR="7D9C0167" w:rsidRDefault="7D9C0167" w:rsidP="74699D6E">
            <w:pPr>
              <w:pStyle w:val="Prrafodelista"/>
              <w:widowControl w:val="0"/>
              <w:numPr>
                <w:ilvl w:val="0"/>
                <w:numId w:val="23"/>
              </w:numPr>
              <w:rPr>
                <w:rFonts w:asciiTheme="minorHAnsi" w:hAnsiTheme="minorHAnsi" w:cstheme="minorBidi"/>
                <w:b w:val="0"/>
                <w:szCs w:val="24"/>
                <w:lang w:val="es-ES"/>
              </w:rPr>
            </w:pP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  <w:lang w:val="es-ES"/>
              </w:rPr>
              <w:t>Infraestructura híbri</w:t>
            </w:r>
            <w:r w:rsidRPr="74699D6E">
              <w:rPr>
                <w:rFonts w:asciiTheme="minorHAnsi" w:hAnsiTheme="minorHAnsi" w:cstheme="minorBidi"/>
                <w:b w:val="0"/>
                <w:color w:val="000000" w:themeColor="text1"/>
                <w:sz w:val="20"/>
              </w:rPr>
              <w:t>da</w:t>
            </w:r>
          </w:p>
          <w:p w14:paraId="5D76F4FD" w14:textId="77777777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  <w:p w14:paraId="4FB39ECB" w14:textId="329AA1F7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>-</w:t>
            </w:r>
            <w:r w:rsidRPr="00FD1A17"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 xml:space="preserve">Cantidad de Personal; </w:t>
            </w:r>
          </w:p>
          <w:p w14:paraId="772E1204" w14:textId="77777777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  <w:p w14:paraId="0555F227" w14:textId="5D0343DC" w:rsidR="00F42FC6" w:rsidRDefault="242BC122" w:rsidP="74699D6E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 w:cstheme="minorBidi"/>
                <w:bCs/>
                <w:i/>
                <w:iCs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inorHAnsi" w:hAnsiTheme="minorHAnsi" w:cstheme="minorBidi"/>
                <w:bCs/>
                <w:i/>
                <w:iCs/>
                <w:color w:val="000000" w:themeColor="text1"/>
                <w:sz w:val="20"/>
                <w:lang w:val="es-ES"/>
              </w:rPr>
              <w:t>40.548 empleados en Latinoamérica.</w:t>
            </w:r>
          </w:p>
          <w:p w14:paraId="766E2AC8" w14:textId="77777777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  <w:p w14:paraId="4AABE405" w14:textId="30637831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>-</w:t>
            </w:r>
            <w:r w:rsidRPr="00FD1A17"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</w:rPr>
              <w:t>Mercado que opera o ámbito de influencia de sus funciones</w:t>
            </w:r>
          </w:p>
          <w:p w14:paraId="657254A6" w14:textId="77777777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Style w:val="Hipervnculo"/>
                <w:rFonts w:asciiTheme="minorHAnsi" w:eastAsia="Verdana" w:hAnsiTheme="minorHAnsi" w:cstheme="minorHAnsi"/>
                <w:b w:val="0"/>
                <w:i/>
                <w:iCs/>
                <w:sz w:val="20"/>
              </w:rPr>
            </w:pPr>
          </w:p>
          <w:p w14:paraId="4FF0B7A9" w14:textId="492DC9F0" w:rsidR="00F42FC6" w:rsidRDefault="57183C61" w:rsidP="74699D6E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Style w:val="Hipervnculo"/>
                <w:rFonts w:asciiTheme="minorHAnsi" w:eastAsia="Verdana" w:hAnsiTheme="minorHAnsi" w:cstheme="minorBidi"/>
                <w:b w:val="0"/>
                <w:color w:val="auto"/>
                <w:sz w:val="20"/>
                <w:u w:val="none"/>
                <w:lang w:val="es-ES"/>
              </w:rPr>
            </w:pPr>
            <w:r w:rsidRPr="74699D6E">
              <w:rPr>
                <w:rStyle w:val="Hipervnculo"/>
                <w:rFonts w:asciiTheme="minorHAnsi" w:eastAsia="Verdana" w:hAnsiTheme="minorHAnsi" w:cstheme="minorBidi"/>
                <w:b w:val="0"/>
                <w:color w:val="auto"/>
                <w:sz w:val="20"/>
                <w:u w:val="none"/>
                <w:lang w:val="es-ES"/>
              </w:rPr>
              <w:t>En la plataforma ofrecen sus productos pequeñas y medianas empresas, productores, fabricantes, importadores, emprendedores, minoristas, mayoristas, individuos particulares, concesionarios, etc.</w:t>
            </w:r>
          </w:p>
          <w:p w14:paraId="26219E74" w14:textId="77777777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Style w:val="Hipervnculo"/>
                <w:rFonts w:asciiTheme="minorHAnsi" w:eastAsia="Verdana" w:hAnsiTheme="minorHAnsi" w:cstheme="minorHAnsi"/>
                <w:i/>
                <w:iCs/>
                <w:sz w:val="20"/>
              </w:rPr>
            </w:pPr>
          </w:p>
          <w:p w14:paraId="14C479D3" w14:textId="77777777" w:rsid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Style w:val="Hipervnculo"/>
                <w:rFonts w:asciiTheme="minorHAnsi" w:eastAsia="Verdana" w:hAnsiTheme="minorHAnsi" w:cstheme="minorHAnsi"/>
                <w:i/>
                <w:iCs/>
                <w:sz w:val="20"/>
              </w:rPr>
            </w:pPr>
          </w:p>
          <w:p w14:paraId="3453A79B" w14:textId="77777777" w:rsidR="00F42FC6" w:rsidRPr="00F42FC6" w:rsidRDefault="00F42FC6" w:rsidP="00F42FC6">
            <w:pPr>
              <w:widowControl w:val="0"/>
              <w:autoSpaceDE w:val="0"/>
              <w:autoSpaceDN w:val="0"/>
              <w:adjustRightInd w:val="0"/>
              <w:ind w:left="319" w:hanging="319"/>
              <w:rPr>
                <w:rStyle w:val="Hipervnculo"/>
                <w:rFonts w:asciiTheme="minorHAnsi" w:eastAsia="Verdana" w:hAnsiTheme="minorHAnsi" w:cstheme="minorHAnsi"/>
                <w:b w:val="0"/>
                <w:i/>
                <w:iCs/>
                <w:sz w:val="21"/>
                <w:szCs w:val="16"/>
              </w:rPr>
            </w:pPr>
          </w:p>
          <w:p w14:paraId="1C6BCC88" w14:textId="6C52DB0C" w:rsidR="00F42FC6" w:rsidRDefault="00F42FC6" w:rsidP="00F42FC6">
            <w:pPr>
              <w:widowControl w:val="0"/>
              <w:autoSpaceDE w:val="0"/>
              <w:autoSpaceDN w:val="0"/>
              <w:adjustRightInd w:val="0"/>
              <w:rPr>
                <w:rStyle w:val="Hipervnculo"/>
                <w:i/>
                <w:iCs/>
                <w:sz w:val="21"/>
                <w:szCs w:val="16"/>
              </w:rPr>
            </w:pPr>
            <w:r w:rsidRPr="00277B79"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  <w:t>2.3) contestar las siguientes preguntas</w:t>
            </w:r>
          </w:p>
          <w:p w14:paraId="0F1E9FC6" w14:textId="1CB250BD" w:rsidR="00F42FC6" w:rsidRPr="00277B79" w:rsidRDefault="00F42FC6" w:rsidP="4B961FB3">
            <w:pPr>
              <w:widowControl w:val="0"/>
              <w:autoSpaceDE w:val="0"/>
              <w:autoSpaceDN w:val="0"/>
              <w:adjustRightInd w:val="0"/>
              <w:ind w:left="177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4B961FB3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2"/>
                <w:szCs w:val="22"/>
                <w:lang w:val="es-ES"/>
              </w:rPr>
              <w:t>Se sugiere que cada una de las respuesta no superen los 5 renglones</w:t>
            </w:r>
          </w:p>
        </w:tc>
      </w:tr>
      <w:tr w:rsidR="00F42FC6" w:rsidRPr="00277B79" w14:paraId="251CB34E" w14:textId="77777777" w:rsidTr="78EB7A01">
        <w:tc>
          <w:tcPr>
            <w:tcW w:w="8775" w:type="dxa"/>
            <w:gridSpan w:val="4"/>
          </w:tcPr>
          <w:p w14:paraId="455FADA6" w14:textId="55493331" w:rsidR="00F42FC6" w:rsidRPr="00277B79" w:rsidRDefault="00F42FC6" w:rsidP="4B961FB3">
            <w:pPr>
              <w:pStyle w:val="Prrafodelista"/>
              <w:widowControl w:val="0"/>
              <w:numPr>
                <w:ilvl w:val="2"/>
                <w:numId w:val="74"/>
              </w:numPr>
              <w:autoSpaceDE w:val="0"/>
              <w:autoSpaceDN w:val="0"/>
              <w:adjustRightInd w:val="0"/>
              <w:ind w:left="603" w:hanging="603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lastRenderedPageBreak/>
              <w:t xml:space="preserve">Analizando las definiciones </w:t>
            </w:r>
            <w:r w:rsidR="3FCB5DA9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highlight w:val="yellow"/>
                <w:lang w:val="es-ES"/>
              </w:rPr>
              <w:t>de los Gurúes</w:t>
            </w:r>
            <w:r w:rsidR="3FCB5DA9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vistas en el apunte (slide #3), proponer una síntesis de qu</w:t>
            </w:r>
            <w:r w:rsidR="5A733091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é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significaría la calidad para la organización seleccionada </w:t>
            </w:r>
            <w:r>
              <w:br/>
            </w:r>
          </w:p>
          <w:p w14:paraId="41B35B3F" w14:textId="56A4FFF9" w:rsidR="00F42FC6" w:rsidRDefault="3DDB6EBA" w:rsidP="74699D6E">
            <w:pPr>
              <w:widowControl w:val="0"/>
              <w:spacing w:line="259" w:lineRule="auto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La ca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lidad en Mercado Libre e</w:t>
            </w:r>
            <w:r w:rsidR="75C95EAF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s que los clientes obtengan los productos</w:t>
            </w:r>
            <w:r w:rsidR="15495F72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75C95EAF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en tiempo y forma</w:t>
            </w:r>
            <w:r w:rsidR="196F967B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. También, que tengan acceso a una billetera virtual y puedan abonar cualquier producto o servicio </w:t>
            </w:r>
            <w:r w:rsidR="0D3A492D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de forma rápida y sencilla. </w:t>
            </w:r>
          </w:p>
          <w:p w14:paraId="18C05229" w14:textId="77777777" w:rsidR="00F42FC6" w:rsidRPr="00277B79" w:rsidRDefault="00F42FC6" w:rsidP="00F221F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  <w:tr w:rsidR="00277B79" w:rsidRPr="00277B79" w14:paraId="63FE8ACC" w14:textId="77777777" w:rsidTr="78EB7A01">
        <w:tc>
          <w:tcPr>
            <w:tcW w:w="8775" w:type="dxa"/>
            <w:gridSpan w:val="4"/>
          </w:tcPr>
          <w:p w14:paraId="5ED7B94A" w14:textId="77777777" w:rsidR="00277B79" w:rsidRDefault="00277B79" w:rsidP="00277B79">
            <w:pPr>
              <w:pStyle w:val="Prrafodelista"/>
              <w:widowControl w:val="0"/>
              <w:numPr>
                <w:ilvl w:val="2"/>
                <w:numId w:val="74"/>
              </w:numPr>
              <w:autoSpaceDE w:val="0"/>
              <w:autoSpaceDN w:val="0"/>
              <w:adjustRightInd w:val="0"/>
              <w:ind w:left="603" w:hanging="603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Considerando la organización elegida, </w:t>
            </w:r>
          </w:p>
          <w:p w14:paraId="0FFEB996" w14:textId="59A2FE8A" w:rsidR="74699D6E" w:rsidRDefault="00277B79" w:rsidP="74699D6E">
            <w:pPr>
              <w:pStyle w:val="Prrafodelista"/>
              <w:widowControl w:val="0"/>
              <w:ind w:left="461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a) Escribir 5 ejemplos de 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u w:val="single"/>
              </w:rPr>
              <w:t>Partes Interesadas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;</w:t>
            </w:r>
          </w:p>
          <w:p w14:paraId="68EE0B77" w14:textId="019A5484" w:rsidR="00277B79" w:rsidRDefault="00277B79" w:rsidP="74699D6E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-</w:t>
            </w:r>
            <w:r w:rsidR="1C62DA24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475B4986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Usuario v</w:t>
            </w:r>
            <w:r w:rsidR="60DCE2F6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ende</w:t>
            </w:r>
            <w:r w:rsidR="60DCE2F6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dor</w:t>
            </w:r>
          </w:p>
          <w:p w14:paraId="3D6A11DF" w14:textId="5BD8E8B7" w:rsidR="00277B79" w:rsidRPr="00277B79" w:rsidRDefault="00277B79" w:rsidP="74699D6E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-</w:t>
            </w:r>
            <w:r w:rsidR="42EF91EA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7F6E331E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Us</w:t>
            </w:r>
            <w:r w:rsidR="7F6E331E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uario </w:t>
            </w:r>
            <w:r w:rsidR="42EF91EA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Comprador</w:t>
            </w:r>
          </w:p>
          <w:p w14:paraId="293C65F0" w14:textId="51474902" w:rsidR="00277B79" w:rsidRPr="00277B79" w:rsidRDefault="00277B79" w:rsidP="74699D6E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-</w:t>
            </w:r>
            <w:r w:rsidR="2C7E476C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727311E5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Empleados</w:t>
            </w:r>
          </w:p>
          <w:p w14:paraId="0D1F7E6F" w14:textId="16F41062" w:rsidR="00277B79" w:rsidRPr="00277B79" w:rsidRDefault="00277B79" w:rsidP="74699D6E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-</w:t>
            </w:r>
            <w:r w:rsidR="454C4F02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4F44D410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Servicio de logística</w:t>
            </w:r>
          </w:p>
          <w:p w14:paraId="1BAF1F1C" w14:textId="6387FC47" w:rsidR="00277B79" w:rsidRDefault="00277B79" w:rsidP="74699D6E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-</w:t>
            </w:r>
            <w:r w:rsidR="02F5EE60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411DA1BA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Instituc</w:t>
            </w:r>
            <w:r w:rsidR="411DA1BA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iones financieras</w:t>
            </w:r>
          </w:p>
          <w:p w14:paraId="005F52F7" w14:textId="56EA913A" w:rsidR="00277B79" w:rsidRPr="00277B79" w:rsidRDefault="00277B79" w:rsidP="00277B7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  <w:tr w:rsidR="00277B79" w:rsidRPr="00277B79" w14:paraId="7DB59E3A" w14:textId="77777777" w:rsidTr="78EB7A01">
        <w:tc>
          <w:tcPr>
            <w:tcW w:w="8775" w:type="dxa"/>
            <w:gridSpan w:val="4"/>
          </w:tcPr>
          <w:p w14:paraId="4BEEE063" w14:textId="77777777" w:rsidR="00FD1A17" w:rsidRDefault="00FD1A17" w:rsidP="00277B79">
            <w:pPr>
              <w:widowControl w:val="0"/>
              <w:autoSpaceDE w:val="0"/>
              <w:autoSpaceDN w:val="0"/>
              <w:adjustRightInd w:val="0"/>
              <w:ind w:left="461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8DD6082" w14:textId="77777777" w:rsidR="00277B79" w:rsidRDefault="00277B79" w:rsidP="00277B79">
            <w:pPr>
              <w:widowControl w:val="0"/>
              <w:autoSpaceDE w:val="0"/>
              <w:autoSpaceDN w:val="0"/>
              <w:adjustRightInd w:val="0"/>
              <w:ind w:left="461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b) identificar en cada una: un Requisito; una Necesidad y</w:t>
            </w:r>
            <w:r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una Expectativa</w:t>
            </w:r>
          </w:p>
          <w:p w14:paraId="0A306594" w14:textId="005B5C41" w:rsidR="00FD1A17" w:rsidRPr="00277B79" w:rsidRDefault="00FD1A17" w:rsidP="00277B79">
            <w:pPr>
              <w:widowControl w:val="0"/>
              <w:autoSpaceDE w:val="0"/>
              <w:autoSpaceDN w:val="0"/>
              <w:adjustRightInd w:val="0"/>
              <w:ind w:left="461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  <w:tr w:rsidR="00277B79" w:rsidRPr="00277B79" w14:paraId="1EEAD126" w14:textId="77777777" w:rsidTr="78EB7A01">
        <w:tc>
          <w:tcPr>
            <w:tcW w:w="2055" w:type="dxa"/>
          </w:tcPr>
          <w:p w14:paraId="55A29C93" w14:textId="63568254" w:rsidR="00277B79" w:rsidRPr="00277B79" w:rsidRDefault="00277B79" w:rsidP="00277B79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Parte interesada</w:t>
            </w:r>
          </w:p>
        </w:tc>
        <w:tc>
          <w:tcPr>
            <w:tcW w:w="2370" w:type="dxa"/>
          </w:tcPr>
          <w:p w14:paraId="5A5D9449" w14:textId="12E3C87C" w:rsidR="00277B79" w:rsidRPr="00277B79" w:rsidRDefault="00277B79" w:rsidP="00277B79">
            <w:pPr>
              <w:pStyle w:val="Prrafodelista"/>
              <w:widowControl w:val="0"/>
              <w:autoSpaceDE w:val="0"/>
              <w:autoSpaceDN w:val="0"/>
              <w:adjustRightInd w:val="0"/>
              <w:ind w:left="461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requisito</w:t>
            </w:r>
          </w:p>
        </w:tc>
        <w:tc>
          <w:tcPr>
            <w:tcW w:w="1860" w:type="dxa"/>
          </w:tcPr>
          <w:p w14:paraId="530E890A" w14:textId="478EF71E" w:rsidR="00277B79" w:rsidRPr="00277B79" w:rsidRDefault="00277B79" w:rsidP="00277B79">
            <w:pPr>
              <w:pStyle w:val="Prrafodelista"/>
              <w:widowControl w:val="0"/>
              <w:autoSpaceDE w:val="0"/>
              <w:autoSpaceDN w:val="0"/>
              <w:adjustRightInd w:val="0"/>
              <w:ind w:left="461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necesidad</w:t>
            </w:r>
          </w:p>
        </w:tc>
        <w:tc>
          <w:tcPr>
            <w:tcW w:w="2490" w:type="dxa"/>
          </w:tcPr>
          <w:p w14:paraId="51540258" w14:textId="52AB0AF8" w:rsidR="00277B79" w:rsidRPr="00277B79" w:rsidRDefault="00277B79" w:rsidP="00277B79">
            <w:pPr>
              <w:pStyle w:val="Prrafodelista"/>
              <w:widowControl w:val="0"/>
              <w:autoSpaceDE w:val="0"/>
              <w:autoSpaceDN w:val="0"/>
              <w:adjustRightInd w:val="0"/>
              <w:ind w:left="461"/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expectativa</w:t>
            </w:r>
          </w:p>
        </w:tc>
      </w:tr>
      <w:tr w:rsidR="00277B79" w:rsidRPr="00277B79" w14:paraId="4DBEC1D8" w14:textId="77777777" w:rsidTr="78EB7A01">
        <w:tc>
          <w:tcPr>
            <w:tcW w:w="2055" w:type="dxa"/>
          </w:tcPr>
          <w:p w14:paraId="223DC833" w14:textId="300984AB" w:rsidR="00277B79" w:rsidRDefault="00277B7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-</w:t>
            </w:r>
            <w:r w:rsidR="3533A1C0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Usu</w:t>
            </w:r>
            <w:r w:rsidR="3533A1C0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ario vendedor</w:t>
            </w:r>
          </w:p>
          <w:p w14:paraId="191C3A55" w14:textId="0E5FCBBA" w:rsidR="74699D6E" w:rsidRDefault="74699D6E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58DB44C0" w14:textId="2CBE5FAF" w:rsidR="74699D6E" w:rsidRDefault="74699D6E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  <w:p w14:paraId="3735FE21" w14:textId="7734DD31" w:rsidR="00277B79" w:rsidRPr="00277B79" w:rsidRDefault="00277B7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-</w:t>
            </w:r>
            <w:r w:rsidR="1CE23B91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Us</w:t>
            </w:r>
            <w:r w:rsidR="1CE23B91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uario comprador</w:t>
            </w:r>
          </w:p>
          <w:p w14:paraId="35B4681F" w14:textId="6BBCCA0D" w:rsidR="74699D6E" w:rsidRDefault="74699D6E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2E38C301" w14:textId="4B57FBC2" w:rsidR="74699D6E" w:rsidRDefault="74699D6E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18F95436" w14:textId="4C3F6D11" w:rsidR="74699D6E" w:rsidRDefault="74699D6E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2D631B45" w14:textId="21818C33" w:rsidR="00277B79" w:rsidRPr="00277B79" w:rsidRDefault="00277B7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-</w:t>
            </w:r>
            <w:r w:rsidR="43E6F948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Emp</w:t>
            </w:r>
            <w:r w:rsidR="43E6F948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leados</w:t>
            </w:r>
          </w:p>
          <w:p w14:paraId="6E4B2A00" w14:textId="658D14AD" w:rsidR="74699D6E" w:rsidRDefault="74699D6E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67583F29" w14:textId="7759E5C1" w:rsidR="74699D6E" w:rsidRDefault="74699D6E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038D7287" w14:textId="681F4CC6" w:rsidR="74699D6E" w:rsidRDefault="74699D6E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38BDEDF9" w14:textId="7D2E11C8" w:rsidR="74699D6E" w:rsidRDefault="74699D6E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4E19F364" w14:textId="3DE61E46" w:rsidR="00277B79" w:rsidRPr="00277B79" w:rsidRDefault="00277B7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-</w:t>
            </w:r>
            <w:r w:rsidR="2B2113F9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Servicio </w:t>
            </w:r>
            <w:r w:rsidR="2B2113F9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de logística</w:t>
            </w:r>
          </w:p>
          <w:p w14:paraId="570799A6" w14:textId="2CB44D62" w:rsidR="74699D6E" w:rsidRDefault="74699D6E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64727D18" w14:textId="11B47D3A" w:rsidR="74699D6E" w:rsidRDefault="74699D6E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0F4492C7" w14:textId="0F8681F4" w:rsidR="74699D6E" w:rsidRDefault="74699D6E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681F7EB7" w14:textId="51300CAF" w:rsidR="00277B79" w:rsidRDefault="00277B7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-</w:t>
            </w:r>
            <w:r w:rsidR="5461F814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Insti</w:t>
            </w:r>
            <w:r w:rsidR="5461F814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tuciones financieras</w:t>
            </w:r>
          </w:p>
          <w:p w14:paraId="7C8CC1D1" w14:textId="4DB53135" w:rsidR="00FD1A17" w:rsidRPr="00277B79" w:rsidRDefault="00FD1A17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70" w:type="dxa"/>
          </w:tcPr>
          <w:p w14:paraId="0865731B" w14:textId="45BD74C1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lastRenderedPageBreak/>
              <w:t>Plataforma para gestionar y vender productos.</w:t>
            </w:r>
          </w:p>
          <w:p w14:paraId="2877F0A5" w14:textId="17AF5373" w:rsidR="00277B79" w:rsidRPr="00277B79" w:rsidRDefault="00277B7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  <w:p w14:paraId="68D76939" w14:textId="4605C197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16"/>
              </w:numPr>
              <w:spacing w:line="259" w:lineRule="auto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Acceder a productos, variedad de pagos</w:t>
            </w:r>
          </w:p>
          <w:p w14:paraId="1E6EE271" w14:textId="0ACF6301" w:rsidR="00277B79" w:rsidRPr="00277B79" w:rsidRDefault="00277B79" w:rsidP="74699D6E">
            <w:pPr>
              <w:pStyle w:val="Prrafodelista"/>
              <w:widowControl w:val="0"/>
              <w:spacing w:line="259" w:lineRule="auto"/>
              <w:ind w:left="360" w:hanging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  <w:p w14:paraId="7DD8BB24" w14:textId="02FE3368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16"/>
              </w:numPr>
              <w:spacing w:line="259" w:lineRule="auto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Lograr que la plataforma funcione desde 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lastRenderedPageBreak/>
              <w:t>principio a fin.</w:t>
            </w:r>
          </w:p>
          <w:p w14:paraId="6C499A01" w14:textId="64492ECD" w:rsidR="00277B79" w:rsidRPr="00277B79" w:rsidRDefault="00277B79" w:rsidP="74699D6E">
            <w:pPr>
              <w:pStyle w:val="Prrafodelista"/>
              <w:widowControl w:val="0"/>
              <w:spacing w:line="259" w:lineRule="auto"/>
              <w:ind w:left="360" w:hanging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  <w:p w14:paraId="4DD84258" w14:textId="4DE1F5A5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16"/>
              </w:numPr>
              <w:spacing w:line="259" w:lineRule="auto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Lograr eficiencia en la distribución y almacenaje.</w:t>
            </w:r>
          </w:p>
          <w:p w14:paraId="44C6F6C6" w14:textId="7A168790" w:rsidR="00277B79" w:rsidRPr="00277B79" w:rsidRDefault="00277B79" w:rsidP="74699D6E">
            <w:pPr>
              <w:pStyle w:val="Prrafodelista"/>
              <w:widowControl w:val="0"/>
              <w:spacing w:line="259" w:lineRule="auto"/>
              <w:ind w:left="360" w:hanging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  <w:p w14:paraId="3EF46444" w14:textId="052A488D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16"/>
              </w:numPr>
              <w:spacing w:line="259" w:lineRule="auto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Que sus servicios sean utilizados</w:t>
            </w:r>
          </w:p>
        </w:tc>
        <w:tc>
          <w:tcPr>
            <w:tcW w:w="1860" w:type="dxa"/>
          </w:tcPr>
          <w:p w14:paraId="79B7F295" w14:textId="5D5B928C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lastRenderedPageBreak/>
              <w:t>Aumentar ventas.</w:t>
            </w:r>
          </w:p>
          <w:p w14:paraId="164F47D7" w14:textId="70B7E9B6" w:rsidR="00277B79" w:rsidRPr="00277B79" w:rsidRDefault="00277B79" w:rsidP="74699D6E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07D9C991" w14:textId="79DD3073" w:rsidR="00277B79" w:rsidRPr="00277B79" w:rsidRDefault="00277B79" w:rsidP="74699D6E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048DA40C" w14:textId="7FE4A72A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Comprar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 de manera rápida y segura.</w:t>
            </w:r>
          </w:p>
          <w:p w14:paraId="5BD55546" w14:textId="03C32E09" w:rsidR="00277B79" w:rsidRPr="00277B79" w:rsidRDefault="00277B79" w:rsidP="74699D6E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  <w:p w14:paraId="6E15B6BA" w14:textId="5038ECB6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Cumplir con objetivos, desarrollo profesional.</w:t>
            </w:r>
          </w:p>
          <w:p w14:paraId="06B851A7" w14:textId="5D5E3A1E" w:rsidR="00277B79" w:rsidRPr="00277B79" w:rsidRDefault="00277B79" w:rsidP="74699D6E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  <w:p w14:paraId="0A76C0DB" w14:textId="6F5E33AC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Realizar entregas en tiempo y forma.</w:t>
            </w:r>
          </w:p>
          <w:p w14:paraId="6244108A" w14:textId="7B72A032" w:rsidR="00277B79" w:rsidRPr="00277B79" w:rsidRDefault="00277B79" w:rsidP="74699D6E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  <w:p w14:paraId="65DF09EC" w14:textId="488EC8AA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Gestionar la conexión de los pagos con la plataforma.</w:t>
            </w:r>
          </w:p>
          <w:p w14:paraId="40B7496A" w14:textId="49A32F4E" w:rsidR="00277B79" w:rsidRPr="00277B79" w:rsidRDefault="00277B79" w:rsidP="74699D6E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2490" w:type="dxa"/>
          </w:tcPr>
          <w:p w14:paraId="0B898478" w14:textId="62FFE6CB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lastRenderedPageBreak/>
              <w:t>Que la pla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taforma aumente la visibilidad y comisiones competitivas.</w:t>
            </w:r>
          </w:p>
          <w:p w14:paraId="58BDFD42" w14:textId="7AE9B13D" w:rsidR="00277B79" w:rsidRPr="00277B79" w:rsidRDefault="00277B79" w:rsidP="74699D6E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  <w:p w14:paraId="2098B055" w14:textId="4AAC632A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Productos de calidad, pagos confiables.</w:t>
            </w:r>
          </w:p>
          <w:p w14:paraId="1FFDB999" w14:textId="1D08B981" w:rsidR="00277B79" w:rsidRPr="00277B79" w:rsidRDefault="00277B79" w:rsidP="74699D6E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  <w:p w14:paraId="73D94550" w14:textId="60273301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Que la empresa brinde herramientas y 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lastRenderedPageBreak/>
              <w:t>labores para las metas.</w:t>
            </w:r>
          </w:p>
          <w:p w14:paraId="192432BD" w14:textId="555B9882" w:rsidR="00277B79" w:rsidRPr="00277B79" w:rsidRDefault="00277B79" w:rsidP="74699D6E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  <w:p w14:paraId="6A089470" w14:textId="573F3086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Que los envíos sean más rápidos y constantes.</w:t>
            </w:r>
          </w:p>
          <w:p w14:paraId="1757970E" w14:textId="3A027548" w:rsidR="00277B79" w:rsidRPr="00277B79" w:rsidRDefault="00277B79" w:rsidP="74699D6E">
            <w:pPr>
              <w:pStyle w:val="Prrafodelista"/>
              <w:widowControl w:val="0"/>
              <w:autoSpaceDE w:val="0"/>
              <w:autoSpaceDN w:val="0"/>
              <w:adjustRightInd w:val="0"/>
              <w:ind w:left="36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  <w:p w14:paraId="528830A3" w14:textId="29C6A0CC" w:rsidR="00277B79" w:rsidRPr="00277B79" w:rsidRDefault="5461F814" w:rsidP="74699D6E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Que aumenten las transacciones y uso de las tarjetas.</w:t>
            </w:r>
          </w:p>
        </w:tc>
      </w:tr>
      <w:tr w:rsidR="00703945" w:rsidRPr="00277B79" w14:paraId="2CC6556B" w14:textId="77777777" w:rsidTr="78EB7A01">
        <w:tc>
          <w:tcPr>
            <w:tcW w:w="8775" w:type="dxa"/>
            <w:gridSpan w:val="4"/>
          </w:tcPr>
          <w:p w14:paraId="0F0B374D" w14:textId="0D886987" w:rsidR="00703945" w:rsidRPr="00277B79" w:rsidRDefault="00277B79" w:rsidP="4B961FB3">
            <w:pPr>
              <w:pStyle w:val="Prrafodelista"/>
              <w:widowControl w:val="0"/>
              <w:numPr>
                <w:ilvl w:val="2"/>
                <w:numId w:val="74"/>
              </w:numPr>
              <w:autoSpaceDE w:val="0"/>
              <w:autoSpaceDN w:val="0"/>
              <w:adjustRightInd w:val="0"/>
              <w:ind w:left="603" w:hanging="603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lastRenderedPageBreak/>
              <w:t xml:space="preserve">Seleccionar un área de la organización </w:t>
            </w:r>
            <w:r w:rsidR="7C1C5783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elegida,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de</w:t>
            </w:r>
            <w:r w:rsidR="64DC26CB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scribir una lista de servicios que brinda y elegir tres características deben cumplir dicha área para que sea aceptado por su cliente (Interno o final)</w:t>
            </w:r>
          </w:p>
          <w:p w14:paraId="468D87B7" w14:textId="593F173E" w:rsidR="00277B79" w:rsidRPr="00277B79" w:rsidRDefault="62777091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Desar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rollo</w:t>
            </w:r>
            <w:r w:rsidR="18883E12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 de software</w:t>
            </w:r>
            <w:r w:rsidR="6FB1B606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.</w:t>
            </w:r>
          </w:p>
          <w:p w14:paraId="3A9B4151" w14:textId="22ABF8F3" w:rsidR="3F8D084B" w:rsidRDefault="3F8D084B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- </w:t>
            </w:r>
            <w:r w:rsidR="62777091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Ofrece</w:t>
            </w:r>
            <w:r w:rsidR="5E4727EF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:</w:t>
            </w:r>
            <w:r w:rsidR="62777091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3E9C4209" w14:textId="198AB455" w:rsidR="00277B79" w:rsidRPr="00277B79" w:rsidRDefault="49F7D154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1. Desarro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llo de nuevas funcionalidades</w:t>
            </w:r>
          </w:p>
          <w:p w14:paraId="6DFF734B" w14:textId="14438F5E" w:rsidR="49F7D154" w:rsidRDefault="49F7D154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2. Mantenim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iento y actualización del sistema</w:t>
            </w:r>
          </w:p>
          <w:p w14:paraId="347613A0" w14:textId="765AB794" w:rsidR="49F7D154" w:rsidRDefault="49F7D154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3. Integr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ación de Tecnologías y servicios</w:t>
            </w:r>
          </w:p>
          <w:p w14:paraId="223AB9FC" w14:textId="0D5F099D" w:rsidR="6932FF25" w:rsidRDefault="6932FF25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4. </w:t>
            </w:r>
            <w:r w:rsidR="49F7D154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Soporte téc</w:t>
            </w:r>
            <w:r w:rsidR="49F7D154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nico</w:t>
            </w:r>
          </w:p>
          <w:p w14:paraId="7B3C6B0C" w14:textId="27F6D730" w:rsidR="6B0B46EB" w:rsidRDefault="6B0B46EB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5. </w:t>
            </w:r>
            <w:r w:rsidR="49F7D154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Desarr</w:t>
            </w:r>
            <w:r w:rsidR="49F7D154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ollo de </w:t>
            </w:r>
            <w:r w:rsidR="1F0354B2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nuevas </w:t>
            </w:r>
            <w:r w:rsidR="49F7D154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aplicaciones</w:t>
            </w:r>
            <w:r w:rsidR="14411683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 (Arquitectura de microservicios)</w:t>
            </w:r>
          </w:p>
          <w:p w14:paraId="1B139540" w14:textId="2926D025" w:rsidR="14411683" w:rsidRDefault="14411683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6. Prueb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as de software y control de calidad</w:t>
            </w:r>
          </w:p>
          <w:p w14:paraId="09FE1AB2" w14:textId="3997B429" w:rsidR="74699D6E" w:rsidRDefault="74699D6E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3A874385" w14:textId="4B7C7A1A" w:rsidR="14411683" w:rsidRDefault="14411683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- Carac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terísticas que debe cumplir:</w:t>
            </w:r>
          </w:p>
          <w:p w14:paraId="7ECEFBBA" w14:textId="14DB44EC" w:rsidR="14411683" w:rsidRDefault="14411683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1. Efici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encia: El equipo debe ser capaz de desarrollar y entregar soluciones de manera rápida y efectiva.</w:t>
            </w:r>
          </w:p>
          <w:p w14:paraId="6FE1F3BD" w14:textId="20319A52" w:rsidR="14411683" w:rsidRDefault="14411683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2. Calid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ad y confiabilidad: El software desarrollado debe ser de alta calidad, lo que significa que debe </w:t>
            </w:r>
            <w:r w:rsidR="6BC1D603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ser estable, seguro y confiable.</w:t>
            </w:r>
          </w:p>
          <w:p w14:paraId="7BFE8547" w14:textId="5FE27F29" w:rsidR="14411683" w:rsidRDefault="14411683" w:rsidP="74699D6E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3. Orientaci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ón al cliente</w:t>
            </w:r>
            <w:r w:rsidR="33AEB5BF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: El desarrollo debe centrarse en las necesidades del usuario.</w:t>
            </w:r>
          </w:p>
          <w:p w14:paraId="0839CEFC" w14:textId="1517C342" w:rsidR="00277B79" w:rsidRPr="00277B79" w:rsidRDefault="00277B7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277B79" w:rsidRPr="00277B79" w14:paraId="1B3ECEED" w14:textId="77777777" w:rsidTr="78EB7A01">
        <w:tc>
          <w:tcPr>
            <w:tcW w:w="8775" w:type="dxa"/>
            <w:gridSpan w:val="4"/>
          </w:tcPr>
          <w:p w14:paraId="08184E0D" w14:textId="6F5A0A4A" w:rsidR="00277B79" w:rsidRDefault="00277B79" w:rsidP="78EB7A01">
            <w:pPr>
              <w:pStyle w:val="Prrafodelista"/>
              <w:widowControl w:val="0"/>
              <w:numPr>
                <w:ilvl w:val="2"/>
                <w:numId w:val="74"/>
              </w:numPr>
              <w:ind w:left="603" w:hanging="603"/>
              <w:rPr>
                <w:rFonts w:asciiTheme="minorHAnsi" w:hAnsiTheme="minorHAnsi" w:cstheme="minorBidi"/>
                <w:bCs/>
                <w:i/>
                <w:iCs/>
                <w:szCs w:val="24"/>
                <w:lang w:val="es-ES"/>
              </w:rPr>
            </w:pP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Elegir uno de los servicios y definir cuáles serían las 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u w:val="single"/>
                <w:lang w:val="es-ES"/>
              </w:rPr>
              <w:t>características inherentes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de </w:t>
            </w:r>
            <w:r w:rsidR="7E44043A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dicho servicio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.</w:t>
            </w:r>
          </w:p>
          <w:p w14:paraId="7EF8DFD5" w14:textId="4256190A" w:rsidR="5E815748" w:rsidRDefault="5E815748" w:rsidP="78EB7A01">
            <w:pPr>
              <w:pStyle w:val="Prrafodelista"/>
              <w:widowControl w:val="0"/>
              <w:ind w:left="0"/>
              <w:rPr>
                <w:rFonts w:asciiTheme="minorHAnsi" w:hAnsiTheme="minorHAnsi" w:cstheme="minorBidi"/>
                <w:b w:val="0"/>
                <w:szCs w:val="24"/>
                <w:lang w:val="es-ES"/>
              </w:rPr>
            </w:pPr>
            <w:r w:rsidRPr="78EB7A01">
              <w:rPr>
                <w:rFonts w:asciiTheme="minorHAnsi" w:hAnsiTheme="minorHAnsi" w:cstheme="minorBidi"/>
                <w:b w:val="0"/>
                <w:color w:val="000000" w:themeColor="text1"/>
                <w:szCs w:val="24"/>
                <w:lang w:val="es-ES"/>
              </w:rPr>
              <w:t>Mercado Envíos es el servicio de envío que ofrece la plataforma con las principales empresas de paquetería nacionales.</w:t>
            </w:r>
          </w:p>
          <w:p w14:paraId="1006563C" w14:textId="12739B66" w:rsidR="00277B79" w:rsidRPr="00277B79" w:rsidRDefault="74CD894E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1. Logíst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ica integrada</w:t>
            </w:r>
          </w:p>
          <w:p w14:paraId="63CDA6B4" w14:textId="1285309B" w:rsidR="00277B79" w:rsidRPr="00277B79" w:rsidRDefault="74CD894E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2. Calculo autom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ático de costos de </w:t>
            </w:r>
            <w:r w:rsidR="5A0BDC48"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envío</w:t>
            </w:r>
          </w:p>
          <w:p w14:paraId="3466A74A" w14:textId="45A632B9" w:rsidR="00277B79" w:rsidRPr="00277B79" w:rsidRDefault="74CD894E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3. Segu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imiento en tiempo real</w:t>
            </w:r>
          </w:p>
          <w:p w14:paraId="555FACD7" w14:textId="5A4B04BC" w:rsidR="00277B79" w:rsidRPr="00277B79" w:rsidRDefault="6E93065F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4. 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Transportistas</w:t>
            </w:r>
            <w:r w:rsidR="0BCDAF1F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 confiables</w:t>
            </w:r>
          </w:p>
          <w:p w14:paraId="4CF8C7A5" w14:textId="7533959A" w:rsidR="00277B79" w:rsidRPr="00277B79" w:rsidRDefault="74CD894E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5. Fle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xibilidad en opciones de entrega</w:t>
            </w:r>
          </w:p>
          <w:p w14:paraId="457F6760" w14:textId="2421E2F4" w:rsidR="00277B79" w:rsidRPr="00277B79" w:rsidRDefault="74CD894E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6. Segurida</w:t>
            </w: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d en el transporte</w:t>
            </w:r>
          </w:p>
          <w:p w14:paraId="32E9BA4B" w14:textId="640EAE5A" w:rsidR="00277B79" w:rsidRPr="00277B79" w:rsidRDefault="6E93065F" w:rsidP="78EB7A0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7. </w:t>
            </w:r>
            <w:r w:rsidR="6C8CF5B4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Sistema 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de devoluciones</w:t>
            </w:r>
            <w:r w:rsidR="0BCAA55D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garantizado</w:t>
            </w:r>
          </w:p>
          <w:p w14:paraId="444EB9E8" w14:textId="1A780760" w:rsidR="00277B79" w:rsidRPr="00277B79" w:rsidRDefault="00277B7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="00F63CE7" w:rsidRPr="00277B79" w14:paraId="4E4CF470" w14:textId="77777777" w:rsidTr="78EB7A01">
        <w:tc>
          <w:tcPr>
            <w:tcW w:w="8775" w:type="dxa"/>
            <w:gridSpan w:val="4"/>
          </w:tcPr>
          <w:p w14:paraId="65BD1C2A" w14:textId="197A43BA" w:rsidR="00703945" w:rsidRPr="00277B79" w:rsidRDefault="64DC26CB" w:rsidP="4B961FB3">
            <w:pPr>
              <w:pStyle w:val="Prrafodelista"/>
              <w:widowControl w:val="0"/>
              <w:numPr>
                <w:ilvl w:val="2"/>
                <w:numId w:val="74"/>
              </w:numPr>
              <w:autoSpaceDE w:val="0"/>
              <w:autoSpaceDN w:val="0"/>
              <w:adjustRightInd w:val="0"/>
              <w:ind w:left="603" w:hanging="603"/>
              <w:rPr>
                <w:rFonts w:asciiTheme="majorHAnsi" w:hAnsiTheme="majorHAnsi" w:cstheme="majorBidi"/>
                <w:b w:val="0"/>
                <w:sz w:val="22"/>
                <w:szCs w:val="22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En función del video: “Historia de la calidad su evolución y las Etapas históricas” . </w:t>
            </w:r>
            <w:r w:rsidR="2A4B8F9F" w:rsidRPr="74699D6E">
              <w:rPr>
                <w:rFonts w:asciiTheme="majorHAnsi" w:hAnsiTheme="majorHAnsi" w:cstheme="majorBidi"/>
                <w:b w:val="0"/>
                <w:i/>
                <w:iCs/>
                <w:color w:val="0260BF"/>
                <w:sz w:val="22"/>
                <w:szCs w:val="22"/>
                <w:lang w:val="es-ES"/>
              </w:rPr>
              <w:t>https://www.youtube.com/watch?v=5v9wtcGR1g0;</w:t>
            </w:r>
            <w:r w:rsidRPr="74699D6E">
              <w:rPr>
                <w:rFonts w:asciiTheme="majorHAnsi" w:eastAsiaTheme="minorEastAsia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indicar qué cosas que nunca se hicieron en </w:t>
            </w:r>
            <w:r w:rsidR="00277B79" w:rsidRPr="74699D6E">
              <w:rPr>
                <w:rFonts w:asciiTheme="majorHAnsi" w:eastAsiaTheme="minorEastAsia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la</w:t>
            </w:r>
            <w:r w:rsidRPr="74699D6E">
              <w:rPr>
                <w:rFonts w:asciiTheme="majorHAnsi" w:eastAsiaTheme="minorEastAsia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organización</w:t>
            </w:r>
            <w:r w:rsidR="00277B79" w:rsidRPr="74699D6E">
              <w:rPr>
                <w:rFonts w:asciiTheme="majorHAnsi" w:eastAsiaTheme="minorEastAsia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 elegida</w:t>
            </w:r>
            <w:r w:rsidRPr="74699D6E">
              <w:rPr>
                <w:rFonts w:asciiTheme="majorHAnsi" w:eastAsiaTheme="minorEastAsia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, (y usted cree que sería necesario hacer),  que de aplicarse, provocaría un cambio significativo en la organización</w:t>
            </w:r>
          </w:p>
          <w:p w14:paraId="050B139C" w14:textId="6D89A467" w:rsidR="00275AF4" w:rsidRPr="00277B79" w:rsidRDefault="00275AF4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5FDD77E2" w14:textId="06055306" w:rsidR="00275AF4" w:rsidRPr="00277B79" w:rsidRDefault="6D0A4317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Etapa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 de inspeccion</w:t>
            </w:r>
            <w:r w:rsidR="248355AF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.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 Creemos que esta eta</w:t>
            </w:r>
            <w:r w:rsidR="51EE34CD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p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a, si bien la abarca, puede existir una mejora</w:t>
            </w:r>
            <w:r w:rsidR="3E979D25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, buscando la execelencia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 en el control de calidad de los productos que venden </w:t>
            </w:r>
            <w:r w:rsidR="02A7121B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a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gentes</w:t>
            </w:r>
            <w:r w:rsidR="474863C8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externos. Ya que pod</w:t>
            </w:r>
            <w:r w:rsidR="1DE3E038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ría tener alguna especie de certificado de calidad de la propia empresa.  </w:t>
            </w:r>
          </w:p>
        </w:tc>
      </w:tr>
      <w:tr w:rsidR="00F63CE7" w:rsidRPr="00277B79" w14:paraId="33EA7EE9" w14:textId="77777777" w:rsidTr="78EB7A01">
        <w:tc>
          <w:tcPr>
            <w:tcW w:w="8775" w:type="dxa"/>
            <w:gridSpan w:val="4"/>
          </w:tcPr>
          <w:p w14:paraId="61DBA8E4" w14:textId="0389490C" w:rsidR="00F63CE7" w:rsidRPr="00277B79" w:rsidRDefault="00F63CE7" w:rsidP="00277B79">
            <w:pPr>
              <w:pStyle w:val="Prrafodelista"/>
              <w:widowControl w:val="0"/>
              <w:numPr>
                <w:ilvl w:val="2"/>
                <w:numId w:val="74"/>
              </w:numPr>
              <w:autoSpaceDE w:val="0"/>
              <w:autoSpaceDN w:val="0"/>
              <w:adjustRightInd w:val="0"/>
              <w:ind w:left="603" w:hanging="603"/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¿</w:t>
            </w:r>
            <w:r w:rsidR="00277B79"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cómo se aplicaría </w:t>
            </w:r>
            <w:r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los</w:t>
            </w:r>
            <w:r w:rsidR="00277B79"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 conceptos </w:t>
            </w:r>
            <w:r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d</w:t>
            </w: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el Modelo “EFQM</w:t>
            </w:r>
            <w:r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”</w:t>
            </w: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 de excelencia o su </w:t>
            </w: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lastRenderedPageBreak/>
              <w:t xml:space="preserve">equivalente “FUNDIBEQ,” </w:t>
            </w:r>
            <w:r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en </w:t>
            </w:r>
            <w:r w:rsidR="00277B79"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la organización elegida</w:t>
            </w:r>
            <w:r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 según el video mencionado </w:t>
            </w:r>
            <w:hyperlink r:id="rId12" w:history="1">
              <w:r w:rsidR="00277B79" w:rsidRPr="003152AD">
                <w:rPr>
                  <w:rStyle w:val="Hipervnculo"/>
                  <w:rFonts w:asciiTheme="majorHAnsi" w:hAnsiTheme="majorHAnsi" w:cstheme="majorHAnsi"/>
                  <w:b w:val="0"/>
                  <w:bCs/>
                  <w:i/>
                  <w:iCs/>
                  <w:sz w:val="22"/>
                  <w:szCs w:val="22"/>
                </w:rPr>
                <w:t>https://www.youtube.com/watch?v=5v9wtcGR1g0</w:t>
              </w:r>
            </w:hyperlink>
            <w:r w:rsid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?</w:t>
            </w:r>
          </w:p>
          <w:p w14:paraId="33677D40" w14:textId="102DEC78" w:rsidR="00275AF4" w:rsidRPr="00277B79" w:rsidRDefault="00275AF4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3BD1BA6F" w14:textId="275227C8" w:rsidR="3D085687" w:rsidRDefault="3D085687" w:rsidP="78EB7A01">
            <w:pPr>
              <w:widowControl w:val="0"/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</w:pPr>
            <w:r w:rsidRPr="78EB7A01"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  <w:t>1. Añadir valor para los clientes</w:t>
            </w:r>
          </w:p>
          <w:p w14:paraId="289AE2D5" w14:textId="08BD80E8" w:rsidR="3D085687" w:rsidRDefault="3D085687" w:rsidP="78EB7A01">
            <w:pPr>
              <w:widowControl w:val="0"/>
            </w:pP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Meli se enfoca en ofrecer una experiencia de usuario excepcional, con una plataforma intuitiva, opciones de pago seguras y un sistema logístico eficiente. La personalización de la experiencia de compra y la atención al cliente son clave para satisfacer y superar las expectativas de los usuarios. </w:t>
            </w:r>
          </w:p>
          <w:p w14:paraId="62FFC390" w14:textId="1980B0A2" w:rsidR="78EB7A01" w:rsidRDefault="78EB7A01" w:rsidP="78EB7A01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36302DFF" w14:textId="4F6775EE" w:rsidR="3D085687" w:rsidRDefault="3D085687" w:rsidP="78EB7A01">
            <w:pPr>
              <w:widowControl w:val="0"/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</w:pPr>
            <w:r w:rsidRPr="78EB7A01"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  <w:t>2. Crear un futuro sostenible</w:t>
            </w:r>
          </w:p>
          <w:p w14:paraId="71381934" w14:textId="5E98AACF" w:rsidR="3D085687" w:rsidRDefault="3D085687" w:rsidP="78EB7A01">
            <w:pPr>
              <w:widowControl w:val="0"/>
            </w:pP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La empresa implementa prácticas sostenibles en sus operaciones, como la optimización de rutas de entrega para reducir emisiones y la promoción de productos ecológicos. Además, impulsa la inclusión financiera a través de soluciones como Mercado Pago, facilitando el acceso a servicios financieros en América Latina. </w:t>
            </w:r>
          </w:p>
          <w:p w14:paraId="1B7A7E35" w14:textId="1B9EF4BD" w:rsidR="78EB7A01" w:rsidRDefault="78EB7A01" w:rsidP="78EB7A01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55AB7EF1" w14:textId="50EEFCD8" w:rsidR="3D085687" w:rsidRDefault="3D085687" w:rsidP="78EB7A01">
            <w:pPr>
              <w:widowControl w:val="0"/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</w:pPr>
            <w:r w:rsidRPr="78EB7A01"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  <w:t>3. Desarrollar la capacidad organizativa</w:t>
            </w:r>
          </w:p>
          <w:p w14:paraId="3B6E1BF0" w14:textId="63A46364" w:rsidR="3D085687" w:rsidRDefault="3D085687" w:rsidP="78EB7A01">
            <w:pPr>
              <w:widowControl w:val="0"/>
            </w:pP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Mel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i 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invierte en tecnología y capacitación para adaptarse rápidamente a los cambios del mercado. Fomenta una cultura de innovación y aprendizaje continuo, permitiendo a sus equipos responder con agilidad a nuevas oportunidades y desafíos. </w:t>
            </w:r>
          </w:p>
          <w:p w14:paraId="74865643" w14:textId="794675D5" w:rsidR="78EB7A01" w:rsidRDefault="78EB7A01" w:rsidP="78EB7A01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731368D1" w14:textId="72FBA6E4" w:rsidR="3D085687" w:rsidRDefault="3D085687" w:rsidP="78EB7A01">
            <w:pPr>
              <w:widowControl w:val="0"/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</w:pPr>
            <w:r w:rsidRPr="78EB7A01"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  <w:t>4. Aprovechar la creatividad e innovación</w:t>
            </w:r>
          </w:p>
          <w:p w14:paraId="43D31B73" w14:textId="386B40EB" w:rsidR="3D085687" w:rsidRDefault="3D085687" w:rsidP="78EB7A01">
            <w:pPr>
              <w:widowControl w:val="0"/>
            </w:pP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La empresa incentiva la innovación mediante hackatones internos y programas de mejora continua. Esto ha llevado al desarrollo de nuevas funcionalidades en la plataforma y mejoras en la experiencia del usuario. </w:t>
            </w:r>
          </w:p>
          <w:p w14:paraId="4880A58C" w14:textId="3A146D96" w:rsidR="78EB7A01" w:rsidRDefault="78EB7A01" w:rsidP="78EB7A01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5B2FBB2F" w14:textId="43F2BEEA" w:rsidR="3D085687" w:rsidRDefault="3D085687" w:rsidP="78EB7A01">
            <w:pPr>
              <w:widowControl w:val="0"/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</w:pPr>
            <w:r w:rsidRPr="78EB7A01"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  <w:t>5. Liderar con visión, inspiración e integridad</w:t>
            </w:r>
          </w:p>
          <w:p w14:paraId="540F0A24" w14:textId="5052835D" w:rsidR="3D085687" w:rsidRDefault="3D085687" w:rsidP="78EB7A01">
            <w:pPr>
              <w:widowControl w:val="0"/>
            </w:pP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Los líderes de Mercado Libre comunican una visión clara y motivadora, promoviendo valores como la integridad, la responsabilidad y el compromiso con la excelencia. Esto se refleja en una cultura organizacional sólida y orientada al logro de resultados sostenibles. </w:t>
            </w:r>
          </w:p>
          <w:p w14:paraId="3970422A" w14:textId="0E811036" w:rsidR="78EB7A01" w:rsidRDefault="78EB7A01" w:rsidP="78EB7A01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182D781C" w14:textId="76177738" w:rsidR="3D085687" w:rsidRDefault="3D085687" w:rsidP="78EB7A01">
            <w:pPr>
              <w:widowControl w:val="0"/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</w:pPr>
            <w:r w:rsidRPr="78EB7A01"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  <w:t>6. Gestionar con agilidad</w:t>
            </w:r>
          </w:p>
          <w:p w14:paraId="3F5EFAC9" w14:textId="3B321092" w:rsidR="3D085687" w:rsidRDefault="3D085687" w:rsidP="78EB7A01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La estructura organizativa de </w:t>
            </w:r>
            <w:r w:rsidR="16797235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>M</w:t>
            </w:r>
            <w:r w:rsidR="16797235"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 xml:space="preserve">eli </w:t>
            </w: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permite una toma de decisiones rápida y eficiente. La empresa utiliza metodologías ágiles en sus proyectos, lo que facilita la adaptación a las necesidades cambiantes del mercado y de los clientes. </w:t>
            </w:r>
          </w:p>
          <w:p w14:paraId="21F1ED6F" w14:textId="43C554A3" w:rsidR="78EB7A01" w:rsidRDefault="78EB7A01" w:rsidP="78EB7A01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3457F385" w14:textId="174CB4EF" w:rsidR="3D085687" w:rsidRDefault="3D085687" w:rsidP="78EB7A01">
            <w:pPr>
              <w:widowControl w:val="0"/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</w:pPr>
            <w:r w:rsidRPr="78EB7A01">
              <w:rPr>
                <w:rFonts w:asciiTheme="majorHAnsi" w:hAnsiTheme="majorHAnsi" w:cstheme="majorBidi"/>
                <w:bCs/>
                <w:color w:val="000000" w:themeColor="text1"/>
                <w:sz w:val="22"/>
                <w:szCs w:val="22"/>
              </w:rPr>
              <w:t>7. Lograr el éxito mediante el talento de las personas</w:t>
            </w:r>
          </w:p>
          <w:p w14:paraId="6CB8DE15" w14:textId="19B3DDF5" w:rsidR="3D085687" w:rsidRDefault="3D085687" w:rsidP="78EB7A01">
            <w:pPr>
              <w:widowControl w:val="0"/>
            </w:pPr>
            <w:r w:rsidRPr="78EB7A01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  <w:t>Mercado Libre reconoce que su capital humano es fundamental para el éxito. Por ello, implementa programas de desarrollo profesional, bienestar y reconocimiento, fomentando un ambiente de trabajo colaborativo y motivador.</w:t>
            </w:r>
          </w:p>
          <w:p w14:paraId="00A96D04" w14:textId="34E7C4E3" w:rsidR="78EB7A01" w:rsidRDefault="78EB7A01" w:rsidP="78EB7A01">
            <w:pPr>
              <w:widowControl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  <w:p w14:paraId="794A56A2" w14:textId="2E179516" w:rsidR="00275AF4" w:rsidRPr="00277B79" w:rsidRDefault="00275AF4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275AF4" w:rsidRPr="00277B79" w14:paraId="3DDB7279" w14:textId="77777777" w:rsidTr="78EB7A01">
        <w:tc>
          <w:tcPr>
            <w:tcW w:w="8775" w:type="dxa"/>
            <w:gridSpan w:val="4"/>
          </w:tcPr>
          <w:p w14:paraId="516F8202" w14:textId="1E3416B1" w:rsidR="00275AF4" w:rsidRPr="00FD1A17" w:rsidRDefault="00275AF4" w:rsidP="00277B79">
            <w:pPr>
              <w:pStyle w:val="Prrafodelista"/>
              <w:widowControl w:val="0"/>
              <w:numPr>
                <w:ilvl w:val="2"/>
                <w:numId w:val="74"/>
              </w:numPr>
              <w:autoSpaceDE w:val="0"/>
              <w:autoSpaceDN w:val="0"/>
              <w:adjustRightInd w:val="0"/>
              <w:ind w:left="603" w:hanging="603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lastRenderedPageBreak/>
              <w:t xml:space="preserve">Considerando la organización elegida, </w:t>
            </w:r>
            <w:r w:rsidR="00FD1A17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>identificar</w:t>
            </w:r>
            <w:r w:rsidRPr="00277B79">
              <w:rPr>
                <w:rFonts w:asciiTheme="majorHAnsi" w:hAnsiTheme="majorHAnsi" w:cstheme="majorHAnsi"/>
                <w:b w:val="0"/>
                <w:bCs/>
                <w:color w:val="000000" w:themeColor="text1"/>
                <w:sz w:val="22"/>
                <w:szCs w:val="22"/>
              </w:rPr>
              <w:t xml:space="preserve"> los documentos que utilizan para definir los requisitos del producto / servicio </w:t>
            </w:r>
          </w:p>
        </w:tc>
      </w:tr>
      <w:tr w:rsidR="00FD1A17" w:rsidRPr="00FD1A17" w14:paraId="467FCD23" w14:textId="77777777" w:rsidTr="78EB7A01">
        <w:tc>
          <w:tcPr>
            <w:tcW w:w="2055" w:type="dxa"/>
          </w:tcPr>
          <w:p w14:paraId="7B044F7F" w14:textId="3EE8C4D8" w:rsidR="00FD1A17" w:rsidRPr="00FD1A17" w:rsidRDefault="00FD1A17" w:rsidP="00FD1A1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  <w:r w:rsidRPr="00FD1A17"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  <w:t>Título del documento</w:t>
            </w:r>
          </w:p>
        </w:tc>
        <w:tc>
          <w:tcPr>
            <w:tcW w:w="2370" w:type="dxa"/>
          </w:tcPr>
          <w:p w14:paraId="6F6AB232" w14:textId="1C03A390" w:rsidR="00FD1A17" w:rsidRPr="00FD1A17" w:rsidRDefault="00FD1A17" w:rsidP="00FD1A1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  <w:r w:rsidRPr="00FD1A17"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  <w:t>Propósito</w:t>
            </w:r>
            <w:r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  <w:t xml:space="preserve"> (</w:t>
            </w:r>
            <w:r w:rsidRPr="00FD1A17">
              <w:rPr>
                <w:rFonts w:ascii="Times New Roman" w:hAnsi="Times New Roman"/>
                <w:b w:val="0"/>
                <w:bCs/>
                <w:i/>
                <w:iCs/>
                <w:color w:val="000000" w:themeColor="text1"/>
                <w:sz w:val="20"/>
              </w:rPr>
              <w:t>para qué está)</w:t>
            </w:r>
          </w:p>
        </w:tc>
        <w:tc>
          <w:tcPr>
            <w:tcW w:w="1860" w:type="dxa"/>
          </w:tcPr>
          <w:p w14:paraId="6B431A21" w14:textId="77FD49B6" w:rsidR="00FD1A17" w:rsidRPr="00FD1A17" w:rsidRDefault="00FD1A17" w:rsidP="00FD1A1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  <w:r w:rsidRPr="00FD1A17"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  <w:t>Dueño/responsable</w:t>
            </w:r>
          </w:p>
        </w:tc>
        <w:tc>
          <w:tcPr>
            <w:tcW w:w="2490" w:type="dxa"/>
          </w:tcPr>
          <w:p w14:paraId="24B1726F" w14:textId="1A2F826B" w:rsidR="00FD1A17" w:rsidRPr="00FD1A17" w:rsidRDefault="00FD1A17" w:rsidP="00FD1A1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  <w:t>Tipo de archivo</w:t>
            </w:r>
          </w:p>
        </w:tc>
      </w:tr>
      <w:tr w:rsidR="00FD1A17" w:rsidRPr="00FD1A17" w14:paraId="2C16457E" w14:textId="77777777" w:rsidTr="78EB7A01">
        <w:tc>
          <w:tcPr>
            <w:tcW w:w="2055" w:type="dxa"/>
          </w:tcPr>
          <w:p w14:paraId="27CC00BA" w14:textId="1496C71B" w:rsidR="00FD1A17" w:rsidRPr="00FD1A17" w:rsidRDefault="745D37EA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t>Requisitos Funcionales</w:t>
            </w:r>
          </w:p>
        </w:tc>
        <w:tc>
          <w:tcPr>
            <w:tcW w:w="2370" w:type="dxa"/>
          </w:tcPr>
          <w:p w14:paraId="5844BA75" w14:textId="08BDE542" w:rsidR="00FD1A17" w:rsidRPr="00FD1A17" w:rsidRDefault="745D37EA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t>define las funcionalidades esenciales</w:t>
            </w:r>
          </w:p>
        </w:tc>
        <w:tc>
          <w:tcPr>
            <w:tcW w:w="1860" w:type="dxa"/>
          </w:tcPr>
          <w:p w14:paraId="5FB20101" w14:textId="00854EC1" w:rsidR="00FD1A17" w:rsidRPr="00FD1A17" w:rsidRDefault="745D37EA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t>Líder de Producto</w:t>
            </w:r>
          </w:p>
        </w:tc>
        <w:tc>
          <w:tcPr>
            <w:tcW w:w="2490" w:type="dxa"/>
          </w:tcPr>
          <w:p w14:paraId="4ADD6FC9" w14:textId="0CEC2DE1" w:rsidR="00FD1A17" w:rsidRPr="00FD1A17" w:rsidRDefault="745D37EA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  <w:t>Documen</w:t>
            </w: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t>to de texto (Word, Doc, etc.)</w:t>
            </w:r>
          </w:p>
        </w:tc>
      </w:tr>
      <w:tr w:rsidR="00FD1A17" w:rsidRPr="00FD1A17" w14:paraId="2585CDB5" w14:textId="77777777" w:rsidTr="78EB7A01">
        <w:tc>
          <w:tcPr>
            <w:tcW w:w="2055" w:type="dxa"/>
          </w:tcPr>
          <w:p w14:paraId="11919130" w14:textId="075E3DF8" w:rsidR="00FD1A17" w:rsidRPr="00FD1A17" w:rsidRDefault="607546B8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  <w:t>Kickoff</w:t>
            </w:r>
          </w:p>
        </w:tc>
        <w:tc>
          <w:tcPr>
            <w:tcW w:w="2370" w:type="dxa"/>
          </w:tcPr>
          <w:p w14:paraId="187B9AFB" w14:textId="309327EA" w:rsidR="00FD1A17" w:rsidRPr="00FD1A17" w:rsidRDefault="607546B8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  <w:t>Mostr</w:t>
            </w: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t>ar el nuevo producto a construir</w:t>
            </w:r>
          </w:p>
        </w:tc>
        <w:tc>
          <w:tcPr>
            <w:tcW w:w="1860" w:type="dxa"/>
          </w:tcPr>
          <w:p w14:paraId="58F56008" w14:textId="72B8C78B" w:rsidR="00FD1A17" w:rsidRPr="00FD1A17" w:rsidRDefault="607546B8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  <w:t>Lide</w:t>
            </w: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t>res de producto</w:t>
            </w:r>
          </w:p>
        </w:tc>
        <w:tc>
          <w:tcPr>
            <w:tcW w:w="2490" w:type="dxa"/>
          </w:tcPr>
          <w:p w14:paraId="5871EC5F" w14:textId="57119D08" w:rsidR="00FD1A17" w:rsidRPr="00FD1A17" w:rsidRDefault="607546B8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  <w:t>PPT, W</w:t>
            </w: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t>ord</w:t>
            </w:r>
          </w:p>
        </w:tc>
      </w:tr>
      <w:tr w:rsidR="00FD1A17" w:rsidRPr="00FD1A17" w14:paraId="79492F41" w14:textId="77777777" w:rsidTr="78EB7A01">
        <w:tc>
          <w:tcPr>
            <w:tcW w:w="2055" w:type="dxa"/>
          </w:tcPr>
          <w:p w14:paraId="2CD6E119" w14:textId="57B087A9" w:rsidR="00FD1A17" w:rsidRPr="00FD1A17" w:rsidRDefault="19FF44F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t>Requisitos del Cliente</w:t>
            </w:r>
          </w:p>
        </w:tc>
        <w:tc>
          <w:tcPr>
            <w:tcW w:w="2370" w:type="dxa"/>
          </w:tcPr>
          <w:p w14:paraId="4A864C54" w14:textId="1D0C9399" w:rsidR="00FD1A17" w:rsidRPr="00FD1A17" w:rsidRDefault="19FF44F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t xml:space="preserve">necesidades y expectativas de los </w:t>
            </w: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lastRenderedPageBreak/>
              <w:t>clientes</w:t>
            </w:r>
          </w:p>
        </w:tc>
        <w:tc>
          <w:tcPr>
            <w:tcW w:w="1860" w:type="dxa"/>
          </w:tcPr>
          <w:p w14:paraId="1D2B20F6" w14:textId="163716C0" w:rsidR="00FD1A17" w:rsidRPr="00FD1A17" w:rsidRDefault="19FF44F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lastRenderedPageBreak/>
              <w:t>Equipo de Investigación</w:t>
            </w:r>
          </w:p>
        </w:tc>
        <w:tc>
          <w:tcPr>
            <w:tcW w:w="2490" w:type="dxa"/>
          </w:tcPr>
          <w:p w14:paraId="1A9C4D2B" w14:textId="38F56921" w:rsidR="00FD1A17" w:rsidRPr="00FD1A17" w:rsidRDefault="19FF44F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  <w:t xml:space="preserve">análisis de datos como Tableau o Google </w:t>
            </w: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  <w:lastRenderedPageBreak/>
              <w:t>Analytics.</w:t>
            </w:r>
          </w:p>
        </w:tc>
      </w:tr>
      <w:tr w:rsidR="00FD1A17" w:rsidRPr="00FD1A17" w14:paraId="3DCD30B2" w14:textId="77777777" w:rsidTr="78EB7A01">
        <w:tc>
          <w:tcPr>
            <w:tcW w:w="2055" w:type="dxa"/>
          </w:tcPr>
          <w:p w14:paraId="465C2F8B" w14:textId="7FC29CF6" w:rsidR="00FD1A17" w:rsidRPr="00FD1A17" w:rsidRDefault="19FF44F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  <w:lastRenderedPageBreak/>
              <w:t>Ejecu</w:t>
            </w: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t>tables</w:t>
            </w:r>
          </w:p>
        </w:tc>
        <w:tc>
          <w:tcPr>
            <w:tcW w:w="2370" w:type="dxa"/>
          </w:tcPr>
          <w:p w14:paraId="5998CC93" w14:textId="1575A783" w:rsidR="00FD1A17" w:rsidRPr="00FD1A17" w:rsidRDefault="19FF44F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  <w:t>Despleg</w:t>
            </w: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t>ar la aplicación y sus funcionalidades</w:t>
            </w:r>
          </w:p>
        </w:tc>
        <w:tc>
          <w:tcPr>
            <w:tcW w:w="1860" w:type="dxa"/>
          </w:tcPr>
          <w:p w14:paraId="55ECFE84" w14:textId="1E3FDDF4" w:rsidR="00FD1A17" w:rsidRPr="00FD1A17" w:rsidRDefault="19FF44F9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  <w:lang w:val="es-ES"/>
              </w:rPr>
              <w:t>Equipo de de</w:t>
            </w: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t>sarrollo</w:t>
            </w:r>
          </w:p>
        </w:tc>
        <w:tc>
          <w:tcPr>
            <w:tcW w:w="2490" w:type="dxa"/>
          </w:tcPr>
          <w:p w14:paraId="7FECE2FE" w14:textId="0ADA9B05" w:rsidR="00FD1A17" w:rsidRPr="00FD1A17" w:rsidRDefault="69232484" w:rsidP="74699D6E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</w:pPr>
            <w:r w:rsidRPr="74699D6E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0"/>
              </w:rPr>
              <w:t>APK. APP. EXE.</w:t>
            </w:r>
          </w:p>
        </w:tc>
      </w:tr>
      <w:tr w:rsidR="00FD1A17" w:rsidRPr="00FD1A17" w14:paraId="055188A9" w14:textId="77777777" w:rsidTr="78EB7A01">
        <w:tc>
          <w:tcPr>
            <w:tcW w:w="2055" w:type="dxa"/>
          </w:tcPr>
          <w:p w14:paraId="16FBBFF0" w14:textId="77777777" w:rsidR="00FD1A17" w:rsidRPr="00FD1A17" w:rsidRDefault="00FD1A17" w:rsidP="00FD1A1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</w:tc>
        <w:tc>
          <w:tcPr>
            <w:tcW w:w="2370" w:type="dxa"/>
          </w:tcPr>
          <w:p w14:paraId="52FF16CE" w14:textId="77777777" w:rsidR="00FD1A17" w:rsidRPr="00FD1A17" w:rsidRDefault="00FD1A17" w:rsidP="00FD1A1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</w:tc>
        <w:tc>
          <w:tcPr>
            <w:tcW w:w="1860" w:type="dxa"/>
          </w:tcPr>
          <w:p w14:paraId="1F1AB4A7" w14:textId="77777777" w:rsidR="00FD1A17" w:rsidRPr="00FD1A17" w:rsidRDefault="00FD1A17" w:rsidP="00FD1A1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</w:tc>
        <w:tc>
          <w:tcPr>
            <w:tcW w:w="2490" w:type="dxa"/>
          </w:tcPr>
          <w:p w14:paraId="5E914002" w14:textId="77777777" w:rsidR="00FD1A17" w:rsidRPr="00FD1A17" w:rsidRDefault="00FD1A17" w:rsidP="00FD1A1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 w:val="0"/>
                <w:bCs/>
                <w:i/>
                <w:iCs/>
                <w:color w:val="000000" w:themeColor="text1"/>
                <w:sz w:val="20"/>
              </w:rPr>
            </w:pPr>
          </w:p>
        </w:tc>
      </w:tr>
    </w:tbl>
    <w:p w14:paraId="4F4E029C" w14:textId="77777777" w:rsidR="00277B79" w:rsidRDefault="00277B79" w:rsidP="00F00ECF">
      <w:pPr>
        <w:tabs>
          <w:tab w:val="left" w:pos="2722"/>
        </w:tabs>
        <w:rPr>
          <w:rFonts w:asciiTheme="majorHAnsi" w:hAnsiTheme="majorHAnsi" w:cstheme="majorHAnsi"/>
          <w:szCs w:val="24"/>
        </w:rPr>
      </w:pPr>
    </w:p>
    <w:p w14:paraId="74C85E0C" w14:textId="77777777" w:rsidR="00F42FC6" w:rsidRDefault="00F42FC6" w:rsidP="00277B79">
      <w:pPr>
        <w:tabs>
          <w:tab w:val="left" w:pos="2722"/>
        </w:tabs>
        <w:ind w:left="284" w:hanging="284"/>
        <w:rPr>
          <w:rFonts w:asciiTheme="minorHAnsi" w:hAnsiTheme="minorHAnsi" w:cstheme="minorHAnsi"/>
          <w:b w:val="0"/>
          <w:bCs/>
          <w:color w:val="000000" w:themeColor="text1"/>
          <w:szCs w:val="24"/>
        </w:rPr>
      </w:pPr>
    </w:p>
    <w:tbl>
      <w:tblPr>
        <w:tblStyle w:val="Tablaconcuadrcula"/>
        <w:tblW w:w="8783" w:type="dxa"/>
        <w:tblInd w:w="284" w:type="dxa"/>
        <w:tblLook w:val="04A0" w:firstRow="1" w:lastRow="0" w:firstColumn="1" w:lastColumn="0" w:noHBand="0" w:noVBand="1"/>
      </w:tblPr>
      <w:tblGrid>
        <w:gridCol w:w="8783"/>
      </w:tblGrid>
      <w:tr w:rsidR="00F42FC6" w14:paraId="77792E6D" w14:textId="77777777" w:rsidTr="78EB7A01">
        <w:tc>
          <w:tcPr>
            <w:tcW w:w="8783" w:type="dxa"/>
          </w:tcPr>
          <w:p w14:paraId="026AF07F" w14:textId="1DCB6652" w:rsidR="00F42FC6" w:rsidRPr="00F42FC6" w:rsidRDefault="00F42FC6" w:rsidP="00F42FC6">
            <w:pPr>
              <w:tabs>
                <w:tab w:val="left" w:pos="2722"/>
              </w:tabs>
              <w:ind w:left="284" w:hanging="284"/>
              <w:rPr>
                <w:rFonts w:asciiTheme="majorHAnsi" w:hAnsiTheme="majorHAnsi" w:cstheme="majorHAnsi"/>
                <w:szCs w:val="24"/>
              </w:rPr>
            </w:pPr>
            <w:r w:rsidRPr="00F42FC6">
              <w:rPr>
                <w:rFonts w:asciiTheme="minorHAnsi" w:hAnsiTheme="minorHAnsi" w:cstheme="minorHAnsi"/>
                <w:color w:val="000000" w:themeColor="text1"/>
                <w:szCs w:val="24"/>
              </w:rPr>
              <w:t>Ítem</w:t>
            </w:r>
            <w:r w:rsidRPr="00F42FC6">
              <w:rPr>
                <w:rFonts w:asciiTheme="majorHAnsi" w:hAnsiTheme="majorHAnsi" w:cstheme="majorHAnsi"/>
                <w:szCs w:val="24"/>
              </w:rPr>
              <w:t xml:space="preserve">3) </w:t>
            </w:r>
            <w:r w:rsidRPr="00F42FC6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PRINCIPIOS DE LA CALIDAD</w:t>
            </w:r>
          </w:p>
          <w:p w14:paraId="70671156" w14:textId="30387EF3" w:rsidR="00F42FC6" w:rsidRPr="00277B79" w:rsidRDefault="00F42FC6" w:rsidP="4B961FB3">
            <w:pPr>
              <w:tabs>
                <w:tab w:val="left" w:pos="2722"/>
              </w:tabs>
              <w:ind w:left="284" w:hanging="284"/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4B961FB3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Considerando la organización elegida, y analizando la información de la página oficial de ISO </w:t>
            </w:r>
            <w:r w:rsidRPr="4B961FB3">
              <w:rPr>
                <w:rFonts w:asciiTheme="majorHAnsi" w:hAnsiTheme="majorHAnsi" w:cstheme="majorBidi"/>
                <w:b w:val="0"/>
                <w:i/>
                <w:iCs/>
                <w:color w:val="00B0F0"/>
                <w:sz w:val="22"/>
                <w:szCs w:val="22"/>
                <w:lang w:val="es-ES"/>
              </w:rPr>
              <w:t>(https://www.iso.org/es/gestion-calidad/principios)</w:t>
            </w:r>
            <w:r w:rsidRPr="4B961FB3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, dar ejemplos de cómo se manifestarían o podrían visibilizarse  cada uno de los 7 principios de la calidad. </w:t>
            </w:r>
            <w:r w:rsidRPr="4B961FB3"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2"/>
                <w:szCs w:val="22"/>
                <w:u w:val="single"/>
                <w:lang w:val="es-ES"/>
              </w:rPr>
              <w:t>(máximo 15 renglones)</w:t>
            </w:r>
          </w:p>
          <w:p w14:paraId="3D10FFBC" w14:textId="77777777" w:rsidR="00F42FC6" w:rsidRPr="00277B79" w:rsidRDefault="00F42FC6" w:rsidP="4B961FB3">
            <w:pPr>
              <w:widowControl w:val="0"/>
              <w:autoSpaceDE w:val="0"/>
              <w:autoSpaceDN w:val="0"/>
              <w:adjustRightInd w:val="0"/>
              <w:ind w:left="600"/>
              <w:rPr>
                <w:rFonts w:asciiTheme="majorHAnsi" w:hAnsiTheme="majorHAnsi" w:cstheme="majorBidi"/>
                <w:b w:val="0"/>
                <w:i/>
                <w:iCs/>
                <w:color w:val="000000" w:themeColor="text1"/>
                <w:sz w:val="22"/>
                <w:szCs w:val="22"/>
                <w:lang w:val="es-ES"/>
              </w:rPr>
            </w:pPr>
            <w:r w:rsidRPr="4B961FB3">
              <w:rPr>
                <w:rStyle w:val="Textoennegrita"/>
                <w:rFonts w:asciiTheme="majorHAnsi" w:hAnsiTheme="majorHAnsi" w:cstheme="majorBidi"/>
                <w:i/>
                <w:iCs/>
                <w:color w:val="212529"/>
                <w:spacing w:val="-3"/>
                <w:sz w:val="22"/>
                <w:szCs w:val="22"/>
                <w:lang w:val="es-ES"/>
              </w:rPr>
              <w:t>-Orientación al cliente;   -Liderazgo;   -Compromiso del personal;    -Enfoque por procesos;    -Mejora;   -Toma de decisiones basada en Datos y Hechos;    -Gestión de las relaciones</w:t>
            </w:r>
          </w:p>
          <w:p w14:paraId="28FFCFEF" w14:textId="502FB3ED" w:rsidR="00F42FC6" w:rsidRDefault="00F42FC6" w:rsidP="4B961FB3">
            <w:pPr>
              <w:tabs>
                <w:tab w:val="left" w:pos="2722"/>
              </w:tabs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</w:pPr>
            <w:r w:rsidRPr="4B961FB3">
              <w:rPr>
                <w:rFonts w:asciiTheme="majorHAnsi" w:hAnsiTheme="majorHAnsi" w:cstheme="majorBidi"/>
                <w:b w:val="0"/>
                <w:color w:val="000000" w:themeColor="text1"/>
                <w:sz w:val="22"/>
                <w:szCs w:val="22"/>
                <w:lang w:val="es-ES"/>
              </w:rPr>
              <w:t xml:space="preserve">Se recomienda tomar información del documento subido al TEAMS: </w:t>
            </w:r>
            <w:r w:rsidRPr="4B961FB3">
              <w:rPr>
                <w:rFonts w:asciiTheme="majorHAnsi" w:eastAsia="Times New Roman" w:hAnsiTheme="majorHAnsi" w:cstheme="majorBidi"/>
                <w:b w:val="0"/>
                <w:i/>
                <w:iCs/>
                <w:color w:val="00B0F0"/>
                <w:sz w:val="22"/>
                <w:szCs w:val="22"/>
                <w:lang w:val="es-ES"/>
              </w:rPr>
              <w:t>ISO 9000 2015 - Principios de la gestión de la calidad  20240409</w:t>
            </w:r>
          </w:p>
          <w:p w14:paraId="645C957B" w14:textId="599F3578" w:rsidR="00F42FC6" w:rsidRDefault="300B4D12" w:rsidP="78EB7A01">
            <w:pPr>
              <w:tabs>
                <w:tab w:val="left" w:pos="2722"/>
              </w:tabs>
              <w:rPr>
                <w:rFonts w:asciiTheme="minorHAnsi" w:hAnsiTheme="minorHAnsi" w:cstheme="minorBidi"/>
                <w:b w:val="0"/>
                <w:color w:val="000000" w:themeColor="text1"/>
              </w:rPr>
            </w:pPr>
            <w:r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1. 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Orientado al cliente: Meli mejora constantemente la experiencia </w:t>
            </w:r>
            <w:r w:rsidR="0607F116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d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el usuario, </w:t>
            </w:r>
            <w:r w:rsidR="7DDB2DC2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por 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ejemplo</w:t>
            </w:r>
            <w:r w:rsidR="3C8A186D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: </w:t>
            </w:r>
          </w:p>
          <w:p w14:paraId="4F11B34D" w14:textId="7E42CB3F" w:rsidR="00F42FC6" w:rsidRDefault="79D2CA12" w:rsidP="78EB7A01">
            <w:pPr>
              <w:tabs>
                <w:tab w:val="left" w:pos="2722"/>
              </w:tabs>
              <w:rPr>
                <w:rFonts w:asciiTheme="minorHAnsi" w:hAnsiTheme="minorHAnsi" w:cstheme="minorBidi"/>
                <w:b w:val="0"/>
                <w:color w:val="000000" w:themeColor="text1"/>
              </w:rPr>
            </w:pPr>
            <w:r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- L</w:t>
            </w:r>
            <w:r w:rsidR="0D3C1749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os productos </w:t>
            </w:r>
            <w:r w:rsidR="3C8A186D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se entregan en el día</w:t>
            </w:r>
          </w:p>
          <w:p w14:paraId="327F7962" w14:textId="1F1A94FC" w:rsidR="00F42FC6" w:rsidRDefault="00C9EAB2" w:rsidP="78EB7A01">
            <w:pPr>
              <w:tabs>
                <w:tab w:val="left" w:pos="2722"/>
              </w:tabs>
              <w:rPr>
                <w:rFonts w:asciiTheme="minorHAnsi" w:hAnsiTheme="minorHAnsi" w:cstheme="minorBidi"/>
                <w:b w:val="0"/>
                <w:color w:val="000000" w:themeColor="text1"/>
              </w:rPr>
            </w:pPr>
            <w:r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- R</w:t>
            </w:r>
            <w:r w:rsidR="5C7352CA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esolución rápida y efectiva en sus </w:t>
            </w:r>
            <w:r w:rsidR="36FB7A09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políticas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 de </w:t>
            </w:r>
            <w:r w:rsidR="506FE666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devolución</w:t>
            </w:r>
          </w:p>
          <w:p w14:paraId="30135315" w14:textId="3782EAA3" w:rsidR="00F42FC6" w:rsidRDefault="51E1BEEA" w:rsidP="78EB7A01">
            <w:pPr>
              <w:tabs>
                <w:tab w:val="left" w:pos="2722"/>
              </w:tabs>
              <w:rPr>
                <w:rFonts w:asciiTheme="minorHAnsi" w:hAnsiTheme="minorHAnsi" w:cstheme="minorBidi"/>
                <w:b w:val="0"/>
                <w:color w:val="000000" w:themeColor="text1"/>
              </w:rPr>
            </w:pPr>
            <w:r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- R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ecomendaciones personalizadas </w:t>
            </w:r>
            <w:r w:rsidR="52A44173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según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 </w:t>
            </w:r>
            <w:r w:rsidR="0F3810DD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la búsqueda de usuarios</w:t>
            </w:r>
            <w:r w:rsidR="0292D15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.</w:t>
            </w:r>
          </w:p>
          <w:p w14:paraId="7527E931" w14:textId="63DBA1C8" w:rsidR="00F42FC6" w:rsidRDefault="560F2778" w:rsidP="78EB7A01">
            <w:pPr>
              <w:tabs>
                <w:tab w:val="left" w:pos="2722"/>
              </w:tabs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</w:pPr>
            <w:r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2. L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iderazgo: Los lideres impulsan la </w:t>
            </w:r>
            <w:r w:rsidR="52F63F71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innovación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, fomentan una </w:t>
            </w:r>
            <w:r w:rsidR="573584D8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buena 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cultura y promueven objetivos claros</w:t>
            </w:r>
            <w:r w:rsidR="6C71CE22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.</w:t>
            </w:r>
          </w:p>
          <w:p w14:paraId="16C5D257" w14:textId="66B6C088" w:rsidR="00F42FC6" w:rsidRDefault="1C435306" w:rsidP="78EB7A01">
            <w:pPr>
              <w:tabs>
                <w:tab w:val="left" w:pos="2722"/>
              </w:tabs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</w:pPr>
            <w:r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3. 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Compromiso: Ofrece oportunidades de desarrollo profesional, fomenta diversidad, el trabajo en equipo y escucha activamente ideas de empleados</w:t>
            </w:r>
          </w:p>
          <w:p w14:paraId="4E870655" w14:textId="4E321739" w:rsidR="00F42FC6" w:rsidRDefault="15161620" w:rsidP="78EB7A01">
            <w:pPr>
              <w:tabs>
                <w:tab w:val="left" w:pos="2722"/>
              </w:tabs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</w:pPr>
            <w:r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4. 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Enfoque por procesos: Las operaciones importantes </w:t>
            </w:r>
            <w:r w:rsidR="17758809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están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 integradas de manera correcta y bien definidas para </w:t>
            </w:r>
            <w:r w:rsidR="442B21DF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g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arantizar eficiencia</w:t>
            </w:r>
            <w:r w:rsidR="433DA641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 y r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apide</w:t>
            </w:r>
            <w:r w:rsidR="11C1EAD0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z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 al usuario (compra, pago, </w:t>
            </w:r>
            <w:r w:rsidR="5827DDA3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envíos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, etc)</w:t>
            </w:r>
          </w:p>
          <w:p w14:paraId="6163113B" w14:textId="4DA1844E" w:rsidR="3E8C25D3" w:rsidRDefault="3E8C25D3" w:rsidP="78EB7A01">
            <w:pPr>
              <w:tabs>
                <w:tab w:val="left" w:pos="2722"/>
              </w:tabs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</w:pPr>
            <w:r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5. </w:t>
            </w:r>
            <w:r w:rsidR="719B857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Mejora: Se actualiza constantemente</w:t>
            </w:r>
            <w:r w:rsidR="701BBA8C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 (nuevas </w:t>
            </w:r>
            <w:r w:rsidR="5FE90518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tecnología</w:t>
            </w:r>
            <w:r w:rsidR="701BBA8C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s, mejoras de seguridad, soluciones </w:t>
            </w:r>
            <w:r w:rsidR="0C8F2537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que se adaptan al mercado, </w:t>
            </w:r>
            <w:r w:rsidR="701BBA8C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como mercado </w:t>
            </w:r>
            <w:r w:rsidR="5D8FD443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crédito</w:t>
            </w:r>
            <w:r w:rsidR="701BBA8C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)</w:t>
            </w:r>
          </w:p>
          <w:p w14:paraId="6D6B0260" w14:textId="475F27D9" w:rsidR="47FC891C" w:rsidRDefault="47FC891C" w:rsidP="78EB7A01">
            <w:pPr>
              <w:tabs>
                <w:tab w:val="left" w:pos="2722"/>
              </w:tabs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</w:pPr>
            <w:r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6. </w:t>
            </w:r>
            <w:r w:rsidR="701BBA8C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Toma de </w:t>
            </w:r>
            <w:r w:rsidR="217161A5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decisiones</w:t>
            </w:r>
            <w:r w:rsidR="701BBA8C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: U</w:t>
            </w:r>
            <w:r w:rsidR="37AB893A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tiliza </w:t>
            </w:r>
            <w:r w:rsidR="444F2F65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la arquitectura de maya de datos</w:t>
            </w:r>
            <w:r w:rsidR="701BBA8C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 para analizar comportamientos de </w:t>
            </w:r>
            <w:r w:rsidR="6055D21A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los usu</w:t>
            </w:r>
            <w:r w:rsidR="701BBA8C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a</w:t>
            </w:r>
            <w:r w:rsidR="6055D21A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rios</w:t>
            </w:r>
            <w:r w:rsidR="701BBA8C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, optimizar </w:t>
            </w:r>
            <w:r w:rsidR="05A73797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búsquedas</w:t>
            </w:r>
            <w:r w:rsidR="701BBA8C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 y estrategias de marketing</w:t>
            </w:r>
            <w:r w:rsidR="46702B03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.</w:t>
            </w:r>
          </w:p>
          <w:p w14:paraId="76D2240B" w14:textId="4E108CBB" w:rsidR="57C51C6C" w:rsidRDefault="57C51C6C" w:rsidP="78EB7A01">
            <w:pPr>
              <w:tabs>
                <w:tab w:val="left" w:pos="2722"/>
              </w:tabs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</w:pPr>
            <w:r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7. </w:t>
            </w:r>
            <w:r w:rsidR="4C4ABC0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Gestión</w:t>
            </w:r>
            <w:r w:rsidR="701BBA8C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 de las relaciones: Colabora con los vendedores, proveedores y bancos, asegurando una cadena de valor </w:t>
            </w:r>
            <w:r w:rsidR="3F933BC7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sólida</w:t>
            </w:r>
            <w:r w:rsidR="701BBA8C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 xml:space="preserve"> y confiable para el usuario</w:t>
            </w:r>
            <w:r w:rsidR="2D3BF06E" w:rsidRPr="78EB7A01">
              <w:rPr>
                <w:rFonts w:asciiTheme="minorHAnsi" w:hAnsiTheme="minorHAnsi" w:cstheme="minorBidi"/>
                <w:b w:val="0"/>
                <w:color w:val="000000" w:themeColor="text1"/>
                <w:lang w:val="es-ES"/>
              </w:rPr>
              <w:t>.</w:t>
            </w:r>
          </w:p>
          <w:p w14:paraId="1112998E" w14:textId="77777777" w:rsidR="00F42FC6" w:rsidRDefault="00F42FC6" w:rsidP="00277B79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14:paraId="4A585192" w14:textId="77777777" w:rsidR="00F42FC6" w:rsidRDefault="00F42FC6" w:rsidP="00277B79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14:paraId="22A91C19" w14:textId="77777777" w:rsidR="00F42FC6" w:rsidRDefault="00F42FC6" w:rsidP="00277B79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14:paraId="5A09B11D" w14:textId="77777777" w:rsidR="00F42FC6" w:rsidRDefault="00F42FC6" w:rsidP="00277B79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14:paraId="68373EB7" w14:textId="77777777" w:rsidR="00F42FC6" w:rsidRDefault="00F42FC6" w:rsidP="00277B79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14:paraId="535ADF68" w14:textId="77777777" w:rsidR="00F42FC6" w:rsidRDefault="00F42FC6" w:rsidP="00277B79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14:paraId="05E819E9" w14:textId="77777777" w:rsidR="00F42FC6" w:rsidRDefault="00F42FC6" w:rsidP="00277B79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14:paraId="33A1C57E" w14:textId="77777777" w:rsidR="00F42FC6" w:rsidRDefault="00F42FC6" w:rsidP="00277B79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14:paraId="1D132988" w14:textId="77777777" w:rsidR="00F42FC6" w:rsidRDefault="00F42FC6" w:rsidP="00277B79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14:paraId="711BF205" w14:textId="77777777" w:rsidR="00F42FC6" w:rsidRDefault="00F42FC6" w:rsidP="00277B79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14:paraId="74C63157" w14:textId="77777777" w:rsidR="00F42FC6" w:rsidRDefault="00F42FC6" w:rsidP="00277B79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14:paraId="6133BB35" w14:textId="77777777" w:rsidR="00F42FC6" w:rsidRDefault="00F42FC6" w:rsidP="00277B79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  <w:p w14:paraId="7E8CB7EE" w14:textId="77777777" w:rsidR="00F42FC6" w:rsidRDefault="00F42FC6" w:rsidP="00277B79">
            <w:pPr>
              <w:tabs>
                <w:tab w:val="left" w:pos="2722"/>
              </w:tabs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4"/>
              </w:rPr>
            </w:pPr>
          </w:p>
        </w:tc>
      </w:tr>
    </w:tbl>
    <w:p w14:paraId="63B5E225" w14:textId="77777777" w:rsidR="00F42FC6" w:rsidRDefault="00F42FC6" w:rsidP="00277B79">
      <w:pPr>
        <w:tabs>
          <w:tab w:val="left" w:pos="2722"/>
        </w:tabs>
        <w:ind w:left="284" w:hanging="284"/>
        <w:rPr>
          <w:rFonts w:asciiTheme="minorHAnsi" w:hAnsiTheme="minorHAnsi" w:cstheme="minorHAnsi"/>
          <w:b w:val="0"/>
          <w:bCs/>
          <w:color w:val="000000" w:themeColor="text1"/>
          <w:szCs w:val="24"/>
        </w:rPr>
      </w:pPr>
    </w:p>
    <w:p w14:paraId="294C1871" w14:textId="28CDA761" w:rsidR="00F00ECF" w:rsidRPr="00FD1A17" w:rsidRDefault="00F00ECF" w:rsidP="78EB7A01">
      <w:pPr>
        <w:widowControl w:val="0"/>
        <w:tabs>
          <w:tab w:val="left" w:pos="2722"/>
        </w:tabs>
        <w:autoSpaceDE w:val="0"/>
        <w:autoSpaceDN w:val="0"/>
        <w:adjustRightInd w:val="0"/>
        <w:ind w:left="284" w:hanging="284"/>
        <w:rPr>
          <w:rFonts w:asciiTheme="minorHAnsi" w:hAnsiTheme="minorHAnsi" w:cstheme="minorBidi"/>
          <w:b w:val="0"/>
          <w:color w:val="000000" w:themeColor="text1"/>
        </w:rPr>
      </w:pPr>
    </w:p>
    <w:sectPr w:rsidR="00F00ECF" w:rsidRPr="00FD1A17" w:rsidSect="00F315C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851" w:right="1134" w:bottom="851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5D86A" w14:textId="77777777" w:rsidR="00010021" w:rsidRDefault="00010021" w:rsidP="00936EED">
      <w:r>
        <w:separator/>
      </w:r>
    </w:p>
  </w:endnote>
  <w:endnote w:type="continuationSeparator" w:id="0">
    <w:p w14:paraId="58405FDD" w14:textId="77777777" w:rsidR="00010021" w:rsidRDefault="00010021" w:rsidP="00936EED">
      <w:r>
        <w:continuationSeparator/>
      </w:r>
    </w:p>
  </w:endnote>
  <w:endnote w:type="continuationNotice" w:id="1">
    <w:p w14:paraId="7FA12807" w14:textId="77777777" w:rsidR="00010021" w:rsidRDefault="000100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75CB3" w14:textId="77777777" w:rsidR="00F42FC6" w:rsidRDefault="00F42F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BFFC9" w14:textId="77777777" w:rsidR="002B5252" w:rsidRDefault="002B5252">
    <w:pPr>
      <w:pStyle w:val="Piedepgina"/>
      <w:rPr>
        <w:b w:val="0"/>
        <w:i/>
        <w:sz w:val="20"/>
      </w:rPr>
    </w:pPr>
  </w:p>
  <w:p w14:paraId="5316759E" w14:textId="7BCCA27A" w:rsidR="002B5252" w:rsidRPr="005B069A" w:rsidRDefault="002B5252" w:rsidP="005B069A">
    <w:pPr>
      <w:pStyle w:val="Piedepgina"/>
      <w:pBdr>
        <w:top w:val="single" w:sz="4" w:space="1" w:color="auto"/>
      </w:pBdr>
      <w:rPr>
        <w:b w:val="0"/>
        <w:i/>
        <w:sz w:val="20"/>
      </w:rPr>
    </w:pPr>
    <w:r w:rsidRPr="005B069A">
      <w:rPr>
        <w:b w:val="0"/>
        <w:i/>
        <w:sz w:val="20"/>
      </w:rPr>
      <w:fldChar w:fldCharType="begin"/>
    </w:r>
    <w:r w:rsidRPr="005B069A">
      <w:rPr>
        <w:b w:val="0"/>
        <w:i/>
        <w:sz w:val="20"/>
      </w:rPr>
      <w:instrText xml:space="preserve"> FILENAME  \* MERGEFORMAT </w:instrText>
    </w:r>
    <w:r w:rsidRPr="005B069A">
      <w:rPr>
        <w:b w:val="0"/>
        <w:i/>
        <w:sz w:val="20"/>
      </w:rPr>
      <w:fldChar w:fldCharType="separate"/>
    </w:r>
    <w:r w:rsidR="00F42FC6">
      <w:rPr>
        <w:b w:val="0"/>
        <w:i/>
        <w:noProof/>
        <w:sz w:val="20"/>
      </w:rPr>
      <w:t>TP1 - Historia de La Calidad y su importancia en las TICs - Conceptos.docx</w:t>
    </w:r>
    <w:r w:rsidRPr="005B069A">
      <w:rPr>
        <w:b w:val="0"/>
        <w:i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BC384" w14:textId="77777777" w:rsidR="00F42FC6" w:rsidRDefault="00F42F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8386E" w14:textId="77777777" w:rsidR="00010021" w:rsidRDefault="00010021" w:rsidP="00936EED">
      <w:r>
        <w:separator/>
      </w:r>
    </w:p>
  </w:footnote>
  <w:footnote w:type="continuationSeparator" w:id="0">
    <w:p w14:paraId="6B5BEBD7" w14:textId="77777777" w:rsidR="00010021" w:rsidRDefault="00010021" w:rsidP="00936EED">
      <w:r>
        <w:continuationSeparator/>
      </w:r>
    </w:p>
  </w:footnote>
  <w:footnote w:type="continuationNotice" w:id="1">
    <w:p w14:paraId="2889FC9C" w14:textId="77777777" w:rsidR="00010021" w:rsidRDefault="000100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28C22" w14:textId="77777777" w:rsidR="00F42FC6" w:rsidRDefault="00F42F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6348"/>
      <w:gridCol w:w="1559"/>
    </w:tblGrid>
    <w:tr w:rsidR="002B5252" w:rsidRPr="00277B79" w14:paraId="172FDB2A" w14:textId="77777777" w:rsidTr="005D6D51">
      <w:trPr>
        <w:trHeight w:val="1262"/>
      </w:trPr>
      <w:tc>
        <w:tcPr>
          <w:tcW w:w="1510" w:type="dxa"/>
          <w:vAlign w:val="center"/>
        </w:tcPr>
        <w:p w14:paraId="2324EC5B" w14:textId="09388558" w:rsidR="002B5252" w:rsidRPr="005D6D51" w:rsidRDefault="002B5252" w:rsidP="002B5252">
          <w:pPr>
            <w:rPr>
              <w:rFonts w:ascii="Times New Roman" w:hAnsi="Times New Roman"/>
            </w:rPr>
          </w:pPr>
          <w:r w:rsidRPr="005D6D51">
            <w:rPr>
              <w:rFonts w:ascii="Times New Roman" w:hAnsi="Times New Roman"/>
              <w:noProof/>
              <w:lang w:eastAsia="es-ES_tradnl"/>
            </w:rPr>
            <w:drawing>
              <wp:inline distT="0" distB="0" distL="0" distR="0" wp14:anchorId="344C9135" wp14:editId="786B698E">
                <wp:extent cx="781050" cy="665668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665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14:paraId="5A8C1B00" w14:textId="77777777" w:rsidR="002B5252" w:rsidRPr="00277B79" w:rsidRDefault="002B5252" w:rsidP="002B5252">
          <w:pPr>
            <w:ind w:firstLine="54"/>
            <w:jc w:val="center"/>
            <w:rPr>
              <w:rFonts w:asciiTheme="majorHAnsi" w:eastAsia="MS Mincho" w:hAnsiTheme="majorHAnsi" w:cstheme="majorHAnsi"/>
              <w:b w:val="0"/>
              <w:bCs/>
              <w:color w:val="00FF00"/>
              <w:sz w:val="20"/>
              <w:lang w:val="es-ES" w:eastAsia="ja-JP"/>
            </w:rPr>
          </w:pPr>
          <w:r w:rsidRPr="00277B79">
            <w:rPr>
              <w:rFonts w:asciiTheme="majorHAnsi" w:eastAsia="MS Mincho" w:hAnsiTheme="majorHAnsi" w:cstheme="majorHAnsi"/>
              <w:bCs/>
              <w:color w:val="00FF00"/>
              <w:sz w:val="20"/>
              <w:lang w:val="es-ES" w:eastAsia="ja-JP"/>
            </w:rPr>
            <w:t>UNIVERSIDAD NACIONAL DE LA MATANZA</w:t>
          </w:r>
        </w:p>
        <w:p w14:paraId="62B631C5" w14:textId="77777777" w:rsidR="00277B79" w:rsidRDefault="002B5252" w:rsidP="00277B79">
          <w:pPr>
            <w:ind w:firstLine="54"/>
            <w:jc w:val="center"/>
            <w:rPr>
              <w:rFonts w:asciiTheme="majorHAnsi" w:eastAsia="MS Mincho" w:hAnsiTheme="majorHAnsi" w:cstheme="majorHAnsi"/>
              <w:bCs/>
              <w:color w:val="00FF00"/>
              <w:szCs w:val="21"/>
              <w:lang w:val="es-ES" w:eastAsia="ja-JP"/>
            </w:rPr>
          </w:pPr>
          <w:r w:rsidRPr="00277B79">
            <w:rPr>
              <w:rFonts w:asciiTheme="majorHAnsi" w:eastAsia="MS Mincho" w:hAnsiTheme="majorHAnsi" w:cstheme="majorHAnsi"/>
              <w:bCs/>
              <w:color w:val="00FF00"/>
              <w:szCs w:val="21"/>
              <w:lang w:val="es-ES" w:eastAsia="ja-JP"/>
            </w:rPr>
            <w:t>Modelos de Calidad</w:t>
          </w:r>
          <w:r w:rsidR="00BC11A3" w:rsidRPr="00277B79">
            <w:rPr>
              <w:rFonts w:asciiTheme="majorHAnsi" w:eastAsia="MS Mincho" w:hAnsiTheme="majorHAnsi" w:cstheme="majorHAnsi"/>
              <w:bCs/>
              <w:color w:val="00FF00"/>
              <w:szCs w:val="21"/>
              <w:lang w:val="es-ES" w:eastAsia="ja-JP"/>
            </w:rPr>
            <w:t xml:space="preserve"> - Código: 1326</w:t>
          </w:r>
        </w:p>
        <w:p w14:paraId="136EF272" w14:textId="77777777" w:rsidR="00277B79" w:rsidRDefault="008E7B4E" w:rsidP="00277B79">
          <w:pPr>
            <w:ind w:firstLine="54"/>
            <w:jc w:val="center"/>
            <w:rPr>
              <w:rFonts w:asciiTheme="majorHAnsi" w:hAnsiTheme="majorHAnsi" w:cstheme="majorHAnsi"/>
              <w:noProof/>
            </w:rPr>
          </w:pPr>
          <w:r w:rsidRPr="00277B79">
            <w:rPr>
              <w:rFonts w:asciiTheme="majorHAnsi" w:hAnsiTheme="majorHAnsi" w:cstheme="majorHAnsi"/>
              <w:noProof/>
            </w:rPr>
            <w:t>Trabajos Prácticos</w:t>
          </w:r>
          <w:r w:rsidR="008809F8" w:rsidRPr="00277B79">
            <w:rPr>
              <w:rFonts w:asciiTheme="majorHAnsi" w:hAnsiTheme="majorHAnsi" w:cstheme="majorHAnsi"/>
              <w:noProof/>
            </w:rPr>
            <w:t xml:space="preserve"> COMISION </w:t>
          </w:r>
        </w:p>
        <w:p w14:paraId="30FF0731" w14:textId="21D56ACD" w:rsidR="002B5252" w:rsidRPr="005D6D51" w:rsidRDefault="008809F8" w:rsidP="00277B79">
          <w:pPr>
            <w:ind w:firstLine="54"/>
            <w:jc w:val="center"/>
            <w:rPr>
              <w:rFonts w:ascii="Times New Roman" w:hAnsi="Times New Roman"/>
              <w:noProof/>
            </w:rPr>
          </w:pPr>
          <w:r w:rsidRPr="00277B79">
            <w:rPr>
              <w:rFonts w:asciiTheme="majorHAnsi" w:hAnsiTheme="majorHAnsi" w:cstheme="majorHAnsi"/>
              <w:b w:val="0"/>
              <w:i/>
              <w:noProof/>
              <w:sz w:val="22"/>
            </w:rPr>
            <w:t>(aclarar San Justo/CABA)</w:t>
          </w:r>
          <w:r>
            <w:rPr>
              <w:rFonts w:ascii="Times New Roman" w:hAnsi="Times New Roman"/>
              <w:noProof/>
            </w:rPr>
            <w:t xml:space="preserve"> </w:t>
          </w:r>
        </w:p>
      </w:tc>
      <w:tc>
        <w:tcPr>
          <w:tcW w:w="1559" w:type="dxa"/>
          <w:vAlign w:val="center"/>
        </w:tcPr>
        <w:p w14:paraId="65E74243" w14:textId="4B352D3D" w:rsidR="002B5252" w:rsidRPr="00277B79" w:rsidRDefault="00CB7DF5" w:rsidP="005B069A">
          <w:pPr>
            <w:jc w:val="center"/>
            <w:rPr>
              <w:rFonts w:asciiTheme="minorHAnsi" w:hAnsiTheme="minorHAnsi" w:cstheme="minorHAnsi"/>
              <w:b w:val="0"/>
              <w:sz w:val="22"/>
              <w:szCs w:val="22"/>
            </w:rPr>
          </w:pPr>
          <w:r w:rsidRPr="00277B79">
            <w:rPr>
              <w:rFonts w:asciiTheme="minorHAnsi" w:hAnsiTheme="minorHAnsi" w:cstheme="minorHAnsi"/>
              <w:b w:val="0"/>
              <w:sz w:val="22"/>
              <w:szCs w:val="22"/>
            </w:rPr>
            <w:t xml:space="preserve">Versión: </w:t>
          </w:r>
          <w:r w:rsidR="00FD1A17">
            <w:rPr>
              <w:rFonts w:asciiTheme="minorHAnsi" w:hAnsiTheme="minorHAnsi" w:cstheme="minorHAnsi"/>
              <w:b w:val="0"/>
              <w:sz w:val="22"/>
              <w:szCs w:val="22"/>
            </w:rPr>
            <w:t>2.0</w:t>
          </w:r>
        </w:p>
        <w:p w14:paraId="73E5F913" w14:textId="639248FA" w:rsidR="002B5252" w:rsidRPr="00277B79" w:rsidRDefault="00FD1A17" w:rsidP="005B069A">
          <w:pPr>
            <w:jc w:val="center"/>
            <w:rPr>
              <w:rFonts w:asciiTheme="minorHAnsi" w:hAnsiTheme="minorHAnsi" w:cstheme="minorHAnsi"/>
              <w:b w:val="0"/>
              <w:color w:val="0000FF"/>
              <w:sz w:val="22"/>
              <w:szCs w:val="22"/>
            </w:rPr>
          </w:pPr>
          <w:r>
            <w:rPr>
              <w:rFonts w:asciiTheme="minorHAnsi" w:hAnsiTheme="minorHAnsi" w:cstheme="minorHAnsi"/>
              <w:b w:val="0"/>
              <w:sz w:val="22"/>
              <w:szCs w:val="22"/>
            </w:rPr>
            <w:t>31</w:t>
          </w:r>
          <w:r w:rsidR="00EA4CC1" w:rsidRPr="00277B79">
            <w:rPr>
              <w:rFonts w:asciiTheme="minorHAnsi" w:hAnsiTheme="minorHAnsi" w:cstheme="minorHAnsi"/>
              <w:b w:val="0"/>
              <w:sz w:val="22"/>
              <w:szCs w:val="22"/>
            </w:rPr>
            <w:t>-0</w:t>
          </w:r>
          <w:r>
            <w:rPr>
              <w:rFonts w:asciiTheme="minorHAnsi" w:hAnsiTheme="minorHAnsi" w:cstheme="minorHAnsi"/>
              <w:b w:val="0"/>
              <w:sz w:val="22"/>
              <w:szCs w:val="22"/>
            </w:rPr>
            <w:t>3</w:t>
          </w:r>
          <w:r w:rsidR="002B5252" w:rsidRPr="00277B79">
            <w:rPr>
              <w:rFonts w:asciiTheme="minorHAnsi" w:hAnsiTheme="minorHAnsi" w:cstheme="minorHAnsi"/>
              <w:b w:val="0"/>
              <w:sz w:val="22"/>
              <w:szCs w:val="22"/>
            </w:rPr>
            <w:t>-202</w:t>
          </w:r>
          <w:r>
            <w:rPr>
              <w:rFonts w:asciiTheme="minorHAnsi" w:hAnsiTheme="minorHAnsi" w:cstheme="minorHAnsi"/>
              <w:b w:val="0"/>
              <w:sz w:val="22"/>
              <w:szCs w:val="22"/>
            </w:rPr>
            <w:t>5</w:t>
          </w:r>
        </w:p>
        <w:p w14:paraId="58914DF4" w14:textId="20A35261" w:rsidR="002B5252" w:rsidRPr="00277B79" w:rsidRDefault="002B5252" w:rsidP="005B069A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277B79">
            <w:rPr>
              <w:rFonts w:asciiTheme="minorHAnsi" w:hAnsiTheme="minorHAnsi" w:cstheme="minorHAnsi"/>
              <w:b w:val="0"/>
            </w:rPr>
            <w:t xml:space="preserve">hoja </w:t>
          </w:r>
          <w:r w:rsidRPr="00277B79">
            <w:rPr>
              <w:rFonts w:asciiTheme="minorHAnsi" w:hAnsiTheme="minorHAnsi" w:cstheme="minorHAnsi"/>
              <w:b w:val="0"/>
            </w:rPr>
            <w:fldChar w:fldCharType="begin"/>
          </w:r>
          <w:r w:rsidRPr="00277B79">
            <w:rPr>
              <w:rFonts w:asciiTheme="minorHAnsi" w:hAnsiTheme="minorHAnsi" w:cstheme="minorHAnsi"/>
              <w:b w:val="0"/>
            </w:rPr>
            <w:instrText xml:space="preserve"> PAGE  \* MERGEFORMAT </w:instrText>
          </w:r>
          <w:r w:rsidRPr="00277B79">
            <w:rPr>
              <w:rFonts w:asciiTheme="minorHAnsi" w:hAnsiTheme="minorHAnsi" w:cstheme="minorHAnsi"/>
              <w:b w:val="0"/>
            </w:rPr>
            <w:fldChar w:fldCharType="separate"/>
          </w:r>
          <w:r w:rsidR="00EC7FF5" w:rsidRPr="00277B79">
            <w:rPr>
              <w:rFonts w:asciiTheme="minorHAnsi" w:hAnsiTheme="minorHAnsi" w:cstheme="minorHAnsi"/>
              <w:b w:val="0"/>
              <w:noProof/>
            </w:rPr>
            <w:t>3</w:t>
          </w:r>
          <w:r w:rsidRPr="00277B79">
            <w:rPr>
              <w:rFonts w:asciiTheme="minorHAnsi" w:hAnsiTheme="minorHAnsi" w:cstheme="minorHAnsi"/>
              <w:b w:val="0"/>
            </w:rPr>
            <w:fldChar w:fldCharType="end"/>
          </w:r>
          <w:r w:rsidRPr="00277B79">
            <w:rPr>
              <w:rFonts w:asciiTheme="minorHAnsi" w:hAnsiTheme="minorHAnsi" w:cstheme="minorHAnsi"/>
              <w:b w:val="0"/>
            </w:rPr>
            <w:t xml:space="preserve"> de  </w:t>
          </w:r>
          <w:r w:rsidRPr="00277B79">
            <w:rPr>
              <w:rFonts w:asciiTheme="minorHAnsi" w:hAnsiTheme="minorHAnsi" w:cstheme="minorHAnsi"/>
              <w:b w:val="0"/>
            </w:rPr>
            <w:fldChar w:fldCharType="begin"/>
          </w:r>
          <w:r w:rsidRPr="00277B79">
            <w:rPr>
              <w:rFonts w:asciiTheme="minorHAnsi" w:hAnsiTheme="minorHAnsi" w:cstheme="minorHAnsi"/>
              <w:b w:val="0"/>
            </w:rPr>
            <w:instrText xml:space="preserve"> NUMPAGES  \* MERGEFORMAT </w:instrText>
          </w:r>
          <w:r w:rsidRPr="00277B79">
            <w:rPr>
              <w:rFonts w:asciiTheme="minorHAnsi" w:hAnsiTheme="minorHAnsi" w:cstheme="minorHAnsi"/>
              <w:b w:val="0"/>
            </w:rPr>
            <w:fldChar w:fldCharType="separate"/>
          </w:r>
          <w:r w:rsidR="00EC7FF5" w:rsidRPr="00277B79">
            <w:rPr>
              <w:rFonts w:asciiTheme="minorHAnsi" w:hAnsiTheme="minorHAnsi" w:cstheme="minorHAnsi"/>
              <w:b w:val="0"/>
              <w:noProof/>
            </w:rPr>
            <w:t>3</w:t>
          </w:r>
          <w:r w:rsidRPr="00277B79">
            <w:rPr>
              <w:rFonts w:asciiTheme="minorHAnsi" w:hAnsiTheme="minorHAnsi" w:cstheme="minorHAnsi"/>
              <w:b w:val="0"/>
            </w:rPr>
            <w:fldChar w:fldCharType="end"/>
          </w:r>
        </w:p>
      </w:tc>
    </w:tr>
  </w:tbl>
  <w:p w14:paraId="2788D487" w14:textId="77777777" w:rsidR="002B5252" w:rsidRPr="00936EED" w:rsidRDefault="002B5252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9BCBB" w14:textId="77777777" w:rsidR="00F42FC6" w:rsidRDefault="00F42FC6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I2YSVTD51EeHB" id="pauUSngA"/>
    <int:WordHash hashCode="AA55PbcMWTCfpv" id="P4aQJF8F"/>
    <int:WordHash hashCode="NiTbiDAH76GYIy" id="Tm0CpyCu"/>
    <int:WordHash hashCode="PnqqeWAa2bV38z" id="6gYWLUqB"/>
    <int:WordHash hashCode="3HJK8Y+91OWRif" id="375zsfT9"/>
    <int:WordHash hashCode="7xX0jJZUuFeEo9" id="Vm5bqrYz"/>
  </int:Manifest>
  <int:Observations>
    <int:Content id="pauUSngA">
      <int:Rejection type="LegacyProofing"/>
    </int:Content>
    <int:Content id="P4aQJF8F">
      <int:Rejection type="LegacyProofing"/>
    </int:Content>
    <int:Content id="Tm0CpyCu">
      <int:Rejection type="LegacyProofing"/>
    </int:Content>
    <int:Content id="6gYWLUqB">
      <int:Rejection type="LegacyProofing"/>
    </int:Content>
    <int:Content id="375zsfT9">
      <int:Rejection type="LegacyProofing"/>
    </int:Content>
    <int:Content id="Vm5bqrY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72"/>
    <w:multiLevelType w:val="hybridMultilevel"/>
    <w:tmpl w:val="705E3ABE"/>
    <w:lvl w:ilvl="0" w:tplc="DDEA01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8F21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65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45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64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84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05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68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C0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F63E3"/>
    <w:multiLevelType w:val="hybridMultilevel"/>
    <w:tmpl w:val="083890D0"/>
    <w:lvl w:ilvl="0" w:tplc="8CF62E84">
      <w:start w:val="2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7DF30F9"/>
    <w:multiLevelType w:val="hybridMultilevel"/>
    <w:tmpl w:val="4BC060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647A6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6479A9"/>
    <w:multiLevelType w:val="hybridMultilevel"/>
    <w:tmpl w:val="8C0053BE"/>
    <w:lvl w:ilvl="0" w:tplc="013A7A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7ED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8A0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E1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80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5CF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C1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CF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8EF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C3C5A"/>
    <w:multiLevelType w:val="hybridMultilevel"/>
    <w:tmpl w:val="E960A9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83629"/>
    <w:multiLevelType w:val="hybridMultilevel"/>
    <w:tmpl w:val="EE84C284"/>
    <w:lvl w:ilvl="0" w:tplc="F67C9A2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6A08C8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194790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7440B3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452463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9A8C49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2E0CF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6D4885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8A02E0A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0EA0475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01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20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EA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25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CE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6A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E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CF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2C786"/>
    <w:multiLevelType w:val="hybridMultilevel"/>
    <w:tmpl w:val="D15C7642"/>
    <w:lvl w:ilvl="0" w:tplc="3BF828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E09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6D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CD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8E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2EE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C2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88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7337E"/>
    <w:multiLevelType w:val="hybridMultilevel"/>
    <w:tmpl w:val="745A2884"/>
    <w:lvl w:ilvl="0" w:tplc="709436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65198"/>
    <w:multiLevelType w:val="hybridMultilevel"/>
    <w:tmpl w:val="DFD6B6A0"/>
    <w:lvl w:ilvl="0" w:tplc="9E10728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F16FD"/>
    <w:multiLevelType w:val="hybridMultilevel"/>
    <w:tmpl w:val="3628F564"/>
    <w:lvl w:ilvl="0" w:tplc="913E6AF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602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C3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62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F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02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2E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E9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129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915B1"/>
    <w:multiLevelType w:val="hybridMultilevel"/>
    <w:tmpl w:val="BE24FEB8"/>
    <w:lvl w:ilvl="0" w:tplc="01985CF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0A0013">
      <w:start w:val="1"/>
      <w:numFmt w:val="upperRoman"/>
      <w:lvlText w:val="%2."/>
      <w:lvlJc w:val="right"/>
      <w:pPr>
        <w:ind w:left="1647" w:hanging="360"/>
      </w:pPr>
    </w:lvl>
    <w:lvl w:ilvl="2" w:tplc="040A001B" w:tentative="1">
      <w:start w:val="1"/>
      <w:numFmt w:val="lowerRoman"/>
      <w:lvlText w:val="%3."/>
      <w:lvlJc w:val="right"/>
      <w:pPr>
        <w:ind w:left="2367" w:hanging="180"/>
      </w:p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BE72458"/>
    <w:multiLevelType w:val="hybridMultilevel"/>
    <w:tmpl w:val="FFFFFFFF"/>
    <w:lvl w:ilvl="0" w:tplc="DB1450B8">
      <w:start w:val="1"/>
      <w:numFmt w:val="decimal"/>
      <w:lvlText w:val="%1."/>
      <w:lvlJc w:val="left"/>
      <w:pPr>
        <w:ind w:left="1068" w:hanging="360"/>
      </w:pPr>
    </w:lvl>
    <w:lvl w:ilvl="1" w:tplc="29F4D4C6">
      <w:start w:val="1"/>
      <w:numFmt w:val="lowerLetter"/>
      <w:lvlText w:val="%2."/>
      <w:lvlJc w:val="left"/>
      <w:pPr>
        <w:ind w:left="1788" w:hanging="360"/>
      </w:pPr>
    </w:lvl>
    <w:lvl w:ilvl="2" w:tplc="60565DC6">
      <w:start w:val="1"/>
      <w:numFmt w:val="lowerRoman"/>
      <w:lvlText w:val="%3."/>
      <w:lvlJc w:val="right"/>
      <w:pPr>
        <w:ind w:left="2508" w:hanging="180"/>
      </w:pPr>
    </w:lvl>
    <w:lvl w:ilvl="3" w:tplc="C97AED86">
      <w:start w:val="1"/>
      <w:numFmt w:val="decimal"/>
      <w:lvlText w:val="%4."/>
      <w:lvlJc w:val="left"/>
      <w:pPr>
        <w:ind w:left="3228" w:hanging="360"/>
      </w:pPr>
    </w:lvl>
    <w:lvl w:ilvl="4" w:tplc="C560A0E2">
      <w:start w:val="1"/>
      <w:numFmt w:val="lowerLetter"/>
      <w:lvlText w:val="%5."/>
      <w:lvlJc w:val="left"/>
      <w:pPr>
        <w:ind w:left="3948" w:hanging="360"/>
      </w:pPr>
    </w:lvl>
    <w:lvl w:ilvl="5" w:tplc="71F08CC8">
      <w:start w:val="1"/>
      <w:numFmt w:val="lowerRoman"/>
      <w:lvlText w:val="%6."/>
      <w:lvlJc w:val="right"/>
      <w:pPr>
        <w:ind w:left="4668" w:hanging="180"/>
      </w:pPr>
    </w:lvl>
    <w:lvl w:ilvl="6" w:tplc="5C9EAE60">
      <w:start w:val="1"/>
      <w:numFmt w:val="decimal"/>
      <w:lvlText w:val="%7."/>
      <w:lvlJc w:val="left"/>
      <w:pPr>
        <w:ind w:left="5388" w:hanging="360"/>
      </w:pPr>
    </w:lvl>
    <w:lvl w:ilvl="7" w:tplc="386E43DE">
      <w:start w:val="1"/>
      <w:numFmt w:val="lowerLetter"/>
      <w:lvlText w:val="%8."/>
      <w:lvlJc w:val="left"/>
      <w:pPr>
        <w:ind w:left="6108" w:hanging="360"/>
      </w:pPr>
    </w:lvl>
    <w:lvl w:ilvl="8" w:tplc="F4786AB4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D9054DA"/>
    <w:multiLevelType w:val="hybridMultilevel"/>
    <w:tmpl w:val="B5BCA01E"/>
    <w:lvl w:ilvl="0" w:tplc="2D708A78">
      <w:numFmt w:val="bullet"/>
      <w:lvlText w:val="-"/>
      <w:lvlJc w:val="left"/>
      <w:pPr>
        <w:ind w:left="920" w:hanging="360"/>
      </w:pPr>
      <w:rPr>
        <w:rFonts w:ascii="Century Gothic" w:eastAsiaTheme="minorHAnsi" w:hAnsi="Century Gothic" w:cs="Times" w:hint="default"/>
        <w:b/>
      </w:rPr>
    </w:lvl>
    <w:lvl w:ilvl="1" w:tplc="04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 w15:restartNumberingAfterBreak="0">
    <w:nsid w:val="1F1A43E0"/>
    <w:multiLevelType w:val="hybridMultilevel"/>
    <w:tmpl w:val="4CD02A60"/>
    <w:lvl w:ilvl="0" w:tplc="285A912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A981D34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CE5C35A8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DED63E00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384220C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A8F8C33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A9AC9D28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836668F0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410A8D3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2996D2A"/>
    <w:multiLevelType w:val="hybridMultilevel"/>
    <w:tmpl w:val="652CD71A"/>
    <w:lvl w:ilvl="0" w:tplc="0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647" w:hanging="360"/>
      </w:pPr>
    </w:lvl>
    <w:lvl w:ilvl="2" w:tplc="040A001B" w:tentative="1">
      <w:start w:val="1"/>
      <w:numFmt w:val="lowerRoman"/>
      <w:lvlText w:val="%3."/>
      <w:lvlJc w:val="right"/>
      <w:pPr>
        <w:ind w:left="2367" w:hanging="180"/>
      </w:p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31C4E62"/>
    <w:multiLevelType w:val="hybridMultilevel"/>
    <w:tmpl w:val="A9EA1D76"/>
    <w:lvl w:ilvl="0" w:tplc="AC48E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E5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EE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29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6E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1C0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C1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4B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527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1A9AE9"/>
    <w:multiLevelType w:val="hybridMultilevel"/>
    <w:tmpl w:val="D7E89C5E"/>
    <w:lvl w:ilvl="0" w:tplc="3BBAA8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168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E1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8A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48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967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EC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25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04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AD59A"/>
    <w:multiLevelType w:val="hybridMultilevel"/>
    <w:tmpl w:val="66E27608"/>
    <w:lvl w:ilvl="0" w:tplc="8D50AD7C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06D8037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B081E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F81B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A6281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ACA86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D4F5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1C05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984B6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81758A"/>
    <w:multiLevelType w:val="hybridMultilevel"/>
    <w:tmpl w:val="0AB2CB60"/>
    <w:lvl w:ilvl="0" w:tplc="9B22DB5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ACA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DEF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24A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C6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9E1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86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8E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AB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835C7E"/>
    <w:multiLevelType w:val="hybridMultilevel"/>
    <w:tmpl w:val="E5C433A2"/>
    <w:lvl w:ilvl="0" w:tplc="01985CF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647" w:hanging="360"/>
      </w:pPr>
    </w:lvl>
    <w:lvl w:ilvl="2" w:tplc="040A001B" w:tentative="1">
      <w:start w:val="1"/>
      <w:numFmt w:val="lowerRoman"/>
      <w:lvlText w:val="%3."/>
      <w:lvlJc w:val="right"/>
      <w:pPr>
        <w:ind w:left="2367" w:hanging="180"/>
      </w:p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9C22EAB"/>
    <w:multiLevelType w:val="hybridMultilevel"/>
    <w:tmpl w:val="0DFE1736"/>
    <w:lvl w:ilvl="0" w:tplc="C0F064AE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C11AA3BC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FC82C1DA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607E4BEC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AB869FC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522E26DA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BF92B63A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793C4F06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FEBE6D08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2ED7380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F771259"/>
    <w:multiLevelType w:val="hybridMultilevel"/>
    <w:tmpl w:val="2C6A3A5C"/>
    <w:lvl w:ilvl="0" w:tplc="2D708A78">
      <w:numFmt w:val="bullet"/>
      <w:lvlText w:val="-"/>
      <w:lvlJc w:val="left"/>
      <w:pPr>
        <w:ind w:left="1487" w:hanging="360"/>
      </w:pPr>
      <w:rPr>
        <w:rFonts w:ascii="Century Gothic" w:eastAsiaTheme="minorHAnsi" w:hAnsi="Century Gothic" w:cs="Times" w:hint="default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31E4BCD"/>
    <w:multiLevelType w:val="hybridMultilevel"/>
    <w:tmpl w:val="6AFEF7FE"/>
    <w:lvl w:ilvl="0" w:tplc="F0C416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C7EB8"/>
    <w:multiLevelType w:val="multilevel"/>
    <w:tmpl w:val="975087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26" w15:restartNumberingAfterBreak="0">
    <w:nsid w:val="34EE43B5"/>
    <w:multiLevelType w:val="hybridMultilevel"/>
    <w:tmpl w:val="5D8ACCB0"/>
    <w:lvl w:ilvl="0" w:tplc="040A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4F015EC"/>
    <w:multiLevelType w:val="hybridMultilevel"/>
    <w:tmpl w:val="FFFFFFFF"/>
    <w:lvl w:ilvl="0" w:tplc="44B8C5D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FFEBEE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1EC5CB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E54A67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722D48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762D0F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55CCDC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0ACE25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522777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38C315E1"/>
    <w:multiLevelType w:val="hybridMultilevel"/>
    <w:tmpl w:val="D966D7AA"/>
    <w:lvl w:ilvl="0" w:tplc="25E05996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40E28E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79ABD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DC7CF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FAD92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AB23C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9267E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35897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78C3FB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BC372D"/>
    <w:multiLevelType w:val="multilevel"/>
    <w:tmpl w:val="D10E888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0E12E46"/>
    <w:multiLevelType w:val="hybridMultilevel"/>
    <w:tmpl w:val="DD7EB2D4"/>
    <w:lvl w:ilvl="0" w:tplc="E04452C6">
      <w:start w:val="2"/>
      <w:numFmt w:val="lowerLetter"/>
      <w:lvlText w:val="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1" w15:restartNumberingAfterBreak="0">
    <w:nsid w:val="44BF1E0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5653DDA"/>
    <w:multiLevelType w:val="hybridMultilevel"/>
    <w:tmpl w:val="4426BC34"/>
    <w:lvl w:ilvl="0" w:tplc="9B9AEB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8F8B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A6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CE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69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FA1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64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CD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C3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551975"/>
    <w:multiLevelType w:val="hybridMultilevel"/>
    <w:tmpl w:val="11F8B8C8"/>
    <w:lvl w:ilvl="0" w:tplc="4D5881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5A5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1C2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29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60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7AA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AD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C8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23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5057F5"/>
    <w:multiLevelType w:val="hybridMultilevel"/>
    <w:tmpl w:val="2C68D58E"/>
    <w:lvl w:ilvl="0" w:tplc="3872C8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CDA2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2B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8E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E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A1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6C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20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49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E441E9"/>
    <w:multiLevelType w:val="hybridMultilevel"/>
    <w:tmpl w:val="8F4E1F3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4FA52B34"/>
    <w:multiLevelType w:val="hybridMultilevel"/>
    <w:tmpl w:val="4EF68168"/>
    <w:lvl w:ilvl="0" w:tplc="43662D0C">
      <w:start w:val="1"/>
      <w:numFmt w:val="upperLetter"/>
      <w:lvlText w:val="%1."/>
      <w:lvlJc w:val="left"/>
      <w:pPr>
        <w:ind w:left="1287" w:hanging="360"/>
      </w:pPr>
      <w:rPr>
        <w:rFonts w:hint="default"/>
        <w:b/>
        <w:i w:val="0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2A82BA3"/>
    <w:multiLevelType w:val="hybridMultilevel"/>
    <w:tmpl w:val="B30C442C"/>
    <w:lvl w:ilvl="0" w:tplc="B2E6BA3A">
      <w:start w:val="1"/>
      <w:numFmt w:val="decimal"/>
      <w:lvlText w:val="%1."/>
      <w:lvlJc w:val="left"/>
      <w:pPr>
        <w:ind w:left="1068" w:hanging="360"/>
      </w:pPr>
    </w:lvl>
    <w:lvl w:ilvl="1" w:tplc="CF9AD614">
      <w:start w:val="1"/>
      <w:numFmt w:val="lowerLetter"/>
      <w:lvlText w:val="%2."/>
      <w:lvlJc w:val="left"/>
      <w:pPr>
        <w:ind w:left="1788" w:hanging="360"/>
      </w:pPr>
    </w:lvl>
    <w:lvl w:ilvl="2" w:tplc="60981D9E">
      <w:start w:val="1"/>
      <w:numFmt w:val="lowerRoman"/>
      <w:lvlText w:val="%3."/>
      <w:lvlJc w:val="right"/>
      <w:pPr>
        <w:ind w:left="2508" w:hanging="180"/>
      </w:pPr>
    </w:lvl>
    <w:lvl w:ilvl="3" w:tplc="81B0BB82">
      <w:start w:val="1"/>
      <w:numFmt w:val="decimal"/>
      <w:lvlText w:val="%4."/>
      <w:lvlJc w:val="left"/>
      <w:pPr>
        <w:ind w:left="3228" w:hanging="360"/>
      </w:pPr>
    </w:lvl>
    <w:lvl w:ilvl="4" w:tplc="1034E536">
      <w:start w:val="1"/>
      <w:numFmt w:val="lowerLetter"/>
      <w:lvlText w:val="%5."/>
      <w:lvlJc w:val="left"/>
      <w:pPr>
        <w:ind w:left="3948" w:hanging="360"/>
      </w:pPr>
    </w:lvl>
    <w:lvl w:ilvl="5" w:tplc="CDBC382E">
      <w:start w:val="1"/>
      <w:numFmt w:val="lowerRoman"/>
      <w:lvlText w:val="%6."/>
      <w:lvlJc w:val="right"/>
      <w:pPr>
        <w:ind w:left="4668" w:hanging="180"/>
      </w:pPr>
    </w:lvl>
    <w:lvl w:ilvl="6" w:tplc="A7481F42">
      <w:start w:val="1"/>
      <w:numFmt w:val="decimal"/>
      <w:lvlText w:val="%7."/>
      <w:lvlJc w:val="left"/>
      <w:pPr>
        <w:ind w:left="5388" w:hanging="360"/>
      </w:pPr>
    </w:lvl>
    <w:lvl w:ilvl="7" w:tplc="9DCE83D6">
      <w:start w:val="1"/>
      <w:numFmt w:val="lowerLetter"/>
      <w:lvlText w:val="%8."/>
      <w:lvlJc w:val="left"/>
      <w:pPr>
        <w:ind w:left="6108" w:hanging="360"/>
      </w:pPr>
    </w:lvl>
    <w:lvl w:ilvl="8" w:tplc="1E169100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4377C97"/>
    <w:multiLevelType w:val="hybridMultilevel"/>
    <w:tmpl w:val="20886106"/>
    <w:lvl w:ilvl="0" w:tplc="F0C4161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544F19B2"/>
    <w:multiLevelType w:val="hybridMultilevel"/>
    <w:tmpl w:val="80FCE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4B622B4"/>
    <w:multiLevelType w:val="hybridMultilevel"/>
    <w:tmpl w:val="FFFFFFFF"/>
    <w:lvl w:ilvl="0" w:tplc="107269A4">
      <w:start w:val="1"/>
      <w:numFmt w:val="lowerLetter"/>
      <w:lvlText w:val="%1."/>
      <w:lvlJc w:val="left"/>
      <w:pPr>
        <w:ind w:left="1068" w:hanging="360"/>
      </w:pPr>
    </w:lvl>
    <w:lvl w:ilvl="1" w:tplc="5AF25064">
      <w:start w:val="1"/>
      <w:numFmt w:val="lowerLetter"/>
      <w:lvlText w:val="%2."/>
      <w:lvlJc w:val="left"/>
      <w:pPr>
        <w:ind w:left="1788" w:hanging="360"/>
      </w:pPr>
    </w:lvl>
    <w:lvl w:ilvl="2" w:tplc="81D42130">
      <w:start w:val="1"/>
      <w:numFmt w:val="lowerRoman"/>
      <w:lvlText w:val="%3."/>
      <w:lvlJc w:val="right"/>
      <w:pPr>
        <w:ind w:left="2508" w:hanging="180"/>
      </w:pPr>
    </w:lvl>
    <w:lvl w:ilvl="3" w:tplc="6F709590">
      <w:start w:val="1"/>
      <w:numFmt w:val="decimal"/>
      <w:lvlText w:val="%4."/>
      <w:lvlJc w:val="left"/>
      <w:pPr>
        <w:ind w:left="3228" w:hanging="360"/>
      </w:pPr>
    </w:lvl>
    <w:lvl w:ilvl="4" w:tplc="2118108C">
      <w:start w:val="1"/>
      <w:numFmt w:val="lowerLetter"/>
      <w:lvlText w:val="%5."/>
      <w:lvlJc w:val="left"/>
      <w:pPr>
        <w:ind w:left="3948" w:hanging="360"/>
      </w:pPr>
    </w:lvl>
    <w:lvl w:ilvl="5" w:tplc="44502200">
      <w:start w:val="1"/>
      <w:numFmt w:val="lowerRoman"/>
      <w:lvlText w:val="%6."/>
      <w:lvlJc w:val="right"/>
      <w:pPr>
        <w:ind w:left="4668" w:hanging="180"/>
      </w:pPr>
    </w:lvl>
    <w:lvl w:ilvl="6" w:tplc="AB9C2AA2">
      <w:start w:val="1"/>
      <w:numFmt w:val="decimal"/>
      <w:lvlText w:val="%7."/>
      <w:lvlJc w:val="left"/>
      <w:pPr>
        <w:ind w:left="5388" w:hanging="360"/>
      </w:pPr>
    </w:lvl>
    <w:lvl w:ilvl="7" w:tplc="DC10E956">
      <w:start w:val="1"/>
      <w:numFmt w:val="lowerLetter"/>
      <w:lvlText w:val="%8."/>
      <w:lvlJc w:val="left"/>
      <w:pPr>
        <w:ind w:left="6108" w:hanging="360"/>
      </w:pPr>
    </w:lvl>
    <w:lvl w:ilvl="8" w:tplc="43A6B67E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6E96A4B"/>
    <w:multiLevelType w:val="hybridMultilevel"/>
    <w:tmpl w:val="FD8449D6"/>
    <w:lvl w:ilvl="0" w:tplc="15C2F246">
      <w:start w:val="1"/>
      <w:numFmt w:val="lowerLetter"/>
      <w:lvlText w:val="%1."/>
      <w:lvlJc w:val="left"/>
      <w:pPr>
        <w:ind w:left="1068" w:hanging="360"/>
      </w:pPr>
    </w:lvl>
    <w:lvl w:ilvl="1" w:tplc="F9CE06EE">
      <w:start w:val="1"/>
      <w:numFmt w:val="lowerLetter"/>
      <w:lvlText w:val="%2."/>
      <w:lvlJc w:val="left"/>
      <w:pPr>
        <w:ind w:left="1788" w:hanging="360"/>
      </w:pPr>
    </w:lvl>
    <w:lvl w:ilvl="2" w:tplc="272ADB32">
      <w:start w:val="1"/>
      <w:numFmt w:val="lowerRoman"/>
      <w:lvlText w:val="%3."/>
      <w:lvlJc w:val="right"/>
      <w:pPr>
        <w:ind w:left="2508" w:hanging="180"/>
      </w:pPr>
    </w:lvl>
    <w:lvl w:ilvl="3" w:tplc="C1D6C876">
      <w:start w:val="1"/>
      <w:numFmt w:val="decimal"/>
      <w:lvlText w:val="%4."/>
      <w:lvlJc w:val="left"/>
      <w:pPr>
        <w:ind w:left="3228" w:hanging="360"/>
      </w:pPr>
    </w:lvl>
    <w:lvl w:ilvl="4" w:tplc="01BCD7EE">
      <w:start w:val="1"/>
      <w:numFmt w:val="lowerLetter"/>
      <w:lvlText w:val="%5."/>
      <w:lvlJc w:val="left"/>
      <w:pPr>
        <w:ind w:left="3948" w:hanging="360"/>
      </w:pPr>
    </w:lvl>
    <w:lvl w:ilvl="5" w:tplc="6B90E07E">
      <w:start w:val="1"/>
      <w:numFmt w:val="lowerRoman"/>
      <w:lvlText w:val="%6."/>
      <w:lvlJc w:val="right"/>
      <w:pPr>
        <w:ind w:left="4668" w:hanging="180"/>
      </w:pPr>
    </w:lvl>
    <w:lvl w:ilvl="6" w:tplc="E530161A">
      <w:start w:val="1"/>
      <w:numFmt w:val="decimal"/>
      <w:lvlText w:val="%7."/>
      <w:lvlJc w:val="left"/>
      <w:pPr>
        <w:ind w:left="5388" w:hanging="360"/>
      </w:pPr>
    </w:lvl>
    <w:lvl w:ilvl="7" w:tplc="6914B0D8">
      <w:start w:val="1"/>
      <w:numFmt w:val="lowerLetter"/>
      <w:lvlText w:val="%8."/>
      <w:lvlJc w:val="left"/>
      <w:pPr>
        <w:ind w:left="6108" w:hanging="360"/>
      </w:pPr>
    </w:lvl>
    <w:lvl w:ilvl="8" w:tplc="D3FAC00A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5828500E"/>
    <w:multiLevelType w:val="hybridMultilevel"/>
    <w:tmpl w:val="E42ABB34"/>
    <w:lvl w:ilvl="0" w:tplc="040A000F">
      <w:start w:val="1"/>
      <w:numFmt w:val="decimal"/>
      <w:lvlText w:val="%1."/>
      <w:lvlJc w:val="left"/>
      <w:pPr>
        <w:ind w:left="1287" w:hanging="360"/>
      </w:pPr>
      <w:rPr>
        <w:rFonts w:hint="default"/>
        <w:b/>
        <w:i w:val="0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B094FFF"/>
    <w:multiLevelType w:val="hybridMultilevel"/>
    <w:tmpl w:val="F618A690"/>
    <w:lvl w:ilvl="0" w:tplc="8C621D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C6A3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44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88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04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40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0B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09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88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7A334F"/>
    <w:multiLevelType w:val="hybridMultilevel"/>
    <w:tmpl w:val="584A901E"/>
    <w:lvl w:ilvl="0" w:tplc="040A0013">
      <w:start w:val="1"/>
      <w:numFmt w:val="upperRoman"/>
      <w:lvlText w:val="%1."/>
      <w:lvlJc w:val="right"/>
      <w:pPr>
        <w:ind w:left="1647" w:hanging="360"/>
      </w:pPr>
    </w:lvl>
    <w:lvl w:ilvl="1" w:tplc="040A0019" w:tentative="1">
      <w:start w:val="1"/>
      <w:numFmt w:val="lowerLetter"/>
      <w:lvlText w:val="%2."/>
      <w:lvlJc w:val="left"/>
      <w:pPr>
        <w:ind w:left="2367" w:hanging="360"/>
      </w:pPr>
    </w:lvl>
    <w:lvl w:ilvl="2" w:tplc="040A001B" w:tentative="1">
      <w:start w:val="1"/>
      <w:numFmt w:val="lowerRoman"/>
      <w:lvlText w:val="%3."/>
      <w:lvlJc w:val="right"/>
      <w:pPr>
        <w:ind w:left="3087" w:hanging="180"/>
      </w:pPr>
    </w:lvl>
    <w:lvl w:ilvl="3" w:tplc="040A000F" w:tentative="1">
      <w:start w:val="1"/>
      <w:numFmt w:val="decimal"/>
      <w:lvlText w:val="%4."/>
      <w:lvlJc w:val="left"/>
      <w:pPr>
        <w:ind w:left="3807" w:hanging="360"/>
      </w:pPr>
    </w:lvl>
    <w:lvl w:ilvl="4" w:tplc="040A0019" w:tentative="1">
      <w:start w:val="1"/>
      <w:numFmt w:val="lowerLetter"/>
      <w:lvlText w:val="%5."/>
      <w:lvlJc w:val="left"/>
      <w:pPr>
        <w:ind w:left="4527" w:hanging="360"/>
      </w:pPr>
    </w:lvl>
    <w:lvl w:ilvl="5" w:tplc="040A001B" w:tentative="1">
      <w:start w:val="1"/>
      <w:numFmt w:val="lowerRoman"/>
      <w:lvlText w:val="%6."/>
      <w:lvlJc w:val="right"/>
      <w:pPr>
        <w:ind w:left="5247" w:hanging="180"/>
      </w:pPr>
    </w:lvl>
    <w:lvl w:ilvl="6" w:tplc="040A000F" w:tentative="1">
      <w:start w:val="1"/>
      <w:numFmt w:val="decimal"/>
      <w:lvlText w:val="%7."/>
      <w:lvlJc w:val="left"/>
      <w:pPr>
        <w:ind w:left="5967" w:hanging="360"/>
      </w:pPr>
    </w:lvl>
    <w:lvl w:ilvl="7" w:tplc="040A0019" w:tentative="1">
      <w:start w:val="1"/>
      <w:numFmt w:val="lowerLetter"/>
      <w:lvlText w:val="%8."/>
      <w:lvlJc w:val="left"/>
      <w:pPr>
        <w:ind w:left="6687" w:hanging="360"/>
      </w:pPr>
    </w:lvl>
    <w:lvl w:ilvl="8" w:tplc="04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5" w15:restartNumberingAfterBreak="0">
    <w:nsid w:val="5BF52192"/>
    <w:multiLevelType w:val="multilevel"/>
    <w:tmpl w:val="0FC8CAAA"/>
    <w:lvl w:ilvl="0">
      <w:start w:val="2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5C6303D8"/>
    <w:multiLevelType w:val="hybridMultilevel"/>
    <w:tmpl w:val="FFFFFFFF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932C6888">
      <w:start w:val="1"/>
      <w:numFmt w:val="lowerLetter"/>
      <w:lvlText w:val="%2."/>
      <w:lvlJc w:val="left"/>
      <w:pPr>
        <w:ind w:left="1788" w:hanging="360"/>
      </w:pPr>
    </w:lvl>
    <w:lvl w:ilvl="2" w:tplc="A40CEB5C">
      <w:start w:val="1"/>
      <w:numFmt w:val="lowerRoman"/>
      <w:lvlText w:val="%3."/>
      <w:lvlJc w:val="right"/>
      <w:pPr>
        <w:ind w:left="2508" w:hanging="180"/>
      </w:pPr>
    </w:lvl>
    <w:lvl w:ilvl="3" w:tplc="A52E62AC">
      <w:start w:val="1"/>
      <w:numFmt w:val="decimal"/>
      <w:lvlText w:val="%4."/>
      <w:lvlJc w:val="left"/>
      <w:pPr>
        <w:ind w:left="3228" w:hanging="360"/>
      </w:pPr>
    </w:lvl>
    <w:lvl w:ilvl="4" w:tplc="DA4E897A">
      <w:start w:val="1"/>
      <w:numFmt w:val="lowerLetter"/>
      <w:lvlText w:val="%5."/>
      <w:lvlJc w:val="left"/>
      <w:pPr>
        <w:ind w:left="3948" w:hanging="360"/>
      </w:pPr>
    </w:lvl>
    <w:lvl w:ilvl="5" w:tplc="7E4EDB68">
      <w:start w:val="1"/>
      <w:numFmt w:val="lowerRoman"/>
      <w:lvlText w:val="%6."/>
      <w:lvlJc w:val="right"/>
      <w:pPr>
        <w:ind w:left="4668" w:hanging="180"/>
      </w:pPr>
    </w:lvl>
    <w:lvl w:ilvl="6" w:tplc="A606BFB6">
      <w:start w:val="1"/>
      <w:numFmt w:val="decimal"/>
      <w:lvlText w:val="%7."/>
      <w:lvlJc w:val="left"/>
      <w:pPr>
        <w:ind w:left="5388" w:hanging="360"/>
      </w:pPr>
    </w:lvl>
    <w:lvl w:ilvl="7" w:tplc="312E0EF6">
      <w:start w:val="1"/>
      <w:numFmt w:val="lowerLetter"/>
      <w:lvlText w:val="%8."/>
      <w:lvlJc w:val="left"/>
      <w:pPr>
        <w:ind w:left="6108" w:hanging="360"/>
      </w:pPr>
    </w:lvl>
    <w:lvl w:ilvl="8" w:tplc="4B3E171E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63838F54"/>
    <w:multiLevelType w:val="hybridMultilevel"/>
    <w:tmpl w:val="2CDC6A12"/>
    <w:lvl w:ilvl="0" w:tplc="CF0450D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906FC8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FCF7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2B2B3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5E59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9EEF9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E083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205D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AA1B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3A5526A"/>
    <w:multiLevelType w:val="hybridMultilevel"/>
    <w:tmpl w:val="F774CEAE"/>
    <w:lvl w:ilvl="0" w:tplc="7CB0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64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00E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65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A66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41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A7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C3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87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2742F3"/>
    <w:multiLevelType w:val="hybridMultilevel"/>
    <w:tmpl w:val="B234061C"/>
    <w:lvl w:ilvl="0" w:tplc="040A000F">
      <w:start w:val="1"/>
      <w:numFmt w:val="decimal"/>
      <w:lvlText w:val="%1."/>
      <w:lvlJc w:val="left"/>
      <w:pPr>
        <w:ind w:left="1287" w:hanging="360"/>
      </w:pPr>
      <w:rPr>
        <w:rFonts w:hint="default"/>
        <w:b/>
        <w:i w:val="0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66FC29CF"/>
    <w:multiLevelType w:val="hybridMultilevel"/>
    <w:tmpl w:val="FFFFFFFF"/>
    <w:lvl w:ilvl="0" w:tplc="3AE4CD44">
      <w:start w:val="1"/>
      <w:numFmt w:val="decimal"/>
      <w:lvlText w:val="%1."/>
      <w:lvlJc w:val="left"/>
      <w:pPr>
        <w:ind w:left="1068" w:hanging="360"/>
      </w:pPr>
    </w:lvl>
    <w:lvl w:ilvl="1" w:tplc="4A7C0F48">
      <w:start w:val="1"/>
      <w:numFmt w:val="lowerLetter"/>
      <w:lvlText w:val="%2."/>
      <w:lvlJc w:val="left"/>
      <w:pPr>
        <w:ind w:left="1788" w:hanging="360"/>
      </w:pPr>
    </w:lvl>
    <w:lvl w:ilvl="2" w:tplc="8B5CE594">
      <w:start w:val="1"/>
      <w:numFmt w:val="lowerRoman"/>
      <w:lvlText w:val="%3."/>
      <w:lvlJc w:val="right"/>
      <w:pPr>
        <w:ind w:left="2508" w:hanging="180"/>
      </w:pPr>
    </w:lvl>
    <w:lvl w:ilvl="3" w:tplc="19202C78">
      <w:start w:val="1"/>
      <w:numFmt w:val="decimal"/>
      <w:lvlText w:val="%4."/>
      <w:lvlJc w:val="left"/>
      <w:pPr>
        <w:ind w:left="3228" w:hanging="360"/>
      </w:pPr>
    </w:lvl>
    <w:lvl w:ilvl="4" w:tplc="5D90E71C">
      <w:start w:val="1"/>
      <w:numFmt w:val="lowerLetter"/>
      <w:lvlText w:val="%5."/>
      <w:lvlJc w:val="left"/>
      <w:pPr>
        <w:ind w:left="3948" w:hanging="360"/>
      </w:pPr>
    </w:lvl>
    <w:lvl w:ilvl="5" w:tplc="ADEEF1FE">
      <w:start w:val="1"/>
      <w:numFmt w:val="lowerRoman"/>
      <w:lvlText w:val="%6."/>
      <w:lvlJc w:val="right"/>
      <w:pPr>
        <w:ind w:left="4668" w:hanging="180"/>
      </w:pPr>
    </w:lvl>
    <w:lvl w:ilvl="6" w:tplc="34B464C0">
      <w:start w:val="1"/>
      <w:numFmt w:val="decimal"/>
      <w:lvlText w:val="%7."/>
      <w:lvlJc w:val="left"/>
      <w:pPr>
        <w:ind w:left="5388" w:hanging="360"/>
      </w:pPr>
    </w:lvl>
    <w:lvl w:ilvl="7" w:tplc="733400C8">
      <w:start w:val="1"/>
      <w:numFmt w:val="lowerLetter"/>
      <w:lvlText w:val="%8."/>
      <w:lvlJc w:val="left"/>
      <w:pPr>
        <w:ind w:left="6108" w:hanging="360"/>
      </w:pPr>
    </w:lvl>
    <w:lvl w:ilvl="8" w:tplc="6E8C5A32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679352A2"/>
    <w:multiLevelType w:val="hybridMultilevel"/>
    <w:tmpl w:val="975C3EB8"/>
    <w:lvl w:ilvl="0" w:tplc="7638CC04">
      <w:start w:val="1"/>
      <w:numFmt w:val="upperLetter"/>
      <w:lvlText w:val="%1."/>
      <w:lvlJc w:val="left"/>
      <w:pPr>
        <w:ind w:left="1068" w:hanging="360"/>
      </w:pPr>
    </w:lvl>
    <w:lvl w:ilvl="1" w:tplc="3A869F18">
      <w:start w:val="1"/>
      <w:numFmt w:val="lowerLetter"/>
      <w:lvlText w:val="%2."/>
      <w:lvlJc w:val="left"/>
      <w:pPr>
        <w:ind w:left="1788" w:hanging="360"/>
      </w:pPr>
    </w:lvl>
    <w:lvl w:ilvl="2" w:tplc="FC18DF10">
      <w:start w:val="1"/>
      <w:numFmt w:val="lowerRoman"/>
      <w:lvlText w:val="%3."/>
      <w:lvlJc w:val="right"/>
      <w:pPr>
        <w:ind w:left="2508" w:hanging="180"/>
      </w:pPr>
    </w:lvl>
    <w:lvl w:ilvl="3" w:tplc="028AE70E">
      <w:start w:val="1"/>
      <w:numFmt w:val="decimal"/>
      <w:lvlText w:val="%4."/>
      <w:lvlJc w:val="left"/>
      <w:pPr>
        <w:ind w:left="3228" w:hanging="360"/>
      </w:pPr>
    </w:lvl>
    <w:lvl w:ilvl="4" w:tplc="8D3E18EA">
      <w:start w:val="1"/>
      <w:numFmt w:val="lowerLetter"/>
      <w:lvlText w:val="%5."/>
      <w:lvlJc w:val="left"/>
      <w:pPr>
        <w:ind w:left="3948" w:hanging="360"/>
      </w:pPr>
    </w:lvl>
    <w:lvl w:ilvl="5" w:tplc="2BD864CA">
      <w:start w:val="1"/>
      <w:numFmt w:val="lowerRoman"/>
      <w:lvlText w:val="%6."/>
      <w:lvlJc w:val="right"/>
      <w:pPr>
        <w:ind w:left="4668" w:hanging="180"/>
      </w:pPr>
    </w:lvl>
    <w:lvl w:ilvl="6" w:tplc="2272DD36">
      <w:start w:val="1"/>
      <w:numFmt w:val="decimal"/>
      <w:lvlText w:val="%7."/>
      <w:lvlJc w:val="left"/>
      <w:pPr>
        <w:ind w:left="5388" w:hanging="360"/>
      </w:pPr>
    </w:lvl>
    <w:lvl w:ilvl="7" w:tplc="01682FF6">
      <w:start w:val="1"/>
      <w:numFmt w:val="lowerLetter"/>
      <w:lvlText w:val="%8."/>
      <w:lvlJc w:val="left"/>
      <w:pPr>
        <w:ind w:left="6108" w:hanging="360"/>
      </w:pPr>
    </w:lvl>
    <w:lvl w:ilvl="8" w:tplc="4420D7C8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683622E0"/>
    <w:multiLevelType w:val="hybridMultilevel"/>
    <w:tmpl w:val="51F0F43C"/>
    <w:lvl w:ilvl="0" w:tplc="E66AF1E4">
      <w:start w:val="1"/>
      <w:numFmt w:val="lowerLetter"/>
      <w:lvlText w:val="%1)"/>
      <w:lvlJc w:val="left"/>
      <w:pPr>
        <w:ind w:left="644" w:hanging="360"/>
      </w:pPr>
      <w:rPr>
        <w:rFonts w:ascii="Verdana" w:eastAsia="Verdana" w:hAnsi="Verdana" w:cs="Verdana" w:hint="default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 w15:restartNumberingAfterBreak="0">
    <w:nsid w:val="69873964"/>
    <w:multiLevelType w:val="multilevel"/>
    <w:tmpl w:val="BD7E3C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4" w15:restartNumberingAfterBreak="0">
    <w:nsid w:val="6A8F4949"/>
    <w:multiLevelType w:val="hybridMultilevel"/>
    <w:tmpl w:val="B268C12A"/>
    <w:lvl w:ilvl="0" w:tplc="0A70B0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D00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6F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C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E6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8E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E9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81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4F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92537D"/>
    <w:multiLevelType w:val="hybridMultilevel"/>
    <w:tmpl w:val="8BA2498A"/>
    <w:lvl w:ilvl="0" w:tplc="BC1AE5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1C2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F23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40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0A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28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66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0C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4A9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9C4014"/>
    <w:multiLevelType w:val="hybridMultilevel"/>
    <w:tmpl w:val="1A023860"/>
    <w:lvl w:ilvl="0" w:tplc="2508EC2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22B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E5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68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AA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0A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28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A5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69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0D39A9"/>
    <w:multiLevelType w:val="hybridMultilevel"/>
    <w:tmpl w:val="89A28506"/>
    <w:lvl w:ilvl="0" w:tplc="C47C7A60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3A124D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52621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30AF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18E64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0EC0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BA114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C6AD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5B432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C33394F"/>
    <w:multiLevelType w:val="hybridMultilevel"/>
    <w:tmpl w:val="8F4E1F3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9" w15:restartNumberingAfterBreak="0">
    <w:nsid w:val="6D8BE457"/>
    <w:multiLevelType w:val="hybridMultilevel"/>
    <w:tmpl w:val="F91893EE"/>
    <w:lvl w:ilvl="0" w:tplc="BAD863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2E03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67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8B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EB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8F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45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02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CF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D94F3C"/>
    <w:multiLevelType w:val="hybridMultilevel"/>
    <w:tmpl w:val="A02A1BC4"/>
    <w:lvl w:ilvl="0" w:tplc="9C0608B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59DA6B0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2" w:tplc="33B2A0CE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3" w:tplc="ABB0FC56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4" w:tplc="22661208">
      <w:start w:val="1"/>
      <w:numFmt w:val="bullet"/>
      <w:lvlText w:val=""/>
      <w:lvlJc w:val="left"/>
      <w:pPr>
        <w:ind w:left="3240" w:hanging="360"/>
      </w:pPr>
      <w:rPr>
        <w:rFonts w:ascii="Wingdings" w:hAnsi="Wingdings" w:hint="default"/>
      </w:rPr>
    </w:lvl>
    <w:lvl w:ilvl="5" w:tplc="326CD778">
      <w:start w:val="1"/>
      <w:numFmt w:val="bullet"/>
      <w:lvlText w:val=""/>
      <w:lvlJc w:val="left"/>
      <w:pPr>
        <w:ind w:left="3960" w:hanging="360"/>
      </w:pPr>
      <w:rPr>
        <w:rFonts w:ascii="Wingdings" w:hAnsi="Wingdings" w:hint="default"/>
      </w:rPr>
    </w:lvl>
    <w:lvl w:ilvl="6" w:tplc="CFF6A9D2">
      <w:start w:val="1"/>
      <w:numFmt w:val="bullet"/>
      <w:lvlText w:val=""/>
      <w:lvlJc w:val="left"/>
      <w:pPr>
        <w:ind w:left="4680" w:hanging="360"/>
      </w:pPr>
      <w:rPr>
        <w:rFonts w:ascii="Wingdings" w:hAnsi="Wingdings" w:hint="default"/>
      </w:rPr>
    </w:lvl>
    <w:lvl w:ilvl="7" w:tplc="8C90EBCE">
      <w:start w:val="1"/>
      <w:numFmt w:val="bullet"/>
      <w:lvlText w:val=""/>
      <w:lvlJc w:val="left"/>
      <w:pPr>
        <w:ind w:left="5400" w:hanging="360"/>
      </w:pPr>
      <w:rPr>
        <w:rFonts w:ascii="Wingdings" w:hAnsi="Wingdings" w:hint="default"/>
      </w:rPr>
    </w:lvl>
    <w:lvl w:ilvl="8" w:tplc="BFD839EA">
      <w:start w:val="1"/>
      <w:numFmt w:val="bullet"/>
      <w:lvlText w:val="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E0F02BD"/>
    <w:multiLevelType w:val="hybridMultilevel"/>
    <w:tmpl w:val="3EDAA57C"/>
    <w:lvl w:ilvl="0" w:tplc="C0F047EA">
      <w:start w:val="1"/>
      <w:numFmt w:val="decimal"/>
      <w:lvlText w:val="%1."/>
      <w:lvlJc w:val="left"/>
      <w:pPr>
        <w:ind w:left="1647" w:hanging="360"/>
      </w:pPr>
      <w:rPr>
        <w:rFonts w:hint="default"/>
        <w:b w:val="0"/>
        <w:i w:val="0"/>
      </w:rPr>
    </w:lvl>
    <w:lvl w:ilvl="1" w:tplc="040A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2" w15:restartNumberingAfterBreak="0">
    <w:nsid w:val="711A0247"/>
    <w:multiLevelType w:val="hybridMultilevel"/>
    <w:tmpl w:val="329CE8D6"/>
    <w:lvl w:ilvl="0" w:tplc="F6F4B5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0E4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40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27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0D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0E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A8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3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EB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0E511D"/>
    <w:multiLevelType w:val="hybridMultilevel"/>
    <w:tmpl w:val="FFFFFFFF"/>
    <w:lvl w:ilvl="0" w:tplc="02FCE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C0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AE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01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8B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4A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C3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29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6AE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000780"/>
    <w:multiLevelType w:val="hybridMultilevel"/>
    <w:tmpl w:val="D1B00576"/>
    <w:lvl w:ilvl="0" w:tplc="2D708A78">
      <w:numFmt w:val="bullet"/>
      <w:lvlText w:val="-"/>
      <w:lvlJc w:val="left"/>
      <w:pPr>
        <w:ind w:left="1487" w:hanging="360"/>
      </w:pPr>
      <w:rPr>
        <w:rFonts w:ascii="Century Gothic" w:eastAsiaTheme="minorHAnsi" w:hAnsi="Century Gothic" w:cs="Times" w:hint="default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778A34ED"/>
    <w:multiLevelType w:val="hybridMultilevel"/>
    <w:tmpl w:val="4D82DA02"/>
    <w:lvl w:ilvl="0" w:tplc="21669C74">
      <w:start w:val="1"/>
      <w:numFmt w:val="bullet"/>
      <w:lvlText w:val="-"/>
      <w:lvlJc w:val="left"/>
      <w:pPr>
        <w:ind w:left="360" w:hanging="360"/>
      </w:pPr>
      <w:rPr>
        <w:rFonts w:ascii="Aptos" w:hAnsi="Aptos" w:hint="default"/>
      </w:rPr>
    </w:lvl>
    <w:lvl w:ilvl="1" w:tplc="AC2E0A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ABCED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46FB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DE5B1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C52CB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30F67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588F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0D889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7F07FAC"/>
    <w:multiLevelType w:val="hybridMultilevel"/>
    <w:tmpl w:val="9918A104"/>
    <w:lvl w:ilvl="0" w:tplc="040A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7" w15:restartNumberingAfterBreak="0">
    <w:nsid w:val="78702480"/>
    <w:multiLevelType w:val="multilevel"/>
    <w:tmpl w:val="EE7E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A80541"/>
    <w:multiLevelType w:val="hybridMultilevel"/>
    <w:tmpl w:val="9C74B8F4"/>
    <w:lvl w:ilvl="0" w:tplc="E5685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CA9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45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C1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8A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6A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68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8B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C0B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9E06D9"/>
    <w:multiLevelType w:val="hybridMultilevel"/>
    <w:tmpl w:val="BC62AB82"/>
    <w:lvl w:ilvl="0" w:tplc="040A000F">
      <w:start w:val="1"/>
      <w:numFmt w:val="decimal"/>
      <w:lvlText w:val="%1."/>
      <w:lvlJc w:val="left"/>
      <w:pPr>
        <w:ind w:left="920" w:hanging="360"/>
      </w:pPr>
      <w:rPr>
        <w:rFonts w:hint="default"/>
        <w:b/>
      </w:rPr>
    </w:lvl>
    <w:lvl w:ilvl="1" w:tplc="04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0" w15:restartNumberingAfterBreak="0">
    <w:nsid w:val="7CA95586"/>
    <w:multiLevelType w:val="hybridMultilevel"/>
    <w:tmpl w:val="857C7AF2"/>
    <w:lvl w:ilvl="0" w:tplc="3008302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1C28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BCC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69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A0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65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07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EE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E4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2F22A4"/>
    <w:multiLevelType w:val="hybridMultilevel"/>
    <w:tmpl w:val="59744372"/>
    <w:lvl w:ilvl="0" w:tplc="01985CF6">
      <w:start w:val="1"/>
      <w:numFmt w:val="upperLetter"/>
      <w:lvlText w:val="%1)"/>
      <w:lvlJc w:val="left"/>
      <w:pPr>
        <w:ind w:left="1487" w:hanging="360"/>
      </w:pPr>
      <w:rPr>
        <w:rFonts w:hint="default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7F47FC56"/>
    <w:multiLevelType w:val="hybridMultilevel"/>
    <w:tmpl w:val="916097EC"/>
    <w:lvl w:ilvl="0" w:tplc="BEF2D8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22EE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CB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22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82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E25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E2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68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2B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FB31364"/>
    <w:multiLevelType w:val="hybridMultilevel"/>
    <w:tmpl w:val="BF662F02"/>
    <w:lvl w:ilvl="0" w:tplc="D012F0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486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862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6D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63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42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CF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63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0B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743172">
    <w:abstractNumId w:val="16"/>
  </w:num>
  <w:num w:numId="2" w16cid:durableId="1091858086">
    <w:abstractNumId w:val="14"/>
  </w:num>
  <w:num w:numId="3" w16cid:durableId="1304963297">
    <w:abstractNumId w:val="33"/>
  </w:num>
  <w:num w:numId="4" w16cid:durableId="1090153420">
    <w:abstractNumId w:val="32"/>
  </w:num>
  <w:num w:numId="5" w16cid:durableId="688608189">
    <w:abstractNumId w:val="59"/>
  </w:num>
  <w:num w:numId="6" w16cid:durableId="149296975">
    <w:abstractNumId w:val="19"/>
  </w:num>
  <w:num w:numId="7" w16cid:durableId="1713575156">
    <w:abstractNumId w:val="70"/>
  </w:num>
  <w:num w:numId="8" w16cid:durableId="1629894119">
    <w:abstractNumId w:val="47"/>
  </w:num>
  <w:num w:numId="9" w16cid:durableId="174224307">
    <w:abstractNumId w:val="7"/>
  </w:num>
  <w:num w:numId="10" w16cid:durableId="111484240">
    <w:abstractNumId w:val="34"/>
  </w:num>
  <w:num w:numId="11" w16cid:durableId="175582958">
    <w:abstractNumId w:val="43"/>
  </w:num>
  <w:num w:numId="12" w16cid:durableId="1766917958">
    <w:abstractNumId w:val="54"/>
  </w:num>
  <w:num w:numId="13" w16cid:durableId="1543446932">
    <w:abstractNumId w:val="10"/>
  </w:num>
  <w:num w:numId="14" w16cid:durableId="648821970">
    <w:abstractNumId w:val="62"/>
  </w:num>
  <w:num w:numId="15" w16cid:durableId="897591832">
    <w:abstractNumId w:val="72"/>
  </w:num>
  <w:num w:numId="16" w16cid:durableId="343020782">
    <w:abstractNumId w:val="3"/>
  </w:num>
  <w:num w:numId="17" w16cid:durableId="315306337">
    <w:abstractNumId w:val="55"/>
  </w:num>
  <w:num w:numId="18" w16cid:durableId="1596206755">
    <w:abstractNumId w:val="18"/>
  </w:num>
  <w:num w:numId="19" w16cid:durableId="252864627">
    <w:abstractNumId w:val="65"/>
  </w:num>
  <w:num w:numId="20" w16cid:durableId="51660299">
    <w:abstractNumId w:val="57"/>
  </w:num>
  <w:num w:numId="21" w16cid:durableId="54864528">
    <w:abstractNumId w:val="60"/>
  </w:num>
  <w:num w:numId="22" w16cid:durableId="1191722451">
    <w:abstractNumId w:val="28"/>
  </w:num>
  <w:num w:numId="23" w16cid:durableId="1640451804">
    <w:abstractNumId w:val="17"/>
  </w:num>
  <w:num w:numId="24" w16cid:durableId="674847168">
    <w:abstractNumId w:val="48"/>
  </w:num>
  <w:num w:numId="25" w16cid:durableId="1509322634">
    <w:abstractNumId w:val="73"/>
  </w:num>
  <w:num w:numId="26" w16cid:durableId="1727334241">
    <w:abstractNumId w:val="0"/>
  </w:num>
  <w:num w:numId="27" w16cid:durableId="1086726087">
    <w:abstractNumId w:val="56"/>
  </w:num>
  <w:num w:numId="28" w16cid:durableId="18555332">
    <w:abstractNumId w:val="51"/>
  </w:num>
  <w:num w:numId="29" w16cid:durableId="1635524073">
    <w:abstractNumId w:val="21"/>
  </w:num>
  <w:num w:numId="30" w16cid:durableId="860775917">
    <w:abstractNumId w:val="68"/>
  </w:num>
  <w:num w:numId="31" w16cid:durableId="1107578899">
    <w:abstractNumId w:val="5"/>
  </w:num>
  <w:num w:numId="32" w16cid:durableId="753475529">
    <w:abstractNumId w:val="40"/>
  </w:num>
  <w:num w:numId="33" w16cid:durableId="1255548427">
    <w:abstractNumId w:val="50"/>
  </w:num>
  <w:num w:numId="34" w16cid:durableId="2122797714">
    <w:abstractNumId w:val="24"/>
  </w:num>
  <w:num w:numId="35" w16cid:durableId="1856069306">
    <w:abstractNumId w:val="66"/>
  </w:num>
  <w:num w:numId="36" w16cid:durableId="1461801000">
    <w:abstractNumId w:val="13"/>
  </w:num>
  <w:num w:numId="37" w16cid:durableId="750397000">
    <w:abstractNumId w:val="23"/>
  </w:num>
  <w:num w:numId="38" w16cid:durableId="1134836772">
    <w:abstractNumId w:val="64"/>
  </w:num>
  <w:num w:numId="39" w16cid:durableId="1058281267">
    <w:abstractNumId w:val="38"/>
  </w:num>
  <w:num w:numId="40" w16cid:durableId="1338189812">
    <w:abstractNumId w:val="35"/>
  </w:num>
  <w:num w:numId="41" w16cid:durableId="1350446805">
    <w:abstractNumId w:val="26"/>
  </w:num>
  <w:num w:numId="42" w16cid:durableId="1455978244">
    <w:abstractNumId w:val="58"/>
  </w:num>
  <w:num w:numId="43" w16cid:durableId="984235694">
    <w:abstractNumId w:val="20"/>
  </w:num>
  <w:num w:numId="44" w16cid:durableId="2062946689">
    <w:abstractNumId w:val="71"/>
  </w:num>
  <w:num w:numId="45" w16cid:durableId="1723215872">
    <w:abstractNumId w:val="61"/>
  </w:num>
  <w:num w:numId="46" w16cid:durableId="651639188">
    <w:abstractNumId w:val="31"/>
  </w:num>
  <w:num w:numId="47" w16cid:durableId="2096778679">
    <w:abstractNumId w:val="15"/>
  </w:num>
  <w:num w:numId="48" w16cid:durableId="912664610">
    <w:abstractNumId w:val="11"/>
  </w:num>
  <w:num w:numId="49" w16cid:durableId="1683900748">
    <w:abstractNumId w:val="8"/>
  </w:num>
  <w:num w:numId="50" w16cid:durableId="1836677357">
    <w:abstractNumId w:val="25"/>
  </w:num>
  <w:num w:numId="51" w16cid:durableId="1199926686">
    <w:abstractNumId w:val="2"/>
  </w:num>
  <w:num w:numId="52" w16cid:durableId="1124731727">
    <w:abstractNumId w:val="9"/>
  </w:num>
  <w:num w:numId="53" w16cid:durableId="884027047">
    <w:abstractNumId w:val="39"/>
  </w:num>
  <w:num w:numId="54" w16cid:durableId="1819956116">
    <w:abstractNumId w:val="44"/>
  </w:num>
  <w:num w:numId="55" w16cid:durableId="107435955">
    <w:abstractNumId w:val="4"/>
  </w:num>
  <w:num w:numId="56" w16cid:durableId="728848432">
    <w:abstractNumId w:val="53"/>
  </w:num>
  <w:num w:numId="57" w16cid:durableId="1719164338">
    <w:abstractNumId w:val="69"/>
  </w:num>
  <w:num w:numId="58" w16cid:durableId="1405370091">
    <w:abstractNumId w:val="49"/>
  </w:num>
  <w:num w:numId="59" w16cid:durableId="506672870">
    <w:abstractNumId w:val="36"/>
  </w:num>
  <w:num w:numId="60" w16cid:durableId="1510753611">
    <w:abstractNumId w:val="42"/>
  </w:num>
  <w:num w:numId="61" w16cid:durableId="1413625835">
    <w:abstractNumId w:val="30"/>
  </w:num>
  <w:num w:numId="62" w16cid:durableId="213322623">
    <w:abstractNumId w:val="1"/>
  </w:num>
  <w:num w:numId="63" w16cid:durableId="1410150253">
    <w:abstractNumId w:val="41"/>
  </w:num>
  <w:num w:numId="64" w16cid:durableId="514149861">
    <w:abstractNumId w:val="37"/>
  </w:num>
  <w:num w:numId="65" w16cid:durableId="1560478927">
    <w:abstractNumId w:val="46"/>
  </w:num>
  <w:num w:numId="66" w16cid:durableId="767314619">
    <w:abstractNumId w:val="12"/>
  </w:num>
  <w:num w:numId="67" w16cid:durableId="1172992620">
    <w:abstractNumId w:val="27"/>
  </w:num>
  <w:num w:numId="68" w16cid:durableId="743721945">
    <w:abstractNumId w:val="6"/>
  </w:num>
  <w:num w:numId="69" w16cid:durableId="1045568254">
    <w:abstractNumId w:val="63"/>
  </w:num>
  <w:num w:numId="70" w16cid:durableId="853425964">
    <w:abstractNumId w:val="22"/>
  </w:num>
  <w:num w:numId="71" w16cid:durableId="666444528">
    <w:abstractNumId w:val="67"/>
  </w:num>
  <w:num w:numId="72" w16cid:durableId="313029242">
    <w:abstractNumId w:val="52"/>
  </w:num>
  <w:num w:numId="73" w16cid:durableId="642273954">
    <w:abstractNumId w:val="29"/>
  </w:num>
  <w:num w:numId="74" w16cid:durableId="88749787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E3"/>
    <w:rsid w:val="000063AF"/>
    <w:rsid w:val="00010021"/>
    <w:rsid w:val="000222C8"/>
    <w:rsid w:val="00022315"/>
    <w:rsid w:val="0002449E"/>
    <w:rsid w:val="00025F53"/>
    <w:rsid w:val="000301D9"/>
    <w:rsid w:val="000305E4"/>
    <w:rsid w:val="000336DE"/>
    <w:rsid w:val="000435ED"/>
    <w:rsid w:val="00045358"/>
    <w:rsid w:val="000456D7"/>
    <w:rsid w:val="00047A2D"/>
    <w:rsid w:val="00047B26"/>
    <w:rsid w:val="0005465D"/>
    <w:rsid w:val="000556CA"/>
    <w:rsid w:val="00057E80"/>
    <w:rsid w:val="0006148C"/>
    <w:rsid w:val="000629DF"/>
    <w:rsid w:val="0006395E"/>
    <w:rsid w:val="00065704"/>
    <w:rsid w:val="000676F5"/>
    <w:rsid w:val="000B28D2"/>
    <w:rsid w:val="000B32CC"/>
    <w:rsid w:val="000B78E3"/>
    <w:rsid w:val="000C1195"/>
    <w:rsid w:val="000C42D6"/>
    <w:rsid w:val="000D674A"/>
    <w:rsid w:val="000D74B1"/>
    <w:rsid w:val="000E54D9"/>
    <w:rsid w:val="000F55AB"/>
    <w:rsid w:val="00102EAD"/>
    <w:rsid w:val="001048FA"/>
    <w:rsid w:val="001059A1"/>
    <w:rsid w:val="0010799B"/>
    <w:rsid w:val="001079C0"/>
    <w:rsid w:val="00114579"/>
    <w:rsid w:val="001146D5"/>
    <w:rsid w:val="00124F33"/>
    <w:rsid w:val="00126DBD"/>
    <w:rsid w:val="00134C75"/>
    <w:rsid w:val="001432FD"/>
    <w:rsid w:val="001440FF"/>
    <w:rsid w:val="00155340"/>
    <w:rsid w:val="00156168"/>
    <w:rsid w:val="0017124F"/>
    <w:rsid w:val="00173F1E"/>
    <w:rsid w:val="00176ECB"/>
    <w:rsid w:val="00177240"/>
    <w:rsid w:val="00177986"/>
    <w:rsid w:val="0018061C"/>
    <w:rsid w:val="001843AB"/>
    <w:rsid w:val="0019651E"/>
    <w:rsid w:val="001A17FC"/>
    <w:rsid w:val="001B0654"/>
    <w:rsid w:val="001B7EF1"/>
    <w:rsid w:val="001C09B1"/>
    <w:rsid w:val="001C5F50"/>
    <w:rsid w:val="001C7AC1"/>
    <w:rsid w:val="001D229E"/>
    <w:rsid w:val="001D5B50"/>
    <w:rsid w:val="001D7F4C"/>
    <w:rsid w:val="001F0A5E"/>
    <w:rsid w:val="001F0ABF"/>
    <w:rsid w:val="001F2586"/>
    <w:rsid w:val="001F2A38"/>
    <w:rsid w:val="001F54FD"/>
    <w:rsid w:val="0020310C"/>
    <w:rsid w:val="00203BD0"/>
    <w:rsid w:val="00213E16"/>
    <w:rsid w:val="002172CF"/>
    <w:rsid w:val="0022150E"/>
    <w:rsid w:val="002216DB"/>
    <w:rsid w:val="00221F58"/>
    <w:rsid w:val="002242ED"/>
    <w:rsid w:val="0022603D"/>
    <w:rsid w:val="00233ADA"/>
    <w:rsid w:val="002502CD"/>
    <w:rsid w:val="00274167"/>
    <w:rsid w:val="00275AF4"/>
    <w:rsid w:val="00277609"/>
    <w:rsid w:val="00277B79"/>
    <w:rsid w:val="002A76D3"/>
    <w:rsid w:val="002A7956"/>
    <w:rsid w:val="002B5252"/>
    <w:rsid w:val="002C0062"/>
    <w:rsid w:val="002D4B8D"/>
    <w:rsid w:val="002D5FFF"/>
    <w:rsid w:val="002D7659"/>
    <w:rsid w:val="002E4B16"/>
    <w:rsid w:val="002E52DA"/>
    <w:rsid w:val="002E6AD5"/>
    <w:rsid w:val="003002C3"/>
    <w:rsid w:val="00302EE1"/>
    <w:rsid w:val="00303C2C"/>
    <w:rsid w:val="00315A21"/>
    <w:rsid w:val="00320064"/>
    <w:rsid w:val="00333374"/>
    <w:rsid w:val="003362D1"/>
    <w:rsid w:val="003366D9"/>
    <w:rsid w:val="003375CF"/>
    <w:rsid w:val="0034003F"/>
    <w:rsid w:val="00343B1B"/>
    <w:rsid w:val="003512BC"/>
    <w:rsid w:val="00356B60"/>
    <w:rsid w:val="00356C2E"/>
    <w:rsid w:val="003701F4"/>
    <w:rsid w:val="00377BD4"/>
    <w:rsid w:val="00381ED7"/>
    <w:rsid w:val="00384B93"/>
    <w:rsid w:val="003A2F56"/>
    <w:rsid w:val="003A4B64"/>
    <w:rsid w:val="003B0898"/>
    <w:rsid w:val="003B4187"/>
    <w:rsid w:val="003D128C"/>
    <w:rsid w:val="003D271B"/>
    <w:rsid w:val="003E1A4C"/>
    <w:rsid w:val="003F2D32"/>
    <w:rsid w:val="003F33BE"/>
    <w:rsid w:val="003F3D3D"/>
    <w:rsid w:val="003F4BBF"/>
    <w:rsid w:val="003FFEA6"/>
    <w:rsid w:val="004017FB"/>
    <w:rsid w:val="00404AD2"/>
    <w:rsid w:val="00415BAD"/>
    <w:rsid w:val="004162C9"/>
    <w:rsid w:val="00420143"/>
    <w:rsid w:val="00422614"/>
    <w:rsid w:val="00422BFB"/>
    <w:rsid w:val="00427DFA"/>
    <w:rsid w:val="00430C29"/>
    <w:rsid w:val="00431529"/>
    <w:rsid w:val="00435ECA"/>
    <w:rsid w:val="00437249"/>
    <w:rsid w:val="004411DF"/>
    <w:rsid w:val="00462D2A"/>
    <w:rsid w:val="00472C97"/>
    <w:rsid w:val="004730A8"/>
    <w:rsid w:val="00474AFE"/>
    <w:rsid w:val="0047758E"/>
    <w:rsid w:val="00481078"/>
    <w:rsid w:val="00483E52"/>
    <w:rsid w:val="0049448F"/>
    <w:rsid w:val="0049481E"/>
    <w:rsid w:val="0049600F"/>
    <w:rsid w:val="004967DD"/>
    <w:rsid w:val="00496805"/>
    <w:rsid w:val="004A0616"/>
    <w:rsid w:val="004A5A2F"/>
    <w:rsid w:val="004A6353"/>
    <w:rsid w:val="004A6FA6"/>
    <w:rsid w:val="004B4932"/>
    <w:rsid w:val="004C01C8"/>
    <w:rsid w:val="004C2AAE"/>
    <w:rsid w:val="004C38F4"/>
    <w:rsid w:val="004D177C"/>
    <w:rsid w:val="004D22DB"/>
    <w:rsid w:val="004D5718"/>
    <w:rsid w:val="004E6FAA"/>
    <w:rsid w:val="004E7E06"/>
    <w:rsid w:val="004F2625"/>
    <w:rsid w:val="004F6AF3"/>
    <w:rsid w:val="005061E8"/>
    <w:rsid w:val="005265DB"/>
    <w:rsid w:val="00526795"/>
    <w:rsid w:val="00530952"/>
    <w:rsid w:val="00531D3B"/>
    <w:rsid w:val="0053703C"/>
    <w:rsid w:val="00537667"/>
    <w:rsid w:val="0054514E"/>
    <w:rsid w:val="005506A7"/>
    <w:rsid w:val="00552370"/>
    <w:rsid w:val="00556009"/>
    <w:rsid w:val="00557299"/>
    <w:rsid w:val="00564CD2"/>
    <w:rsid w:val="00565129"/>
    <w:rsid w:val="005657A1"/>
    <w:rsid w:val="00580891"/>
    <w:rsid w:val="005826CD"/>
    <w:rsid w:val="0058540D"/>
    <w:rsid w:val="005864B1"/>
    <w:rsid w:val="00586591"/>
    <w:rsid w:val="005872F6"/>
    <w:rsid w:val="00591E0C"/>
    <w:rsid w:val="00592634"/>
    <w:rsid w:val="005A06EE"/>
    <w:rsid w:val="005A5389"/>
    <w:rsid w:val="005B069A"/>
    <w:rsid w:val="005B2FD0"/>
    <w:rsid w:val="005B46CB"/>
    <w:rsid w:val="005C131D"/>
    <w:rsid w:val="005C5417"/>
    <w:rsid w:val="005C5882"/>
    <w:rsid w:val="005C6D15"/>
    <w:rsid w:val="005D6D51"/>
    <w:rsid w:val="005E2A9A"/>
    <w:rsid w:val="005E4164"/>
    <w:rsid w:val="005F1FFB"/>
    <w:rsid w:val="005F4A4A"/>
    <w:rsid w:val="00602DA0"/>
    <w:rsid w:val="00625539"/>
    <w:rsid w:val="00631D9A"/>
    <w:rsid w:val="00640893"/>
    <w:rsid w:val="00647189"/>
    <w:rsid w:val="00655CE6"/>
    <w:rsid w:val="006673E3"/>
    <w:rsid w:val="0068467C"/>
    <w:rsid w:val="0069376F"/>
    <w:rsid w:val="00694FC3"/>
    <w:rsid w:val="00695919"/>
    <w:rsid w:val="00695C09"/>
    <w:rsid w:val="006B1984"/>
    <w:rsid w:val="006B4061"/>
    <w:rsid w:val="006B4904"/>
    <w:rsid w:val="006B75DA"/>
    <w:rsid w:val="006C08F5"/>
    <w:rsid w:val="006C5F38"/>
    <w:rsid w:val="006E4EE8"/>
    <w:rsid w:val="006E535C"/>
    <w:rsid w:val="006E5FD5"/>
    <w:rsid w:val="006F299D"/>
    <w:rsid w:val="00703945"/>
    <w:rsid w:val="007054C6"/>
    <w:rsid w:val="00710455"/>
    <w:rsid w:val="007107B7"/>
    <w:rsid w:val="0071730F"/>
    <w:rsid w:val="0072427C"/>
    <w:rsid w:val="00725A83"/>
    <w:rsid w:val="0073649F"/>
    <w:rsid w:val="00754271"/>
    <w:rsid w:val="00760F48"/>
    <w:rsid w:val="00763EE1"/>
    <w:rsid w:val="00777E85"/>
    <w:rsid w:val="007912D7"/>
    <w:rsid w:val="00791A30"/>
    <w:rsid w:val="00793C97"/>
    <w:rsid w:val="0079582B"/>
    <w:rsid w:val="007A93F0"/>
    <w:rsid w:val="007B156D"/>
    <w:rsid w:val="007B39A4"/>
    <w:rsid w:val="007D7178"/>
    <w:rsid w:val="007F4AA2"/>
    <w:rsid w:val="007F5834"/>
    <w:rsid w:val="00812D15"/>
    <w:rsid w:val="00825442"/>
    <w:rsid w:val="00832E14"/>
    <w:rsid w:val="00844440"/>
    <w:rsid w:val="0084678C"/>
    <w:rsid w:val="008479E9"/>
    <w:rsid w:val="008514DC"/>
    <w:rsid w:val="008517C5"/>
    <w:rsid w:val="00852C00"/>
    <w:rsid w:val="008568A8"/>
    <w:rsid w:val="00856CDB"/>
    <w:rsid w:val="0085705C"/>
    <w:rsid w:val="008647BA"/>
    <w:rsid w:val="00867390"/>
    <w:rsid w:val="00870EF6"/>
    <w:rsid w:val="00875E04"/>
    <w:rsid w:val="008809F8"/>
    <w:rsid w:val="0088428C"/>
    <w:rsid w:val="00884F23"/>
    <w:rsid w:val="00885901"/>
    <w:rsid w:val="0088741A"/>
    <w:rsid w:val="008A596F"/>
    <w:rsid w:val="008E7B4E"/>
    <w:rsid w:val="009032DF"/>
    <w:rsid w:val="00936EED"/>
    <w:rsid w:val="0094052E"/>
    <w:rsid w:val="00945A34"/>
    <w:rsid w:val="00945ED0"/>
    <w:rsid w:val="0095688B"/>
    <w:rsid w:val="00962C51"/>
    <w:rsid w:val="00970A7E"/>
    <w:rsid w:val="009772B6"/>
    <w:rsid w:val="00981164"/>
    <w:rsid w:val="00987767"/>
    <w:rsid w:val="00990713"/>
    <w:rsid w:val="00994FD2"/>
    <w:rsid w:val="00995164"/>
    <w:rsid w:val="009973D5"/>
    <w:rsid w:val="009A0805"/>
    <w:rsid w:val="009A0E12"/>
    <w:rsid w:val="009B08B9"/>
    <w:rsid w:val="009C0859"/>
    <w:rsid w:val="009C1EE4"/>
    <w:rsid w:val="009D459D"/>
    <w:rsid w:val="009D7573"/>
    <w:rsid w:val="009E0686"/>
    <w:rsid w:val="009E6D7A"/>
    <w:rsid w:val="009E7072"/>
    <w:rsid w:val="009F1C7E"/>
    <w:rsid w:val="009F73C7"/>
    <w:rsid w:val="009F73CC"/>
    <w:rsid w:val="00A10BA7"/>
    <w:rsid w:val="00A11C92"/>
    <w:rsid w:val="00A23661"/>
    <w:rsid w:val="00A24AEC"/>
    <w:rsid w:val="00A26A3E"/>
    <w:rsid w:val="00A27138"/>
    <w:rsid w:val="00A3059A"/>
    <w:rsid w:val="00A37DDA"/>
    <w:rsid w:val="00A41793"/>
    <w:rsid w:val="00A421CF"/>
    <w:rsid w:val="00A563EB"/>
    <w:rsid w:val="00A56A49"/>
    <w:rsid w:val="00A67421"/>
    <w:rsid w:val="00A819F5"/>
    <w:rsid w:val="00A92BDB"/>
    <w:rsid w:val="00AB1EC1"/>
    <w:rsid w:val="00AB31F6"/>
    <w:rsid w:val="00AB4E03"/>
    <w:rsid w:val="00AB4F88"/>
    <w:rsid w:val="00AD1261"/>
    <w:rsid w:val="00AD5122"/>
    <w:rsid w:val="00AE461D"/>
    <w:rsid w:val="00AF62DD"/>
    <w:rsid w:val="00B031D2"/>
    <w:rsid w:val="00B052F2"/>
    <w:rsid w:val="00B138E3"/>
    <w:rsid w:val="00B16059"/>
    <w:rsid w:val="00B2660B"/>
    <w:rsid w:val="00B30D3E"/>
    <w:rsid w:val="00B31322"/>
    <w:rsid w:val="00B3232A"/>
    <w:rsid w:val="00B43494"/>
    <w:rsid w:val="00B456D3"/>
    <w:rsid w:val="00B460A9"/>
    <w:rsid w:val="00B5377D"/>
    <w:rsid w:val="00B62547"/>
    <w:rsid w:val="00B75B30"/>
    <w:rsid w:val="00B812C7"/>
    <w:rsid w:val="00B91C6E"/>
    <w:rsid w:val="00B945D7"/>
    <w:rsid w:val="00B96D12"/>
    <w:rsid w:val="00BA6655"/>
    <w:rsid w:val="00BC11A3"/>
    <w:rsid w:val="00BC1B6E"/>
    <w:rsid w:val="00BC754B"/>
    <w:rsid w:val="00BD3AE4"/>
    <w:rsid w:val="00BD5758"/>
    <w:rsid w:val="00BE5A26"/>
    <w:rsid w:val="00BF7D32"/>
    <w:rsid w:val="00C0AF37"/>
    <w:rsid w:val="00C134F9"/>
    <w:rsid w:val="00C138B7"/>
    <w:rsid w:val="00C20C1D"/>
    <w:rsid w:val="00C245B1"/>
    <w:rsid w:val="00C3166B"/>
    <w:rsid w:val="00C519C5"/>
    <w:rsid w:val="00C55D91"/>
    <w:rsid w:val="00C6010F"/>
    <w:rsid w:val="00C64480"/>
    <w:rsid w:val="00C64975"/>
    <w:rsid w:val="00C720BE"/>
    <w:rsid w:val="00C77472"/>
    <w:rsid w:val="00C775C3"/>
    <w:rsid w:val="00C84DDB"/>
    <w:rsid w:val="00C8554F"/>
    <w:rsid w:val="00C873C2"/>
    <w:rsid w:val="00C91B80"/>
    <w:rsid w:val="00C931A8"/>
    <w:rsid w:val="00C93F73"/>
    <w:rsid w:val="00C964D0"/>
    <w:rsid w:val="00C9EAB2"/>
    <w:rsid w:val="00CA04E8"/>
    <w:rsid w:val="00CA4B83"/>
    <w:rsid w:val="00CB7DF5"/>
    <w:rsid w:val="00CC6D28"/>
    <w:rsid w:val="00CD2E90"/>
    <w:rsid w:val="00CD3010"/>
    <w:rsid w:val="00CE047B"/>
    <w:rsid w:val="00CE1B4E"/>
    <w:rsid w:val="00CE67C5"/>
    <w:rsid w:val="00CE6E5B"/>
    <w:rsid w:val="00CE7C1D"/>
    <w:rsid w:val="00D0478B"/>
    <w:rsid w:val="00D05428"/>
    <w:rsid w:val="00D08BBA"/>
    <w:rsid w:val="00D10A77"/>
    <w:rsid w:val="00D11728"/>
    <w:rsid w:val="00D23453"/>
    <w:rsid w:val="00D3254A"/>
    <w:rsid w:val="00D3482F"/>
    <w:rsid w:val="00D421AC"/>
    <w:rsid w:val="00D46DC8"/>
    <w:rsid w:val="00D47B7D"/>
    <w:rsid w:val="00D54A02"/>
    <w:rsid w:val="00D62D15"/>
    <w:rsid w:val="00D83C9B"/>
    <w:rsid w:val="00D83E40"/>
    <w:rsid w:val="00D86BC8"/>
    <w:rsid w:val="00D91E88"/>
    <w:rsid w:val="00D9255E"/>
    <w:rsid w:val="00D9282A"/>
    <w:rsid w:val="00D94C8E"/>
    <w:rsid w:val="00D960E3"/>
    <w:rsid w:val="00DA3B9C"/>
    <w:rsid w:val="00DA4A59"/>
    <w:rsid w:val="00DC6B4C"/>
    <w:rsid w:val="00DC785B"/>
    <w:rsid w:val="00DD3EEA"/>
    <w:rsid w:val="00DD4D94"/>
    <w:rsid w:val="00DE25F7"/>
    <w:rsid w:val="00E21FA7"/>
    <w:rsid w:val="00E23BD6"/>
    <w:rsid w:val="00E260CD"/>
    <w:rsid w:val="00E26EC4"/>
    <w:rsid w:val="00E526F6"/>
    <w:rsid w:val="00E7215E"/>
    <w:rsid w:val="00E74222"/>
    <w:rsid w:val="00E82360"/>
    <w:rsid w:val="00E87671"/>
    <w:rsid w:val="00E95916"/>
    <w:rsid w:val="00E979B2"/>
    <w:rsid w:val="00EA4CC1"/>
    <w:rsid w:val="00EB7338"/>
    <w:rsid w:val="00EC0A8F"/>
    <w:rsid w:val="00EC3AF1"/>
    <w:rsid w:val="00EC6FA3"/>
    <w:rsid w:val="00EC7F44"/>
    <w:rsid w:val="00EC7FF5"/>
    <w:rsid w:val="00ED35F3"/>
    <w:rsid w:val="00ED38AE"/>
    <w:rsid w:val="00ED3E44"/>
    <w:rsid w:val="00EE1F95"/>
    <w:rsid w:val="00EE57FD"/>
    <w:rsid w:val="00EF09D4"/>
    <w:rsid w:val="00EF3CC2"/>
    <w:rsid w:val="00F00ECF"/>
    <w:rsid w:val="00F00F52"/>
    <w:rsid w:val="00F054B4"/>
    <w:rsid w:val="00F07B6B"/>
    <w:rsid w:val="00F315C4"/>
    <w:rsid w:val="00F37A73"/>
    <w:rsid w:val="00F42FC6"/>
    <w:rsid w:val="00F6166B"/>
    <w:rsid w:val="00F61A9D"/>
    <w:rsid w:val="00F6249D"/>
    <w:rsid w:val="00F63CE7"/>
    <w:rsid w:val="00F703C9"/>
    <w:rsid w:val="00F71096"/>
    <w:rsid w:val="00F73423"/>
    <w:rsid w:val="00F73AEA"/>
    <w:rsid w:val="00F77EF4"/>
    <w:rsid w:val="00F8024F"/>
    <w:rsid w:val="00F8113F"/>
    <w:rsid w:val="00F838C5"/>
    <w:rsid w:val="00F83AA9"/>
    <w:rsid w:val="00FA5CBE"/>
    <w:rsid w:val="00FA60D4"/>
    <w:rsid w:val="00FC107B"/>
    <w:rsid w:val="00FC23F1"/>
    <w:rsid w:val="00FD1A17"/>
    <w:rsid w:val="00FD5B5A"/>
    <w:rsid w:val="00FE7644"/>
    <w:rsid w:val="00FF61D7"/>
    <w:rsid w:val="013E0153"/>
    <w:rsid w:val="015CB765"/>
    <w:rsid w:val="017627D7"/>
    <w:rsid w:val="019CE234"/>
    <w:rsid w:val="01FA7B5E"/>
    <w:rsid w:val="0205297A"/>
    <w:rsid w:val="0233BC84"/>
    <w:rsid w:val="0292D15E"/>
    <w:rsid w:val="02A5D1B8"/>
    <w:rsid w:val="02A7121B"/>
    <w:rsid w:val="02B36849"/>
    <w:rsid w:val="02C25237"/>
    <w:rsid w:val="02DD72D2"/>
    <w:rsid w:val="02F5EE60"/>
    <w:rsid w:val="03696F00"/>
    <w:rsid w:val="0373CB79"/>
    <w:rsid w:val="037E6E02"/>
    <w:rsid w:val="038DCB96"/>
    <w:rsid w:val="047C3203"/>
    <w:rsid w:val="04FB060E"/>
    <w:rsid w:val="0548247E"/>
    <w:rsid w:val="05616AF9"/>
    <w:rsid w:val="0574020C"/>
    <w:rsid w:val="05A73797"/>
    <w:rsid w:val="0607F116"/>
    <w:rsid w:val="060C83EA"/>
    <w:rsid w:val="061DBC94"/>
    <w:rsid w:val="068BD3D9"/>
    <w:rsid w:val="06D3005F"/>
    <w:rsid w:val="06ECA7EE"/>
    <w:rsid w:val="07083970"/>
    <w:rsid w:val="07467768"/>
    <w:rsid w:val="0788DEA1"/>
    <w:rsid w:val="07AC0C5C"/>
    <w:rsid w:val="07E5E9CB"/>
    <w:rsid w:val="07E6C607"/>
    <w:rsid w:val="07F9623C"/>
    <w:rsid w:val="0846D03C"/>
    <w:rsid w:val="0859CCAB"/>
    <w:rsid w:val="08895EF6"/>
    <w:rsid w:val="08962E98"/>
    <w:rsid w:val="08AAD534"/>
    <w:rsid w:val="08B39883"/>
    <w:rsid w:val="08F31348"/>
    <w:rsid w:val="091F56E9"/>
    <w:rsid w:val="0920F821"/>
    <w:rsid w:val="0921AE03"/>
    <w:rsid w:val="092753DD"/>
    <w:rsid w:val="0946DBA0"/>
    <w:rsid w:val="094906AF"/>
    <w:rsid w:val="09808A28"/>
    <w:rsid w:val="0991EE1A"/>
    <w:rsid w:val="09957FFD"/>
    <w:rsid w:val="0A3A3E5B"/>
    <w:rsid w:val="0A5DB2A2"/>
    <w:rsid w:val="0A727873"/>
    <w:rsid w:val="0AAF55D9"/>
    <w:rsid w:val="0ACAF5C8"/>
    <w:rsid w:val="0B415EA5"/>
    <w:rsid w:val="0BA329E6"/>
    <w:rsid w:val="0BCAA55D"/>
    <w:rsid w:val="0BCC146C"/>
    <w:rsid w:val="0BCDAF1F"/>
    <w:rsid w:val="0C010E96"/>
    <w:rsid w:val="0C1FEC28"/>
    <w:rsid w:val="0C8EAA1B"/>
    <w:rsid w:val="0C8F2537"/>
    <w:rsid w:val="0D365E5C"/>
    <w:rsid w:val="0D3A492D"/>
    <w:rsid w:val="0D3C1749"/>
    <w:rsid w:val="0D4E69D7"/>
    <w:rsid w:val="0D576AEC"/>
    <w:rsid w:val="0D654418"/>
    <w:rsid w:val="0D7E0C58"/>
    <w:rsid w:val="0DA27468"/>
    <w:rsid w:val="0DF32F7C"/>
    <w:rsid w:val="0E29EE7E"/>
    <w:rsid w:val="0EC35183"/>
    <w:rsid w:val="0EE3AC82"/>
    <w:rsid w:val="0EFCFF61"/>
    <w:rsid w:val="0EFDCCD5"/>
    <w:rsid w:val="0F0FE1AC"/>
    <w:rsid w:val="0F1205FD"/>
    <w:rsid w:val="0F3810DD"/>
    <w:rsid w:val="0F5A82F6"/>
    <w:rsid w:val="0F754F4D"/>
    <w:rsid w:val="10143BCB"/>
    <w:rsid w:val="10A41DA0"/>
    <w:rsid w:val="10AE1E5F"/>
    <w:rsid w:val="10BBF1BC"/>
    <w:rsid w:val="1137030D"/>
    <w:rsid w:val="115E0328"/>
    <w:rsid w:val="1167F94C"/>
    <w:rsid w:val="119E01E9"/>
    <w:rsid w:val="11A2E448"/>
    <w:rsid w:val="11C1EAD0"/>
    <w:rsid w:val="11D78545"/>
    <w:rsid w:val="11EA53B3"/>
    <w:rsid w:val="128F9402"/>
    <w:rsid w:val="12D68DC5"/>
    <w:rsid w:val="133656D5"/>
    <w:rsid w:val="136CDA44"/>
    <w:rsid w:val="13A9DEDD"/>
    <w:rsid w:val="13B0DB54"/>
    <w:rsid w:val="13B4D123"/>
    <w:rsid w:val="14411683"/>
    <w:rsid w:val="14536F82"/>
    <w:rsid w:val="14539FF5"/>
    <w:rsid w:val="1461FD8D"/>
    <w:rsid w:val="146249F1"/>
    <w:rsid w:val="1468C8D6"/>
    <w:rsid w:val="146B7A45"/>
    <w:rsid w:val="1499FC84"/>
    <w:rsid w:val="149FFF40"/>
    <w:rsid w:val="14B9B6E5"/>
    <w:rsid w:val="14BB5525"/>
    <w:rsid w:val="14C96A9A"/>
    <w:rsid w:val="14D19589"/>
    <w:rsid w:val="150ADC8B"/>
    <w:rsid w:val="15161620"/>
    <w:rsid w:val="1521E458"/>
    <w:rsid w:val="152BE413"/>
    <w:rsid w:val="15495F72"/>
    <w:rsid w:val="15741A28"/>
    <w:rsid w:val="157E3E7A"/>
    <w:rsid w:val="1594CA26"/>
    <w:rsid w:val="15C7B95D"/>
    <w:rsid w:val="15CE9514"/>
    <w:rsid w:val="15D8BD67"/>
    <w:rsid w:val="15EF3FE3"/>
    <w:rsid w:val="1626FA7C"/>
    <w:rsid w:val="1646B0F9"/>
    <w:rsid w:val="166E7A5D"/>
    <w:rsid w:val="16797235"/>
    <w:rsid w:val="16848F43"/>
    <w:rsid w:val="16F6D005"/>
    <w:rsid w:val="1714EE31"/>
    <w:rsid w:val="1720B37A"/>
    <w:rsid w:val="173B528B"/>
    <w:rsid w:val="175F9B22"/>
    <w:rsid w:val="17758809"/>
    <w:rsid w:val="1792A2DD"/>
    <w:rsid w:val="17999E4F"/>
    <w:rsid w:val="17B97454"/>
    <w:rsid w:val="17DDB2B2"/>
    <w:rsid w:val="17FBF59F"/>
    <w:rsid w:val="185BAF47"/>
    <w:rsid w:val="18883E12"/>
    <w:rsid w:val="18AC6C29"/>
    <w:rsid w:val="18AFE6D1"/>
    <w:rsid w:val="18B4AF0E"/>
    <w:rsid w:val="19670700"/>
    <w:rsid w:val="196F967B"/>
    <w:rsid w:val="19D7F2B0"/>
    <w:rsid w:val="19FF44F9"/>
    <w:rsid w:val="1A3848B2"/>
    <w:rsid w:val="1A4495F3"/>
    <w:rsid w:val="1A8C0091"/>
    <w:rsid w:val="1B27BF6D"/>
    <w:rsid w:val="1B53DD19"/>
    <w:rsid w:val="1B8A348E"/>
    <w:rsid w:val="1B944E33"/>
    <w:rsid w:val="1B97CE47"/>
    <w:rsid w:val="1BCCEFA6"/>
    <w:rsid w:val="1C14F734"/>
    <w:rsid w:val="1C183B08"/>
    <w:rsid w:val="1C435306"/>
    <w:rsid w:val="1C494ABD"/>
    <w:rsid w:val="1C62DA24"/>
    <w:rsid w:val="1C91138E"/>
    <w:rsid w:val="1CE23B91"/>
    <w:rsid w:val="1D2A393B"/>
    <w:rsid w:val="1D50EE2C"/>
    <w:rsid w:val="1D7CE363"/>
    <w:rsid w:val="1D9CACDE"/>
    <w:rsid w:val="1D9F149F"/>
    <w:rsid w:val="1DC30B0F"/>
    <w:rsid w:val="1DD90B0A"/>
    <w:rsid w:val="1DE3E038"/>
    <w:rsid w:val="1E529C8F"/>
    <w:rsid w:val="1E5AFB2C"/>
    <w:rsid w:val="1EBD155F"/>
    <w:rsid w:val="1ED26595"/>
    <w:rsid w:val="1F0354B2"/>
    <w:rsid w:val="1F09D19B"/>
    <w:rsid w:val="1F22FA5A"/>
    <w:rsid w:val="1F5F87DF"/>
    <w:rsid w:val="1F660ECF"/>
    <w:rsid w:val="1F677272"/>
    <w:rsid w:val="1F7F13C8"/>
    <w:rsid w:val="1F8F75E4"/>
    <w:rsid w:val="1F9DB185"/>
    <w:rsid w:val="1FC8B450"/>
    <w:rsid w:val="1FD35EA6"/>
    <w:rsid w:val="1FEC336F"/>
    <w:rsid w:val="1FF4B001"/>
    <w:rsid w:val="2031CC0C"/>
    <w:rsid w:val="203FF6E4"/>
    <w:rsid w:val="20790EEC"/>
    <w:rsid w:val="20A7AC84"/>
    <w:rsid w:val="20EAA383"/>
    <w:rsid w:val="21306F53"/>
    <w:rsid w:val="217161A5"/>
    <w:rsid w:val="21895383"/>
    <w:rsid w:val="2190F8E0"/>
    <w:rsid w:val="21A22C26"/>
    <w:rsid w:val="21EDEAD8"/>
    <w:rsid w:val="21FDAA5E"/>
    <w:rsid w:val="224599A2"/>
    <w:rsid w:val="229E7DB4"/>
    <w:rsid w:val="22C40D9A"/>
    <w:rsid w:val="22F6A5B4"/>
    <w:rsid w:val="230BA8EE"/>
    <w:rsid w:val="2324D42A"/>
    <w:rsid w:val="232CCCEA"/>
    <w:rsid w:val="2368AD98"/>
    <w:rsid w:val="236D1F4D"/>
    <w:rsid w:val="23B85855"/>
    <w:rsid w:val="23DDFC08"/>
    <w:rsid w:val="23ECC3B6"/>
    <w:rsid w:val="240B9102"/>
    <w:rsid w:val="242BC122"/>
    <w:rsid w:val="243E5C75"/>
    <w:rsid w:val="2469499D"/>
    <w:rsid w:val="246F97AF"/>
    <w:rsid w:val="248355AF"/>
    <w:rsid w:val="24B432F1"/>
    <w:rsid w:val="2501F4AA"/>
    <w:rsid w:val="25135927"/>
    <w:rsid w:val="25AB4829"/>
    <w:rsid w:val="2607E82C"/>
    <w:rsid w:val="2617D80C"/>
    <w:rsid w:val="2648E1FD"/>
    <w:rsid w:val="2687CD98"/>
    <w:rsid w:val="26CCE1B4"/>
    <w:rsid w:val="26F43165"/>
    <w:rsid w:val="270BF551"/>
    <w:rsid w:val="270CCFB7"/>
    <w:rsid w:val="27161D08"/>
    <w:rsid w:val="27D6306C"/>
    <w:rsid w:val="27D96F9E"/>
    <w:rsid w:val="280F007E"/>
    <w:rsid w:val="28114C48"/>
    <w:rsid w:val="2835C344"/>
    <w:rsid w:val="284694B0"/>
    <w:rsid w:val="28A8A018"/>
    <w:rsid w:val="2954D0D3"/>
    <w:rsid w:val="29633E8B"/>
    <w:rsid w:val="2971E615"/>
    <w:rsid w:val="298FDC79"/>
    <w:rsid w:val="29947585"/>
    <w:rsid w:val="29A1CF0D"/>
    <w:rsid w:val="29A5B05C"/>
    <w:rsid w:val="29AF909B"/>
    <w:rsid w:val="29C51B1E"/>
    <w:rsid w:val="29D31F0E"/>
    <w:rsid w:val="2A0EE77E"/>
    <w:rsid w:val="2A4B8F9F"/>
    <w:rsid w:val="2A6975DD"/>
    <w:rsid w:val="2A7B2C7C"/>
    <w:rsid w:val="2A846E3F"/>
    <w:rsid w:val="2AD52378"/>
    <w:rsid w:val="2AD778D7"/>
    <w:rsid w:val="2B2113F9"/>
    <w:rsid w:val="2B92F6F5"/>
    <w:rsid w:val="2BFB76A5"/>
    <w:rsid w:val="2C30D1FB"/>
    <w:rsid w:val="2C4186BE"/>
    <w:rsid w:val="2C7E476C"/>
    <w:rsid w:val="2CB24142"/>
    <w:rsid w:val="2D03449D"/>
    <w:rsid w:val="2D3BF06E"/>
    <w:rsid w:val="2D8CE22A"/>
    <w:rsid w:val="2DBB6060"/>
    <w:rsid w:val="2E45D316"/>
    <w:rsid w:val="2E5C2B17"/>
    <w:rsid w:val="2E90AAB2"/>
    <w:rsid w:val="2EC346F8"/>
    <w:rsid w:val="2ECF4B85"/>
    <w:rsid w:val="2EDA7761"/>
    <w:rsid w:val="2F7021CB"/>
    <w:rsid w:val="2F8AC699"/>
    <w:rsid w:val="2FAC2573"/>
    <w:rsid w:val="2FADE584"/>
    <w:rsid w:val="2FDEBD4C"/>
    <w:rsid w:val="2FEE270A"/>
    <w:rsid w:val="2FEECDEF"/>
    <w:rsid w:val="2FFF4FFA"/>
    <w:rsid w:val="300B4D12"/>
    <w:rsid w:val="30110634"/>
    <w:rsid w:val="307E13E6"/>
    <w:rsid w:val="30A40F8D"/>
    <w:rsid w:val="30B13886"/>
    <w:rsid w:val="30E6ECDF"/>
    <w:rsid w:val="30FEB378"/>
    <w:rsid w:val="3102F25C"/>
    <w:rsid w:val="312246FA"/>
    <w:rsid w:val="3166969D"/>
    <w:rsid w:val="31826816"/>
    <w:rsid w:val="318ECC35"/>
    <w:rsid w:val="31938AF4"/>
    <w:rsid w:val="3194558D"/>
    <w:rsid w:val="31ACE804"/>
    <w:rsid w:val="31BD0907"/>
    <w:rsid w:val="320CF4DD"/>
    <w:rsid w:val="324F2287"/>
    <w:rsid w:val="329DA912"/>
    <w:rsid w:val="33266EB1"/>
    <w:rsid w:val="332C56FB"/>
    <w:rsid w:val="339F83D7"/>
    <w:rsid w:val="33AEB5BF"/>
    <w:rsid w:val="33C81D60"/>
    <w:rsid w:val="33FB8AEB"/>
    <w:rsid w:val="342F4714"/>
    <w:rsid w:val="348F2130"/>
    <w:rsid w:val="34DE7D3F"/>
    <w:rsid w:val="35138F9C"/>
    <w:rsid w:val="3518822E"/>
    <w:rsid w:val="3533A1C0"/>
    <w:rsid w:val="353E09DA"/>
    <w:rsid w:val="358476D8"/>
    <w:rsid w:val="358C320F"/>
    <w:rsid w:val="35F3B6AC"/>
    <w:rsid w:val="3677947A"/>
    <w:rsid w:val="36A329C6"/>
    <w:rsid w:val="36DC0EEC"/>
    <w:rsid w:val="36FB7A09"/>
    <w:rsid w:val="372E58F8"/>
    <w:rsid w:val="37440AD8"/>
    <w:rsid w:val="3748B22F"/>
    <w:rsid w:val="37679531"/>
    <w:rsid w:val="37A702D2"/>
    <w:rsid w:val="37AB893A"/>
    <w:rsid w:val="37B4096C"/>
    <w:rsid w:val="37BE3731"/>
    <w:rsid w:val="37E465BA"/>
    <w:rsid w:val="380A2FE2"/>
    <w:rsid w:val="3838997A"/>
    <w:rsid w:val="3850A49C"/>
    <w:rsid w:val="38656FBE"/>
    <w:rsid w:val="3867091D"/>
    <w:rsid w:val="387DFCC9"/>
    <w:rsid w:val="38F6979E"/>
    <w:rsid w:val="38F984F6"/>
    <w:rsid w:val="392054E4"/>
    <w:rsid w:val="392B4FEB"/>
    <w:rsid w:val="39312792"/>
    <w:rsid w:val="393B1F4B"/>
    <w:rsid w:val="3973CB37"/>
    <w:rsid w:val="39747F89"/>
    <w:rsid w:val="39998DFB"/>
    <w:rsid w:val="39D08ACE"/>
    <w:rsid w:val="3A16F8E6"/>
    <w:rsid w:val="3A2D7079"/>
    <w:rsid w:val="3A68D321"/>
    <w:rsid w:val="3A6C404A"/>
    <w:rsid w:val="3A918BC7"/>
    <w:rsid w:val="3A98E797"/>
    <w:rsid w:val="3AA804C1"/>
    <w:rsid w:val="3B0D97A2"/>
    <w:rsid w:val="3B10B977"/>
    <w:rsid w:val="3B12EC65"/>
    <w:rsid w:val="3B1ACFA8"/>
    <w:rsid w:val="3B3E20CF"/>
    <w:rsid w:val="3B4A34DF"/>
    <w:rsid w:val="3B4FD8A3"/>
    <w:rsid w:val="3B71F64F"/>
    <w:rsid w:val="3B79D760"/>
    <w:rsid w:val="3BC0AA86"/>
    <w:rsid w:val="3C42DDAF"/>
    <w:rsid w:val="3C7FEF9E"/>
    <w:rsid w:val="3C8A186D"/>
    <w:rsid w:val="3CB66411"/>
    <w:rsid w:val="3CBFC559"/>
    <w:rsid w:val="3D085687"/>
    <w:rsid w:val="3D2E3A7B"/>
    <w:rsid w:val="3D4662F9"/>
    <w:rsid w:val="3D77044D"/>
    <w:rsid w:val="3DBFC1D9"/>
    <w:rsid w:val="3DC48994"/>
    <w:rsid w:val="3DD64614"/>
    <w:rsid w:val="3DDB6EBA"/>
    <w:rsid w:val="3DEFFF00"/>
    <w:rsid w:val="3E8C25D3"/>
    <w:rsid w:val="3E979D25"/>
    <w:rsid w:val="3E9B20BF"/>
    <w:rsid w:val="3EB4F946"/>
    <w:rsid w:val="3EF89A20"/>
    <w:rsid w:val="3F43F7B1"/>
    <w:rsid w:val="3F65FD56"/>
    <w:rsid w:val="3F85334B"/>
    <w:rsid w:val="3F85D354"/>
    <w:rsid w:val="3F8D084B"/>
    <w:rsid w:val="3F933BC7"/>
    <w:rsid w:val="3FCB5DA9"/>
    <w:rsid w:val="3FE272F6"/>
    <w:rsid w:val="405D42FB"/>
    <w:rsid w:val="40789A50"/>
    <w:rsid w:val="40C56F8C"/>
    <w:rsid w:val="40D45BD7"/>
    <w:rsid w:val="411DA1BA"/>
    <w:rsid w:val="41E8385C"/>
    <w:rsid w:val="41EB3942"/>
    <w:rsid w:val="41EE1AB9"/>
    <w:rsid w:val="4237F597"/>
    <w:rsid w:val="42885020"/>
    <w:rsid w:val="42A2F2C5"/>
    <w:rsid w:val="42EF91EA"/>
    <w:rsid w:val="433DA641"/>
    <w:rsid w:val="4370CAD6"/>
    <w:rsid w:val="439282FE"/>
    <w:rsid w:val="439A6574"/>
    <w:rsid w:val="43A18A5A"/>
    <w:rsid w:val="43E6F948"/>
    <w:rsid w:val="442B21DF"/>
    <w:rsid w:val="444F2F65"/>
    <w:rsid w:val="44E9A48A"/>
    <w:rsid w:val="44EBB796"/>
    <w:rsid w:val="44ED6330"/>
    <w:rsid w:val="4512BB19"/>
    <w:rsid w:val="452A4D0F"/>
    <w:rsid w:val="454C4F02"/>
    <w:rsid w:val="45D69778"/>
    <w:rsid w:val="45E2AE0E"/>
    <w:rsid w:val="46702B03"/>
    <w:rsid w:val="468A65E5"/>
    <w:rsid w:val="469F6F99"/>
    <w:rsid w:val="46CD2CB2"/>
    <w:rsid w:val="46E60CB3"/>
    <w:rsid w:val="46E87AA2"/>
    <w:rsid w:val="4701B933"/>
    <w:rsid w:val="470494B0"/>
    <w:rsid w:val="474863C8"/>
    <w:rsid w:val="475B4986"/>
    <w:rsid w:val="477214A1"/>
    <w:rsid w:val="47A6AFD6"/>
    <w:rsid w:val="47AE80B6"/>
    <w:rsid w:val="47B614DD"/>
    <w:rsid w:val="47C180FA"/>
    <w:rsid w:val="47E5F5A9"/>
    <w:rsid w:val="47E6BFED"/>
    <w:rsid w:val="47FC891C"/>
    <w:rsid w:val="480E96D5"/>
    <w:rsid w:val="481FA513"/>
    <w:rsid w:val="484E1B77"/>
    <w:rsid w:val="48A4EA3A"/>
    <w:rsid w:val="49084E85"/>
    <w:rsid w:val="492690D5"/>
    <w:rsid w:val="49644E19"/>
    <w:rsid w:val="4974720D"/>
    <w:rsid w:val="49880D3D"/>
    <w:rsid w:val="499659E5"/>
    <w:rsid w:val="49A65BEA"/>
    <w:rsid w:val="49AB5FEB"/>
    <w:rsid w:val="49F7D154"/>
    <w:rsid w:val="4A00B655"/>
    <w:rsid w:val="4A2860CE"/>
    <w:rsid w:val="4A8A1CD8"/>
    <w:rsid w:val="4ADBC6AA"/>
    <w:rsid w:val="4B0982E2"/>
    <w:rsid w:val="4B4B52A3"/>
    <w:rsid w:val="4B5D162E"/>
    <w:rsid w:val="4B6E3981"/>
    <w:rsid w:val="4B7760E0"/>
    <w:rsid w:val="4B961FB3"/>
    <w:rsid w:val="4BF14095"/>
    <w:rsid w:val="4C17BDF9"/>
    <w:rsid w:val="4C1BD8E4"/>
    <w:rsid w:val="4C348C40"/>
    <w:rsid w:val="4C4ABC0E"/>
    <w:rsid w:val="4C894DC3"/>
    <w:rsid w:val="4CCD3BF1"/>
    <w:rsid w:val="4CF13589"/>
    <w:rsid w:val="4D2C0784"/>
    <w:rsid w:val="4D7C4B3F"/>
    <w:rsid w:val="4D97F7A9"/>
    <w:rsid w:val="4DA23A62"/>
    <w:rsid w:val="4DD71BBE"/>
    <w:rsid w:val="4E3ECF40"/>
    <w:rsid w:val="4E5E6F4E"/>
    <w:rsid w:val="4E681BDA"/>
    <w:rsid w:val="4E721BA2"/>
    <w:rsid w:val="4F0FB8FA"/>
    <w:rsid w:val="4F27E43D"/>
    <w:rsid w:val="4F44D410"/>
    <w:rsid w:val="4F8C1B4B"/>
    <w:rsid w:val="4F9618A7"/>
    <w:rsid w:val="5031391B"/>
    <w:rsid w:val="5047283C"/>
    <w:rsid w:val="506B52FC"/>
    <w:rsid w:val="506EA826"/>
    <w:rsid w:val="506FE666"/>
    <w:rsid w:val="507216CE"/>
    <w:rsid w:val="50A09718"/>
    <w:rsid w:val="50C4D8F6"/>
    <w:rsid w:val="51315FD5"/>
    <w:rsid w:val="5132AD98"/>
    <w:rsid w:val="513365D3"/>
    <w:rsid w:val="5144603F"/>
    <w:rsid w:val="51975526"/>
    <w:rsid w:val="51A04D7C"/>
    <w:rsid w:val="51A6EB53"/>
    <w:rsid w:val="51E1BEEA"/>
    <w:rsid w:val="51E47513"/>
    <w:rsid w:val="51EE34CD"/>
    <w:rsid w:val="520D3A06"/>
    <w:rsid w:val="52119654"/>
    <w:rsid w:val="523FC740"/>
    <w:rsid w:val="524BF635"/>
    <w:rsid w:val="525F18F8"/>
    <w:rsid w:val="52A44173"/>
    <w:rsid w:val="52AB07B3"/>
    <w:rsid w:val="52F63F71"/>
    <w:rsid w:val="535B2BD6"/>
    <w:rsid w:val="535C253B"/>
    <w:rsid w:val="538F880D"/>
    <w:rsid w:val="53970EEF"/>
    <w:rsid w:val="539C24C5"/>
    <w:rsid w:val="53A198D4"/>
    <w:rsid w:val="53A467ED"/>
    <w:rsid w:val="545DDB2D"/>
    <w:rsid w:val="5461F814"/>
    <w:rsid w:val="54A7F188"/>
    <w:rsid w:val="54C9CB8F"/>
    <w:rsid w:val="54DD4BCF"/>
    <w:rsid w:val="55488DED"/>
    <w:rsid w:val="555417AB"/>
    <w:rsid w:val="55571A21"/>
    <w:rsid w:val="5572C713"/>
    <w:rsid w:val="5590D025"/>
    <w:rsid w:val="55C53EC4"/>
    <w:rsid w:val="55D3C1DC"/>
    <w:rsid w:val="55E640EC"/>
    <w:rsid w:val="55E6D18D"/>
    <w:rsid w:val="560F2778"/>
    <w:rsid w:val="56297CED"/>
    <w:rsid w:val="568B0977"/>
    <w:rsid w:val="56ABE2E7"/>
    <w:rsid w:val="56AF8F3C"/>
    <w:rsid w:val="56BC21BE"/>
    <w:rsid w:val="56DEC1CC"/>
    <w:rsid w:val="57183C61"/>
    <w:rsid w:val="5723AAE2"/>
    <w:rsid w:val="5728FB2E"/>
    <w:rsid w:val="572F9756"/>
    <w:rsid w:val="573584D8"/>
    <w:rsid w:val="57439981"/>
    <w:rsid w:val="5798A8F9"/>
    <w:rsid w:val="57C51C6C"/>
    <w:rsid w:val="57DF7654"/>
    <w:rsid w:val="581A333B"/>
    <w:rsid w:val="5827DDA3"/>
    <w:rsid w:val="583A20EC"/>
    <w:rsid w:val="583A33C7"/>
    <w:rsid w:val="584CDD4C"/>
    <w:rsid w:val="58506D1F"/>
    <w:rsid w:val="58A1C69D"/>
    <w:rsid w:val="58BB8D36"/>
    <w:rsid w:val="58BEC2E7"/>
    <w:rsid w:val="59BC6316"/>
    <w:rsid w:val="59BEDF26"/>
    <w:rsid w:val="59C25ADC"/>
    <w:rsid w:val="5A0BDC48"/>
    <w:rsid w:val="5A28B1F3"/>
    <w:rsid w:val="5A733091"/>
    <w:rsid w:val="5AB6CBAE"/>
    <w:rsid w:val="5AE22D09"/>
    <w:rsid w:val="5B04E5EB"/>
    <w:rsid w:val="5B41D2AE"/>
    <w:rsid w:val="5B6F9A79"/>
    <w:rsid w:val="5B7B6C35"/>
    <w:rsid w:val="5B7E8303"/>
    <w:rsid w:val="5B859AAD"/>
    <w:rsid w:val="5B95849E"/>
    <w:rsid w:val="5BD629FA"/>
    <w:rsid w:val="5BD9E686"/>
    <w:rsid w:val="5BDBCC73"/>
    <w:rsid w:val="5C0B9DEB"/>
    <w:rsid w:val="5C28DEE4"/>
    <w:rsid w:val="5C2AC60F"/>
    <w:rsid w:val="5C30FE40"/>
    <w:rsid w:val="5C7352CA"/>
    <w:rsid w:val="5C85CF40"/>
    <w:rsid w:val="5CB2889B"/>
    <w:rsid w:val="5CDC7AF6"/>
    <w:rsid w:val="5CDCFC9A"/>
    <w:rsid w:val="5CE42A04"/>
    <w:rsid w:val="5D8FD443"/>
    <w:rsid w:val="5DFDAB8C"/>
    <w:rsid w:val="5E1D23F2"/>
    <w:rsid w:val="5E2C1471"/>
    <w:rsid w:val="5E4727EF"/>
    <w:rsid w:val="5E5AC39A"/>
    <w:rsid w:val="5E617533"/>
    <w:rsid w:val="5E75BB6B"/>
    <w:rsid w:val="5E7DCF56"/>
    <w:rsid w:val="5E815748"/>
    <w:rsid w:val="5EB85B17"/>
    <w:rsid w:val="5ED71CB7"/>
    <w:rsid w:val="5F07D455"/>
    <w:rsid w:val="5F09AFAA"/>
    <w:rsid w:val="5F1D1C4E"/>
    <w:rsid w:val="5F22E976"/>
    <w:rsid w:val="5F45F58D"/>
    <w:rsid w:val="5F7347C0"/>
    <w:rsid w:val="5F83583C"/>
    <w:rsid w:val="5F95247C"/>
    <w:rsid w:val="5F9624E9"/>
    <w:rsid w:val="5FB533B4"/>
    <w:rsid w:val="5FE90518"/>
    <w:rsid w:val="5FFAFD8C"/>
    <w:rsid w:val="6055C422"/>
    <w:rsid w:val="6055D21A"/>
    <w:rsid w:val="605D9782"/>
    <w:rsid w:val="60630E3A"/>
    <w:rsid w:val="606BD664"/>
    <w:rsid w:val="607546B8"/>
    <w:rsid w:val="60784B97"/>
    <w:rsid w:val="60839D00"/>
    <w:rsid w:val="60A5800B"/>
    <w:rsid w:val="60DCE2F6"/>
    <w:rsid w:val="610BE393"/>
    <w:rsid w:val="6139E55A"/>
    <w:rsid w:val="617F5153"/>
    <w:rsid w:val="6180859B"/>
    <w:rsid w:val="6212A42A"/>
    <w:rsid w:val="6256B38F"/>
    <w:rsid w:val="62777091"/>
    <w:rsid w:val="62777208"/>
    <w:rsid w:val="62E73893"/>
    <w:rsid w:val="62F76BEA"/>
    <w:rsid w:val="6339A989"/>
    <w:rsid w:val="63637B5B"/>
    <w:rsid w:val="6388080F"/>
    <w:rsid w:val="63AEBBF1"/>
    <w:rsid w:val="648A48D7"/>
    <w:rsid w:val="649C96EE"/>
    <w:rsid w:val="64DC26CB"/>
    <w:rsid w:val="64DFCBCF"/>
    <w:rsid w:val="651676F4"/>
    <w:rsid w:val="654F2F91"/>
    <w:rsid w:val="656C4509"/>
    <w:rsid w:val="65A5F478"/>
    <w:rsid w:val="65AF94AD"/>
    <w:rsid w:val="65D5780E"/>
    <w:rsid w:val="65D5A421"/>
    <w:rsid w:val="6623633A"/>
    <w:rsid w:val="6640BD56"/>
    <w:rsid w:val="6672D4AB"/>
    <w:rsid w:val="667C6CD0"/>
    <w:rsid w:val="668C72DB"/>
    <w:rsid w:val="668E37FC"/>
    <w:rsid w:val="669D151B"/>
    <w:rsid w:val="66AC8C47"/>
    <w:rsid w:val="66BFF897"/>
    <w:rsid w:val="67530A78"/>
    <w:rsid w:val="67B0FC8E"/>
    <w:rsid w:val="68012329"/>
    <w:rsid w:val="683C9E90"/>
    <w:rsid w:val="683E6515"/>
    <w:rsid w:val="68638D14"/>
    <w:rsid w:val="687B37A9"/>
    <w:rsid w:val="68EC258D"/>
    <w:rsid w:val="69232484"/>
    <w:rsid w:val="6932FF25"/>
    <w:rsid w:val="6939505A"/>
    <w:rsid w:val="69608CE4"/>
    <w:rsid w:val="69CE275D"/>
    <w:rsid w:val="69D8BBE4"/>
    <w:rsid w:val="6A02CB11"/>
    <w:rsid w:val="6A07182A"/>
    <w:rsid w:val="6A232A33"/>
    <w:rsid w:val="6A81A5BA"/>
    <w:rsid w:val="6AB159F3"/>
    <w:rsid w:val="6AC707CB"/>
    <w:rsid w:val="6ADD08C6"/>
    <w:rsid w:val="6AE4141D"/>
    <w:rsid w:val="6AECDD43"/>
    <w:rsid w:val="6AFFFB9E"/>
    <w:rsid w:val="6B0B46EB"/>
    <w:rsid w:val="6B7C361E"/>
    <w:rsid w:val="6BA8DCD8"/>
    <w:rsid w:val="6BB08D18"/>
    <w:rsid w:val="6BB36286"/>
    <w:rsid w:val="6BC1D603"/>
    <w:rsid w:val="6C072349"/>
    <w:rsid w:val="6C6413A5"/>
    <w:rsid w:val="6C71CE22"/>
    <w:rsid w:val="6C87E0FD"/>
    <w:rsid w:val="6C8CF5B4"/>
    <w:rsid w:val="6C9DEA52"/>
    <w:rsid w:val="6CC439F3"/>
    <w:rsid w:val="6CC9A8C7"/>
    <w:rsid w:val="6CE1A234"/>
    <w:rsid w:val="6D0A4317"/>
    <w:rsid w:val="6D3DFA1E"/>
    <w:rsid w:val="6DC10075"/>
    <w:rsid w:val="6DC5AD17"/>
    <w:rsid w:val="6DE6F92B"/>
    <w:rsid w:val="6E25F11C"/>
    <w:rsid w:val="6E93065F"/>
    <w:rsid w:val="6EA19C5A"/>
    <w:rsid w:val="6EA43D7F"/>
    <w:rsid w:val="6EA448F9"/>
    <w:rsid w:val="6EE1C821"/>
    <w:rsid w:val="6EF0FA9D"/>
    <w:rsid w:val="6F15FF1F"/>
    <w:rsid w:val="6F631A26"/>
    <w:rsid w:val="6F66EA22"/>
    <w:rsid w:val="6FAD201E"/>
    <w:rsid w:val="6FB1B606"/>
    <w:rsid w:val="6FC5C155"/>
    <w:rsid w:val="6FCD9D8E"/>
    <w:rsid w:val="6FD5D677"/>
    <w:rsid w:val="6FDFFF05"/>
    <w:rsid w:val="6FFA2BD1"/>
    <w:rsid w:val="7013FB10"/>
    <w:rsid w:val="701BBA8C"/>
    <w:rsid w:val="702DB8F9"/>
    <w:rsid w:val="70971FBE"/>
    <w:rsid w:val="709C66C4"/>
    <w:rsid w:val="70A116D8"/>
    <w:rsid w:val="70CA27B8"/>
    <w:rsid w:val="70D8B6E3"/>
    <w:rsid w:val="70FF70CC"/>
    <w:rsid w:val="7109E703"/>
    <w:rsid w:val="719B857E"/>
    <w:rsid w:val="720B4D14"/>
    <w:rsid w:val="7238C1FB"/>
    <w:rsid w:val="724CF937"/>
    <w:rsid w:val="727311E5"/>
    <w:rsid w:val="7292A525"/>
    <w:rsid w:val="72BFE1F1"/>
    <w:rsid w:val="72F43394"/>
    <w:rsid w:val="730A0524"/>
    <w:rsid w:val="730B0C81"/>
    <w:rsid w:val="730F087D"/>
    <w:rsid w:val="734E7CFE"/>
    <w:rsid w:val="735A4126"/>
    <w:rsid w:val="7367A2BB"/>
    <w:rsid w:val="738027F4"/>
    <w:rsid w:val="73839048"/>
    <w:rsid w:val="73D82F8F"/>
    <w:rsid w:val="740C0A60"/>
    <w:rsid w:val="745D37EA"/>
    <w:rsid w:val="74699D6E"/>
    <w:rsid w:val="74CD894E"/>
    <w:rsid w:val="74EB3195"/>
    <w:rsid w:val="75041A98"/>
    <w:rsid w:val="75112C9D"/>
    <w:rsid w:val="752DD446"/>
    <w:rsid w:val="75789366"/>
    <w:rsid w:val="75C95EAF"/>
    <w:rsid w:val="763F0FEC"/>
    <w:rsid w:val="764C4EA6"/>
    <w:rsid w:val="7650D6EB"/>
    <w:rsid w:val="76C31415"/>
    <w:rsid w:val="77254ABB"/>
    <w:rsid w:val="778401A5"/>
    <w:rsid w:val="77F2B181"/>
    <w:rsid w:val="7843C3DB"/>
    <w:rsid w:val="78657508"/>
    <w:rsid w:val="7888AA67"/>
    <w:rsid w:val="78B67264"/>
    <w:rsid w:val="78EB7A01"/>
    <w:rsid w:val="78FE57F9"/>
    <w:rsid w:val="7919C052"/>
    <w:rsid w:val="791BE230"/>
    <w:rsid w:val="794B4D81"/>
    <w:rsid w:val="79674C58"/>
    <w:rsid w:val="79B050B0"/>
    <w:rsid w:val="79D2CA12"/>
    <w:rsid w:val="7A3A6836"/>
    <w:rsid w:val="7A463F85"/>
    <w:rsid w:val="7A601328"/>
    <w:rsid w:val="7A691C78"/>
    <w:rsid w:val="7AB45C2A"/>
    <w:rsid w:val="7ADD8512"/>
    <w:rsid w:val="7B07C66A"/>
    <w:rsid w:val="7B621046"/>
    <w:rsid w:val="7B9B7891"/>
    <w:rsid w:val="7BC36158"/>
    <w:rsid w:val="7BD21DBD"/>
    <w:rsid w:val="7BDB4A84"/>
    <w:rsid w:val="7BFBE3AF"/>
    <w:rsid w:val="7C1C5783"/>
    <w:rsid w:val="7C6541CC"/>
    <w:rsid w:val="7CBF867C"/>
    <w:rsid w:val="7CF6A989"/>
    <w:rsid w:val="7D258154"/>
    <w:rsid w:val="7D3635B2"/>
    <w:rsid w:val="7D517710"/>
    <w:rsid w:val="7D57EAB1"/>
    <w:rsid w:val="7D9C0167"/>
    <w:rsid w:val="7DA04268"/>
    <w:rsid w:val="7DB7F66E"/>
    <w:rsid w:val="7DBF2771"/>
    <w:rsid w:val="7DC09CA5"/>
    <w:rsid w:val="7DDB2DC2"/>
    <w:rsid w:val="7DDDEEDC"/>
    <w:rsid w:val="7E230D09"/>
    <w:rsid w:val="7E3BEBB7"/>
    <w:rsid w:val="7E44043A"/>
    <w:rsid w:val="7ED1B1CF"/>
    <w:rsid w:val="7EDEC38E"/>
    <w:rsid w:val="7F00B322"/>
    <w:rsid w:val="7F283B34"/>
    <w:rsid w:val="7F57FB46"/>
    <w:rsid w:val="7F6E331E"/>
    <w:rsid w:val="7F8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60E5"/>
  <w14:defaultImageDpi w14:val="32767"/>
  <w15:chartTrackingRefBased/>
  <w15:docId w15:val="{98B8BFD0-F510-47BE-B24D-6336921D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b/>
        <w:color w:val="006B8B"/>
        <w:sz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3945"/>
  </w:style>
  <w:style w:type="paragraph" w:styleId="Ttulo1">
    <w:name w:val="heading 1"/>
    <w:basedOn w:val="Normal"/>
    <w:next w:val="Normal"/>
    <w:link w:val="Ttulo1Car"/>
    <w:qFormat/>
    <w:rsid w:val="00126DBD"/>
    <w:pPr>
      <w:keepNext/>
      <w:spacing w:before="240" w:after="60"/>
      <w:outlineLvl w:val="0"/>
    </w:pPr>
    <w:rPr>
      <w:rFonts w:ascii="Arial" w:eastAsia="Times New Roman" w:hAnsi="Arial" w:cs="Arial"/>
      <w:b w:val="0"/>
      <w:bCs/>
      <w:kern w:val="32"/>
      <w:sz w:val="32"/>
      <w:szCs w:val="32"/>
      <w:lang w:val="es-AR"/>
    </w:rPr>
  </w:style>
  <w:style w:type="paragraph" w:styleId="Ttulo2">
    <w:name w:val="heading 2"/>
    <w:basedOn w:val="Ttulo1"/>
    <w:next w:val="Normal"/>
    <w:link w:val="Ttulo2Car"/>
    <w:uiPriority w:val="9"/>
    <w:qFormat/>
    <w:rsid w:val="00025F53"/>
    <w:pPr>
      <w:keepLines/>
      <w:tabs>
        <w:tab w:val="num" w:pos="360"/>
        <w:tab w:val="left" w:pos="547"/>
        <w:tab w:val="left" w:pos="706"/>
      </w:tabs>
      <w:suppressAutoHyphens/>
      <w:spacing w:before="60" w:after="240" w:line="250" w:lineRule="atLeast"/>
      <w:outlineLvl w:val="1"/>
    </w:pPr>
    <w:rPr>
      <w:rFonts w:ascii="Cambria" w:eastAsia="MS Mincho" w:hAnsi="Cambria" w:cs="Times New Roman"/>
      <w:b/>
      <w:color w:val="auto"/>
      <w:kern w:val="0"/>
      <w:sz w:val="24"/>
      <w:szCs w:val="26"/>
      <w:lang w:val="en-GB" w:eastAsia="ja-JP"/>
    </w:rPr>
  </w:style>
  <w:style w:type="paragraph" w:styleId="Ttulo3">
    <w:name w:val="heading 3"/>
    <w:basedOn w:val="Ttulo1"/>
    <w:next w:val="Normal"/>
    <w:link w:val="Ttulo3Car"/>
    <w:uiPriority w:val="9"/>
    <w:qFormat/>
    <w:rsid w:val="00025F53"/>
    <w:pPr>
      <w:keepLines/>
      <w:tabs>
        <w:tab w:val="left" w:pos="560"/>
        <w:tab w:val="left" w:pos="662"/>
        <w:tab w:val="num" w:pos="720"/>
        <w:tab w:val="left" w:pos="878"/>
      </w:tabs>
      <w:suppressAutoHyphens/>
      <w:spacing w:before="60" w:after="240" w:line="230" w:lineRule="atLeast"/>
      <w:outlineLvl w:val="2"/>
    </w:pPr>
    <w:rPr>
      <w:rFonts w:ascii="Cambria" w:eastAsia="MS Mincho" w:hAnsi="Cambria" w:cs="Times New Roman"/>
      <w:b/>
      <w:color w:val="auto"/>
      <w:kern w:val="0"/>
      <w:sz w:val="22"/>
      <w:szCs w:val="20"/>
      <w:lang w:val="en-GB" w:eastAsia="ja-JP"/>
    </w:rPr>
  </w:style>
  <w:style w:type="paragraph" w:styleId="Ttulo4">
    <w:name w:val="heading 4"/>
    <w:basedOn w:val="Ttulo3"/>
    <w:next w:val="Ttulo1"/>
    <w:link w:val="Ttulo4Car"/>
    <w:uiPriority w:val="9"/>
    <w:qFormat/>
    <w:rsid w:val="00025F53"/>
    <w:pPr>
      <w:tabs>
        <w:tab w:val="clear" w:pos="662"/>
        <w:tab w:val="clear" w:pos="720"/>
        <w:tab w:val="clear" w:pos="878"/>
        <w:tab w:val="left" w:pos="936"/>
        <w:tab w:val="num" w:pos="1080"/>
        <w:tab w:val="left" w:pos="1138"/>
      </w:tabs>
      <w:spacing w:before="200"/>
      <w:outlineLvl w:val="3"/>
    </w:pPr>
    <w:rPr>
      <w:bCs w:val="0"/>
      <w:iCs/>
    </w:rPr>
  </w:style>
  <w:style w:type="paragraph" w:styleId="Ttulo5">
    <w:name w:val="heading 5"/>
    <w:basedOn w:val="Ttulo4"/>
    <w:next w:val="Normal"/>
    <w:link w:val="Ttulo5Car"/>
    <w:uiPriority w:val="9"/>
    <w:qFormat/>
    <w:rsid w:val="00025F53"/>
    <w:pPr>
      <w:tabs>
        <w:tab w:val="clear" w:pos="936"/>
        <w:tab w:val="left" w:pos="1354"/>
      </w:tabs>
      <w:outlineLvl w:val="4"/>
    </w:pPr>
  </w:style>
  <w:style w:type="paragraph" w:styleId="Ttulo6">
    <w:name w:val="heading 6"/>
    <w:basedOn w:val="Ttulo5"/>
    <w:next w:val="Ttulo1"/>
    <w:link w:val="Ttulo6Car"/>
    <w:uiPriority w:val="9"/>
    <w:qFormat/>
    <w:rsid w:val="00025F53"/>
    <w:pPr>
      <w:tabs>
        <w:tab w:val="clear" w:pos="1080"/>
        <w:tab w:val="clear" w:pos="1138"/>
        <w:tab w:val="clear" w:pos="1354"/>
        <w:tab w:val="num" w:pos="1440"/>
      </w:tabs>
      <w:outlineLvl w:val="5"/>
    </w:pPr>
    <w:rPr>
      <w:iC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6DBD"/>
    <w:rPr>
      <w:rFonts w:ascii="Arial" w:eastAsia="Times New Roman" w:hAnsi="Arial" w:cs="Arial"/>
      <w:b w:val="0"/>
      <w:bCs/>
      <w:kern w:val="32"/>
      <w:sz w:val="32"/>
      <w:szCs w:val="32"/>
      <w:lang w:val="es-AR" w:eastAsia="es-ES"/>
    </w:rPr>
  </w:style>
  <w:style w:type="paragraph" w:styleId="Ttulo">
    <w:name w:val="Title"/>
    <w:basedOn w:val="Normal"/>
    <w:link w:val="TtuloCar"/>
    <w:qFormat/>
    <w:rsid w:val="00126DBD"/>
    <w:pPr>
      <w:jc w:val="center"/>
    </w:pPr>
    <w:rPr>
      <w:rFonts w:ascii="Comic Sans MS" w:eastAsia="Times New Roman" w:hAnsi="Comic Sans MS"/>
      <w:sz w:val="36"/>
      <w:u w:val="single"/>
      <w:lang w:eastAsia="es-MX"/>
    </w:rPr>
  </w:style>
  <w:style w:type="character" w:customStyle="1" w:styleId="TtuloCar">
    <w:name w:val="Título Car"/>
    <w:basedOn w:val="Fuentedeprrafopredeter"/>
    <w:link w:val="Ttulo"/>
    <w:rsid w:val="00126DBD"/>
    <w:rPr>
      <w:rFonts w:ascii="Comic Sans MS" w:eastAsia="Times New Roman" w:hAnsi="Comic Sans MS" w:cs="Times New Roman"/>
      <w:sz w:val="36"/>
      <w:szCs w:val="20"/>
      <w:u w:val="single"/>
      <w:lang w:eastAsia="es-MX"/>
    </w:rPr>
  </w:style>
  <w:style w:type="character" w:styleId="Textoennegrita">
    <w:name w:val="Strong"/>
    <w:basedOn w:val="Fuentedeprrafopredeter"/>
    <w:uiPriority w:val="22"/>
    <w:qFormat/>
    <w:rsid w:val="00126DBD"/>
    <w:rPr>
      <w:b w:val="0"/>
      <w:bCs/>
    </w:rPr>
  </w:style>
  <w:style w:type="paragraph" w:styleId="Prrafodelista">
    <w:name w:val="List Paragraph"/>
    <w:basedOn w:val="Normal"/>
    <w:uiPriority w:val="34"/>
    <w:qFormat/>
    <w:rsid w:val="00126DBD"/>
    <w:pPr>
      <w:ind w:left="720"/>
      <w:contextualSpacing/>
    </w:pPr>
    <w:rPr>
      <w:rFonts w:eastAsia="Times New Roman"/>
    </w:rPr>
  </w:style>
  <w:style w:type="character" w:styleId="Hipervnculo">
    <w:name w:val="Hyperlink"/>
    <w:basedOn w:val="Fuentedeprrafopredeter"/>
    <w:uiPriority w:val="99"/>
    <w:unhideWhenUsed/>
    <w:rsid w:val="009772B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72B6"/>
    <w:rPr>
      <w:color w:val="800080" w:themeColor="followedHyperlink"/>
      <w:u w:val="single"/>
    </w:rPr>
  </w:style>
  <w:style w:type="character" w:styleId="Refdecomentario">
    <w:name w:val="annotation reference"/>
    <w:uiPriority w:val="99"/>
    <w:semiHidden/>
    <w:unhideWhenUsed/>
    <w:rsid w:val="00F7342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paragraph" w:styleId="Textoindependiente">
    <w:name w:val="Body Text"/>
    <w:basedOn w:val="Normal"/>
    <w:link w:val="TextoindependienteCar"/>
    <w:rsid w:val="00F73423"/>
    <w:pPr>
      <w:spacing w:line="431" w:lineRule="atLeast"/>
      <w:jc w:val="both"/>
    </w:pPr>
    <w:rPr>
      <w:rFonts w:ascii="Times New Roman" w:eastAsia="Times New Roman" w:hAnsi="Times New Roman"/>
      <w:b w:val="0"/>
      <w:color w:val="auto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3423"/>
    <w:rPr>
      <w:rFonts w:ascii="Times New Roman" w:eastAsia="Times New Roman" w:hAnsi="Times New Roman"/>
      <w:b w:val="0"/>
      <w:color w:val="auto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423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423"/>
    <w:rPr>
      <w:rFonts w:ascii="Times New Roman" w:hAnsi="Times New Roman"/>
      <w:sz w:val="18"/>
      <w:szCs w:val="18"/>
    </w:rPr>
  </w:style>
  <w:style w:type="paragraph" w:customStyle="1" w:styleId="ListNumber1">
    <w:name w:val="List Number 1"/>
    <w:basedOn w:val="Normal"/>
    <w:rsid w:val="00936EED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styleId="Encabezado">
    <w:name w:val="header"/>
    <w:basedOn w:val="Normal"/>
    <w:link w:val="EncabezadoCar"/>
    <w:unhideWhenUsed/>
    <w:rsid w:val="00936E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6EED"/>
  </w:style>
  <w:style w:type="paragraph" w:styleId="Piedepgina">
    <w:name w:val="footer"/>
    <w:basedOn w:val="Normal"/>
    <w:link w:val="PiedepginaCar"/>
    <w:uiPriority w:val="99"/>
    <w:unhideWhenUsed/>
    <w:rsid w:val="00936E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ED"/>
  </w:style>
  <w:style w:type="character" w:customStyle="1" w:styleId="Ttulo2Car">
    <w:name w:val="Título 2 Car"/>
    <w:basedOn w:val="Fuentedeprrafopredeter"/>
    <w:link w:val="Ttulo2"/>
    <w:uiPriority w:val="9"/>
    <w:rsid w:val="00025F53"/>
    <w:rPr>
      <w:rFonts w:ascii="Cambria" w:eastAsia="MS Mincho" w:hAnsi="Cambria"/>
      <w:bCs/>
      <w:color w:val="auto"/>
      <w:szCs w:val="26"/>
      <w:lang w:val="en-GB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025F53"/>
    <w:rPr>
      <w:rFonts w:ascii="Cambria" w:eastAsia="MS Mincho" w:hAnsi="Cambria"/>
      <w:bCs/>
      <w:color w:val="auto"/>
      <w:sz w:val="22"/>
      <w:lang w:val="en-GB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025F53"/>
    <w:rPr>
      <w:rFonts w:ascii="Cambria" w:eastAsia="MS Mincho" w:hAnsi="Cambria"/>
      <w:color w:val="auto"/>
      <w:sz w:val="22"/>
      <w:lang w:val="en-GB" w:eastAsia="ja-JP"/>
    </w:rPr>
  </w:style>
  <w:style w:type="paragraph" w:customStyle="1" w:styleId="Note">
    <w:name w:val="Note"/>
    <w:basedOn w:val="Normal"/>
    <w:link w:val="NoteChar"/>
    <w:rsid w:val="00025F53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4">
    <w:name w:val="p4"/>
    <w:basedOn w:val="Normal"/>
    <w:rsid w:val="00025F53"/>
    <w:pPr>
      <w:tabs>
        <w:tab w:val="left" w:pos="1094"/>
      </w:tabs>
      <w:spacing w:after="240" w:line="240" w:lineRule="atLeast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customStyle="1" w:styleId="Notecontinued">
    <w:name w:val="Note continued"/>
    <w:basedOn w:val="Note"/>
    <w:rsid w:val="00025F53"/>
  </w:style>
  <w:style w:type="character" w:customStyle="1" w:styleId="NoteChar">
    <w:name w:val="Note Char"/>
    <w:link w:val="Note"/>
    <w:rsid w:val="00025F53"/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3">
    <w:name w:val="p3"/>
    <w:basedOn w:val="Normal"/>
    <w:rsid w:val="0018061C"/>
    <w:pPr>
      <w:tabs>
        <w:tab w:val="left" w:pos="720"/>
      </w:tabs>
      <w:spacing w:after="240" w:line="240" w:lineRule="atLeast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styleId="Listaconnmeros2">
    <w:name w:val="List Number 2"/>
    <w:basedOn w:val="ListNumber1"/>
    <w:rsid w:val="0018061C"/>
    <w:pPr>
      <w:tabs>
        <w:tab w:val="left" w:pos="800"/>
      </w:tabs>
      <w:ind w:left="806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024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024F"/>
    <w:rPr>
      <w:sz w:val="16"/>
      <w:szCs w:val="16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rsid w:val="00856C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67C5"/>
    <w:pPr>
      <w:spacing w:before="100" w:beforeAutospacing="1" w:after="100" w:afterAutospacing="1"/>
    </w:pPr>
    <w:rPr>
      <w:rFonts w:ascii="Times New Roman" w:eastAsia="Times New Roman" w:hAnsi="Times New Roman"/>
      <w:b w:val="0"/>
      <w:color w:val="auto"/>
      <w:szCs w:val="24"/>
      <w:lang w:val="es-AR" w:eastAsia="es-MX"/>
    </w:rPr>
  </w:style>
  <w:style w:type="character" w:customStyle="1" w:styleId="apple-converted-space">
    <w:name w:val="apple-converted-space"/>
    <w:basedOn w:val="Fuentedeprrafopredeter"/>
    <w:rsid w:val="00D4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5v9wtcGR1g0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5v9wtcGR1g0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MfgWEZj9e14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0f155ac8def74573" Type="http://schemas.microsoft.com/office/2019/09/relationships/intelligence" Target="intelligenc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A09230D6257245B82AB9998B6C7028" ma:contentTypeVersion="3" ma:contentTypeDescription="Crear nuevo documento." ma:contentTypeScope="" ma:versionID="ead6ad123ed66ff0f0f1d48ce2915037">
  <xsd:schema xmlns:xsd="http://www.w3.org/2001/XMLSchema" xmlns:xs="http://www.w3.org/2001/XMLSchema" xmlns:p="http://schemas.microsoft.com/office/2006/metadata/properties" xmlns:ns2="6f3dc637-8153-4e39-95e6-6a0a2fbef402" targetNamespace="http://schemas.microsoft.com/office/2006/metadata/properties" ma:root="true" ma:fieldsID="d81aed77b6b197922d6c4537f54e49f2" ns2:_="">
    <xsd:import namespace="6f3dc637-8153-4e39-95e6-6a0a2fbef4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dc637-8153-4e39-95e6-6a0a2fbef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805EAE-5795-4B0F-9FD5-3B183E0B0B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58EDC8-1ABC-40A7-892F-24D05E1F1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dc637-8153-4e39-95e6-6a0a2fbef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34C991-D835-4920-AD80-3495A8D350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2223</Words>
  <Characters>12230</Characters>
  <Application>Microsoft Office Word</Application>
  <DocSecurity>0</DocSecurity>
  <Lines>101</Lines>
  <Paragraphs>28</Paragraphs>
  <ScaleCrop>false</ScaleCrop>
  <Company/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Ceballos</dc:creator>
  <cp:keywords/>
  <dc:description/>
  <cp:lastModifiedBy>ALONSO LEANDRO MATIAS</cp:lastModifiedBy>
  <cp:revision>11</cp:revision>
  <dcterms:created xsi:type="dcterms:W3CDTF">2025-03-31T23:37:00Z</dcterms:created>
  <dcterms:modified xsi:type="dcterms:W3CDTF">2025-07-13T03:36:00Z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0x01010025A09230D6257245B82AB9998B6C7028</vt:lpwstr>
  </property>
</Properties>
</file>