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D0034" w14:textId="77777777" w:rsidR="00483016" w:rsidRDefault="00483016" w:rsidP="00483016">
      <w:pPr>
        <w:keepNext/>
        <w:rPr>
          <w:rFonts w:ascii="Arial" w:eastAsia="Arial" w:hAnsi="Arial" w:cs="Arial"/>
          <w:b/>
          <w:smallCaps/>
        </w:rPr>
      </w:pPr>
      <w:r>
        <w:rPr>
          <w:rFonts w:ascii="Arial" w:eastAsia="Arial" w:hAnsi="Arial" w:cs="Arial"/>
          <w:smallCaps/>
        </w:rPr>
        <w:t xml:space="preserve">EVALUACIÓN DEL TP </w:t>
      </w:r>
      <w:proofErr w:type="spellStart"/>
      <w:r>
        <w:rPr>
          <w:rFonts w:ascii="Arial" w:eastAsia="Arial" w:hAnsi="Arial" w:cs="Arial"/>
          <w:smallCaps/>
        </w:rPr>
        <w:t>Nº</w:t>
      </w:r>
      <w:proofErr w:type="spellEnd"/>
      <w:r>
        <w:rPr>
          <w:rFonts w:ascii="Arial" w:eastAsia="Arial" w:hAnsi="Arial" w:cs="Arial"/>
          <w:smallCaps/>
        </w:rPr>
        <w:t xml:space="preserve"> ____</w:t>
      </w:r>
    </w:p>
    <w:p w14:paraId="75BD816F" w14:textId="487C4DF3" w:rsidR="00483016" w:rsidRPr="00CA4A00" w:rsidRDefault="00483016" w:rsidP="00483016">
      <w:pPr>
        <w:rPr>
          <w:rFonts w:ascii="Arial" w:eastAsia="Arial" w:hAnsi="Arial" w:cs="Arial"/>
          <w:b/>
        </w:rPr>
      </w:pPr>
      <w:r w:rsidRPr="00CA4A00">
        <w:rPr>
          <w:rFonts w:ascii="Arial" w:eastAsia="Arial" w:hAnsi="Arial" w:cs="Arial"/>
        </w:rPr>
        <w:t>Fecha requerida:</w:t>
      </w:r>
      <w:r w:rsidR="003F17E7">
        <w:rPr>
          <w:rFonts w:ascii="Arial" w:eastAsia="Arial" w:hAnsi="Arial" w:cs="Arial"/>
        </w:rPr>
        <w:t xml:space="preserve"> Ver Etapas</w:t>
      </w:r>
      <w:r w:rsidRPr="00CA4A00">
        <w:rPr>
          <w:rFonts w:ascii="Arial" w:eastAsia="Arial" w:hAnsi="Arial" w:cs="Arial"/>
        </w:rPr>
        <w:tab/>
      </w:r>
      <w:r w:rsidRPr="00CA4A00">
        <w:rPr>
          <w:rFonts w:ascii="Arial" w:eastAsia="Arial" w:hAnsi="Arial" w:cs="Arial"/>
        </w:rPr>
        <w:tab/>
        <w:t>Fecha entregada:</w:t>
      </w:r>
    </w:p>
    <w:p w14:paraId="021B8886" w14:textId="77777777" w:rsidR="00483016" w:rsidRPr="00CA4A00" w:rsidRDefault="00483016" w:rsidP="00483016">
      <w:pPr>
        <w:rPr>
          <w:rFonts w:ascii="Arial" w:eastAsia="Arial" w:hAnsi="Arial" w:cs="Arial"/>
          <w:b/>
        </w:rPr>
      </w:pPr>
      <w:r w:rsidRPr="00CA4A00">
        <w:rPr>
          <w:rFonts w:ascii="Arial" w:eastAsia="Arial" w:hAnsi="Arial" w:cs="Arial"/>
        </w:rPr>
        <w:tab/>
      </w:r>
      <w:r w:rsidRPr="00CA4A00">
        <w:rPr>
          <w:rFonts w:ascii="Arial" w:eastAsia="Arial" w:hAnsi="Arial" w:cs="Arial"/>
        </w:rPr>
        <w:tab/>
      </w:r>
      <w:r w:rsidRPr="00CA4A00">
        <w:rPr>
          <w:rFonts w:ascii="Arial" w:eastAsia="Arial" w:hAnsi="Arial" w:cs="Arial"/>
        </w:rPr>
        <w:tab/>
      </w:r>
    </w:p>
    <w:p w14:paraId="75512045" w14:textId="77777777" w:rsidR="00483016" w:rsidRPr="004209DC" w:rsidRDefault="00483016" w:rsidP="00483016">
      <w:pPr>
        <w:rPr>
          <w:rFonts w:ascii="Arial" w:eastAsia="Arial" w:hAnsi="Arial" w:cs="Arial"/>
          <w:b/>
          <w:color w:val="1F497D" w:themeColor="text2"/>
        </w:rPr>
      </w:pPr>
      <w:r w:rsidRPr="004209DC">
        <w:rPr>
          <w:rFonts w:ascii="Arial" w:eastAsia="Arial" w:hAnsi="Arial" w:cs="Arial"/>
          <w:color w:val="1F497D" w:themeColor="text2"/>
        </w:rPr>
        <w:t>Integrantes: (Foto)</w:t>
      </w: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4"/>
        <w:gridCol w:w="1914"/>
        <w:gridCol w:w="1914"/>
        <w:gridCol w:w="1914"/>
        <w:gridCol w:w="1914"/>
      </w:tblGrid>
      <w:tr w:rsidR="00483016" w:rsidRPr="004209DC" w14:paraId="4E2FB9A0" w14:textId="77777777" w:rsidTr="00FF2170">
        <w:trPr>
          <w:trHeight w:val="313"/>
        </w:trPr>
        <w:tc>
          <w:tcPr>
            <w:tcW w:w="1914" w:type="dxa"/>
            <w:vAlign w:val="center"/>
          </w:tcPr>
          <w:p w14:paraId="444FDB9F" w14:textId="77777777" w:rsidR="00483016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  <w:p w14:paraId="46A94A8A" w14:textId="77777777" w:rsidR="00483016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  <w:p w14:paraId="679D598F" w14:textId="77777777" w:rsidR="00483016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  <w:tc>
          <w:tcPr>
            <w:tcW w:w="1914" w:type="dxa"/>
            <w:vAlign w:val="center"/>
          </w:tcPr>
          <w:p w14:paraId="1A81C374" w14:textId="77777777" w:rsidR="00483016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  <w:p w14:paraId="7F340052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  <w:tc>
          <w:tcPr>
            <w:tcW w:w="1914" w:type="dxa"/>
            <w:vAlign w:val="center"/>
          </w:tcPr>
          <w:p w14:paraId="08FD3910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  <w:tc>
          <w:tcPr>
            <w:tcW w:w="1914" w:type="dxa"/>
            <w:vAlign w:val="center"/>
          </w:tcPr>
          <w:p w14:paraId="7582C43F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  <w:tc>
          <w:tcPr>
            <w:tcW w:w="1914" w:type="dxa"/>
            <w:vAlign w:val="center"/>
          </w:tcPr>
          <w:p w14:paraId="34AF8FE3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</w:tr>
      <w:tr w:rsidR="00483016" w:rsidRPr="004209DC" w14:paraId="2076A80E" w14:textId="77777777" w:rsidTr="00FF2170">
        <w:trPr>
          <w:trHeight w:val="313"/>
        </w:trPr>
        <w:tc>
          <w:tcPr>
            <w:tcW w:w="1914" w:type="dxa"/>
            <w:vAlign w:val="center"/>
          </w:tcPr>
          <w:p w14:paraId="17F117E1" w14:textId="77777777" w:rsidR="00483016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  <w:r>
              <w:rPr>
                <w:rFonts w:ascii="Arial" w:eastAsia="Arial" w:hAnsi="Arial" w:cs="Arial"/>
                <w:color w:val="1F497D" w:themeColor="text2"/>
              </w:rPr>
              <w:t>Apellido</w:t>
            </w:r>
          </w:p>
        </w:tc>
        <w:tc>
          <w:tcPr>
            <w:tcW w:w="1914" w:type="dxa"/>
            <w:vAlign w:val="center"/>
          </w:tcPr>
          <w:p w14:paraId="172DC3AB" w14:textId="77777777" w:rsidR="00483016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  <w:r>
              <w:rPr>
                <w:rFonts w:ascii="Arial" w:eastAsia="Arial" w:hAnsi="Arial" w:cs="Arial"/>
                <w:color w:val="1F497D" w:themeColor="text2"/>
              </w:rPr>
              <w:t>Apellido</w:t>
            </w:r>
          </w:p>
        </w:tc>
        <w:tc>
          <w:tcPr>
            <w:tcW w:w="1914" w:type="dxa"/>
            <w:vAlign w:val="center"/>
          </w:tcPr>
          <w:p w14:paraId="51B8420C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  <w:r>
              <w:rPr>
                <w:rFonts w:ascii="Arial" w:eastAsia="Arial" w:hAnsi="Arial" w:cs="Arial"/>
                <w:color w:val="1F497D" w:themeColor="text2"/>
              </w:rPr>
              <w:t>Apellido</w:t>
            </w:r>
          </w:p>
        </w:tc>
        <w:tc>
          <w:tcPr>
            <w:tcW w:w="1914" w:type="dxa"/>
            <w:vAlign w:val="center"/>
          </w:tcPr>
          <w:p w14:paraId="24CAB8C7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  <w:r>
              <w:rPr>
                <w:rFonts w:ascii="Arial" w:eastAsia="Arial" w:hAnsi="Arial" w:cs="Arial"/>
                <w:color w:val="1F497D" w:themeColor="text2"/>
              </w:rPr>
              <w:t>Apellido</w:t>
            </w:r>
          </w:p>
        </w:tc>
        <w:tc>
          <w:tcPr>
            <w:tcW w:w="1914" w:type="dxa"/>
            <w:vAlign w:val="center"/>
          </w:tcPr>
          <w:p w14:paraId="101F6BC9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  <w:r>
              <w:rPr>
                <w:rFonts w:ascii="Arial" w:eastAsia="Arial" w:hAnsi="Arial" w:cs="Arial"/>
                <w:color w:val="1F497D" w:themeColor="text2"/>
              </w:rPr>
              <w:t>Apellido</w:t>
            </w:r>
          </w:p>
        </w:tc>
      </w:tr>
    </w:tbl>
    <w:p w14:paraId="0319F71C" w14:textId="77777777" w:rsidR="00483016" w:rsidRPr="004209DC" w:rsidRDefault="00483016" w:rsidP="00483016">
      <w:pPr>
        <w:rPr>
          <w:rFonts w:ascii="Arial" w:eastAsia="Arial" w:hAnsi="Arial" w:cs="Arial"/>
          <w:b/>
          <w:color w:val="1F497D" w:themeColor="text2"/>
        </w:rPr>
      </w:pP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7"/>
        <w:gridCol w:w="3572"/>
        <w:gridCol w:w="4301"/>
      </w:tblGrid>
      <w:tr w:rsidR="00483016" w:rsidRPr="004209DC" w14:paraId="5A0715AA" w14:textId="77777777" w:rsidTr="00FF2170">
        <w:trPr>
          <w:trHeight w:val="300"/>
        </w:trPr>
        <w:tc>
          <w:tcPr>
            <w:tcW w:w="1697" w:type="dxa"/>
            <w:vAlign w:val="center"/>
          </w:tcPr>
          <w:p w14:paraId="16298E5E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  <w:r w:rsidRPr="004209DC">
              <w:rPr>
                <w:rFonts w:ascii="Arial" w:eastAsia="Arial" w:hAnsi="Arial" w:cs="Arial"/>
                <w:color w:val="1F497D" w:themeColor="text2"/>
              </w:rPr>
              <w:t>Matrícula DNI</w:t>
            </w:r>
          </w:p>
        </w:tc>
        <w:tc>
          <w:tcPr>
            <w:tcW w:w="3572" w:type="dxa"/>
            <w:vAlign w:val="center"/>
          </w:tcPr>
          <w:p w14:paraId="53477189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  <w:r w:rsidRPr="004209DC">
              <w:rPr>
                <w:rFonts w:ascii="Arial" w:eastAsia="Arial" w:hAnsi="Arial" w:cs="Arial"/>
                <w:color w:val="1F497D" w:themeColor="text2"/>
              </w:rPr>
              <w:t>APELLIDO, Nombres</w:t>
            </w:r>
          </w:p>
        </w:tc>
        <w:tc>
          <w:tcPr>
            <w:tcW w:w="4301" w:type="dxa"/>
            <w:vAlign w:val="center"/>
          </w:tcPr>
          <w:p w14:paraId="76DB66E3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  <w:r w:rsidRPr="004209DC">
              <w:rPr>
                <w:rFonts w:ascii="Arial" w:eastAsia="Arial" w:hAnsi="Arial" w:cs="Arial"/>
                <w:color w:val="1F497D" w:themeColor="text2"/>
              </w:rPr>
              <w:t>Correo Electrónico</w:t>
            </w:r>
          </w:p>
        </w:tc>
      </w:tr>
      <w:tr w:rsidR="00483016" w:rsidRPr="004209DC" w14:paraId="37EB5044" w14:textId="77777777" w:rsidTr="00FF2170">
        <w:trPr>
          <w:trHeight w:val="313"/>
        </w:trPr>
        <w:tc>
          <w:tcPr>
            <w:tcW w:w="1697" w:type="dxa"/>
            <w:vAlign w:val="center"/>
          </w:tcPr>
          <w:p w14:paraId="5CD6F6B2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  <w:tc>
          <w:tcPr>
            <w:tcW w:w="3572" w:type="dxa"/>
            <w:vAlign w:val="center"/>
          </w:tcPr>
          <w:p w14:paraId="3DC2DFA2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  <w:tc>
          <w:tcPr>
            <w:tcW w:w="4301" w:type="dxa"/>
            <w:vAlign w:val="center"/>
          </w:tcPr>
          <w:p w14:paraId="780A22F0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</w:tr>
      <w:tr w:rsidR="00483016" w:rsidRPr="004209DC" w14:paraId="50445ECE" w14:textId="77777777" w:rsidTr="00FF2170">
        <w:tc>
          <w:tcPr>
            <w:tcW w:w="1697" w:type="dxa"/>
            <w:vAlign w:val="center"/>
          </w:tcPr>
          <w:p w14:paraId="59731CF0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  <w:tc>
          <w:tcPr>
            <w:tcW w:w="3572" w:type="dxa"/>
            <w:vAlign w:val="center"/>
          </w:tcPr>
          <w:p w14:paraId="302A1408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  <w:tc>
          <w:tcPr>
            <w:tcW w:w="4301" w:type="dxa"/>
            <w:vAlign w:val="center"/>
          </w:tcPr>
          <w:p w14:paraId="594F3F83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</w:tr>
      <w:tr w:rsidR="00483016" w:rsidRPr="004209DC" w14:paraId="2007DD5A" w14:textId="77777777" w:rsidTr="00FF2170">
        <w:trPr>
          <w:trHeight w:val="299"/>
        </w:trPr>
        <w:tc>
          <w:tcPr>
            <w:tcW w:w="1697" w:type="dxa"/>
            <w:vAlign w:val="center"/>
          </w:tcPr>
          <w:p w14:paraId="69F5D2FC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  <w:tc>
          <w:tcPr>
            <w:tcW w:w="3572" w:type="dxa"/>
            <w:vAlign w:val="center"/>
          </w:tcPr>
          <w:p w14:paraId="16ABF8B2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  <w:tc>
          <w:tcPr>
            <w:tcW w:w="4301" w:type="dxa"/>
            <w:vAlign w:val="center"/>
          </w:tcPr>
          <w:p w14:paraId="5E7094C3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</w:tr>
      <w:tr w:rsidR="00483016" w:rsidRPr="004209DC" w14:paraId="38C57498" w14:textId="77777777" w:rsidTr="00FF2170">
        <w:tc>
          <w:tcPr>
            <w:tcW w:w="1697" w:type="dxa"/>
            <w:vAlign w:val="center"/>
          </w:tcPr>
          <w:p w14:paraId="68C3775F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  <w:tc>
          <w:tcPr>
            <w:tcW w:w="3572" w:type="dxa"/>
            <w:vAlign w:val="center"/>
          </w:tcPr>
          <w:p w14:paraId="2DC761C3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  <w:tc>
          <w:tcPr>
            <w:tcW w:w="4301" w:type="dxa"/>
            <w:vAlign w:val="center"/>
          </w:tcPr>
          <w:p w14:paraId="54FE3F0B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</w:tr>
      <w:tr w:rsidR="00483016" w:rsidRPr="004209DC" w14:paraId="5CE57BDC" w14:textId="77777777" w:rsidTr="00FF2170">
        <w:tc>
          <w:tcPr>
            <w:tcW w:w="1697" w:type="dxa"/>
            <w:vAlign w:val="center"/>
          </w:tcPr>
          <w:p w14:paraId="0A16BEC4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  <w:tc>
          <w:tcPr>
            <w:tcW w:w="3572" w:type="dxa"/>
            <w:vAlign w:val="center"/>
          </w:tcPr>
          <w:p w14:paraId="25A12CFD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  <w:tc>
          <w:tcPr>
            <w:tcW w:w="4301" w:type="dxa"/>
            <w:vAlign w:val="center"/>
          </w:tcPr>
          <w:p w14:paraId="334799D6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</w:tr>
    </w:tbl>
    <w:p w14:paraId="6ACD8DF2" w14:textId="77777777" w:rsidR="00483016" w:rsidRPr="004209DC" w:rsidRDefault="00483016" w:rsidP="00483016">
      <w:pPr>
        <w:rPr>
          <w:rFonts w:ascii="Arial" w:eastAsia="Arial" w:hAnsi="Arial" w:cs="Arial"/>
          <w:b/>
          <w:color w:val="1F497D" w:themeColor="text2"/>
        </w:rPr>
      </w:pPr>
    </w:p>
    <w:p w14:paraId="6ACB73C0" w14:textId="77777777" w:rsidR="00483016" w:rsidRPr="004209DC" w:rsidRDefault="00483016" w:rsidP="00483016">
      <w:pPr>
        <w:keepNext/>
        <w:rPr>
          <w:rFonts w:ascii="Arial" w:eastAsia="Arial" w:hAnsi="Arial" w:cs="Arial"/>
          <w:i/>
          <w:color w:val="1F497D" w:themeColor="text2"/>
        </w:rPr>
      </w:pPr>
      <w:r w:rsidRPr="004209DC">
        <w:rPr>
          <w:rFonts w:ascii="Arial" w:eastAsia="Arial" w:hAnsi="Arial" w:cs="Arial"/>
          <w:i/>
          <w:color w:val="1F497D" w:themeColor="text2"/>
        </w:rPr>
        <w:t>Grilla de calificación</w:t>
      </w:r>
    </w:p>
    <w:p w14:paraId="1A2469E3" w14:textId="77777777" w:rsidR="00483016" w:rsidRPr="004209DC" w:rsidRDefault="00483016" w:rsidP="00483016">
      <w:pPr>
        <w:rPr>
          <w:rFonts w:ascii="Arial" w:eastAsia="Arial" w:hAnsi="Arial" w:cs="Arial"/>
          <w:b/>
          <w:color w:val="1F497D" w:themeColor="text2"/>
        </w:rPr>
      </w:pPr>
    </w:p>
    <w:tbl>
      <w:tblPr>
        <w:tblW w:w="9640" w:type="dxa"/>
        <w:tblInd w:w="-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99"/>
        <w:gridCol w:w="1039"/>
        <w:gridCol w:w="1088"/>
        <w:gridCol w:w="1134"/>
        <w:gridCol w:w="2551"/>
        <w:gridCol w:w="929"/>
      </w:tblGrid>
      <w:tr w:rsidR="00483016" w:rsidRPr="004209DC" w14:paraId="79A641B3" w14:textId="77777777" w:rsidTr="00FF2170">
        <w:trPr>
          <w:trHeight w:val="560"/>
        </w:trPr>
        <w:tc>
          <w:tcPr>
            <w:tcW w:w="2899" w:type="dxa"/>
            <w:vAlign w:val="center"/>
          </w:tcPr>
          <w:p w14:paraId="01FEFAEA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  <w:r w:rsidRPr="004209DC">
              <w:rPr>
                <w:rFonts w:ascii="Arial" w:eastAsia="Arial" w:hAnsi="Arial" w:cs="Arial"/>
                <w:color w:val="1F497D" w:themeColor="text2"/>
              </w:rPr>
              <w:t>Indicador</w:t>
            </w:r>
          </w:p>
        </w:tc>
        <w:tc>
          <w:tcPr>
            <w:tcW w:w="1039" w:type="dxa"/>
            <w:vAlign w:val="center"/>
          </w:tcPr>
          <w:p w14:paraId="2DECA77E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  <w:r w:rsidRPr="004209DC">
              <w:rPr>
                <w:rFonts w:ascii="Arial" w:eastAsia="Arial" w:hAnsi="Arial" w:cs="Arial"/>
                <w:color w:val="1F497D" w:themeColor="text2"/>
              </w:rPr>
              <w:t>M. Bien</w:t>
            </w:r>
          </w:p>
        </w:tc>
        <w:tc>
          <w:tcPr>
            <w:tcW w:w="1088" w:type="dxa"/>
            <w:vAlign w:val="center"/>
          </w:tcPr>
          <w:p w14:paraId="6AE2675D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  <w:r w:rsidRPr="004209DC">
              <w:rPr>
                <w:rFonts w:ascii="Arial" w:eastAsia="Arial" w:hAnsi="Arial" w:cs="Arial"/>
                <w:color w:val="1F497D" w:themeColor="text2"/>
              </w:rPr>
              <w:t>Bien</w:t>
            </w:r>
          </w:p>
        </w:tc>
        <w:tc>
          <w:tcPr>
            <w:tcW w:w="1134" w:type="dxa"/>
            <w:vAlign w:val="center"/>
          </w:tcPr>
          <w:p w14:paraId="0AA43C6C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  <w:r w:rsidRPr="004209DC">
              <w:rPr>
                <w:rFonts w:ascii="Arial" w:eastAsia="Arial" w:hAnsi="Arial" w:cs="Arial"/>
                <w:color w:val="1F497D" w:themeColor="text2"/>
              </w:rPr>
              <w:t>Regular</w:t>
            </w:r>
          </w:p>
        </w:tc>
        <w:tc>
          <w:tcPr>
            <w:tcW w:w="2551" w:type="dxa"/>
            <w:vAlign w:val="center"/>
          </w:tcPr>
          <w:p w14:paraId="59AEA26C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  <w:r w:rsidRPr="004209DC">
              <w:rPr>
                <w:rFonts w:ascii="Arial" w:eastAsia="Arial" w:hAnsi="Arial" w:cs="Arial"/>
                <w:color w:val="1F497D" w:themeColor="text2"/>
              </w:rPr>
              <w:t>A corregir</w:t>
            </w:r>
          </w:p>
        </w:tc>
        <w:tc>
          <w:tcPr>
            <w:tcW w:w="929" w:type="dxa"/>
            <w:vAlign w:val="center"/>
          </w:tcPr>
          <w:p w14:paraId="1B99E300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  <w:r w:rsidRPr="004209DC">
              <w:rPr>
                <w:rFonts w:ascii="Arial" w:eastAsia="Arial" w:hAnsi="Arial" w:cs="Arial"/>
                <w:color w:val="1F497D" w:themeColor="text2"/>
              </w:rPr>
              <w:t>NOTA</w:t>
            </w:r>
          </w:p>
        </w:tc>
      </w:tr>
      <w:tr w:rsidR="00483016" w:rsidRPr="004209DC" w14:paraId="4E498CF2" w14:textId="77777777" w:rsidTr="00FF2170">
        <w:trPr>
          <w:trHeight w:val="117"/>
        </w:trPr>
        <w:tc>
          <w:tcPr>
            <w:tcW w:w="2899" w:type="dxa"/>
          </w:tcPr>
          <w:p w14:paraId="7A3373E6" w14:textId="77777777" w:rsidR="00483016" w:rsidRPr="004209DC" w:rsidRDefault="00483016" w:rsidP="00FF2170">
            <w:pPr>
              <w:rPr>
                <w:rFonts w:ascii="Arial" w:eastAsia="Arial" w:hAnsi="Arial" w:cs="Arial"/>
                <w:b/>
                <w:color w:val="1F497D" w:themeColor="text2"/>
              </w:rPr>
            </w:pPr>
            <w:r w:rsidRPr="004209DC">
              <w:rPr>
                <w:rFonts w:ascii="Arial" w:eastAsia="Arial" w:hAnsi="Arial" w:cs="Arial"/>
                <w:color w:val="1F497D" w:themeColor="text2"/>
              </w:rPr>
              <w:t>Competencia técnica</w:t>
            </w:r>
          </w:p>
        </w:tc>
        <w:tc>
          <w:tcPr>
            <w:tcW w:w="1039" w:type="dxa"/>
            <w:vAlign w:val="center"/>
          </w:tcPr>
          <w:p w14:paraId="22F232C5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  <w:tc>
          <w:tcPr>
            <w:tcW w:w="1088" w:type="dxa"/>
            <w:vAlign w:val="center"/>
          </w:tcPr>
          <w:p w14:paraId="40927EEA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4F1BBE8F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  <w:tc>
          <w:tcPr>
            <w:tcW w:w="2551" w:type="dxa"/>
            <w:vAlign w:val="center"/>
          </w:tcPr>
          <w:p w14:paraId="766A4ED6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  <w:tc>
          <w:tcPr>
            <w:tcW w:w="929" w:type="dxa"/>
            <w:vMerge w:val="restart"/>
            <w:vAlign w:val="center"/>
          </w:tcPr>
          <w:p w14:paraId="675F4E3E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</w:tr>
      <w:tr w:rsidR="00483016" w:rsidRPr="004209DC" w14:paraId="47569689" w14:textId="77777777" w:rsidTr="00FF2170">
        <w:trPr>
          <w:trHeight w:val="299"/>
        </w:trPr>
        <w:tc>
          <w:tcPr>
            <w:tcW w:w="2899" w:type="dxa"/>
          </w:tcPr>
          <w:p w14:paraId="76B0F362" w14:textId="77777777" w:rsidR="00483016" w:rsidRPr="004209DC" w:rsidRDefault="00483016" w:rsidP="00FF2170">
            <w:pPr>
              <w:rPr>
                <w:rFonts w:ascii="Arial" w:eastAsia="Arial" w:hAnsi="Arial" w:cs="Arial"/>
                <w:b/>
                <w:color w:val="1F497D" w:themeColor="text2"/>
              </w:rPr>
            </w:pPr>
            <w:r w:rsidRPr="004209DC">
              <w:rPr>
                <w:rFonts w:ascii="Arial" w:eastAsia="Arial" w:hAnsi="Arial" w:cs="Arial"/>
                <w:color w:val="1F497D" w:themeColor="text2"/>
              </w:rPr>
              <w:t>Completitud</w:t>
            </w:r>
          </w:p>
        </w:tc>
        <w:tc>
          <w:tcPr>
            <w:tcW w:w="1039" w:type="dxa"/>
            <w:vAlign w:val="center"/>
          </w:tcPr>
          <w:p w14:paraId="7D75DDC6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  <w:tc>
          <w:tcPr>
            <w:tcW w:w="1088" w:type="dxa"/>
            <w:vAlign w:val="center"/>
          </w:tcPr>
          <w:p w14:paraId="2DC9F9C7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38802315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  <w:tc>
          <w:tcPr>
            <w:tcW w:w="2551" w:type="dxa"/>
            <w:vAlign w:val="center"/>
          </w:tcPr>
          <w:p w14:paraId="26CEA3AA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  <w:tc>
          <w:tcPr>
            <w:tcW w:w="929" w:type="dxa"/>
            <w:vMerge/>
            <w:vAlign w:val="center"/>
          </w:tcPr>
          <w:p w14:paraId="60696BBA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</w:tr>
      <w:tr w:rsidR="00483016" w:rsidRPr="004209DC" w14:paraId="1E0B31F2" w14:textId="77777777" w:rsidTr="00FF2170">
        <w:trPr>
          <w:trHeight w:val="313"/>
        </w:trPr>
        <w:tc>
          <w:tcPr>
            <w:tcW w:w="2899" w:type="dxa"/>
            <w:vAlign w:val="center"/>
          </w:tcPr>
          <w:p w14:paraId="5FD9E90C" w14:textId="77777777" w:rsidR="00483016" w:rsidRPr="004209DC" w:rsidRDefault="00483016" w:rsidP="00FF2170">
            <w:pPr>
              <w:rPr>
                <w:rFonts w:ascii="Arial" w:eastAsia="Arial" w:hAnsi="Arial" w:cs="Arial"/>
                <w:b/>
                <w:color w:val="1F497D" w:themeColor="text2"/>
              </w:rPr>
            </w:pPr>
            <w:r w:rsidRPr="004209DC">
              <w:rPr>
                <w:rFonts w:ascii="Arial" w:eastAsia="Arial" w:hAnsi="Arial" w:cs="Arial"/>
                <w:color w:val="1F497D" w:themeColor="text2"/>
              </w:rPr>
              <w:t>Calidad de presentación</w:t>
            </w:r>
          </w:p>
        </w:tc>
        <w:tc>
          <w:tcPr>
            <w:tcW w:w="1039" w:type="dxa"/>
            <w:vAlign w:val="center"/>
          </w:tcPr>
          <w:p w14:paraId="45CE650C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  <w:tc>
          <w:tcPr>
            <w:tcW w:w="1088" w:type="dxa"/>
            <w:vAlign w:val="center"/>
          </w:tcPr>
          <w:p w14:paraId="1A076896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2943F333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  <w:tc>
          <w:tcPr>
            <w:tcW w:w="2551" w:type="dxa"/>
            <w:vAlign w:val="center"/>
          </w:tcPr>
          <w:p w14:paraId="2ED5A18D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  <w:tc>
          <w:tcPr>
            <w:tcW w:w="929" w:type="dxa"/>
            <w:vMerge/>
            <w:vAlign w:val="center"/>
          </w:tcPr>
          <w:p w14:paraId="54A376A3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</w:tr>
    </w:tbl>
    <w:p w14:paraId="2E87C584" w14:textId="77777777" w:rsidR="00483016" w:rsidRPr="004209DC" w:rsidRDefault="00483016" w:rsidP="00483016">
      <w:pPr>
        <w:ind w:left="360"/>
        <w:rPr>
          <w:rFonts w:ascii="Arial" w:eastAsia="Arial" w:hAnsi="Arial" w:cs="Arial"/>
          <w:b/>
          <w:color w:val="1F497D" w:themeColor="text2"/>
        </w:rPr>
      </w:pPr>
    </w:p>
    <w:p w14:paraId="29B12010" w14:textId="77777777" w:rsidR="00483016" w:rsidRPr="004209DC" w:rsidRDefault="00483016" w:rsidP="00483016">
      <w:pPr>
        <w:rPr>
          <w:rFonts w:ascii="Arial" w:eastAsia="Arial" w:hAnsi="Arial" w:cs="Arial"/>
          <w:color w:val="1F497D" w:themeColor="text2"/>
        </w:rPr>
      </w:pPr>
      <w:r w:rsidRPr="004209DC">
        <w:rPr>
          <w:rFonts w:ascii="Arial" w:eastAsia="Arial" w:hAnsi="Arial" w:cs="Arial"/>
          <w:color w:val="1F497D" w:themeColor="text2"/>
        </w:rPr>
        <w:t>Indicadores de Evaluación:</w:t>
      </w:r>
    </w:p>
    <w:p w14:paraId="0B27C7C1" w14:textId="77777777" w:rsidR="00483016" w:rsidRPr="004D5718" w:rsidRDefault="00483016" w:rsidP="00483016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1F497D" w:themeColor="text2"/>
          <w:sz w:val="22"/>
        </w:rPr>
      </w:pPr>
      <w:r w:rsidRPr="004D5718">
        <w:rPr>
          <w:rFonts w:ascii="Arial" w:eastAsia="Arial" w:hAnsi="Arial" w:cs="Arial"/>
          <w:color w:val="1F497D" w:themeColor="text2"/>
          <w:sz w:val="22"/>
        </w:rPr>
        <w:t>Competencia técnica: incluye referencia, materiales y conceptos técnicos necesarios, incorpora correctamente la teoría aprendida.</w:t>
      </w:r>
    </w:p>
    <w:p w14:paraId="1026E499" w14:textId="77777777" w:rsidR="00483016" w:rsidRPr="004D5718" w:rsidRDefault="00483016" w:rsidP="00483016">
      <w:pPr>
        <w:ind w:left="360"/>
        <w:rPr>
          <w:rFonts w:ascii="Arial" w:eastAsia="Arial" w:hAnsi="Arial" w:cs="Arial"/>
          <w:b/>
          <w:color w:val="1F497D" w:themeColor="text2"/>
          <w:sz w:val="22"/>
        </w:rPr>
      </w:pPr>
      <w:r w:rsidRPr="004D5718">
        <w:rPr>
          <w:rFonts w:ascii="Arial" w:eastAsia="Arial" w:hAnsi="Arial" w:cs="Arial"/>
          <w:color w:val="1F497D" w:themeColor="text2"/>
          <w:sz w:val="22"/>
        </w:rPr>
        <w:t>Comentario: .............................................................................................................</w:t>
      </w:r>
    </w:p>
    <w:p w14:paraId="3F1C7EE0" w14:textId="77777777" w:rsidR="00483016" w:rsidRPr="004D5718" w:rsidRDefault="00483016" w:rsidP="00483016">
      <w:pPr>
        <w:ind w:left="360"/>
        <w:rPr>
          <w:rFonts w:ascii="Arial" w:eastAsia="Arial" w:hAnsi="Arial" w:cs="Arial"/>
          <w:b/>
          <w:color w:val="1F497D" w:themeColor="text2"/>
          <w:sz w:val="22"/>
        </w:rPr>
      </w:pPr>
    </w:p>
    <w:p w14:paraId="433C212E" w14:textId="77777777" w:rsidR="00483016" w:rsidRPr="004D5718" w:rsidRDefault="00483016" w:rsidP="00483016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1F497D" w:themeColor="text2"/>
          <w:sz w:val="22"/>
        </w:rPr>
      </w:pPr>
      <w:r w:rsidRPr="004D5718">
        <w:rPr>
          <w:rFonts w:ascii="Arial" w:eastAsia="Arial" w:hAnsi="Arial" w:cs="Arial"/>
          <w:color w:val="1F497D" w:themeColor="text2"/>
          <w:sz w:val="22"/>
        </w:rPr>
        <w:t>Completitud: grado de cobertura técnica y de abordaje del TP entregado</w:t>
      </w:r>
    </w:p>
    <w:p w14:paraId="74D1B853" w14:textId="77777777" w:rsidR="00483016" w:rsidRPr="004D5718" w:rsidRDefault="00483016" w:rsidP="00483016">
      <w:pPr>
        <w:ind w:left="360"/>
        <w:rPr>
          <w:rFonts w:ascii="Arial" w:eastAsia="Arial" w:hAnsi="Arial" w:cs="Arial"/>
          <w:b/>
          <w:color w:val="1F497D" w:themeColor="text2"/>
          <w:sz w:val="22"/>
        </w:rPr>
      </w:pPr>
      <w:r w:rsidRPr="004D5718">
        <w:rPr>
          <w:rFonts w:ascii="Arial" w:eastAsia="Arial" w:hAnsi="Arial" w:cs="Arial"/>
          <w:color w:val="1F497D" w:themeColor="text2"/>
          <w:sz w:val="22"/>
        </w:rPr>
        <w:t>Comentario: .............................................................................................................</w:t>
      </w:r>
    </w:p>
    <w:p w14:paraId="2C994775" w14:textId="77777777" w:rsidR="00483016" w:rsidRPr="004D5718" w:rsidRDefault="00483016" w:rsidP="00483016">
      <w:pPr>
        <w:ind w:left="360"/>
        <w:rPr>
          <w:rFonts w:ascii="Arial" w:eastAsia="Arial" w:hAnsi="Arial" w:cs="Arial"/>
          <w:b/>
          <w:color w:val="1F497D" w:themeColor="text2"/>
          <w:sz w:val="22"/>
        </w:rPr>
      </w:pPr>
    </w:p>
    <w:p w14:paraId="0F571E5C" w14:textId="77777777" w:rsidR="00483016" w:rsidRPr="004D5718" w:rsidRDefault="00483016" w:rsidP="00483016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1F497D" w:themeColor="text2"/>
          <w:sz w:val="22"/>
        </w:rPr>
      </w:pPr>
      <w:r w:rsidRPr="004D5718">
        <w:rPr>
          <w:rFonts w:ascii="Arial" w:eastAsia="Arial" w:hAnsi="Arial" w:cs="Arial"/>
          <w:color w:val="1F497D" w:themeColor="text2"/>
          <w:sz w:val="22"/>
        </w:rPr>
        <w:t>Presentación: apariencia, estructura y claridad de la presentación, gramática, legibilidad, (incluye carátula, objetivo del TP, conclusiones, índice, contenidos solicitados, referencias bibliográficas, etc.)</w:t>
      </w:r>
    </w:p>
    <w:p w14:paraId="1C347482" w14:textId="77777777" w:rsidR="00483016" w:rsidRPr="004D5718" w:rsidRDefault="00483016" w:rsidP="00483016">
      <w:pPr>
        <w:ind w:left="360"/>
        <w:rPr>
          <w:rFonts w:ascii="Arial" w:eastAsia="Arial" w:hAnsi="Arial" w:cs="Arial"/>
          <w:b/>
          <w:color w:val="1F497D" w:themeColor="text2"/>
          <w:sz w:val="22"/>
        </w:rPr>
      </w:pPr>
      <w:r w:rsidRPr="004D5718">
        <w:rPr>
          <w:rFonts w:ascii="Arial" w:eastAsia="Arial" w:hAnsi="Arial" w:cs="Arial"/>
          <w:color w:val="1F497D" w:themeColor="text2"/>
          <w:sz w:val="22"/>
        </w:rPr>
        <w:t>Comentario: .............................................................................................................</w:t>
      </w:r>
    </w:p>
    <w:p w14:paraId="236664D6" w14:textId="77777777" w:rsidR="00483016" w:rsidRPr="004D5718" w:rsidRDefault="00483016" w:rsidP="00483016">
      <w:pPr>
        <w:ind w:left="360"/>
        <w:rPr>
          <w:rFonts w:ascii="Arial" w:eastAsia="Arial" w:hAnsi="Arial" w:cs="Arial"/>
          <w:b/>
          <w:color w:val="1F497D" w:themeColor="text2"/>
          <w:sz w:val="22"/>
        </w:rPr>
      </w:pPr>
    </w:p>
    <w:p w14:paraId="2A3735C4" w14:textId="77777777" w:rsidR="00483016" w:rsidRPr="004D5718" w:rsidRDefault="00483016" w:rsidP="00483016">
      <w:pPr>
        <w:rPr>
          <w:rFonts w:ascii="Arial" w:eastAsia="Arial" w:hAnsi="Arial" w:cs="Arial"/>
          <w:color w:val="1F497D" w:themeColor="text2"/>
          <w:sz w:val="22"/>
        </w:rPr>
      </w:pPr>
    </w:p>
    <w:tbl>
      <w:tblPr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5"/>
      </w:tblGrid>
      <w:tr w:rsidR="00483016" w:rsidRPr="004209DC" w14:paraId="1B91E2B4" w14:textId="77777777" w:rsidTr="00FF2170">
        <w:tc>
          <w:tcPr>
            <w:tcW w:w="9495" w:type="dxa"/>
          </w:tcPr>
          <w:p w14:paraId="231679BF" w14:textId="77777777" w:rsidR="00483016" w:rsidRPr="004209DC" w:rsidRDefault="00483016" w:rsidP="00FF2170">
            <w:pPr>
              <w:rPr>
                <w:rFonts w:ascii="Arial" w:eastAsia="Arial" w:hAnsi="Arial" w:cs="Arial"/>
                <w:b/>
                <w:color w:val="1F497D" w:themeColor="text2"/>
              </w:rPr>
            </w:pPr>
            <w:r w:rsidRPr="004209DC">
              <w:rPr>
                <w:rFonts w:ascii="Arial" w:eastAsia="Arial" w:hAnsi="Arial" w:cs="Arial"/>
                <w:color w:val="1F497D" w:themeColor="text2"/>
              </w:rPr>
              <w:t>Comentario adicional del Profesor:</w:t>
            </w:r>
          </w:p>
          <w:p w14:paraId="30494A30" w14:textId="77777777" w:rsidR="00483016" w:rsidRPr="004209DC" w:rsidRDefault="00483016" w:rsidP="00FF2170">
            <w:pPr>
              <w:rPr>
                <w:rFonts w:ascii="Arial" w:eastAsia="Arial" w:hAnsi="Arial" w:cs="Arial"/>
                <w:b/>
                <w:color w:val="1F497D" w:themeColor="text2"/>
              </w:rPr>
            </w:pPr>
          </w:p>
          <w:p w14:paraId="06AFD6F4" w14:textId="77777777" w:rsidR="00483016" w:rsidRPr="004209DC" w:rsidRDefault="00483016" w:rsidP="00FF2170">
            <w:pPr>
              <w:rPr>
                <w:rFonts w:ascii="Arial" w:eastAsia="Arial" w:hAnsi="Arial" w:cs="Arial"/>
                <w:b/>
                <w:color w:val="1F497D" w:themeColor="text2"/>
              </w:rPr>
            </w:pPr>
          </w:p>
          <w:p w14:paraId="22D5F502" w14:textId="77777777" w:rsidR="00483016" w:rsidRPr="004209DC" w:rsidRDefault="00483016" w:rsidP="00FF2170">
            <w:pPr>
              <w:rPr>
                <w:rFonts w:ascii="Arial" w:eastAsia="Arial" w:hAnsi="Arial" w:cs="Arial"/>
                <w:b/>
                <w:color w:val="1F497D" w:themeColor="text2"/>
              </w:rPr>
            </w:pPr>
          </w:p>
          <w:p w14:paraId="05250135" w14:textId="77777777" w:rsidR="00483016" w:rsidRPr="004209DC" w:rsidRDefault="00483016" w:rsidP="00FF2170">
            <w:pPr>
              <w:rPr>
                <w:rFonts w:ascii="Arial" w:eastAsia="Arial" w:hAnsi="Arial" w:cs="Arial"/>
                <w:b/>
                <w:color w:val="1F497D" w:themeColor="text2"/>
              </w:rPr>
            </w:pPr>
          </w:p>
          <w:p w14:paraId="77ABF98F" w14:textId="77777777" w:rsidR="00483016" w:rsidRPr="004209DC" w:rsidRDefault="00483016" w:rsidP="00FF2170">
            <w:pPr>
              <w:rPr>
                <w:rFonts w:ascii="Arial" w:eastAsia="Arial" w:hAnsi="Arial" w:cs="Arial"/>
                <w:color w:val="1F497D" w:themeColor="text2"/>
              </w:rPr>
            </w:pPr>
            <w:r w:rsidRPr="004209DC">
              <w:rPr>
                <w:rFonts w:ascii="Arial" w:eastAsia="Arial" w:hAnsi="Arial" w:cs="Arial"/>
                <w:color w:val="1F497D" w:themeColor="text2"/>
              </w:rPr>
              <w:t xml:space="preserve">Firma del profesor:      </w:t>
            </w:r>
          </w:p>
        </w:tc>
      </w:tr>
    </w:tbl>
    <w:p w14:paraId="46B2E1B1" w14:textId="77777777" w:rsidR="00483016" w:rsidRPr="004209DC" w:rsidRDefault="00483016" w:rsidP="00483016">
      <w:pPr>
        <w:rPr>
          <w:rFonts w:ascii="Arial" w:eastAsia="Arial" w:hAnsi="Arial" w:cs="Arial"/>
          <w:color w:val="1F497D" w:themeColor="text2"/>
        </w:rPr>
      </w:pPr>
    </w:p>
    <w:p w14:paraId="33D194D9" w14:textId="77777777" w:rsidR="00FF2170" w:rsidRDefault="00FF2170" w:rsidP="00F8024F">
      <w:pPr>
        <w:widowControl w:val="0"/>
        <w:autoSpaceDE w:val="0"/>
        <w:autoSpaceDN w:val="0"/>
        <w:adjustRightInd w:val="0"/>
        <w:ind w:left="851" w:hanging="284"/>
        <w:rPr>
          <w:rFonts w:ascii="Calibri" w:eastAsia="Times New Roman" w:hAnsi="Calibri" w:cs="Times"/>
          <w:b/>
          <w:color w:val="535353"/>
          <w:lang w:eastAsia="en-US"/>
        </w:rPr>
      </w:pPr>
    </w:p>
    <w:p w14:paraId="0674E39C" w14:textId="77624FE8" w:rsidR="00A768FE" w:rsidRDefault="00663F17" w:rsidP="005D2C5D">
      <w:pPr>
        <w:widowControl w:val="0"/>
        <w:autoSpaceDE w:val="0"/>
        <w:autoSpaceDN w:val="0"/>
        <w:adjustRightInd w:val="0"/>
        <w:rPr>
          <w:rFonts w:ascii="Calibri" w:hAnsi="Calibri"/>
          <w:b/>
          <w:noProof/>
          <w:color w:val="006B8B"/>
          <w:sz w:val="36"/>
          <w:szCs w:val="20"/>
          <w:lang w:eastAsia="en-US"/>
        </w:rPr>
      </w:pPr>
      <w:r w:rsidRPr="00FF2170">
        <w:rPr>
          <w:rFonts w:ascii="Calibri" w:hAnsi="Calibri"/>
          <w:b/>
          <w:noProof/>
          <w:color w:val="006B8B"/>
          <w:sz w:val="36"/>
          <w:szCs w:val="20"/>
          <w:lang w:eastAsia="en-US"/>
        </w:rPr>
        <w:lastRenderedPageBreak/>
        <w:t xml:space="preserve">TP </w:t>
      </w:r>
      <w:r>
        <w:rPr>
          <w:rFonts w:ascii="Calibri" w:hAnsi="Calibri"/>
          <w:b/>
          <w:noProof/>
          <w:color w:val="006B8B"/>
          <w:sz w:val="36"/>
          <w:szCs w:val="20"/>
          <w:lang w:eastAsia="en-US"/>
        </w:rPr>
        <w:t>5</w:t>
      </w:r>
      <w:r w:rsidRPr="00FF2170">
        <w:rPr>
          <w:rFonts w:ascii="Calibri" w:hAnsi="Calibri"/>
          <w:b/>
          <w:noProof/>
          <w:color w:val="006B8B"/>
          <w:sz w:val="36"/>
          <w:szCs w:val="20"/>
          <w:lang w:eastAsia="en-US"/>
        </w:rPr>
        <w:t xml:space="preserve"> – </w:t>
      </w:r>
      <w:r>
        <w:rPr>
          <w:rFonts w:ascii="Calibri" w:hAnsi="Calibri"/>
          <w:b/>
          <w:noProof/>
          <w:color w:val="006B8B"/>
          <w:sz w:val="36"/>
          <w:szCs w:val="20"/>
          <w:lang w:eastAsia="en-US"/>
        </w:rPr>
        <w:t xml:space="preserve">Proyecto de Evaluación de Producto Software. </w:t>
      </w:r>
    </w:p>
    <w:p w14:paraId="11A06FB2" w14:textId="77777777" w:rsidR="005D2C5D" w:rsidRDefault="005D2C5D" w:rsidP="005D2C5D">
      <w:pPr>
        <w:widowControl w:val="0"/>
        <w:autoSpaceDE w:val="0"/>
        <w:autoSpaceDN w:val="0"/>
        <w:adjustRightInd w:val="0"/>
        <w:rPr>
          <w:rFonts w:ascii="Times" w:hAnsi="Times"/>
          <w:i/>
          <w:sz w:val="18"/>
          <w:szCs w:val="20"/>
        </w:rPr>
      </w:pPr>
    </w:p>
    <w:p w14:paraId="60ECAC41" w14:textId="77777777" w:rsidR="005D2C5D" w:rsidRPr="0044671A" w:rsidRDefault="005D2C5D" w:rsidP="005D2C5D">
      <w:pPr>
        <w:ind w:left="567"/>
        <w:rPr>
          <w:b/>
          <w:color w:val="000000" w:themeColor="text1"/>
        </w:rPr>
      </w:pPr>
      <w:r w:rsidRPr="0044671A">
        <w:rPr>
          <w:b/>
          <w:color w:val="000000" w:themeColor="text1"/>
          <w:u w:val="single"/>
        </w:rPr>
        <w:t>Objetivo</w:t>
      </w:r>
      <w:r w:rsidRPr="0044671A">
        <w:rPr>
          <w:b/>
          <w:color w:val="000000" w:themeColor="text1"/>
        </w:rPr>
        <w:t>: evaluar la conformidad de un producto software</w:t>
      </w:r>
      <w:r w:rsidRPr="00124520">
        <w:rPr>
          <w:color w:val="535353"/>
        </w:rPr>
        <w:t xml:space="preserve"> </w:t>
      </w:r>
      <w:r w:rsidRPr="00124520">
        <w:rPr>
          <w:b/>
          <w:bCs/>
          <w:color w:val="535353"/>
        </w:rPr>
        <w:t>a elección</w:t>
      </w:r>
      <w:r w:rsidRPr="0044671A">
        <w:rPr>
          <w:b/>
          <w:color w:val="000000" w:themeColor="text1"/>
        </w:rPr>
        <w:t>. Para ello se establecen las siguientes etapas:</w:t>
      </w:r>
    </w:p>
    <w:p w14:paraId="72992249" w14:textId="77777777" w:rsidR="005D2C5D" w:rsidRPr="0044671A" w:rsidRDefault="005D2C5D" w:rsidP="005D2C5D">
      <w:pPr>
        <w:ind w:left="567"/>
        <w:rPr>
          <w:color w:val="000000" w:themeColor="text1"/>
        </w:rPr>
      </w:pPr>
    </w:p>
    <w:p w14:paraId="77C54134" w14:textId="394221D2" w:rsidR="005D2C5D" w:rsidRDefault="005D2C5D" w:rsidP="005D2C5D">
      <w:pPr>
        <w:widowControl w:val="0"/>
        <w:autoSpaceDE w:val="0"/>
        <w:autoSpaceDN w:val="0"/>
        <w:adjustRightInd w:val="0"/>
        <w:rPr>
          <w:rFonts w:ascii="Arial" w:eastAsia="Arial" w:hAnsi="Arial" w:cs="Arial"/>
        </w:rPr>
      </w:pPr>
      <w:r w:rsidRPr="005D2C5D">
        <w:rPr>
          <w:rFonts w:ascii="Calibri" w:hAnsi="Calibri"/>
          <w:b/>
          <w:noProof/>
          <w:color w:val="006B8B"/>
          <w:sz w:val="28"/>
          <w:szCs w:val="16"/>
          <w:lang w:eastAsia="en-US"/>
        </w:rPr>
        <w:t>Etapa A:</w:t>
      </w:r>
      <w:r w:rsidR="003F17E7">
        <w:rPr>
          <w:rFonts w:ascii="Calibri" w:hAnsi="Calibri"/>
          <w:b/>
          <w:noProof/>
          <w:color w:val="006B8B"/>
          <w:sz w:val="28"/>
          <w:szCs w:val="16"/>
          <w:lang w:eastAsia="en-US"/>
        </w:rPr>
        <w:t xml:space="preserve"> requerida para el: </w:t>
      </w:r>
      <w:r w:rsidR="00BF1FBB">
        <w:rPr>
          <w:rFonts w:ascii="Arial" w:eastAsia="Arial" w:hAnsi="Arial" w:cs="Arial"/>
        </w:rPr>
        <w:t>0</w:t>
      </w:r>
      <w:r w:rsidR="00487E1A">
        <w:rPr>
          <w:rFonts w:ascii="Arial" w:eastAsia="Arial" w:hAnsi="Arial" w:cs="Arial"/>
        </w:rPr>
        <w:t>2</w:t>
      </w:r>
      <w:r w:rsidR="003F17E7">
        <w:rPr>
          <w:rFonts w:ascii="Arial" w:eastAsia="Arial" w:hAnsi="Arial" w:cs="Arial"/>
        </w:rPr>
        <w:t>/0</w:t>
      </w:r>
      <w:r w:rsidR="00487E1A">
        <w:rPr>
          <w:rFonts w:ascii="Arial" w:eastAsia="Arial" w:hAnsi="Arial" w:cs="Arial"/>
        </w:rPr>
        <w:t>6</w:t>
      </w:r>
      <w:r w:rsidR="003F17E7" w:rsidRPr="00CA4A00">
        <w:rPr>
          <w:rFonts w:ascii="Arial" w:eastAsia="Arial" w:hAnsi="Arial" w:cs="Arial"/>
        </w:rPr>
        <w:t>/20</w:t>
      </w:r>
      <w:r w:rsidR="003F17E7">
        <w:rPr>
          <w:rFonts w:ascii="Arial" w:eastAsia="Arial" w:hAnsi="Arial" w:cs="Arial"/>
        </w:rPr>
        <w:t>20</w:t>
      </w:r>
      <w:r w:rsidR="00BF1FBB">
        <w:rPr>
          <w:rFonts w:ascii="Arial" w:eastAsia="Arial" w:hAnsi="Arial" w:cs="Arial"/>
        </w:rPr>
        <w:t xml:space="preserve"> </w:t>
      </w:r>
    </w:p>
    <w:p w14:paraId="09A0BDA1" w14:textId="77777777" w:rsidR="003F17E7" w:rsidRPr="005D2C5D" w:rsidRDefault="003F17E7" w:rsidP="005D2C5D">
      <w:pPr>
        <w:widowControl w:val="0"/>
        <w:autoSpaceDE w:val="0"/>
        <w:autoSpaceDN w:val="0"/>
        <w:adjustRightInd w:val="0"/>
        <w:rPr>
          <w:rFonts w:ascii="Calibri" w:hAnsi="Calibri"/>
          <w:b/>
          <w:noProof/>
          <w:color w:val="006B8B"/>
          <w:sz w:val="28"/>
          <w:szCs w:val="16"/>
          <w:lang w:eastAsia="en-US"/>
        </w:rPr>
      </w:pPr>
    </w:p>
    <w:p w14:paraId="65635D4D" w14:textId="7C0F4BAF" w:rsidR="005D2C5D" w:rsidRPr="005D2C5D" w:rsidRDefault="005D2C5D" w:rsidP="005D2C5D">
      <w:pPr>
        <w:pStyle w:val="ListParagraph"/>
        <w:numPr>
          <w:ilvl w:val="0"/>
          <w:numId w:val="22"/>
        </w:numPr>
        <w:ind w:left="1287"/>
        <w:contextualSpacing w:val="0"/>
        <w:rPr>
          <w:rFonts w:ascii="Times New Roman" w:hAnsi="Times New Roman"/>
          <w:b w:val="0"/>
          <w:color w:val="000000" w:themeColor="text1"/>
        </w:rPr>
      </w:pPr>
      <w:bookmarkStart w:id="0" w:name="_Toc422219663"/>
      <w:r w:rsidRPr="0044671A">
        <w:rPr>
          <w:rFonts w:ascii="Times New Roman" w:hAnsi="Times New Roman"/>
          <w:b w:val="0"/>
          <w:color w:val="000000" w:themeColor="text1"/>
        </w:rPr>
        <w:t xml:space="preserve">Seleccionar un producto software para evaluar su calidad y seleccionar uno de los modelos de calidad: </w:t>
      </w:r>
      <w:r w:rsidRPr="0044671A">
        <w:rPr>
          <w:rFonts w:ascii="Times New Roman" w:hAnsi="Times New Roman"/>
          <w:b w:val="0"/>
          <w:color w:val="000000" w:themeColor="text1"/>
          <w:u w:val="single"/>
        </w:rPr>
        <w:t>ISO/IEC 25000</w:t>
      </w:r>
      <w:r w:rsidRPr="0044671A">
        <w:rPr>
          <w:rFonts w:ascii="Times New Roman" w:hAnsi="Times New Roman"/>
          <w:b w:val="0"/>
          <w:color w:val="000000" w:themeColor="text1"/>
        </w:rPr>
        <w:t xml:space="preserve"> (</w:t>
      </w:r>
      <w:proofErr w:type="spellStart"/>
      <w:r w:rsidRPr="0044671A">
        <w:rPr>
          <w:rFonts w:ascii="Times New Roman" w:hAnsi="Times New Roman"/>
          <w:b w:val="0"/>
          <w:color w:val="000000" w:themeColor="text1"/>
        </w:rPr>
        <w:t>SQuaRE</w:t>
      </w:r>
      <w:proofErr w:type="spellEnd"/>
      <w:r w:rsidRPr="0044671A">
        <w:rPr>
          <w:rFonts w:ascii="Times New Roman" w:hAnsi="Times New Roman"/>
          <w:b w:val="0"/>
          <w:color w:val="000000" w:themeColor="text1"/>
        </w:rPr>
        <w:t xml:space="preserve">); </w:t>
      </w:r>
      <w:r w:rsidRPr="0044671A">
        <w:rPr>
          <w:rFonts w:ascii="Times New Roman" w:hAnsi="Times New Roman"/>
          <w:b w:val="0"/>
          <w:color w:val="000000" w:themeColor="text1"/>
          <w:u w:val="single"/>
        </w:rPr>
        <w:t>QSAT de MyFEPS</w:t>
      </w:r>
    </w:p>
    <w:p w14:paraId="71D7636B" w14:textId="77777777" w:rsidR="005D2C5D" w:rsidRPr="0044671A" w:rsidRDefault="005D2C5D" w:rsidP="005D2C5D">
      <w:pPr>
        <w:pStyle w:val="ListParagraph"/>
        <w:ind w:left="1287"/>
        <w:contextualSpacing w:val="0"/>
        <w:rPr>
          <w:rFonts w:ascii="Times New Roman" w:hAnsi="Times New Roman"/>
          <w:b w:val="0"/>
          <w:color w:val="000000" w:themeColor="text1"/>
        </w:rPr>
      </w:pPr>
    </w:p>
    <w:p w14:paraId="2FFF4517" w14:textId="6F0E00F8" w:rsidR="005D2C5D" w:rsidRPr="005D2C5D" w:rsidRDefault="005D2C5D" w:rsidP="005D2C5D">
      <w:pPr>
        <w:pStyle w:val="ListParagraph"/>
        <w:numPr>
          <w:ilvl w:val="0"/>
          <w:numId w:val="22"/>
        </w:numPr>
        <w:ind w:left="1287"/>
        <w:contextualSpacing w:val="0"/>
        <w:rPr>
          <w:rFonts w:ascii="Times New Roman" w:hAnsi="Times New Roman"/>
          <w:b w:val="0"/>
          <w:color w:val="000000" w:themeColor="text1"/>
        </w:rPr>
      </w:pPr>
      <w:r w:rsidRPr="0044671A">
        <w:rPr>
          <w:rFonts w:ascii="Times New Roman" w:hAnsi="Times New Roman"/>
          <w:b w:val="0"/>
          <w:color w:val="000000" w:themeColor="text1"/>
        </w:rPr>
        <w:t>Armar una Historia del Proyecto</w:t>
      </w:r>
      <w:r w:rsidRPr="0044671A">
        <w:rPr>
          <w:rFonts w:ascii="Times New Roman" w:hAnsi="Times New Roman"/>
          <w:b w:val="0"/>
          <w:i/>
          <w:color w:val="000000" w:themeColor="text1"/>
        </w:rPr>
        <w:t xml:space="preserve"> (Cómo se inició o surgió el producto, qué requerimientos tuvieron, de parte de quién surgió la necesidad, qué les implica lograr la certificación, qué restricciones pueden surgir, </w:t>
      </w:r>
      <w:proofErr w:type="spellStart"/>
      <w:r w:rsidRPr="0044671A">
        <w:rPr>
          <w:rFonts w:ascii="Times New Roman" w:hAnsi="Times New Roman"/>
          <w:b w:val="0"/>
          <w:i/>
          <w:color w:val="000000" w:themeColor="text1"/>
        </w:rPr>
        <w:t>etc</w:t>
      </w:r>
      <w:proofErr w:type="spellEnd"/>
      <w:r w:rsidRPr="0044671A">
        <w:rPr>
          <w:rFonts w:ascii="Times New Roman" w:hAnsi="Times New Roman"/>
          <w:b w:val="0"/>
          <w:i/>
          <w:color w:val="000000" w:themeColor="text1"/>
        </w:rPr>
        <w:t>)</w:t>
      </w:r>
      <w:bookmarkEnd w:id="0"/>
    </w:p>
    <w:p w14:paraId="440804DC" w14:textId="77777777" w:rsidR="005D2C5D" w:rsidRPr="005D2C5D" w:rsidRDefault="005D2C5D" w:rsidP="005D2C5D">
      <w:pPr>
        <w:pStyle w:val="ListParagraph"/>
        <w:rPr>
          <w:rFonts w:ascii="Times New Roman" w:hAnsi="Times New Roman"/>
          <w:b w:val="0"/>
          <w:color w:val="000000" w:themeColor="text1"/>
        </w:rPr>
      </w:pPr>
    </w:p>
    <w:p w14:paraId="6F0A4F55" w14:textId="3DB0611A" w:rsidR="005D2C5D" w:rsidRDefault="005D2C5D" w:rsidP="005D2C5D">
      <w:pPr>
        <w:pStyle w:val="ListParagraph"/>
        <w:numPr>
          <w:ilvl w:val="0"/>
          <w:numId w:val="22"/>
        </w:numPr>
        <w:ind w:left="1287"/>
        <w:contextualSpacing w:val="0"/>
        <w:rPr>
          <w:rFonts w:ascii="Times New Roman" w:hAnsi="Times New Roman"/>
          <w:b w:val="0"/>
          <w:color w:val="000000" w:themeColor="text1"/>
        </w:rPr>
      </w:pPr>
      <w:bookmarkStart w:id="1" w:name="_Toc422219665"/>
      <w:r w:rsidRPr="0044671A">
        <w:rPr>
          <w:rFonts w:ascii="Times New Roman" w:hAnsi="Times New Roman"/>
          <w:b w:val="0"/>
          <w:color w:val="000000" w:themeColor="text1"/>
        </w:rPr>
        <w:t>Describir detalladamente el Problema</w:t>
      </w:r>
      <w:bookmarkEnd w:id="1"/>
      <w:r w:rsidRPr="0044671A">
        <w:rPr>
          <w:rFonts w:ascii="Times New Roman" w:hAnsi="Times New Roman"/>
          <w:b w:val="0"/>
          <w:color w:val="000000" w:themeColor="text1"/>
        </w:rPr>
        <w:t xml:space="preserve"> a resolver con la aplicación a certificar (el propósito de la evaluación)</w:t>
      </w:r>
    </w:p>
    <w:p w14:paraId="727AEFDF" w14:textId="77777777" w:rsidR="005D2C5D" w:rsidRPr="005D2C5D" w:rsidRDefault="005D2C5D" w:rsidP="005D2C5D">
      <w:pPr>
        <w:pStyle w:val="ListParagraph"/>
        <w:rPr>
          <w:rFonts w:ascii="Times New Roman" w:hAnsi="Times New Roman"/>
          <w:b w:val="0"/>
          <w:color w:val="000000" w:themeColor="text1"/>
        </w:rPr>
      </w:pPr>
    </w:p>
    <w:p w14:paraId="799250C2" w14:textId="1D1CEE99" w:rsidR="005D2C5D" w:rsidRPr="005D2C5D" w:rsidRDefault="005D2C5D" w:rsidP="005D2C5D">
      <w:pPr>
        <w:pStyle w:val="ListParagraph"/>
        <w:numPr>
          <w:ilvl w:val="0"/>
          <w:numId w:val="22"/>
        </w:numPr>
        <w:ind w:left="1287"/>
        <w:contextualSpacing w:val="0"/>
        <w:jc w:val="both"/>
        <w:rPr>
          <w:rFonts w:ascii="Times New Roman" w:hAnsi="Times New Roman"/>
          <w:b w:val="0"/>
          <w:color w:val="000000" w:themeColor="text1"/>
        </w:rPr>
      </w:pPr>
      <w:bookmarkStart w:id="2" w:name="_Toc422219666"/>
      <w:r w:rsidRPr="0044671A">
        <w:rPr>
          <w:rFonts w:ascii="Times New Roman" w:hAnsi="Times New Roman"/>
          <w:b w:val="0"/>
          <w:color w:val="000000" w:themeColor="text1"/>
        </w:rPr>
        <w:t>Indicar el Objetivos del Proyecto</w:t>
      </w:r>
      <w:bookmarkEnd w:id="2"/>
      <w:r w:rsidRPr="0044671A">
        <w:rPr>
          <w:rFonts w:ascii="Times New Roman" w:hAnsi="Times New Roman"/>
          <w:b w:val="0"/>
          <w:color w:val="000000" w:themeColor="text1"/>
        </w:rPr>
        <w:t xml:space="preserve"> de certificación </w:t>
      </w:r>
      <w:r w:rsidRPr="0044671A">
        <w:rPr>
          <w:rFonts w:ascii="Times New Roman" w:hAnsi="Times New Roman"/>
          <w:b w:val="0"/>
          <w:i/>
          <w:color w:val="000000" w:themeColor="text1"/>
        </w:rPr>
        <w:t xml:space="preserve">(Acceso a nuevos mercados; crecimiento de la </w:t>
      </w:r>
      <w:proofErr w:type="gramStart"/>
      <w:r w:rsidRPr="0044671A">
        <w:rPr>
          <w:rFonts w:ascii="Times New Roman" w:hAnsi="Times New Roman"/>
          <w:b w:val="0"/>
          <w:i/>
          <w:color w:val="000000" w:themeColor="text1"/>
        </w:rPr>
        <w:t>organización ,</w:t>
      </w:r>
      <w:proofErr w:type="gramEnd"/>
      <w:r w:rsidRPr="0044671A">
        <w:rPr>
          <w:rFonts w:ascii="Times New Roman" w:hAnsi="Times New Roman"/>
          <w:b w:val="0"/>
          <w:i/>
          <w:color w:val="000000" w:themeColor="text1"/>
        </w:rPr>
        <w:t xml:space="preserve"> imagen, </w:t>
      </w:r>
      <w:proofErr w:type="spellStart"/>
      <w:r w:rsidRPr="0044671A">
        <w:rPr>
          <w:rFonts w:ascii="Times New Roman" w:hAnsi="Times New Roman"/>
          <w:b w:val="0"/>
          <w:i/>
          <w:color w:val="000000" w:themeColor="text1"/>
        </w:rPr>
        <w:t>etc</w:t>
      </w:r>
      <w:proofErr w:type="spellEnd"/>
      <w:r w:rsidRPr="0044671A">
        <w:rPr>
          <w:rFonts w:ascii="Times New Roman" w:hAnsi="Times New Roman"/>
          <w:b w:val="0"/>
          <w:i/>
          <w:color w:val="000000" w:themeColor="text1"/>
        </w:rPr>
        <w:t xml:space="preserve">). </w:t>
      </w:r>
      <w:r w:rsidRPr="0044671A">
        <w:rPr>
          <w:rFonts w:ascii="Times New Roman" w:hAnsi="Times New Roman"/>
          <w:b w:val="0"/>
          <w:color w:val="000000" w:themeColor="text1"/>
        </w:rPr>
        <w:t xml:space="preserve">Y los objetivos de calidad a alcanzar, </w:t>
      </w:r>
      <w:r w:rsidRPr="0044671A">
        <w:rPr>
          <w:rFonts w:ascii="Times New Roman" w:hAnsi="Times New Roman"/>
          <w:b w:val="0"/>
          <w:i/>
          <w:color w:val="000000" w:themeColor="text1"/>
        </w:rPr>
        <w:t>(características del modelo de calidad: Ej. Mantenibilidad, confiabilidad, seguridad, interoperabilidad)</w:t>
      </w:r>
      <w:bookmarkStart w:id="3" w:name="_Toc422219667"/>
    </w:p>
    <w:p w14:paraId="6F673909" w14:textId="77777777" w:rsidR="005D2C5D" w:rsidRPr="005D2C5D" w:rsidRDefault="005D2C5D" w:rsidP="005D2C5D">
      <w:pPr>
        <w:pStyle w:val="ListParagraph"/>
        <w:rPr>
          <w:rFonts w:ascii="Times New Roman" w:hAnsi="Times New Roman"/>
          <w:b w:val="0"/>
          <w:color w:val="000000" w:themeColor="text1"/>
        </w:rPr>
      </w:pPr>
    </w:p>
    <w:p w14:paraId="7D311D6E" w14:textId="77777777" w:rsidR="005D2C5D" w:rsidRPr="0044671A" w:rsidRDefault="005D2C5D" w:rsidP="005D2C5D">
      <w:pPr>
        <w:pStyle w:val="ListParagraph"/>
        <w:numPr>
          <w:ilvl w:val="0"/>
          <w:numId w:val="22"/>
        </w:numPr>
        <w:ind w:left="1287"/>
        <w:contextualSpacing w:val="0"/>
        <w:rPr>
          <w:rFonts w:ascii="Times New Roman" w:hAnsi="Times New Roman"/>
          <w:b w:val="0"/>
          <w:i/>
          <w:color w:val="000000" w:themeColor="text1"/>
          <w:sz w:val="22"/>
          <w:lang w:val="en-US"/>
        </w:rPr>
      </w:pPr>
      <w:r w:rsidRPr="0044671A">
        <w:rPr>
          <w:rFonts w:ascii="Times New Roman" w:hAnsi="Times New Roman"/>
          <w:b w:val="0"/>
          <w:color w:val="000000" w:themeColor="text1"/>
        </w:rPr>
        <w:t xml:space="preserve">Identificar los </w:t>
      </w:r>
      <w:proofErr w:type="spellStart"/>
      <w:r w:rsidRPr="0044671A">
        <w:rPr>
          <w:rFonts w:ascii="Times New Roman" w:hAnsi="Times New Roman"/>
          <w:b w:val="0"/>
          <w:color w:val="000000" w:themeColor="text1"/>
        </w:rPr>
        <w:t>StakeHolders</w:t>
      </w:r>
      <w:bookmarkEnd w:id="3"/>
      <w:proofErr w:type="spellEnd"/>
      <w:r w:rsidRPr="0044671A">
        <w:rPr>
          <w:rFonts w:ascii="Times New Roman" w:hAnsi="Times New Roman"/>
          <w:b w:val="0"/>
          <w:color w:val="000000" w:themeColor="text1"/>
        </w:rPr>
        <w:t xml:space="preserve"> del producto software a evaluar </w:t>
      </w:r>
      <w:r w:rsidRPr="0044671A">
        <w:rPr>
          <w:rFonts w:ascii="Times New Roman" w:hAnsi="Times New Roman"/>
          <w:b w:val="0"/>
          <w:i/>
          <w:color w:val="000000" w:themeColor="text1"/>
          <w:sz w:val="22"/>
          <w:lang w:val="en-US"/>
        </w:rPr>
        <w:t>(ISO/IEC 9126; ISO/IEC 25000 (</w:t>
      </w:r>
      <w:proofErr w:type="spellStart"/>
      <w:r w:rsidRPr="0044671A">
        <w:rPr>
          <w:rFonts w:ascii="Times New Roman" w:hAnsi="Times New Roman"/>
          <w:b w:val="0"/>
          <w:i/>
          <w:color w:val="000000" w:themeColor="text1"/>
          <w:sz w:val="22"/>
          <w:lang w:val="en-US"/>
        </w:rPr>
        <w:t>SQuaRE</w:t>
      </w:r>
      <w:proofErr w:type="spellEnd"/>
      <w:r w:rsidRPr="0044671A">
        <w:rPr>
          <w:rFonts w:ascii="Times New Roman" w:hAnsi="Times New Roman"/>
          <w:b w:val="0"/>
          <w:i/>
          <w:color w:val="000000" w:themeColor="text1"/>
          <w:sz w:val="22"/>
          <w:lang w:val="en-US"/>
        </w:rPr>
        <w:t>); QSAT de MyFEPS)</w:t>
      </w:r>
    </w:p>
    <w:p w14:paraId="60430802" w14:textId="77777777" w:rsidR="005D2C5D" w:rsidRPr="0044671A" w:rsidRDefault="005D2C5D" w:rsidP="005D2C5D">
      <w:pPr>
        <w:pStyle w:val="ListParagraph"/>
        <w:ind w:left="1287"/>
        <w:rPr>
          <w:rFonts w:ascii="Times New Roman" w:hAnsi="Times New Roman"/>
          <w:color w:val="000000" w:themeColor="text1"/>
          <w:lang w:val="en-US"/>
        </w:rPr>
      </w:pPr>
    </w:p>
    <w:tbl>
      <w:tblPr>
        <w:tblW w:w="8142" w:type="dxa"/>
        <w:tblInd w:w="1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18"/>
        <w:gridCol w:w="2873"/>
        <w:gridCol w:w="2551"/>
      </w:tblGrid>
      <w:tr w:rsidR="005D2C5D" w:rsidRPr="0044671A" w14:paraId="578BB449" w14:textId="77777777" w:rsidTr="005B09CD">
        <w:trPr>
          <w:trHeight w:val="292"/>
        </w:trPr>
        <w:tc>
          <w:tcPr>
            <w:tcW w:w="2718" w:type="dxa"/>
          </w:tcPr>
          <w:p w14:paraId="06972918" w14:textId="77777777" w:rsidR="005D2C5D" w:rsidRPr="0044671A" w:rsidRDefault="005D2C5D" w:rsidP="005B09CD">
            <w:pPr>
              <w:rPr>
                <w:color w:val="000000" w:themeColor="text1"/>
              </w:rPr>
            </w:pPr>
            <w:proofErr w:type="spellStart"/>
            <w:r w:rsidRPr="0044671A">
              <w:rPr>
                <w:color w:val="000000" w:themeColor="text1"/>
              </w:rPr>
              <w:t>StakeHolder</w:t>
            </w:r>
            <w:proofErr w:type="spellEnd"/>
            <w:r w:rsidRPr="0044671A">
              <w:rPr>
                <w:color w:val="000000" w:themeColor="text1"/>
              </w:rPr>
              <w:t xml:space="preserve"> /organización</w:t>
            </w:r>
          </w:p>
        </w:tc>
        <w:tc>
          <w:tcPr>
            <w:tcW w:w="2873" w:type="dxa"/>
          </w:tcPr>
          <w:p w14:paraId="70103490" w14:textId="77777777" w:rsidR="005D2C5D" w:rsidRPr="0044671A" w:rsidRDefault="005D2C5D" w:rsidP="005B09CD">
            <w:pPr>
              <w:rPr>
                <w:color w:val="000000" w:themeColor="text1"/>
              </w:rPr>
            </w:pPr>
            <w:proofErr w:type="spellStart"/>
            <w:r w:rsidRPr="0044671A">
              <w:rPr>
                <w:color w:val="000000" w:themeColor="text1"/>
              </w:rPr>
              <w:t>StakeHolder</w:t>
            </w:r>
            <w:proofErr w:type="spellEnd"/>
            <w:r w:rsidRPr="0044671A">
              <w:rPr>
                <w:color w:val="000000" w:themeColor="text1"/>
              </w:rPr>
              <w:t xml:space="preserve"> /rol</w:t>
            </w:r>
          </w:p>
        </w:tc>
        <w:tc>
          <w:tcPr>
            <w:tcW w:w="2551" w:type="dxa"/>
          </w:tcPr>
          <w:p w14:paraId="38BD7704" w14:textId="77777777" w:rsidR="005D2C5D" w:rsidRPr="0044671A" w:rsidRDefault="005D2C5D" w:rsidP="005B09CD">
            <w:pPr>
              <w:rPr>
                <w:color w:val="000000" w:themeColor="text1"/>
              </w:rPr>
            </w:pPr>
            <w:r w:rsidRPr="0044671A">
              <w:rPr>
                <w:color w:val="000000" w:themeColor="text1"/>
              </w:rPr>
              <w:t>Nombre</w:t>
            </w:r>
          </w:p>
        </w:tc>
      </w:tr>
      <w:tr w:rsidR="005D2C5D" w:rsidRPr="0044671A" w14:paraId="55A11472" w14:textId="77777777" w:rsidTr="005B09CD">
        <w:tc>
          <w:tcPr>
            <w:tcW w:w="2718" w:type="dxa"/>
          </w:tcPr>
          <w:p w14:paraId="25903A93" w14:textId="77777777" w:rsidR="005D2C5D" w:rsidRPr="0044671A" w:rsidRDefault="005D2C5D" w:rsidP="005B09CD">
            <w:pPr>
              <w:rPr>
                <w:b/>
                <w:color w:val="000000" w:themeColor="text1"/>
              </w:rPr>
            </w:pPr>
          </w:p>
        </w:tc>
        <w:tc>
          <w:tcPr>
            <w:tcW w:w="2873" w:type="dxa"/>
          </w:tcPr>
          <w:p w14:paraId="2923DC04" w14:textId="77777777" w:rsidR="005D2C5D" w:rsidRPr="0044671A" w:rsidRDefault="005D2C5D" w:rsidP="005B09CD">
            <w:pPr>
              <w:rPr>
                <w:b/>
                <w:color w:val="000000" w:themeColor="text1"/>
              </w:rPr>
            </w:pPr>
            <w:r w:rsidRPr="0044671A">
              <w:rPr>
                <w:color w:val="000000" w:themeColor="text1"/>
              </w:rPr>
              <w:t xml:space="preserve">Ejemplo </w:t>
            </w:r>
            <w:proofErr w:type="gramStart"/>
            <w:r w:rsidRPr="0044671A">
              <w:rPr>
                <w:b/>
                <w:color w:val="000000" w:themeColor="text1"/>
              </w:rPr>
              <w:t>Director</w:t>
            </w:r>
            <w:proofErr w:type="gramEnd"/>
          </w:p>
        </w:tc>
        <w:tc>
          <w:tcPr>
            <w:tcW w:w="2551" w:type="dxa"/>
          </w:tcPr>
          <w:p w14:paraId="5FBC4B49" w14:textId="77777777" w:rsidR="005D2C5D" w:rsidRPr="0044671A" w:rsidRDefault="005D2C5D" w:rsidP="005B09CD">
            <w:pPr>
              <w:rPr>
                <w:b/>
                <w:color w:val="000000" w:themeColor="text1"/>
              </w:rPr>
            </w:pPr>
            <w:proofErr w:type="gramStart"/>
            <w:r w:rsidRPr="0044671A">
              <w:rPr>
                <w:b/>
                <w:color w:val="000000" w:themeColor="text1"/>
              </w:rPr>
              <w:t xml:space="preserve">Gabriel  </w:t>
            </w:r>
            <w:proofErr w:type="spellStart"/>
            <w:r w:rsidRPr="0044671A">
              <w:rPr>
                <w:b/>
                <w:color w:val="000000" w:themeColor="text1"/>
              </w:rPr>
              <w:t>xxxxx</w:t>
            </w:r>
            <w:proofErr w:type="spellEnd"/>
            <w:proofErr w:type="gramEnd"/>
          </w:p>
        </w:tc>
      </w:tr>
      <w:tr w:rsidR="005D2C5D" w:rsidRPr="0044671A" w14:paraId="220D796C" w14:textId="77777777" w:rsidTr="005B09CD">
        <w:tc>
          <w:tcPr>
            <w:tcW w:w="2718" w:type="dxa"/>
          </w:tcPr>
          <w:p w14:paraId="1F9A4CF5" w14:textId="77777777" w:rsidR="005D2C5D" w:rsidRPr="0044671A" w:rsidRDefault="005D2C5D" w:rsidP="005B09CD">
            <w:pPr>
              <w:rPr>
                <w:b/>
                <w:color w:val="000000" w:themeColor="text1"/>
              </w:rPr>
            </w:pPr>
          </w:p>
        </w:tc>
        <w:tc>
          <w:tcPr>
            <w:tcW w:w="2873" w:type="dxa"/>
          </w:tcPr>
          <w:p w14:paraId="7D8709EC" w14:textId="77777777" w:rsidR="005D2C5D" w:rsidRPr="0044671A" w:rsidRDefault="005D2C5D" w:rsidP="005B09CD">
            <w:pPr>
              <w:rPr>
                <w:b/>
                <w:color w:val="000000" w:themeColor="text1"/>
              </w:rPr>
            </w:pPr>
            <w:r w:rsidRPr="0044671A">
              <w:rPr>
                <w:b/>
                <w:color w:val="000000" w:themeColor="text1"/>
              </w:rPr>
              <w:t>Gerente de Ventas</w:t>
            </w:r>
          </w:p>
        </w:tc>
        <w:tc>
          <w:tcPr>
            <w:tcW w:w="2551" w:type="dxa"/>
          </w:tcPr>
          <w:p w14:paraId="4094A868" w14:textId="77777777" w:rsidR="005D2C5D" w:rsidRPr="0044671A" w:rsidRDefault="005D2C5D" w:rsidP="005B09CD">
            <w:pPr>
              <w:rPr>
                <w:b/>
                <w:color w:val="000000" w:themeColor="text1"/>
              </w:rPr>
            </w:pPr>
            <w:r w:rsidRPr="0044671A">
              <w:rPr>
                <w:b/>
                <w:color w:val="000000" w:themeColor="text1"/>
              </w:rPr>
              <w:t>Federico ZZZZZ</w:t>
            </w:r>
          </w:p>
        </w:tc>
      </w:tr>
      <w:tr w:rsidR="005D2C5D" w:rsidRPr="0044671A" w14:paraId="22EB013C" w14:textId="77777777" w:rsidTr="005B09CD">
        <w:tc>
          <w:tcPr>
            <w:tcW w:w="2718" w:type="dxa"/>
          </w:tcPr>
          <w:p w14:paraId="79F7DD54" w14:textId="77777777" w:rsidR="005D2C5D" w:rsidRPr="0044671A" w:rsidRDefault="005D2C5D" w:rsidP="005B09CD">
            <w:pPr>
              <w:rPr>
                <w:b/>
                <w:color w:val="000000" w:themeColor="text1"/>
              </w:rPr>
            </w:pPr>
          </w:p>
        </w:tc>
        <w:tc>
          <w:tcPr>
            <w:tcW w:w="2873" w:type="dxa"/>
          </w:tcPr>
          <w:p w14:paraId="34F2C917" w14:textId="77777777" w:rsidR="005D2C5D" w:rsidRPr="0044671A" w:rsidRDefault="005D2C5D" w:rsidP="005B09CD">
            <w:pPr>
              <w:rPr>
                <w:b/>
                <w:color w:val="000000" w:themeColor="text1"/>
              </w:rPr>
            </w:pPr>
            <w:r w:rsidRPr="0044671A">
              <w:rPr>
                <w:b/>
                <w:color w:val="000000" w:themeColor="text1"/>
              </w:rPr>
              <w:t>Gerente de Sistemas</w:t>
            </w:r>
          </w:p>
        </w:tc>
        <w:tc>
          <w:tcPr>
            <w:tcW w:w="2551" w:type="dxa"/>
          </w:tcPr>
          <w:p w14:paraId="61194EA5" w14:textId="77777777" w:rsidR="005D2C5D" w:rsidRPr="0044671A" w:rsidRDefault="005D2C5D" w:rsidP="005B09CD">
            <w:pPr>
              <w:rPr>
                <w:b/>
                <w:color w:val="000000" w:themeColor="text1"/>
              </w:rPr>
            </w:pPr>
            <w:r w:rsidRPr="0044671A">
              <w:rPr>
                <w:b/>
                <w:color w:val="000000" w:themeColor="text1"/>
              </w:rPr>
              <w:t>Walter ZZZZZ</w:t>
            </w:r>
          </w:p>
        </w:tc>
      </w:tr>
      <w:tr w:rsidR="005D2C5D" w:rsidRPr="0044671A" w14:paraId="1DD3F57A" w14:textId="77777777" w:rsidTr="005B09CD">
        <w:tc>
          <w:tcPr>
            <w:tcW w:w="2718" w:type="dxa"/>
          </w:tcPr>
          <w:p w14:paraId="2C9B26DA" w14:textId="77777777" w:rsidR="005D2C5D" w:rsidRPr="0044671A" w:rsidRDefault="005D2C5D" w:rsidP="005B09CD">
            <w:pPr>
              <w:rPr>
                <w:b/>
                <w:color w:val="000000" w:themeColor="text1"/>
              </w:rPr>
            </w:pPr>
          </w:p>
        </w:tc>
        <w:tc>
          <w:tcPr>
            <w:tcW w:w="2873" w:type="dxa"/>
          </w:tcPr>
          <w:p w14:paraId="572E3AAE" w14:textId="77777777" w:rsidR="005D2C5D" w:rsidRPr="0044671A" w:rsidRDefault="005D2C5D" w:rsidP="005B09CD">
            <w:pPr>
              <w:rPr>
                <w:b/>
                <w:color w:val="000000" w:themeColor="text1"/>
              </w:rPr>
            </w:pPr>
            <w:r w:rsidRPr="0044671A">
              <w:rPr>
                <w:b/>
                <w:color w:val="000000" w:themeColor="text1"/>
              </w:rPr>
              <w:t>Director de TI</w:t>
            </w:r>
          </w:p>
        </w:tc>
        <w:tc>
          <w:tcPr>
            <w:tcW w:w="2551" w:type="dxa"/>
          </w:tcPr>
          <w:p w14:paraId="238E1BF9" w14:textId="77777777" w:rsidR="005D2C5D" w:rsidRPr="0044671A" w:rsidRDefault="005D2C5D" w:rsidP="005B09CD">
            <w:pPr>
              <w:rPr>
                <w:b/>
                <w:color w:val="000000" w:themeColor="text1"/>
              </w:rPr>
            </w:pPr>
            <w:r w:rsidRPr="0044671A">
              <w:rPr>
                <w:b/>
                <w:color w:val="000000" w:themeColor="text1"/>
              </w:rPr>
              <w:t xml:space="preserve">Alejandro </w:t>
            </w:r>
            <w:proofErr w:type="spellStart"/>
            <w:r w:rsidRPr="0044671A">
              <w:rPr>
                <w:b/>
                <w:color w:val="000000" w:themeColor="text1"/>
              </w:rPr>
              <w:t>xxxxx</w:t>
            </w:r>
            <w:proofErr w:type="spellEnd"/>
          </w:p>
        </w:tc>
      </w:tr>
    </w:tbl>
    <w:p w14:paraId="677D10E0" w14:textId="77777777" w:rsidR="005D2C5D" w:rsidRPr="0044671A" w:rsidRDefault="005D2C5D" w:rsidP="005D2C5D">
      <w:pPr>
        <w:ind w:left="567"/>
        <w:rPr>
          <w:b/>
          <w:color w:val="000000" w:themeColor="text1"/>
        </w:rPr>
      </w:pPr>
    </w:p>
    <w:p w14:paraId="43FD4D1F" w14:textId="77777777" w:rsidR="005D2C5D" w:rsidRPr="0044671A" w:rsidRDefault="005D2C5D" w:rsidP="005D2C5D">
      <w:pPr>
        <w:ind w:left="567"/>
        <w:rPr>
          <w:color w:val="000000" w:themeColor="text1"/>
        </w:rPr>
      </w:pPr>
    </w:p>
    <w:p w14:paraId="67847FBE" w14:textId="77777777" w:rsidR="005D2C5D" w:rsidRPr="0044671A" w:rsidRDefault="005D2C5D" w:rsidP="005D2C5D">
      <w:pPr>
        <w:ind w:left="567"/>
        <w:rPr>
          <w:color w:val="000000" w:themeColor="text1"/>
        </w:rPr>
      </w:pPr>
    </w:p>
    <w:p w14:paraId="74D27B9F" w14:textId="5115F60A" w:rsidR="005D2C5D" w:rsidRDefault="005D2C5D" w:rsidP="005D2C5D">
      <w:pPr>
        <w:widowControl w:val="0"/>
        <w:autoSpaceDE w:val="0"/>
        <w:autoSpaceDN w:val="0"/>
        <w:adjustRightInd w:val="0"/>
        <w:ind w:left="567" w:hanging="567"/>
        <w:rPr>
          <w:b/>
          <w:color w:val="535353"/>
        </w:rPr>
      </w:pPr>
      <w:r w:rsidRPr="0044671A">
        <w:rPr>
          <w:color w:val="535353"/>
        </w:rPr>
        <w:t>6.4) Bibliografía</w:t>
      </w:r>
      <w:r w:rsidRPr="0044671A">
        <w:rPr>
          <w:b/>
          <w:color w:val="535353"/>
        </w:rPr>
        <w:t>: ISO/IEC 250</w:t>
      </w:r>
      <w:r>
        <w:rPr>
          <w:b/>
          <w:color w:val="535353"/>
        </w:rPr>
        <w:t>1</w:t>
      </w:r>
      <w:r w:rsidRPr="0044671A">
        <w:rPr>
          <w:b/>
          <w:color w:val="535353"/>
        </w:rPr>
        <w:t>0</w:t>
      </w:r>
      <w:r>
        <w:rPr>
          <w:b/>
          <w:color w:val="535353"/>
        </w:rPr>
        <w:t xml:space="preserve">, ISO/IEC 25040, ISO/IEC 25020, ISO/IEC 25021, ISO/IEC 25022, ISO/IEC </w:t>
      </w:r>
      <w:proofErr w:type="gramStart"/>
      <w:r>
        <w:rPr>
          <w:b/>
          <w:color w:val="535353"/>
        </w:rPr>
        <w:t>25023</w:t>
      </w:r>
      <w:r w:rsidRPr="0044671A">
        <w:rPr>
          <w:b/>
          <w:color w:val="535353"/>
        </w:rPr>
        <w:t xml:space="preserve">; </w:t>
      </w:r>
      <w:r>
        <w:rPr>
          <w:b/>
          <w:color w:val="535353"/>
        </w:rPr>
        <w:t xml:space="preserve"> (</w:t>
      </w:r>
      <w:proofErr w:type="gramEnd"/>
      <w:r>
        <w:rPr>
          <w:b/>
          <w:color w:val="535353"/>
        </w:rPr>
        <w:t>opcional)</w:t>
      </w:r>
    </w:p>
    <w:p w14:paraId="66FF7E29" w14:textId="20D0BC47" w:rsidR="005D2C5D" w:rsidRDefault="005D2C5D" w:rsidP="005D2C5D">
      <w:pPr>
        <w:widowControl w:val="0"/>
        <w:autoSpaceDE w:val="0"/>
        <w:autoSpaceDN w:val="0"/>
        <w:adjustRightInd w:val="0"/>
        <w:ind w:left="567"/>
        <w:rPr>
          <w:b/>
          <w:color w:val="535353"/>
          <w:lang w:val="es-AR"/>
        </w:rPr>
      </w:pPr>
      <w:r w:rsidRPr="005D2C5D">
        <w:rPr>
          <w:b/>
          <w:color w:val="535353"/>
          <w:lang w:val="es-AR"/>
        </w:rPr>
        <w:t>Framework MyFEPS, Proceso de evaluación MyFEPS tradicional, Proc</w:t>
      </w:r>
      <w:r>
        <w:rPr>
          <w:b/>
          <w:color w:val="535353"/>
          <w:lang w:val="es-AR"/>
        </w:rPr>
        <w:t>eso de evaluación MyFEPS Ágil, Modelo de Calidad QSAT (opcional)</w:t>
      </w:r>
    </w:p>
    <w:p w14:paraId="612581ED" w14:textId="09027A21" w:rsidR="005D2C5D" w:rsidRPr="005D2C5D" w:rsidRDefault="005D2C5D" w:rsidP="005D2C5D">
      <w:pPr>
        <w:widowControl w:val="0"/>
        <w:autoSpaceDE w:val="0"/>
        <w:autoSpaceDN w:val="0"/>
        <w:adjustRightInd w:val="0"/>
        <w:ind w:left="567"/>
        <w:rPr>
          <w:b/>
          <w:color w:val="535353"/>
          <w:lang w:val="es-AR"/>
        </w:rPr>
      </w:pPr>
      <w:r>
        <w:rPr>
          <w:b/>
          <w:color w:val="535353"/>
          <w:lang w:val="es-AR"/>
        </w:rPr>
        <w:t xml:space="preserve">Otros modelos o </w:t>
      </w:r>
      <w:proofErr w:type="spellStart"/>
      <w:r>
        <w:rPr>
          <w:b/>
          <w:color w:val="535353"/>
          <w:lang w:val="es-AR"/>
        </w:rPr>
        <w:t>frameworks</w:t>
      </w:r>
      <w:proofErr w:type="spellEnd"/>
      <w:r>
        <w:rPr>
          <w:b/>
          <w:color w:val="535353"/>
          <w:lang w:val="es-AR"/>
        </w:rPr>
        <w:t xml:space="preserve"> a investigar por el alumno (opcional)</w:t>
      </w:r>
      <w:r w:rsidRPr="005D2C5D">
        <w:rPr>
          <w:b/>
          <w:color w:val="535353"/>
          <w:lang w:val="es-AR"/>
        </w:rPr>
        <w:t xml:space="preserve"> </w:t>
      </w:r>
    </w:p>
    <w:p w14:paraId="76F63C22" w14:textId="77777777" w:rsidR="005D2C5D" w:rsidRPr="005D2C5D" w:rsidRDefault="005D2C5D" w:rsidP="005D2C5D">
      <w:pPr>
        <w:widowControl w:val="0"/>
        <w:autoSpaceDE w:val="0"/>
        <w:autoSpaceDN w:val="0"/>
        <w:adjustRightInd w:val="0"/>
        <w:rPr>
          <w:rFonts w:eastAsia="MS Mincho"/>
          <w:b/>
          <w:color w:val="535353"/>
          <w:lang w:val="es-AR"/>
        </w:rPr>
      </w:pPr>
    </w:p>
    <w:p w14:paraId="0BDF3D20" w14:textId="75915052" w:rsidR="00663F17" w:rsidRDefault="00663F17" w:rsidP="008F4F62">
      <w:pPr>
        <w:pStyle w:val="ListNumber1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iCs/>
          <w:sz w:val="24"/>
          <w:szCs w:val="24"/>
          <w:lang w:val="es-AR"/>
        </w:rPr>
      </w:pPr>
    </w:p>
    <w:p w14:paraId="62C34FF3" w14:textId="79DF0859" w:rsidR="005D2C5D" w:rsidRDefault="005D2C5D">
      <w:pPr>
        <w:rPr>
          <w:rFonts w:eastAsia="Calibri"/>
          <w:iCs/>
          <w:lang w:val="es-AR" w:eastAsia="en-US"/>
        </w:rPr>
      </w:pPr>
      <w:r>
        <w:rPr>
          <w:iCs/>
          <w:lang w:val="es-AR"/>
        </w:rPr>
        <w:br w:type="page"/>
      </w:r>
    </w:p>
    <w:p w14:paraId="1DEE3DA6" w14:textId="77777777" w:rsidR="005D2C5D" w:rsidRPr="0044671A" w:rsidRDefault="005D2C5D" w:rsidP="005D2C5D">
      <w:pPr>
        <w:ind w:left="567"/>
        <w:rPr>
          <w:color w:val="000000" w:themeColor="text1"/>
        </w:rPr>
      </w:pPr>
    </w:p>
    <w:p w14:paraId="57BFBC7B" w14:textId="5ECF060E" w:rsidR="005D2C5D" w:rsidRPr="005D2C5D" w:rsidRDefault="005D2C5D" w:rsidP="005D2C5D">
      <w:pPr>
        <w:widowControl w:val="0"/>
        <w:autoSpaceDE w:val="0"/>
        <w:autoSpaceDN w:val="0"/>
        <w:adjustRightInd w:val="0"/>
        <w:rPr>
          <w:rFonts w:ascii="Calibri" w:hAnsi="Calibri"/>
          <w:b/>
          <w:noProof/>
          <w:color w:val="006B8B"/>
          <w:sz w:val="28"/>
          <w:szCs w:val="16"/>
          <w:lang w:eastAsia="en-US"/>
        </w:rPr>
      </w:pPr>
      <w:r w:rsidRPr="005D2C5D">
        <w:rPr>
          <w:rFonts w:ascii="Calibri" w:hAnsi="Calibri"/>
          <w:b/>
          <w:noProof/>
          <w:color w:val="006B8B"/>
          <w:sz w:val="28"/>
          <w:szCs w:val="16"/>
          <w:lang w:eastAsia="en-US"/>
        </w:rPr>
        <w:t>Etapa B:</w:t>
      </w:r>
      <w:r w:rsidR="003F17E7">
        <w:rPr>
          <w:rFonts w:ascii="Calibri" w:hAnsi="Calibri"/>
          <w:b/>
          <w:noProof/>
          <w:color w:val="006B8B"/>
          <w:sz w:val="28"/>
          <w:szCs w:val="16"/>
          <w:lang w:eastAsia="en-US"/>
        </w:rPr>
        <w:t xml:space="preserve"> requerida para el: </w:t>
      </w:r>
      <w:r w:rsidR="00487E1A">
        <w:rPr>
          <w:rFonts w:ascii="Arial" w:eastAsia="Arial" w:hAnsi="Arial" w:cs="Arial"/>
        </w:rPr>
        <w:t>09</w:t>
      </w:r>
      <w:r w:rsidR="00487E1A">
        <w:rPr>
          <w:rFonts w:ascii="Arial" w:eastAsia="Arial" w:hAnsi="Arial" w:cs="Arial"/>
        </w:rPr>
        <w:t>/06</w:t>
      </w:r>
      <w:r w:rsidR="00487E1A" w:rsidRPr="00CA4A00">
        <w:rPr>
          <w:rFonts w:ascii="Arial" w:eastAsia="Arial" w:hAnsi="Arial" w:cs="Arial"/>
        </w:rPr>
        <w:t>/20</w:t>
      </w:r>
      <w:r w:rsidR="00487E1A">
        <w:rPr>
          <w:rFonts w:ascii="Arial" w:eastAsia="Arial" w:hAnsi="Arial" w:cs="Arial"/>
        </w:rPr>
        <w:t xml:space="preserve">20 </w:t>
      </w:r>
    </w:p>
    <w:p w14:paraId="71AE96D8" w14:textId="77777777" w:rsidR="005D2C5D" w:rsidRPr="0044671A" w:rsidRDefault="005D2C5D" w:rsidP="005D2C5D">
      <w:pPr>
        <w:ind w:left="567"/>
        <w:rPr>
          <w:color w:val="000000" w:themeColor="text1"/>
        </w:rPr>
      </w:pPr>
    </w:p>
    <w:p w14:paraId="4494351F" w14:textId="77777777" w:rsidR="005D2C5D" w:rsidRDefault="005D2C5D" w:rsidP="005D2C5D">
      <w:pPr>
        <w:pStyle w:val="ListParagraph"/>
        <w:numPr>
          <w:ilvl w:val="0"/>
          <w:numId w:val="41"/>
        </w:numPr>
        <w:contextualSpacing w:val="0"/>
        <w:rPr>
          <w:rFonts w:ascii="Times New Roman" w:hAnsi="Times New Roman"/>
          <w:b w:val="0"/>
          <w:color w:val="000000" w:themeColor="text1"/>
        </w:rPr>
      </w:pPr>
      <w:r w:rsidRPr="0044671A">
        <w:rPr>
          <w:rFonts w:ascii="Times New Roman" w:hAnsi="Times New Roman"/>
          <w:b w:val="0"/>
          <w:color w:val="000000" w:themeColor="text1"/>
        </w:rPr>
        <w:t xml:space="preserve">Seleccionar las Características, </w:t>
      </w:r>
      <w:proofErr w:type="spellStart"/>
      <w:r w:rsidRPr="0044671A">
        <w:rPr>
          <w:rFonts w:ascii="Times New Roman" w:hAnsi="Times New Roman"/>
          <w:b w:val="0"/>
          <w:color w:val="000000" w:themeColor="text1"/>
        </w:rPr>
        <w:t>Sub-características</w:t>
      </w:r>
      <w:proofErr w:type="spellEnd"/>
      <w:r w:rsidRPr="0044671A">
        <w:rPr>
          <w:rFonts w:ascii="Times New Roman" w:hAnsi="Times New Roman"/>
          <w:b w:val="0"/>
          <w:color w:val="000000" w:themeColor="text1"/>
        </w:rPr>
        <w:t xml:space="preserve"> y métricas el modelo elegido</w:t>
      </w:r>
      <w:r>
        <w:rPr>
          <w:rFonts w:ascii="Times New Roman" w:hAnsi="Times New Roman"/>
          <w:b w:val="0"/>
          <w:color w:val="000000" w:themeColor="text1"/>
        </w:rPr>
        <w:t>:</w:t>
      </w:r>
    </w:p>
    <w:p w14:paraId="418DA4F9" w14:textId="77777777" w:rsidR="00FF58B9" w:rsidRPr="00FF58B9" w:rsidRDefault="00FF58B9" w:rsidP="005D2C5D">
      <w:pPr>
        <w:pStyle w:val="ListParagraph"/>
        <w:contextualSpacing w:val="0"/>
        <w:rPr>
          <w:rFonts w:ascii="Times New Roman" w:hAnsi="Times New Roman"/>
          <w:b w:val="0"/>
          <w:color w:val="000000" w:themeColor="text1"/>
          <w:sz w:val="20"/>
        </w:rPr>
      </w:pPr>
    </w:p>
    <w:p w14:paraId="51DDC657" w14:textId="7FBAEFC7" w:rsidR="005D2C5D" w:rsidRPr="00FF58B9" w:rsidRDefault="00FF58B9" w:rsidP="005D2C5D">
      <w:pPr>
        <w:pStyle w:val="ListParagraph"/>
        <w:contextualSpacing w:val="0"/>
        <w:rPr>
          <w:rFonts w:ascii="Times New Roman" w:hAnsi="Times New Roman"/>
          <w:b w:val="0"/>
          <w:color w:val="000000" w:themeColor="text1"/>
          <w:sz w:val="20"/>
        </w:rPr>
      </w:pPr>
      <w:r w:rsidRPr="00FF58B9">
        <w:rPr>
          <w:rFonts w:ascii="Times New Roman" w:hAnsi="Times New Roman"/>
          <w:b w:val="0"/>
          <w:color w:val="000000" w:themeColor="text1"/>
          <w:sz w:val="20"/>
        </w:rPr>
        <w:t xml:space="preserve">Nota: al menos un atributo </w:t>
      </w:r>
      <w:proofErr w:type="gramStart"/>
      <w:r w:rsidRPr="00FF58B9">
        <w:rPr>
          <w:rFonts w:ascii="Times New Roman" w:hAnsi="Times New Roman"/>
          <w:b w:val="0"/>
          <w:color w:val="000000" w:themeColor="text1"/>
          <w:sz w:val="20"/>
        </w:rPr>
        <w:t>tiene que tener</w:t>
      </w:r>
      <w:proofErr w:type="gramEnd"/>
      <w:r w:rsidRPr="00FF58B9">
        <w:rPr>
          <w:rFonts w:ascii="Times New Roman" w:hAnsi="Times New Roman"/>
          <w:b w:val="0"/>
          <w:color w:val="000000" w:themeColor="text1"/>
          <w:sz w:val="20"/>
        </w:rPr>
        <w:t xml:space="preserve"> una métrica que implique hacer testing de caja negra BLACK BOX, </w:t>
      </w:r>
      <w:r w:rsidRPr="00FF58B9">
        <w:rPr>
          <w:rFonts w:ascii="Times New Roman" w:hAnsi="Times New Roman"/>
          <w:b w:val="0"/>
          <w:color w:val="0070C0"/>
          <w:sz w:val="20"/>
        </w:rPr>
        <w:t xml:space="preserve">por ejemplo, </w:t>
      </w:r>
      <w:r w:rsidRPr="00FF58B9">
        <w:rPr>
          <w:rFonts w:ascii="Times New Roman" w:hAnsi="Times New Roman"/>
          <w:b w:val="0"/>
          <w:color w:val="000000" w:themeColor="text1"/>
          <w:sz w:val="20"/>
        </w:rPr>
        <w:t xml:space="preserve">si indica </w:t>
      </w:r>
      <w:proofErr w:type="spellStart"/>
      <w:r w:rsidRPr="00FF58B9">
        <w:rPr>
          <w:rFonts w:ascii="Times New Roman" w:hAnsi="Times New Roman"/>
          <w:b w:val="0"/>
          <w:color w:val="000000" w:themeColor="text1"/>
          <w:sz w:val="20"/>
        </w:rPr>
        <w:t>Cant</w:t>
      </w:r>
      <w:proofErr w:type="spellEnd"/>
      <w:r w:rsidRPr="00FF58B9">
        <w:rPr>
          <w:rFonts w:ascii="Times New Roman" w:hAnsi="Times New Roman"/>
          <w:b w:val="0"/>
          <w:color w:val="000000" w:themeColor="text1"/>
          <w:sz w:val="20"/>
        </w:rPr>
        <w:t xml:space="preserve">. de pruebas exitosas / </w:t>
      </w:r>
      <w:proofErr w:type="spellStart"/>
      <w:r w:rsidRPr="00FF58B9">
        <w:rPr>
          <w:rFonts w:ascii="Times New Roman" w:hAnsi="Times New Roman"/>
          <w:b w:val="0"/>
          <w:color w:val="000000" w:themeColor="text1"/>
          <w:sz w:val="20"/>
        </w:rPr>
        <w:t>Cant</w:t>
      </w:r>
      <w:proofErr w:type="spellEnd"/>
      <w:r w:rsidRPr="00FF58B9">
        <w:rPr>
          <w:rFonts w:ascii="Times New Roman" w:hAnsi="Times New Roman"/>
          <w:b w:val="0"/>
          <w:color w:val="000000" w:themeColor="text1"/>
          <w:sz w:val="20"/>
        </w:rPr>
        <w:t>. total</w:t>
      </w:r>
    </w:p>
    <w:p w14:paraId="21CBD7CF" w14:textId="11B2AF23" w:rsidR="00FF58B9" w:rsidRPr="00FF58B9" w:rsidRDefault="00FF58B9" w:rsidP="005D2C5D">
      <w:pPr>
        <w:pStyle w:val="ListParagraph"/>
        <w:contextualSpacing w:val="0"/>
        <w:rPr>
          <w:rFonts w:ascii="Times New Roman" w:hAnsi="Times New Roman"/>
          <w:b w:val="0"/>
          <w:color w:val="000000" w:themeColor="text1"/>
          <w:sz w:val="20"/>
        </w:rPr>
      </w:pPr>
      <w:r w:rsidRPr="00FF58B9">
        <w:rPr>
          <w:rFonts w:ascii="Times New Roman" w:hAnsi="Times New Roman"/>
          <w:b w:val="0"/>
          <w:color w:val="000000" w:themeColor="text1"/>
          <w:sz w:val="20"/>
        </w:rPr>
        <w:t xml:space="preserve">o </w:t>
      </w:r>
      <w:proofErr w:type="spellStart"/>
      <w:r w:rsidRPr="00FF58B9">
        <w:rPr>
          <w:rFonts w:ascii="Times New Roman" w:hAnsi="Times New Roman"/>
          <w:b w:val="0"/>
          <w:color w:val="000000" w:themeColor="text1"/>
          <w:sz w:val="20"/>
        </w:rPr>
        <w:t>Cant</w:t>
      </w:r>
      <w:proofErr w:type="spellEnd"/>
      <w:r w:rsidRPr="00FF58B9">
        <w:rPr>
          <w:rFonts w:ascii="Times New Roman" w:hAnsi="Times New Roman"/>
          <w:b w:val="0"/>
          <w:color w:val="000000" w:themeColor="text1"/>
          <w:sz w:val="20"/>
        </w:rPr>
        <w:t xml:space="preserve">. de funciones que ejecuten correctamente / </w:t>
      </w:r>
      <w:proofErr w:type="spellStart"/>
      <w:r w:rsidRPr="00FF58B9">
        <w:rPr>
          <w:rFonts w:ascii="Times New Roman" w:hAnsi="Times New Roman"/>
          <w:b w:val="0"/>
          <w:color w:val="000000" w:themeColor="text1"/>
          <w:sz w:val="20"/>
        </w:rPr>
        <w:t>Cant</w:t>
      </w:r>
      <w:proofErr w:type="spellEnd"/>
      <w:r w:rsidRPr="00FF58B9">
        <w:rPr>
          <w:rFonts w:ascii="Times New Roman" w:hAnsi="Times New Roman"/>
          <w:b w:val="0"/>
          <w:color w:val="000000" w:themeColor="text1"/>
          <w:sz w:val="20"/>
        </w:rPr>
        <w:t xml:space="preserve">. </w:t>
      </w:r>
      <w:proofErr w:type="gramStart"/>
      <w:r w:rsidRPr="00FF58B9">
        <w:rPr>
          <w:rFonts w:ascii="Times New Roman" w:hAnsi="Times New Roman"/>
          <w:b w:val="0"/>
          <w:color w:val="000000" w:themeColor="text1"/>
          <w:sz w:val="20"/>
        </w:rPr>
        <w:t>total</w:t>
      </w:r>
      <w:proofErr w:type="gramEnd"/>
      <w:r w:rsidRPr="00FF58B9">
        <w:rPr>
          <w:rFonts w:ascii="Times New Roman" w:hAnsi="Times New Roman"/>
          <w:b w:val="0"/>
          <w:color w:val="000000" w:themeColor="text1"/>
          <w:sz w:val="20"/>
        </w:rPr>
        <w:t xml:space="preserve"> de funciones a evaluar </w:t>
      </w:r>
    </w:p>
    <w:p w14:paraId="02FC85D1" w14:textId="77777777" w:rsidR="00FF58B9" w:rsidRPr="00FF58B9" w:rsidRDefault="00FF58B9" w:rsidP="005D2C5D">
      <w:pPr>
        <w:pStyle w:val="ListParagraph"/>
        <w:contextualSpacing w:val="0"/>
        <w:rPr>
          <w:rFonts w:ascii="Times New Roman" w:hAnsi="Times New Roman"/>
          <w:b w:val="0"/>
          <w:color w:val="000000" w:themeColor="text1"/>
          <w:sz w:val="20"/>
        </w:rPr>
      </w:pPr>
    </w:p>
    <w:p w14:paraId="0EF58592" w14:textId="20C0FEC6" w:rsidR="00FF58B9" w:rsidRPr="00FF58B9" w:rsidRDefault="00FF58B9" w:rsidP="005D2C5D">
      <w:pPr>
        <w:pStyle w:val="ListParagraph"/>
        <w:contextualSpacing w:val="0"/>
        <w:rPr>
          <w:rFonts w:ascii="Times New Roman" w:hAnsi="Times New Roman"/>
          <w:b w:val="0"/>
          <w:color w:val="000000" w:themeColor="text1"/>
          <w:sz w:val="20"/>
        </w:rPr>
      </w:pPr>
      <w:r w:rsidRPr="00FF58B9">
        <w:rPr>
          <w:rFonts w:ascii="Times New Roman" w:hAnsi="Times New Roman"/>
          <w:b w:val="0"/>
          <w:color w:val="000000" w:themeColor="text1"/>
          <w:sz w:val="20"/>
        </w:rPr>
        <w:t xml:space="preserve">Nota 2: en la columna Métrica se puede poner el ID del Atributo y adjuntar el documento de </w:t>
      </w:r>
      <w:r w:rsidRPr="00FF58B9">
        <w:rPr>
          <w:rFonts w:ascii="Times New Roman" w:hAnsi="Times New Roman"/>
          <w:b w:val="0"/>
          <w:i/>
          <w:iCs/>
          <w:color w:val="000000" w:themeColor="text1"/>
          <w:sz w:val="20"/>
        </w:rPr>
        <w:t>Atributos y métricas</w:t>
      </w:r>
      <w:r w:rsidRPr="00FF58B9">
        <w:rPr>
          <w:rFonts w:ascii="Times New Roman" w:hAnsi="Times New Roman"/>
          <w:b w:val="0"/>
          <w:color w:val="000000" w:themeColor="text1"/>
          <w:sz w:val="20"/>
        </w:rPr>
        <w:t>…</w:t>
      </w:r>
      <w:r w:rsidRPr="00FF58B9">
        <w:rPr>
          <w:rFonts w:ascii="Times New Roman" w:hAnsi="Times New Roman"/>
          <w:b w:val="0"/>
          <w:i/>
          <w:iCs/>
          <w:color w:val="000000" w:themeColor="text1"/>
          <w:sz w:val="20"/>
        </w:rPr>
        <w:t xml:space="preserve">docx </w:t>
      </w:r>
      <w:r w:rsidRPr="00FF58B9">
        <w:rPr>
          <w:rFonts w:ascii="Times New Roman" w:hAnsi="Times New Roman"/>
          <w:b w:val="0"/>
          <w:color w:val="000000" w:themeColor="text1"/>
          <w:sz w:val="20"/>
        </w:rPr>
        <w:t xml:space="preserve">con las métricas utilizadas sombreadas de </w:t>
      </w:r>
      <w:proofErr w:type="gramStart"/>
      <w:r w:rsidRPr="00FF58B9">
        <w:rPr>
          <w:rFonts w:ascii="Times New Roman" w:hAnsi="Times New Roman"/>
          <w:b w:val="0"/>
          <w:color w:val="000000" w:themeColor="text1"/>
          <w:sz w:val="20"/>
        </w:rPr>
        <w:t>verde,  o</w:t>
      </w:r>
      <w:proofErr w:type="gramEnd"/>
      <w:r w:rsidRPr="00FF58B9">
        <w:rPr>
          <w:rFonts w:ascii="Times New Roman" w:hAnsi="Times New Roman"/>
          <w:b w:val="0"/>
          <w:color w:val="000000" w:themeColor="text1"/>
          <w:sz w:val="20"/>
        </w:rPr>
        <w:t xml:space="preserve"> se puede apaisar la hoja y pegar el algoritmo de la métrica en la propia tabla.</w:t>
      </w:r>
    </w:p>
    <w:p w14:paraId="1DE3DBEB" w14:textId="77777777" w:rsidR="00FF58B9" w:rsidRPr="0044671A" w:rsidRDefault="00FF58B9" w:rsidP="005D2C5D">
      <w:pPr>
        <w:pStyle w:val="ListParagraph"/>
        <w:contextualSpacing w:val="0"/>
        <w:rPr>
          <w:rFonts w:ascii="Times New Roman" w:hAnsi="Times New Roman"/>
          <w:b w:val="0"/>
          <w:color w:val="000000" w:themeColor="text1"/>
        </w:rPr>
      </w:pPr>
    </w:p>
    <w:p w14:paraId="440EEAC5" w14:textId="77777777" w:rsidR="005D2C5D" w:rsidRPr="0044671A" w:rsidRDefault="005D2C5D" w:rsidP="005D2C5D">
      <w:pPr>
        <w:pStyle w:val="ListParagraph"/>
        <w:ind w:left="1287" w:hanging="477"/>
        <w:rPr>
          <w:rFonts w:ascii="Times New Roman" w:hAnsi="Times New Roman"/>
          <w:i/>
          <w:color w:val="000000" w:themeColor="text1"/>
          <w:sz w:val="20"/>
        </w:rPr>
      </w:pPr>
      <w:r w:rsidRPr="0044671A">
        <w:rPr>
          <w:rFonts w:ascii="Times New Roman" w:hAnsi="Times New Roman"/>
          <w:i/>
          <w:color w:val="000000" w:themeColor="text1"/>
          <w:sz w:val="20"/>
        </w:rPr>
        <w:t>(Ejemplo para QSAT)</w:t>
      </w:r>
    </w:p>
    <w:tbl>
      <w:tblPr>
        <w:tblW w:w="8346" w:type="dxa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1667"/>
        <w:gridCol w:w="3544"/>
        <w:gridCol w:w="1291"/>
      </w:tblGrid>
      <w:tr w:rsidR="005D2C5D" w:rsidRPr="0044671A" w14:paraId="2563E9EC" w14:textId="77777777" w:rsidTr="005D2C5D">
        <w:tc>
          <w:tcPr>
            <w:tcW w:w="1844" w:type="dxa"/>
          </w:tcPr>
          <w:p w14:paraId="0B516861" w14:textId="77777777" w:rsidR="005D2C5D" w:rsidRPr="0044671A" w:rsidRDefault="005D2C5D" w:rsidP="005B09CD">
            <w:pPr>
              <w:rPr>
                <w:b/>
                <w:bCs/>
                <w:color w:val="000000" w:themeColor="text1"/>
                <w:sz w:val="20"/>
              </w:rPr>
            </w:pPr>
            <w:r w:rsidRPr="0044671A">
              <w:rPr>
                <w:bCs/>
                <w:color w:val="000000" w:themeColor="text1"/>
                <w:sz w:val="20"/>
              </w:rPr>
              <w:t xml:space="preserve">Característica </w:t>
            </w:r>
          </w:p>
        </w:tc>
        <w:tc>
          <w:tcPr>
            <w:tcW w:w="1667" w:type="dxa"/>
          </w:tcPr>
          <w:p w14:paraId="4D1DF86D" w14:textId="77777777" w:rsidR="005D2C5D" w:rsidRPr="0044671A" w:rsidRDefault="005D2C5D" w:rsidP="005B09CD">
            <w:pPr>
              <w:rPr>
                <w:b/>
                <w:bCs/>
                <w:color w:val="000000" w:themeColor="text1"/>
                <w:sz w:val="20"/>
              </w:rPr>
            </w:pPr>
            <w:proofErr w:type="spellStart"/>
            <w:r w:rsidRPr="0044671A">
              <w:rPr>
                <w:bCs/>
                <w:color w:val="000000" w:themeColor="text1"/>
                <w:sz w:val="20"/>
              </w:rPr>
              <w:t>Sub-característica</w:t>
            </w:r>
            <w:proofErr w:type="spellEnd"/>
          </w:p>
        </w:tc>
        <w:tc>
          <w:tcPr>
            <w:tcW w:w="3544" w:type="dxa"/>
          </w:tcPr>
          <w:p w14:paraId="11D0475D" w14:textId="77777777" w:rsidR="005D2C5D" w:rsidRPr="0044671A" w:rsidRDefault="005D2C5D" w:rsidP="005B09CD">
            <w:pPr>
              <w:rPr>
                <w:b/>
                <w:bCs/>
                <w:color w:val="000000" w:themeColor="text1"/>
                <w:sz w:val="20"/>
              </w:rPr>
            </w:pPr>
            <w:r w:rsidRPr="0044671A">
              <w:rPr>
                <w:bCs/>
                <w:color w:val="000000" w:themeColor="text1"/>
                <w:sz w:val="20"/>
              </w:rPr>
              <w:t>Atributo</w:t>
            </w:r>
          </w:p>
        </w:tc>
        <w:tc>
          <w:tcPr>
            <w:tcW w:w="1291" w:type="dxa"/>
          </w:tcPr>
          <w:p w14:paraId="7E4E857C" w14:textId="77777777" w:rsidR="005D2C5D" w:rsidRPr="0044671A" w:rsidRDefault="005D2C5D" w:rsidP="005B09CD">
            <w:pPr>
              <w:rPr>
                <w:b/>
                <w:bCs/>
                <w:color w:val="000000" w:themeColor="text1"/>
                <w:sz w:val="20"/>
              </w:rPr>
            </w:pPr>
            <w:r w:rsidRPr="0044671A">
              <w:rPr>
                <w:bCs/>
                <w:color w:val="000000" w:themeColor="text1"/>
                <w:sz w:val="20"/>
              </w:rPr>
              <w:t>Métrica</w:t>
            </w:r>
          </w:p>
        </w:tc>
      </w:tr>
      <w:tr w:rsidR="005D2C5D" w:rsidRPr="0044671A" w14:paraId="7D2FEA09" w14:textId="77777777" w:rsidTr="005D2C5D">
        <w:trPr>
          <w:trHeight w:val="725"/>
        </w:trPr>
        <w:tc>
          <w:tcPr>
            <w:tcW w:w="1844" w:type="dxa"/>
          </w:tcPr>
          <w:p w14:paraId="0511D097" w14:textId="77777777" w:rsidR="005D2C5D" w:rsidRPr="0044671A" w:rsidRDefault="005D2C5D" w:rsidP="005B09CD">
            <w:pPr>
              <w:rPr>
                <w:b/>
                <w:color w:val="000000" w:themeColor="text1"/>
                <w:sz w:val="20"/>
              </w:rPr>
            </w:pPr>
            <w:r w:rsidRPr="0044671A">
              <w:rPr>
                <w:b/>
                <w:color w:val="000000" w:themeColor="text1"/>
                <w:sz w:val="20"/>
              </w:rPr>
              <w:t>Adaptabilidad</w:t>
            </w:r>
          </w:p>
          <w:p w14:paraId="177BD9C5" w14:textId="77777777" w:rsidR="005D2C5D" w:rsidRPr="0044671A" w:rsidRDefault="005D2C5D" w:rsidP="005B09CD">
            <w:pPr>
              <w:rPr>
                <w:b/>
                <w:color w:val="000000" w:themeColor="text1"/>
                <w:sz w:val="20"/>
              </w:rPr>
            </w:pPr>
            <w:r w:rsidRPr="0044671A">
              <w:rPr>
                <w:b/>
                <w:color w:val="000000" w:themeColor="text1"/>
                <w:sz w:val="20"/>
              </w:rPr>
              <w:t xml:space="preserve">(QSAT </w:t>
            </w:r>
            <w:proofErr w:type="gramStart"/>
            <w:r w:rsidRPr="0044671A">
              <w:rPr>
                <w:b/>
                <w:color w:val="000000" w:themeColor="text1"/>
                <w:sz w:val="20"/>
              </w:rPr>
              <w:t>1)(</w:t>
            </w:r>
            <w:proofErr w:type="gramEnd"/>
            <w:r w:rsidRPr="0044671A">
              <w:rPr>
                <w:b/>
                <w:color w:val="000000" w:themeColor="text1"/>
                <w:sz w:val="20"/>
              </w:rPr>
              <w:t>MyFEPS 3.1)</w:t>
            </w:r>
          </w:p>
        </w:tc>
        <w:tc>
          <w:tcPr>
            <w:tcW w:w="1667" w:type="dxa"/>
          </w:tcPr>
          <w:p w14:paraId="055E14CA" w14:textId="77777777" w:rsidR="005D2C5D" w:rsidRPr="0044671A" w:rsidRDefault="005D2C5D" w:rsidP="005B09CD">
            <w:pPr>
              <w:rPr>
                <w:b/>
                <w:color w:val="000000" w:themeColor="text1"/>
                <w:sz w:val="20"/>
              </w:rPr>
            </w:pPr>
            <w:r w:rsidRPr="0044671A">
              <w:rPr>
                <w:b/>
                <w:color w:val="000000" w:themeColor="text1"/>
                <w:sz w:val="20"/>
              </w:rPr>
              <w:t>A diferentes entornos</w:t>
            </w:r>
          </w:p>
          <w:p w14:paraId="05504208" w14:textId="77777777" w:rsidR="005D2C5D" w:rsidRPr="0044671A" w:rsidRDefault="005D2C5D" w:rsidP="005B09CD">
            <w:pPr>
              <w:rPr>
                <w:b/>
                <w:color w:val="000000" w:themeColor="text1"/>
                <w:sz w:val="20"/>
              </w:rPr>
            </w:pPr>
            <w:r w:rsidRPr="0044671A">
              <w:rPr>
                <w:b/>
                <w:color w:val="000000" w:themeColor="text1"/>
                <w:sz w:val="20"/>
              </w:rPr>
              <w:t>(MyFEPS 3.1.1)</w:t>
            </w:r>
          </w:p>
        </w:tc>
        <w:tc>
          <w:tcPr>
            <w:tcW w:w="3544" w:type="dxa"/>
          </w:tcPr>
          <w:p w14:paraId="7301ECAB" w14:textId="77777777" w:rsidR="005D2C5D" w:rsidRPr="0044671A" w:rsidRDefault="005D2C5D" w:rsidP="005B09CD">
            <w:pPr>
              <w:rPr>
                <w:b/>
                <w:color w:val="000000" w:themeColor="text1"/>
                <w:sz w:val="20"/>
              </w:rPr>
            </w:pPr>
            <w:r w:rsidRPr="0044671A">
              <w:rPr>
                <w:b/>
                <w:color w:val="000000" w:themeColor="text1"/>
                <w:sz w:val="20"/>
              </w:rPr>
              <w:t>Esfuerzo (en horas hombre) necesario para su adaptación a diferentes entornos de uso (01.1.1.U_1)</w:t>
            </w:r>
          </w:p>
        </w:tc>
        <w:tc>
          <w:tcPr>
            <w:tcW w:w="1291" w:type="dxa"/>
          </w:tcPr>
          <w:p w14:paraId="2BE14C11" w14:textId="266F2A33" w:rsidR="005D2C5D" w:rsidRPr="0044671A" w:rsidRDefault="005D2C5D" w:rsidP="005B09CD">
            <w:pPr>
              <w:rPr>
                <w:b/>
                <w:color w:val="000000" w:themeColor="text1"/>
                <w:sz w:val="20"/>
              </w:rPr>
            </w:pPr>
          </w:p>
        </w:tc>
      </w:tr>
      <w:tr w:rsidR="005D2C5D" w:rsidRPr="0044671A" w14:paraId="6DC5C10D" w14:textId="77777777" w:rsidTr="005D2C5D">
        <w:trPr>
          <w:trHeight w:val="725"/>
        </w:trPr>
        <w:tc>
          <w:tcPr>
            <w:tcW w:w="1844" w:type="dxa"/>
          </w:tcPr>
          <w:p w14:paraId="32324E83" w14:textId="77777777" w:rsidR="005D2C5D" w:rsidRPr="0044671A" w:rsidRDefault="005D2C5D" w:rsidP="005B09CD">
            <w:pPr>
              <w:rPr>
                <w:color w:val="000000" w:themeColor="text1"/>
                <w:sz w:val="20"/>
              </w:rPr>
            </w:pPr>
          </w:p>
        </w:tc>
        <w:tc>
          <w:tcPr>
            <w:tcW w:w="1667" w:type="dxa"/>
          </w:tcPr>
          <w:p w14:paraId="4EFAB927" w14:textId="77777777" w:rsidR="005D2C5D" w:rsidRPr="0044671A" w:rsidRDefault="005D2C5D" w:rsidP="005B09CD">
            <w:pPr>
              <w:rPr>
                <w:color w:val="000000" w:themeColor="text1"/>
                <w:sz w:val="20"/>
              </w:rPr>
            </w:pPr>
          </w:p>
        </w:tc>
        <w:tc>
          <w:tcPr>
            <w:tcW w:w="3544" w:type="dxa"/>
          </w:tcPr>
          <w:p w14:paraId="039DE48A" w14:textId="77777777" w:rsidR="005D2C5D" w:rsidRPr="0044671A" w:rsidRDefault="005D2C5D" w:rsidP="005B09CD">
            <w:pPr>
              <w:rPr>
                <w:color w:val="000000" w:themeColor="text1"/>
                <w:sz w:val="20"/>
              </w:rPr>
            </w:pPr>
          </w:p>
        </w:tc>
        <w:tc>
          <w:tcPr>
            <w:tcW w:w="1291" w:type="dxa"/>
          </w:tcPr>
          <w:p w14:paraId="5B552DAA" w14:textId="77777777" w:rsidR="005D2C5D" w:rsidRPr="0044671A" w:rsidRDefault="005D2C5D" w:rsidP="005B09CD">
            <w:pPr>
              <w:rPr>
                <w:color w:val="000000" w:themeColor="text1"/>
                <w:sz w:val="20"/>
              </w:rPr>
            </w:pPr>
          </w:p>
        </w:tc>
      </w:tr>
    </w:tbl>
    <w:p w14:paraId="568BF7F2" w14:textId="77777777" w:rsidR="005D2C5D" w:rsidRPr="0044671A" w:rsidRDefault="005D2C5D" w:rsidP="005D2C5D">
      <w:pPr>
        <w:ind w:left="567"/>
        <w:rPr>
          <w:b/>
          <w:color w:val="000000" w:themeColor="text1"/>
        </w:rPr>
      </w:pPr>
    </w:p>
    <w:p w14:paraId="52B3F23A" w14:textId="3F85B44D" w:rsidR="005D2C5D" w:rsidRPr="0044671A" w:rsidRDefault="005D2C5D" w:rsidP="005D2C5D">
      <w:pPr>
        <w:ind w:left="1260" w:hanging="552"/>
        <w:rPr>
          <w:b/>
          <w:i/>
          <w:color w:val="000000" w:themeColor="text1"/>
          <w:sz w:val="22"/>
          <w:szCs w:val="22"/>
        </w:rPr>
      </w:pPr>
      <w:r w:rsidRPr="0044671A">
        <w:rPr>
          <w:b/>
          <w:i/>
          <w:color w:val="000000" w:themeColor="text1"/>
          <w:sz w:val="22"/>
          <w:szCs w:val="22"/>
        </w:rPr>
        <w:t xml:space="preserve">Nota: en caso de usar QSAT (Quality </w:t>
      </w:r>
      <w:proofErr w:type="spellStart"/>
      <w:r w:rsidRPr="0044671A">
        <w:rPr>
          <w:b/>
          <w:i/>
          <w:color w:val="000000" w:themeColor="text1"/>
          <w:sz w:val="22"/>
          <w:szCs w:val="22"/>
        </w:rPr>
        <w:t>Model</w:t>
      </w:r>
      <w:proofErr w:type="spellEnd"/>
      <w:r w:rsidRPr="0044671A">
        <w:rPr>
          <w:b/>
          <w:i/>
          <w:color w:val="000000" w:themeColor="text1"/>
          <w:sz w:val="22"/>
          <w:szCs w:val="22"/>
        </w:rPr>
        <w:t xml:space="preserve"> </w:t>
      </w:r>
      <w:proofErr w:type="spellStart"/>
      <w:r w:rsidRPr="0044671A">
        <w:rPr>
          <w:b/>
          <w:i/>
          <w:color w:val="000000" w:themeColor="text1"/>
          <w:sz w:val="22"/>
          <w:szCs w:val="22"/>
        </w:rPr>
        <w:t>Sorgen</w:t>
      </w:r>
      <w:proofErr w:type="spellEnd"/>
      <w:r w:rsidRPr="0044671A">
        <w:rPr>
          <w:b/>
          <w:i/>
          <w:color w:val="000000" w:themeColor="text1"/>
          <w:sz w:val="22"/>
          <w:szCs w:val="22"/>
        </w:rPr>
        <w:t>, A</w:t>
      </w:r>
      <w:r w:rsidR="00A73531">
        <w:rPr>
          <w:b/>
          <w:i/>
          <w:color w:val="000000" w:themeColor="text1"/>
          <w:sz w:val="22"/>
          <w:szCs w:val="22"/>
        </w:rPr>
        <w:t>n</w:t>
      </w:r>
      <w:r w:rsidRPr="0044671A">
        <w:rPr>
          <w:b/>
          <w:i/>
          <w:color w:val="000000" w:themeColor="text1"/>
          <w:sz w:val="22"/>
          <w:szCs w:val="22"/>
        </w:rPr>
        <w:t>geleri, Titiosky) fijarse en los documentos:</w:t>
      </w:r>
    </w:p>
    <w:p w14:paraId="3B3C04D9" w14:textId="77777777" w:rsidR="00A73531" w:rsidRDefault="00A73531" w:rsidP="005D2C5D">
      <w:pPr>
        <w:ind w:left="2832"/>
        <w:rPr>
          <w:b/>
          <w:i/>
          <w:color w:val="000000" w:themeColor="text1"/>
          <w:sz w:val="22"/>
          <w:szCs w:val="22"/>
        </w:rPr>
      </w:pPr>
      <w:r>
        <w:rPr>
          <w:b/>
          <w:i/>
          <w:color w:val="000000" w:themeColor="text1"/>
          <w:sz w:val="22"/>
          <w:szCs w:val="22"/>
        </w:rPr>
        <w:t>Modelo de calidad:</w:t>
      </w:r>
    </w:p>
    <w:p w14:paraId="5C6089D0" w14:textId="15676936" w:rsidR="005D2C5D" w:rsidRPr="0044671A" w:rsidRDefault="005D2C5D" w:rsidP="005D2C5D">
      <w:pPr>
        <w:ind w:left="2832"/>
        <w:rPr>
          <w:b/>
          <w:i/>
          <w:color w:val="000000" w:themeColor="text1"/>
          <w:sz w:val="22"/>
          <w:szCs w:val="22"/>
        </w:rPr>
      </w:pPr>
      <w:r w:rsidRPr="0044671A">
        <w:rPr>
          <w:b/>
          <w:i/>
          <w:color w:val="000000" w:themeColor="text1"/>
          <w:sz w:val="22"/>
          <w:szCs w:val="22"/>
        </w:rPr>
        <w:t>MyFEPS – Sub-Características</w:t>
      </w:r>
    </w:p>
    <w:p w14:paraId="7E93DC3B" w14:textId="58AF932B" w:rsidR="005D2C5D" w:rsidRDefault="005D2C5D" w:rsidP="005D2C5D">
      <w:pPr>
        <w:ind w:left="2832"/>
        <w:rPr>
          <w:b/>
          <w:i/>
          <w:color w:val="000000" w:themeColor="text1"/>
          <w:sz w:val="22"/>
          <w:szCs w:val="22"/>
        </w:rPr>
      </w:pPr>
      <w:r w:rsidRPr="0044671A">
        <w:rPr>
          <w:b/>
          <w:i/>
          <w:color w:val="000000" w:themeColor="text1"/>
          <w:sz w:val="22"/>
          <w:szCs w:val="22"/>
        </w:rPr>
        <w:t>MyFEPS – Descripción de Atributos y Métricas</w:t>
      </w:r>
    </w:p>
    <w:p w14:paraId="62ADC737" w14:textId="0892D692" w:rsidR="005D2C5D" w:rsidRDefault="005D2C5D" w:rsidP="005D2C5D">
      <w:pPr>
        <w:ind w:left="2832"/>
        <w:rPr>
          <w:b/>
          <w:i/>
          <w:color w:val="000000" w:themeColor="text1"/>
          <w:sz w:val="22"/>
          <w:szCs w:val="22"/>
        </w:rPr>
      </w:pPr>
      <w:r>
        <w:rPr>
          <w:b/>
          <w:i/>
          <w:color w:val="000000" w:themeColor="text1"/>
          <w:sz w:val="22"/>
          <w:szCs w:val="22"/>
        </w:rPr>
        <w:t>MyFEPS – Acrónimos para métricas</w:t>
      </w:r>
    </w:p>
    <w:p w14:paraId="043E5B6F" w14:textId="7D872962" w:rsidR="00A73531" w:rsidRDefault="00A73531" w:rsidP="005D2C5D">
      <w:pPr>
        <w:ind w:left="2832"/>
        <w:rPr>
          <w:b/>
          <w:i/>
          <w:color w:val="000000" w:themeColor="text1"/>
          <w:sz w:val="22"/>
          <w:szCs w:val="22"/>
        </w:rPr>
      </w:pPr>
      <w:r>
        <w:rPr>
          <w:b/>
          <w:i/>
          <w:color w:val="000000" w:themeColor="text1"/>
          <w:sz w:val="22"/>
          <w:szCs w:val="22"/>
        </w:rPr>
        <w:t>Encuestas:</w:t>
      </w:r>
    </w:p>
    <w:p w14:paraId="78E30D64" w14:textId="3788BC18" w:rsidR="00A73531" w:rsidRDefault="00A73531" w:rsidP="00A73531">
      <w:pPr>
        <w:ind w:left="2832"/>
        <w:rPr>
          <w:b/>
          <w:i/>
          <w:color w:val="000000" w:themeColor="text1"/>
          <w:sz w:val="22"/>
          <w:szCs w:val="22"/>
        </w:rPr>
      </w:pPr>
      <w:r>
        <w:rPr>
          <w:b/>
          <w:i/>
          <w:color w:val="000000" w:themeColor="text1"/>
          <w:sz w:val="22"/>
          <w:szCs w:val="22"/>
        </w:rPr>
        <w:t>Encuesta Características</w:t>
      </w:r>
    </w:p>
    <w:p w14:paraId="1C9FB7FD" w14:textId="7F723755" w:rsidR="00A73531" w:rsidRPr="0044671A" w:rsidRDefault="00A73531" w:rsidP="00A73531">
      <w:pPr>
        <w:ind w:left="2832"/>
        <w:rPr>
          <w:b/>
          <w:i/>
          <w:color w:val="000000" w:themeColor="text1"/>
          <w:sz w:val="22"/>
          <w:szCs w:val="22"/>
        </w:rPr>
      </w:pPr>
      <w:r>
        <w:rPr>
          <w:b/>
          <w:i/>
          <w:color w:val="000000" w:themeColor="text1"/>
          <w:sz w:val="22"/>
          <w:szCs w:val="22"/>
        </w:rPr>
        <w:t xml:space="preserve">Encuesta </w:t>
      </w:r>
      <w:r w:rsidRPr="0044671A">
        <w:rPr>
          <w:b/>
          <w:i/>
          <w:color w:val="000000" w:themeColor="text1"/>
          <w:sz w:val="22"/>
          <w:szCs w:val="22"/>
        </w:rPr>
        <w:t>Sub-Características</w:t>
      </w:r>
    </w:p>
    <w:p w14:paraId="36622E7E" w14:textId="0F6C517D" w:rsidR="00A73531" w:rsidRDefault="00A73531" w:rsidP="00A73531">
      <w:pPr>
        <w:ind w:left="2832"/>
        <w:rPr>
          <w:b/>
          <w:i/>
          <w:color w:val="000000" w:themeColor="text1"/>
          <w:sz w:val="22"/>
          <w:szCs w:val="22"/>
        </w:rPr>
      </w:pPr>
      <w:r>
        <w:rPr>
          <w:b/>
          <w:i/>
          <w:color w:val="000000" w:themeColor="text1"/>
          <w:sz w:val="22"/>
          <w:szCs w:val="22"/>
        </w:rPr>
        <w:t>Encuesta</w:t>
      </w:r>
      <w:r w:rsidRPr="0044671A">
        <w:rPr>
          <w:b/>
          <w:i/>
          <w:color w:val="000000" w:themeColor="text1"/>
          <w:sz w:val="22"/>
          <w:szCs w:val="22"/>
        </w:rPr>
        <w:t xml:space="preserve"> Atributos y Métricas</w:t>
      </w:r>
    </w:p>
    <w:p w14:paraId="454B92B5" w14:textId="77777777" w:rsidR="00A73531" w:rsidRPr="0044671A" w:rsidRDefault="00A73531" w:rsidP="005D2C5D">
      <w:pPr>
        <w:ind w:left="2832"/>
        <w:rPr>
          <w:b/>
          <w:i/>
          <w:color w:val="000000" w:themeColor="text1"/>
          <w:sz w:val="22"/>
          <w:szCs w:val="22"/>
        </w:rPr>
      </w:pPr>
    </w:p>
    <w:p w14:paraId="0974C450" w14:textId="77777777" w:rsidR="005D2C5D" w:rsidRPr="0044671A" w:rsidRDefault="005D2C5D" w:rsidP="005D2C5D">
      <w:pPr>
        <w:rPr>
          <w:color w:val="000000" w:themeColor="text1"/>
        </w:rPr>
      </w:pPr>
    </w:p>
    <w:p w14:paraId="5F9BF4B9" w14:textId="497ED777" w:rsidR="005D2C5D" w:rsidRDefault="005D2C5D" w:rsidP="003F17E7">
      <w:pPr>
        <w:pStyle w:val="ListParagraph"/>
        <w:numPr>
          <w:ilvl w:val="0"/>
          <w:numId w:val="41"/>
        </w:numPr>
        <w:contextualSpacing w:val="0"/>
        <w:rPr>
          <w:rFonts w:ascii="Times New Roman" w:hAnsi="Times New Roman"/>
          <w:b w:val="0"/>
          <w:color w:val="000000" w:themeColor="text1"/>
        </w:rPr>
      </w:pPr>
      <w:bookmarkStart w:id="4" w:name="_Hlk40807398"/>
      <w:r w:rsidRPr="0044671A">
        <w:rPr>
          <w:rFonts w:ascii="Times New Roman" w:hAnsi="Times New Roman"/>
          <w:b w:val="0"/>
          <w:color w:val="000000" w:themeColor="text1"/>
        </w:rPr>
        <w:t>Definir los valores de aprobación y rechazo</w:t>
      </w:r>
      <w:r>
        <w:rPr>
          <w:rFonts w:ascii="Times New Roman" w:hAnsi="Times New Roman"/>
          <w:b w:val="0"/>
          <w:color w:val="000000" w:themeColor="text1"/>
        </w:rPr>
        <w:t xml:space="preserve"> </w:t>
      </w:r>
      <w:r w:rsidR="003F17E7">
        <w:rPr>
          <w:rFonts w:ascii="Times New Roman" w:hAnsi="Times New Roman"/>
          <w:b w:val="0"/>
          <w:color w:val="000000" w:themeColor="text1"/>
        </w:rPr>
        <w:t xml:space="preserve">del resultado que se obtendrá en cada </w:t>
      </w:r>
      <w:proofErr w:type="spellStart"/>
      <w:r w:rsidR="003F17E7">
        <w:rPr>
          <w:rFonts w:ascii="Times New Roman" w:hAnsi="Times New Roman"/>
          <w:b w:val="0"/>
          <w:color w:val="000000" w:themeColor="text1"/>
        </w:rPr>
        <w:t>Subcaracterística</w:t>
      </w:r>
      <w:proofErr w:type="spellEnd"/>
      <w:r w:rsidR="003F17E7">
        <w:rPr>
          <w:rFonts w:ascii="Times New Roman" w:hAnsi="Times New Roman"/>
          <w:b w:val="0"/>
          <w:color w:val="000000" w:themeColor="text1"/>
        </w:rPr>
        <w:t xml:space="preserve">, Característica, y el criterio de ponderación de los atributos y </w:t>
      </w:r>
      <w:proofErr w:type="spellStart"/>
      <w:r w:rsidR="003F17E7">
        <w:rPr>
          <w:rFonts w:ascii="Times New Roman" w:hAnsi="Times New Roman"/>
          <w:b w:val="0"/>
          <w:color w:val="000000" w:themeColor="text1"/>
        </w:rPr>
        <w:t>subcarcterísticas</w:t>
      </w:r>
      <w:proofErr w:type="spellEnd"/>
      <w:r w:rsidR="003F17E7">
        <w:rPr>
          <w:rFonts w:ascii="Times New Roman" w:hAnsi="Times New Roman"/>
          <w:b w:val="0"/>
          <w:color w:val="000000" w:themeColor="text1"/>
        </w:rPr>
        <w:t>, para encontrar el valor de una característica.</w:t>
      </w:r>
    </w:p>
    <w:p w14:paraId="7DD85CB3" w14:textId="77777777" w:rsidR="00FF58B9" w:rsidRDefault="00FF58B9" w:rsidP="00A73531">
      <w:pPr>
        <w:pStyle w:val="ListParagraph"/>
        <w:contextualSpacing w:val="0"/>
        <w:rPr>
          <w:rFonts w:ascii="Times New Roman" w:hAnsi="Times New Roman"/>
          <w:b w:val="0"/>
          <w:color w:val="000000" w:themeColor="text1"/>
        </w:rPr>
      </w:pPr>
    </w:p>
    <w:p w14:paraId="221CCCC5" w14:textId="700005AF" w:rsidR="00A73531" w:rsidRPr="00FF58B9" w:rsidRDefault="00FF58B9" w:rsidP="00A73531">
      <w:pPr>
        <w:pStyle w:val="ListParagraph"/>
        <w:contextualSpacing w:val="0"/>
        <w:rPr>
          <w:rFonts w:ascii="Times New Roman" w:hAnsi="Times New Roman"/>
          <w:b w:val="0"/>
          <w:color w:val="000000" w:themeColor="text1"/>
          <w:sz w:val="20"/>
          <w:szCs w:val="16"/>
        </w:rPr>
      </w:pPr>
      <w:r w:rsidRPr="00FF58B9">
        <w:rPr>
          <w:rFonts w:ascii="Times New Roman" w:hAnsi="Times New Roman"/>
          <w:b w:val="0"/>
          <w:color w:val="000000" w:themeColor="text1"/>
          <w:sz w:val="20"/>
          <w:szCs w:val="16"/>
        </w:rPr>
        <w:t>Nota 3: se puede r</w:t>
      </w:r>
      <w:r w:rsidR="00A73531" w:rsidRPr="00FF58B9">
        <w:rPr>
          <w:rFonts w:ascii="Times New Roman" w:hAnsi="Times New Roman"/>
          <w:b w:val="0"/>
          <w:color w:val="000000" w:themeColor="text1"/>
          <w:sz w:val="20"/>
          <w:szCs w:val="16"/>
        </w:rPr>
        <w:t>esponder directamente agregando una columna en la tabla del punto B.1</w:t>
      </w:r>
    </w:p>
    <w:bookmarkEnd w:id="4"/>
    <w:p w14:paraId="7C502DD2" w14:textId="0FBD3663" w:rsidR="005D2C5D" w:rsidRDefault="005D2C5D" w:rsidP="008F4F62">
      <w:pPr>
        <w:pStyle w:val="ListNumber1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iCs/>
          <w:sz w:val="24"/>
          <w:szCs w:val="24"/>
          <w:lang w:val="es-ES_tradnl"/>
        </w:rPr>
      </w:pPr>
    </w:p>
    <w:p w14:paraId="68DC2977" w14:textId="612F9F3B" w:rsidR="005D2C5D" w:rsidRDefault="005D2C5D" w:rsidP="008F4F62">
      <w:pPr>
        <w:pStyle w:val="ListNumber1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iCs/>
          <w:sz w:val="24"/>
          <w:szCs w:val="24"/>
          <w:lang w:val="es-ES_tradnl"/>
        </w:rPr>
      </w:pPr>
    </w:p>
    <w:p w14:paraId="7A55DD72" w14:textId="77777777" w:rsidR="00FF58B9" w:rsidRDefault="00FF58B9">
      <w:pPr>
        <w:rPr>
          <w:rFonts w:ascii="Calibri" w:hAnsi="Calibri"/>
          <w:b/>
          <w:noProof/>
          <w:color w:val="006B8B"/>
          <w:sz w:val="28"/>
          <w:szCs w:val="16"/>
          <w:lang w:eastAsia="en-US"/>
        </w:rPr>
      </w:pPr>
      <w:r>
        <w:rPr>
          <w:rFonts w:ascii="Calibri" w:hAnsi="Calibri"/>
          <w:b/>
          <w:noProof/>
          <w:color w:val="006B8B"/>
          <w:sz w:val="28"/>
          <w:szCs w:val="16"/>
          <w:lang w:eastAsia="en-US"/>
        </w:rPr>
        <w:br w:type="page"/>
      </w:r>
    </w:p>
    <w:p w14:paraId="7C430C19" w14:textId="6AD446A3" w:rsidR="00696C7D" w:rsidRDefault="005D2C5D" w:rsidP="003F17E7">
      <w:pPr>
        <w:widowControl w:val="0"/>
        <w:autoSpaceDE w:val="0"/>
        <w:autoSpaceDN w:val="0"/>
        <w:adjustRightInd w:val="0"/>
        <w:rPr>
          <w:rFonts w:ascii="Arial" w:eastAsia="Arial" w:hAnsi="Arial" w:cs="Arial"/>
        </w:rPr>
      </w:pPr>
      <w:r w:rsidRPr="003F17E7">
        <w:rPr>
          <w:rFonts w:ascii="Calibri" w:hAnsi="Calibri"/>
          <w:b/>
          <w:noProof/>
          <w:color w:val="006B8B"/>
          <w:sz w:val="28"/>
          <w:szCs w:val="16"/>
          <w:lang w:eastAsia="en-US"/>
        </w:rPr>
        <w:lastRenderedPageBreak/>
        <w:t>Etapa C:</w:t>
      </w:r>
      <w:r w:rsidR="003F17E7">
        <w:rPr>
          <w:rFonts w:ascii="Calibri" w:hAnsi="Calibri"/>
          <w:b/>
          <w:noProof/>
          <w:color w:val="006B8B"/>
          <w:sz w:val="28"/>
          <w:szCs w:val="16"/>
          <w:lang w:eastAsia="en-US"/>
        </w:rPr>
        <w:t xml:space="preserve"> requerida para el: </w:t>
      </w:r>
      <w:r w:rsidR="003F17E7">
        <w:rPr>
          <w:rFonts w:ascii="Arial" w:eastAsia="Arial" w:hAnsi="Arial" w:cs="Arial"/>
        </w:rPr>
        <w:t>1</w:t>
      </w:r>
      <w:r w:rsidR="00487E1A">
        <w:rPr>
          <w:rFonts w:ascii="Arial" w:eastAsia="Arial" w:hAnsi="Arial" w:cs="Arial"/>
        </w:rPr>
        <w:t>6</w:t>
      </w:r>
      <w:r w:rsidR="003F17E7">
        <w:rPr>
          <w:rFonts w:ascii="Arial" w:eastAsia="Arial" w:hAnsi="Arial" w:cs="Arial"/>
        </w:rPr>
        <w:t>/0</w:t>
      </w:r>
      <w:r w:rsidR="00A73531">
        <w:rPr>
          <w:rFonts w:ascii="Arial" w:eastAsia="Arial" w:hAnsi="Arial" w:cs="Arial"/>
        </w:rPr>
        <w:t>6</w:t>
      </w:r>
      <w:r w:rsidR="003F17E7" w:rsidRPr="00CA4A00">
        <w:rPr>
          <w:rFonts w:ascii="Arial" w:eastAsia="Arial" w:hAnsi="Arial" w:cs="Arial"/>
        </w:rPr>
        <w:t>/20</w:t>
      </w:r>
      <w:r w:rsidR="003F17E7">
        <w:rPr>
          <w:rFonts w:ascii="Arial" w:eastAsia="Arial" w:hAnsi="Arial" w:cs="Arial"/>
        </w:rPr>
        <w:t>20</w:t>
      </w:r>
      <w:r w:rsidR="00696C7D">
        <w:rPr>
          <w:rFonts w:ascii="Arial" w:eastAsia="Arial" w:hAnsi="Arial" w:cs="Arial"/>
        </w:rPr>
        <w:t xml:space="preserve"> </w:t>
      </w:r>
    </w:p>
    <w:p w14:paraId="444E3092" w14:textId="77777777" w:rsidR="00FF58B9" w:rsidRDefault="00FF58B9" w:rsidP="003F17E7">
      <w:pPr>
        <w:widowControl w:val="0"/>
        <w:autoSpaceDE w:val="0"/>
        <w:autoSpaceDN w:val="0"/>
        <w:adjustRightInd w:val="0"/>
        <w:rPr>
          <w:rFonts w:ascii="Arial" w:eastAsia="Arial" w:hAnsi="Arial" w:cs="Arial"/>
          <w:sz w:val="20"/>
          <w:szCs w:val="20"/>
        </w:rPr>
      </w:pPr>
    </w:p>
    <w:p w14:paraId="46EABAB7" w14:textId="107A7103" w:rsidR="005D2C5D" w:rsidRPr="00696C7D" w:rsidRDefault="00696C7D" w:rsidP="003F17E7">
      <w:pPr>
        <w:widowControl w:val="0"/>
        <w:autoSpaceDE w:val="0"/>
        <w:autoSpaceDN w:val="0"/>
        <w:adjustRightInd w:val="0"/>
        <w:rPr>
          <w:rFonts w:ascii="Calibri" w:hAnsi="Calibri"/>
          <w:b/>
          <w:noProof/>
          <w:color w:val="006B8B"/>
          <w:sz w:val="22"/>
          <w:szCs w:val="12"/>
          <w:lang w:eastAsia="en-US"/>
        </w:rPr>
      </w:pPr>
      <w:r w:rsidRPr="00696C7D">
        <w:rPr>
          <w:rFonts w:ascii="Arial" w:eastAsia="Arial" w:hAnsi="Arial" w:cs="Arial"/>
          <w:sz w:val="20"/>
          <w:szCs w:val="20"/>
        </w:rPr>
        <w:t>Nota</w:t>
      </w:r>
      <w:r w:rsidR="00FF58B9">
        <w:rPr>
          <w:rFonts w:ascii="Arial" w:eastAsia="Arial" w:hAnsi="Arial" w:cs="Arial"/>
          <w:sz w:val="20"/>
          <w:szCs w:val="20"/>
        </w:rPr>
        <w:t xml:space="preserve"> 4</w:t>
      </w:r>
      <w:r w:rsidRPr="00696C7D">
        <w:rPr>
          <w:rFonts w:ascii="Arial" w:eastAsia="Arial" w:hAnsi="Arial" w:cs="Arial"/>
          <w:sz w:val="20"/>
          <w:szCs w:val="20"/>
        </w:rPr>
        <w:t>: recomiendo iniciar antes el diseño de los casos de prueba, que anteriormente pertenecía a Etapa B</w:t>
      </w:r>
    </w:p>
    <w:p w14:paraId="3609DE51" w14:textId="77777777" w:rsidR="005D2C5D" w:rsidRPr="0044671A" w:rsidRDefault="005D2C5D" w:rsidP="005D2C5D">
      <w:pPr>
        <w:ind w:left="1275"/>
        <w:rPr>
          <w:color w:val="000000" w:themeColor="text1"/>
          <w:sz w:val="22"/>
          <w:szCs w:val="22"/>
        </w:rPr>
      </w:pPr>
    </w:p>
    <w:p w14:paraId="47516D82" w14:textId="26E2952B" w:rsidR="00A73531" w:rsidRPr="0044671A" w:rsidRDefault="00A73531" w:rsidP="00A73531">
      <w:pPr>
        <w:pStyle w:val="ListParagraph"/>
        <w:numPr>
          <w:ilvl w:val="0"/>
          <w:numId w:val="42"/>
        </w:numPr>
        <w:contextualSpacing w:val="0"/>
        <w:rPr>
          <w:rFonts w:ascii="Times New Roman" w:hAnsi="Times New Roman"/>
          <w:b w:val="0"/>
          <w:color w:val="000000" w:themeColor="text1"/>
        </w:rPr>
      </w:pPr>
      <w:r w:rsidRPr="0044671A">
        <w:rPr>
          <w:rFonts w:ascii="Times New Roman" w:hAnsi="Times New Roman"/>
          <w:b w:val="0"/>
          <w:color w:val="000000" w:themeColor="text1"/>
        </w:rPr>
        <w:t>Diseñar los casos de prueba y los registros</w:t>
      </w:r>
      <w:r>
        <w:rPr>
          <w:rFonts w:ascii="Times New Roman" w:hAnsi="Times New Roman"/>
          <w:b w:val="0"/>
          <w:color w:val="000000" w:themeColor="text1"/>
        </w:rPr>
        <w:t xml:space="preserve"> para documentar las pruebas (puede ser en un mismo </w:t>
      </w:r>
      <w:proofErr w:type="spellStart"/>
      <w:r>
        <w:rPr>
          <w:rFonts w:ascii="Times New Roman" w:hAnsi="Times New Roman"/>
          <w:b w:val="0"/>
          <w:color w:val="000000" w:themeColor="text1"/>
        </w:rPr>
        <w:t>template</w:t>
      </w:r>
      <w:proofErr w:type="spellEnd"/>
      <w:r>
        <w:rPr>
          <w:rFonts w:ascii="Times New Roman" w:hAnsi="Times New Roman"/>
          <w:b w:val="0"/>
          <w:color w:val="000000" w:themeColor="text1"/>
        </w:rPr>
        <w:t xml:space="preserve">, por ejemplo </w:t>
      </w:r>
      <w:r w:rsidR="00696C7D" w:rsidRPr="00FF58B9">
        <w:rPr>
          <w:rFonts w:ascii="Times New Roman" w:hAnsi="Times New Roman"/>
          <w:b w:val="0"/>
          <w:i/>
          <w:iCs/>
          <w:color w:val="000000" w:themeColor="text1"/>
        </w:rPr>
        <w:t>Plantilla de casos de prueba</w:t>
      </w:r>
      <w:r w:rsidR="00FF58B9">
        <w:rPr>
          <w:rFonts w:ascii="Times New Roman" w:hAnsi="Times New Roman"/>
          <w:b w:val="0"/>
          <w:i/>
          <w:iCs/>
          <w:color w:val="000000" w:themeColor="text1"/>
        </w:rPr>
        <w:t>…</w:t>
      </w:r>
      <w:proofErr w:type="gramStart"/>
      <w:r w:rsidR="00FF58B9">
        <w:rPr>
          <w:rFonts w:ascii="Times New Roman" w:hAnsi="Times New Roman"/>
          <w:b w:val="0"/>
          <w:i/>
          <w:iCs/>
          <w:color w:val="000000" w:themeColor="text1"/>
        </w:rPr>
        <w:t xml:space="preserve">xlsx </w:t>
      </w:r>
      <w:r w:rsidR="00696C7D">
        <w:rPr>
          <w:rFonts w:ascii="Times New Roman" w:hAnsi="Times New Roman"/>
          <w:b w:val="0"/>
          <w:color w:val="000000" w:themeColor="text1"/>
        </w:rPr>
        <w:t xml:space="preserve"> subida</w:t>
      </w:r>
      <w:proofErr w:type="gramEnd"/>
      <w:r w:rsidR="00696C7D">
        <w:rPr>
          <w:rFonts w:ascii="Times New Roman" w:hAnsi="Times New Roman"/>
          <w:b w:val="0"/>
          <w:color w:val="000000" w:themeColor="text1"/>
        </w:rPr>
        <w:t xml:space="preserve"> al </w:t>
      </w:r>
      <w:proofErr w:type="spellStart"/>
      <w:r w:rsidR="00696C7D">
        <w:rPr>
          <w:rFonts w:ascii="Times New Roman" w:hAnsi="Times New Roman"/>
          <w:b w:val="0"/>
          <w:color w:val="000000" w:themeColor="text1"/>
        </w:rPr>
        <w:t>MIeL</w:t>
      </w:r>
      <w:proofErr w:type="spellEnd"/>
      <w:r>
        <w:rPr>
          <w:rFonts w:ascii="Times New Roman" w:hAnsi="Times New Roman"/>
          <w:b w:val="0"/>
          <w:color w:val="000000" w:themeColor="text1"/>
        </w:rPr>
        <w:t>, o utilizarse un software libre a elección del alumno.</w:t>
      </w:r>
    </w:p>
    <w:p w14:paraId="2F3BD1B9" w14:textId="77777777" w:rsidR="00A73531" w:rsidRDefault="00A73531" w:rsidP="00A73531">
      <w:pPr>
        <w:pStyle w:val="ListParagraph"/>
        <w:contextualSpacing w:val="0"/>
        <w:rPr>
          <w:rFonts w:ascii="Times New Roman" w:hAnsi="Times New Roman"/>
          <w:b w:val="0"/>
          <w:color w:val="000000" w:themeColor="text1"/>
        </w:rPr>
      </w:pPr>
    </w:p>
    <w:p w14:paraId="33A2891E" w14:textId="507F3F8B" w:rsidR="005D2C5D" w:rsidRPr="0044671A" w:rsidRDefault="005D2C5D" w:rsidP="005D2C5D">
      <w:pPr>
        <w:pStyle w:val="ListParagraph"/>
        <w:numPr>
          <w:ilvl w:val="0"/>
          <w:numId w:val="42"/>
        </w:numPr>
        <w:contextualSpacing w:val="0"/>
        <w:rPr>
          <w:rFonts w:ascii="Times New Roman" w:hAnsi="Times New Roman"/>
          <w:b w:val="0"/>
          <w:color w:val="000000" w:themeColor="text1"/>
        </w:rPr>
      </w:pPr>
      <w:r w:rsidRPr="0044671A">
        <w:rPr>
          <w:rFonts w:ascii="Times New Roman" w:hAnsi="Times New Roman"/>
          <w:b w:val="0"/>
          <w:color w:val="000000" w:themeColor="text1"/>
        </w:rPr>
        <w:t xml:space="preserve">Realizar el testing y resolver la o las métricas que permiten medir el atributo </w:t>
      </w:r>
      <w:proofErr w:type="spellStart"/>
      <w:r w:rsidRPr="0044671A">
        <w:rPr>
          <w:rFonts w:ascii="Times New Roman" w:hAnsi="Times New Roman"/>
          <w:b w:val="0"/>
          <w:color w:val="000000" w:themeColor="text1"/>
        </w:rPr>
        <w:t>selecionado</w:t>
      </w:r>
      <w:proofErr w:type="spellEnd"/>
      <w:r w:rsidRPr="0044671A">
        <w:rPr>
          <w:rFonts w:ascii="Times New Roman" w:hAnsi="Times New Roman"/>
          <w:b w:val="0"/>
          <w:color w:val="000000" w:themeColor="text1"/>
        </w:rPr>
        <w:t xml:space="preserve"> en el punto anterior, </w:t>
      </w:r>
      <w:r w:rsidR="00FF58B9">
        <w:rPr>
          <w:rFonts w:ascii="Times New Roman" w:hAnsi="Times New Roman"/>
          <w:b w:val="0"/>
          <w:color w:val="000000" w:themeColor="text1"/>
        </w:rPr>
        <w:t xml:space="preserve">hasta obtener un valor de cada Atributo seleccionado para esta evaluación, el cual se puede volcar en la tabla B.1. </w:t>
      </w:r>
    </w:p>
    <w:p w14:paraId="7D730682" w14:textId="77777777" w:rsidR="005D2C5D" w:rsidRPr="0044671A" w:rsidRDefault="005D2C5D" w:rsidP="005D2C5D">
      <w:pPr>
        <w:pStyle w:val="ListParagraph"/>
        <w:ind w:left="1287"/>
        <w:rPr>
          <w:rFonts w:ascii="Times New Roman" w:hAnsi="Times New Roman"/>
          <w:color w:val="000000" w:themeColor="text1"/>
        </w:rPr>
      </w:pPr>
    </w:p>
    <w:p w14:paraId="40CD956C" w14:textId="41BD254F" w:rsidR="005D2C5D" w:rsidRPr="0044671A" w:rsidRDefault="005D2C5D" w:rsidP="003F17E7">
      <w:pPr>
        <w:pStyle w:val="ListParagraph"/>
        <w:numPr>
          <w:ilvl w:val="0"/>
          <w:numId w:val="42"/>
        </w:numPr>
        <w:contextualSpacing w:val="0"/>
        <w:rPr>
          <w:rFonts w:ascii="Times New Roman" w:hAnsi="Times New Roman"/>
          <w:b w:val="0"/>
          <w:color w:val="000000" w:themeColor="text1"/>
        </w:rPr>
      </w:pPr>
      <w:r w:rsidRPr="0044671A">
        <w:rPr>
          <w:rFonts w:ascii="Times New Roman" w:hAnsi="Times New Roman"/>
          <w:b w:val="0"/>
          <w:color w:val="000000" w:themeColor="text1"/>
        </w:rPr>
        <w:t xml:space="preserve">Registrar todo en el Documento de </w:t>
      </w:r>
      <w:r w:rsidRPr="00FF58B9">
        <w:rPr>
          <w:rFonts w:ascii="Times New Roman" w:hAnsi="Times New Roman"/>
          <w:b w:val="0"/>
          <w:i/>
          <w:iCs/>
          <w:color w:val="000000" w:themeColor="text1"/>
        </w:rPr>
        <w:t>Proyecto</w:t>
      </w:r>
      <w:r w:rsidR="00FF58B9">
        <w:rPr>
          <w:rFonts w:ascii="Times New Roman" w:hAnsi="Times New Roman"/>
          <w:b w:val="0"/>
          <w:i/>
          <w:iCs/>
          <w:color w:val="000000" w:themeColor="text1"/>
        </w:rPr>
        <w:t>…docx</w:t>
      </w:r>
    </w:p>
    <w:p w14:paraId="29EA352A" w14:textId="77777777" w:rsidR="005D2C5D" w:rsidRPr="0044671A" w:rsidRDefault="005D2C5D" w:rsidP="005D2C5D">
      <w:pPr>
        <w:ind w:left="567"/>
        <w:rPr>
          <w:b/>
          <w:color w:val="000000" w:themeColor="text1"/>
        </w:rPr>
      </w:pPr>
    </w:p>
    <w:p w14:paraId="19F77D8B" w14:textId="2993857C" w:rsidR="0026675A" w:rsidRDefault="005D2C5D" w:rsidP="003F17E7">
      <w:pPr>
        <w:pStyle w:val="ListParagraph"/>
        <w:numPr>
          <w:ilvl w:val="0"/>
          <w:numId w:val="42"/>
        </w:numPr>
        <w:contextualSpacing w:val="0"/>
        <w:rPr>
          <w:rFonts w:ascii="Times New Roman" w:hAnsi="Times New Roman"/>
          <w:b w:val="0"/>
          <w:color w:val="000000" w:themeColor="text1"/>
        </w:rPr>
      </w:pPr>
      <w:r w:rsidRPr="0044671A">
        <w:rPr>
          <w:rFonts w:ascii="Times New Roman" w:hAnsi="Times New Roman"/>
          <w:b w:val="0"/>
          <w:color w:val="000000" w:themeColor="text1"/>
        </w:rPr>
        <w:t xml:space="preserve">Ponderar los resultados de las métricas </w:t>
      </w:r>
      <w:r w:rsidR="0026675A">
        <w:rPr>
          <w:rFonts w:ascii="Times New Roman" w:hAnsi="Times New Roman"/>
          <w:b w:val="0"/>
          <w:color w:val="000000" w:themeColor="text1"/>
        </w:rPr>
        <w:t xml:space="preserve">utilizando la planilla </w:t>
      </w:r>
      <w:r w:rsidR="0026675A" w:rsidRPr="0026675A">
        <w:rPr>
          <w:rFonts w:ascii="Times New Roman" w:hAnsi="Times New Roman"/>
          <w:b w:val="0"/>
          <w:i/>
          <w:iCs/>
          <w:color w:val="000000" w:themeColor="text1"/>
        </w:rPr>
        <w:t xml:space="preserve">Grado de </w:t>
      </w:r>
      <w:proofErr w:type="gramStart"/>
      <w:r w:rsidR="0026675A" w:rsidRPr="0026675A">
        <w:rPr>
          <w:rFonts w:ascii="Times New Roman" w:hAnsi="Times New Roman"/>
          <w:b w:val="0"/>
          <w:i/>
          <w:iCs/>
          <w:color w:val="000000" w:themeColor="text1"/>
        </w:rPr>
        <w:t>calidad….</w:t>
      </w:r>
      <w:proofErr w:type="gramEnd"/>
      <w:r w:rsidR="0026675A" w:rsidRPr="0026675A">
        <w:rPr>
          <w:rFonts w:ascii="Times New Roman" w:hAnsi="Times New Roman"/>
          <w:b w:val="0"/>
          <w:i/>
          <w:iCs/>
          <w:color w:val="000000" w:themeColor="text1"/>
        </w:rPr>
        <w:t>xlsx</w:t>
      </w:r>
    </w:p>
    <w:p w14:paraId="46980CFF" w14:textId="1D4BBB5E" w:rsidR="0026675A" w:rsidRDefault="0026675A" w:rsidP="0026675A">
      <w:pPr>
        <w:pStyle w:val="ListParagraph"/>
        <w:rPr>
          <w:rFonts w:ascii="Times New Roman" w:hAnsi="Times New Roman"/>
          <w:b w:val="0"/>
          <w:color w:val="000000" w:themeColor="text1"/>
        </w:rPr>
      </w:pPr>
      <w:r>
        <w:rPr>
          <w:rFonts w:ascii="Times New Roman" w:hAnsi="Times New Roman"/>
          <w:b w:val="0"/>
          <w:color w:val="000000" w:themeColor="text1"/>
        </w:rPr>
        <w:t>La cual hay que adecuar a las Características Básicas, Sub(sub) características y Atributos seleccionados en las encuestas, con valor promedio mayor o igual a 75.</w:t>
      </w:r>
    </w:p>
    <w:p w14:paraId="7D5FD47E" w14:textId="6067F3B0" w:rsidR="0026675A" w:rsidRDefault="0026675A" w:rsidP="0026675A">
      <w:pPr>
        <w:pStyle w:val="ListParagraph"/>
        <w:rPr>
          <w:rFonts w:ascii="Times New Roman" w:hAnsi="Times New Roman"/>
          <w:b w:val="0"/>
          <w:color w:val="000000" w:themeColor="text1"/>
        </w:rPr>
      </w:pPr>
    </w:p>
    <w:p w14:paraId="0A1B289C" w14:textId="77777777" w:rsidR="0026675A" w:rsidRPr="0026675A" w:rsidRDefault="0026675A" w:rsidP="0026675A">
      <w:pPr>
        <w:pStyle w:val="ListParagraph"/>
        <w:rPr>
          <w:rFonts w:ascii="Times New Roman" w:hAnsi="Times New Roman"/>
          <w:b w:val="0"/>
          <w:color w:val="000000" w:themeColor="text1"/>
          <w:sz w:val="20"/>
          <w:szCs w:val="16"/>
        </w:rPr>
      </w:pPr>
      <w:r w:rsidRPr="0026675A">
        <w:rPr>
          <w:rFonts w:ascii="Times New Roman" w:hAnsi="Times New Roman"/>
          <w:b w:val="0"/>
          <w:color w:val="000000" w:themeColor="text1"/>
          <w:sz w:val="20"/>
          <w:szCs w:val="16"/>
        </w:rPr>
        <w:t xml:space="preserve">Nota 4: Para calcular el nivel o grado de calidad de un producto software en una evaluación dada, hay que </w:t>
      </w:r>
      <w:proofErr w:type="spellStart"/>
      <w:r w:rsidRPr="0026675A">
        <w:rPr>
          <w:rFonts w:ascii="Times New Roman" w:hAnsi="Times New Roman"/>
          <w:b w:val="0"/>
          <w:color w:val="000000" w:themeColor="text1"/>
          <w:sz w:val="20"/>
          <w:szCs w:val="16"/>
        </w:rPr>
        <w:t>ponder</w:t>
      </w:r>
      <w:proofErr w:type="spellEnd"/>
      <w:r w:rsidRPr="0026675A">
        <w:rPr>
          <w:rFonts w:ascii="Times New Roman" w:hAnsi="Times New Roman"/>
          <w:b w:val="0"/>
          <w:color w:val="000000" w:themeColor="text1"/>
          <w:sz w:val="20"/>
          <w:szCs w:val="16"/>
        </w:rPr>
        <w:t xml:space="preserve"> el valor obtenido en Cada atributo con el Peso de Importancia Relativa que surge del promedio de las encuestas, así hallaremos el valor de una Sub(sub)característica, la cual hay que </w:t>
      </w:r>
      <w:proofErr w:type="spellStart"/>
      <w:r w:rsidRPr="0026675A">
        <w:rPr>
          <w:rFonts w:ascii="Times New Roman" w:hAnsi="Times New Roman"/>
          <w:b w:val="0"/>
          <w:color w:val="000000" w:themeColor="text1"/>
          <w:sz w:val="20"/>
          <w:szCs w:val="16"/>
        </w:rPr>
        <w:t>ponder</w:t>
      </w:r>
      <w:proofErr w:type="spellEnd"/>
      <w:r w:rsidRPr="0026675A">
        <w:rPr>
          <w:rFonts w:ascii="Times New Roman" w:hAnsi="Times New Roman"/>
          <w:b w:val="0"/>
          <w:color w:val="000000" w:themeColor="text1"/>
          <w:sz w:val="20"/>
          <w:szCs w:val="16"/>
        </w:rPr>
        <w:t xml:space="preserve"> con el peso de importancia relativa de cada sub(sub) característica que resulte del promedio de encuestas, y así se llega a calcular el valor de cada característica, el cual hay que ponderar por el Peso de Importancia Relativa de cada característica, obtenido del promedio de las encuestas, y así hallaremos el valor de nivel de calidad para el producto, considerando los objetivos de la evaluación.</w:t>
      </w:r>
    </w:p>
    <w:p w14:paraId="0EFC81FB" w14:textId="07B7941F" w:rsidR="0026675A" w:rsidRPr="0026675A" w:rsidRDefault="0026675A" w:rsidP="0026675A">
      <w:pPr>
        <w:pStyle w:val="ListParagraph"/>
        <w:rPr>
          <w:rFonts w:ascii="Times New Roman" w:hAnsi="Times New Roman"/>
          <w:b w:val="0"/>
          <w:color w:val="000000" w:themeColor="text1"/>
        </w:rPr>
      </w:pPr>
    </w:p>
    <w:p w14:paraId="0F9C0394" w14:textId="77777777" w:rsidR="0026675A" w:rsidRDefault="0026675A" w:rsidP="003F17E7">
      <w:pPr>
        <w:pStyle w:val="ListParagraph"/>
        <w:numPr>
          <w:ilvl w:val="0"/>
          <w:numId w:val="42"/>
        </w:numPr>
        <w:contextualSpacing w:val="0"/>
        <w:rPr>
          <w:rFonts w:ascii="Times New Roman" w:hAnsi="Times New Roman"/>
          <w:b w:val="0"/>
          <w:color w:val="000000" w:themeColor="text1"/>
        </w:rPr>
      </w:pPr>
      <w:r>
        <w:rPr>
          <w:rFonts w:ascii="Times New Roman" w:hAnsi="Times New Roman"/>
          <w:b w:val="0"/>
          <w:color w:val="000000" w:themeColor="text1"/>
        </w:rPr>
        <w:t>R</w:t>
      </w:r>
      <w:r w:rsidR="005D2C5D" w:rsidRPr="0044671A">
        <w:rPr>
          <w:rFonts w:ascii="Times New Roman" w:hAnsi="Times New Roman"/>
          <w:b w:val="0"/>
          <w:color w:val="000000" w:themeColor="text1"/>
        </w:rPr>
        <w:t>ealizar el informe final que indica el grado de calidad del producto software</w:t>
      </w:r>
      <w:r>
        <w:rPr>
          <w:rFonts w:ascii="Times New Roman" w:hAnsi="Times New Roman"/>
          <w:b w:val="0"/>
          <w:color w:val="000000" w:themeColor="text1"/>
        </w:rPr>
        <w:t xml:space="preserve"> </w:t>
      </w:r>
    </w:p>
    <w:p w14:paraId="13B68B87" w14:textId="77777777" w:rsidR="0026675A" w:rsidRDefault="0026675A" w:rsidP="0026675A">
      <w:pPr>
        <w:pStyle w:val="ListParagraph"/>
        <w:contextualSpacing w:val="0"/>
        <w:rPr>
          <w:rFonts w:ascii="Times New Roman" w:hAnsi="Times New Roman"/>
          <w:b w:val="0"/>
          <w:color w:val="000000" w:themeColor="text1"/>
          <w:sz w:val="20"/>
          <w:szCs w:val="16"/>
        </w:rPr>
      </w:pPr>
    </w:p>
    <w:p w14:paraId="23A1D49D" w14:textId="3ECB2E28" w:rsidR="005D2C5D" w:rsidRPr="0026675A" w:rsidRDefault="0026675A" w:rsidP="0026675A">
      <w:pPr>
        <w:pStyle w:val="ListParagraph"/>
        <w:contextualSpacing w:val="0"/>
        <w:rPr>
          <w:rFonts w:ascii="Times New Roman" w:hAnsi="Times New Roman"/>
          <w:b w:val="0"/>
          <w:color w:val="000000" w:themeColor="text1"/>
          <w:sz w:val="20"/>
          <w:szCs w:val="16"/>
        </w:rPr>
      </w:pPr>
      <w:r w:rsidRPr="0026675A">
        <w:rPr>
          <w:rFonts w:ascii="Times New Roman" w:hAnsi="Times New Roman"/>
          <w:b w:val="0"/>
          <w:color w:val="000000" w:themeColor="text1"/>
          <w:sz w:val="20"/>
          <w:szCs w:val="16"/>
        </w:rPr>
        <w:t xml:space="preserve">Nota 5: los que usaron el procedimiento de Evaluación de producto software original, tienen una plantilla de Informe </w:t>
      </w:r>
      <w:proofErr w:type="spellStart"/>
      <w:proofErr w:type="gramStart"/>
      <w:r w:rsidRPr="0026675A">
        <w:rPr>
          <w:rFonts w:ascii="Times New Roman" w:hAnsi="Times New Roman"/>
          <w:b w:val="0"/>
          <w:color w:val="000000" w:themeColor="text1"/>
          <w:sz w:val="20"/>
          <w:szCs w:val="16"/>
        </w:rPr>
        <w:t>pre-definida</w:t>
      </w:r>
      <w:proofErr w:type="spellEnd"/>
      <w:proofErr w:type="gramEnd"/>
      <w:r w:rsidRPr="0026675A">
        <w:rPr>
          <w:rFonts w:ascii="Times New Roman" w:hAnsi="Times New Roman"/>
          <w:b w:val="0"/>
          <w:color w:val="000000" w:themeColor="text1"/>
          <w:sz w:val="20"/>
          <w:szCs w:val="16"/>
        </w:rPr>
        <w:t xml:space="preserve"> subido al </w:t>
      </w:r>
      <w:proofErr w:type="spellStart"/>
      <w:r w:rsidRPr="0026675A">
        <w:rPr>
          <w:rFonts w:ascii="Times New Roman" w:hAnsi="Times New Roman"/>
          <w:b w:val="0"/>
          <w:color w:val="000000" w:themeColor="text1"/>
          <w:sz w:val="20"/>
          <w:szCs w:val="16"/>
        </w:rPr>
        <w:t>MIeL</w:t>
      </w:r>
      <w:proofErr w:type="spellEnd"/>
      <w:r w:rsidRPr="0026675A">
        <w:rPr>
          <w:rFonts w:ascii="Times New Roman" w:hAnsi="Times New Roman"/>
          <w:b w:val="0"/>
          <w:color w:val="000000" w:themeColor="text1"/>
          <w:sz w:val="20"/>
          <w:szCs w:val="16"/>
        </w:rPr>
        <w:t xml:space="preserve">. Los que usaron el Procedimiento Ágil de evaluación, pueden usar el formato que les guste, Excel, Word, </w:t>
      </w:r>
      <w:proofErr w:type="spellStart"/>
      <w:r w:rsidRPr="0026675A">
        <w:rPr>
          <w:rFonts w:ascii="Times New Roman" w:hAnsi="Times New Roman"/>
          <w:b w:val="0"/>
          <w:color w:val="000000" w:themeColor="text1"/>
          <w:sz w:val="20"/>
          <w:szCs w:val="16"/>
        </w:rPr>
        <w:t>Powerpoint</w:t>
      </w:r>
      <w:proofErr w:type="spellEnd"/>
      <w:r w:rsidRPr="0026675A">
        <w:rPr>
          <w:rFonts w:ascii="Times New Roman" w:hAnsi="Times New Roman"/>
          <w:b w:val="0"/>
          <w:color w:val="000000" w:themeColor="text1"/>
          <w:sz w:val="20"/>
          <w:szCs w:val="16"/>
        </w:rPr>
        <w:t>.</w:t>
      </w:r>
    </w:p>
    <w:p w14:paraId="126643FC" w14:textId="77777777" w:rsidR="005D2C5D" w:rsidRPr="0044671A" w:rsidRDefault="005D2C5D" w:rsidP="005D2C5D">
      <w:pPr>
        <w:ind w:left="567"/>
        <w:rPr>
          <w:b/>
          <w:color w:val="000000" w:themeColor="text1"/>
        </w:rPr>
      </w:pPr>
    </w:p>
    <w:p w14:paraId="69138ABF" w14:textId="36096211" w:rsidR="005D2C5D" w:rsidRDefault="005D2C5D" w:rsidP="003F17E7">
      <w:pPr>
        <w:pStyle w:val="ListParagraph"/>
        <w:numPr>
          <w:ilvl w:val="0"/>
          <w:numId w:val="42"/>
        </w:numPr>
        <w:contextualSpacing w:val="0"/>
        <w:rPr>
          <w:rFonts w:ascii="Times New Roman" w:hAnsi="Times New Roman"/>
          <w:b w:val="0"/>
          <w:color w:val="000000" w:themeColor="text1"/>
        </w:rPr>
      </w:pPr>
      <w:r w:rsidRPr="0044671A">
        <w:rPr>
          <w:rFonts w:ascii="Times New Roman" w:hAnsi="Times New Roman"/>
          <w:b w:val="0"/>
          <w:color w:val="000000" w:themeColor="text1"/>
        </w:rPr>
        <w:t>Información acerca de los documentos generados</w:t>
      </w:r>
      <w:r w:rsidR="0026675A">
        <w:rPr>
          <w:rFonts w:ascii="Times New Roman" w:hAnsi="Times New Roman"/>
          <w:b w:val="0"/>
          <w:color w:val="000000" w:themeColor="text1"/>
        </w:rPr>
        <w:t xml:space="preserve"> (en cada documento incluido sus respuestas en este documento, poner la siguiente información:</w:t>
      </w:r>
    </w:p>
    <w:p w14:paraId="310659B0" w14:textId="77777777" w:rsidR="0026675A" w:rsidRPr="0044671A" w:rsidRDefault="0026675A" w:rsidP="0026675A">
      <w:pPr>
        <w:pStyle w:val="ListParagraph"/>
        <w:contextualSpacing w:val="0"/>
        <w:rPr>
          <w:rFonts w:ascii="Times New Roman" w:hAnsi="Times New Roman"/>
          <w:b w:val="0"/>
          <w:color w:val="000000" w:themeColor="text1"/>
        </w:rPr>
      </w:pPr>
    </w:p>
    <w:tbl>
      <w:tblPr>
        <w:tblW w:w="8018" w:type="dxa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7"/>
        <w:gridCol w:w="5041"/>
      </w:tblGrid>
      <w:tr w:rsidR="005D2C5D" w:rsidRPr="0044671A" w14:paraId="3DABF03C" w14:textId="77777777" w:rsidTr="005B09CD">
        <w:tc>
          <w:tcPr>
            <w:tcW w:w="2977" w:type="dxa"/>
          </w:tcPr>
          <w:p w14:paraId="2DBEAB1D" w14:textId="3EE3750E" w:rsidR="005D2C5D" w:rsidRPr="0044671A" w:rsidRDefault="005D2C5D" w:rsidP="005B09CD">
            <w:pPr>
              <w:rPr>
                <w:b/>
                <w:color w:val="000000" w:themeColor="text1"/>
                <w:sz w:val="22"/>
                <w:szCs w:val="22"/>
              </w:rPr>
            </w:pPr>
            <w:r w:rsidRPr="0044671A">
              <w:rPr>
                <w:b/>
                <w:color w:val="000000" w:themeColor="text1"/>
                <w:sz w:val="22"/>
                <w:szCs w:val="22"/>
              </w:rPr>
              <w:t>Cate</w:t>
            </w:r>
            <w:r w:rsidR="005B11DC">
              <w:rPr>
                <w:b/>
                <w:color w:val="000000" w:themeColor="text1"/>
                <w:sz w:val="22"/>
                <w:szCs w:val="22"/>
              </w:rPr>
              <w:t>g</w:t>
            </w:r>
            <w:r w:rsidRPr="0044671A">
              <w:rPr>
                <w:b/>
                <w:color w:val="000000" w:themeColor="text1"/>
                <w:sz w:val="22"/>
                <w:szCs w:val="22"/>
              </w:rPr>
              <w:t>oría:</w:t>
            </w:r>
          </w:p>
        </w:tc>
        <w:tc>
          <w:tcPr>
            <w:tcW w:w="5041" w:type="dxa"/>
          </w:tcPr>
          <w:p w14:paraId="06B73654" w14:textId="6ADDEFC4" w:rsidR="005D2C5D" w:rsidRPr="0044671A" w:rsidRDefault="005D2C5D" w:rsidP="005B09CD">
            <w:pPr>
              <w:rPr>
                <w:b/>
                <w:color w:val="000000" w:themeColor="text1"/>
                <w:sz w:val="22"/>
                <w:szCs w:val="22"/>
              </w:rPr>
            </w:pPr>
            <w:r w:rsidRPr="0044671A">
              <w:rPr>
                <w:b/>
                <w:color w:val="000000" w:themeColor="text1"/>
                <w:sz w:val="22"/>
                <w:szCs w:val="22"/>
              </w:rPr>
              <w:t>P</w:t>
            </w:r>
            <w:r w:rsidR="005B11DC">
              <w:rPr>
                <w:b/>
                <w:color w:val="000000" w:themeColor="text1"/>
                <w:sz w:val="22"/>
                <w:szCs w:val="22"/>
              </w:rPr>
              <w:t>royecto</w:t>
            </w:r>
          </w:p>
        </w:tc>
      </w:tr>
      <w:tr w:rsidR="005D2C5D" w:rsidRPr="0044671A" w14:paraId="60EBA9DD" w14:textId="77777777" w:rsidTr="005B09CD">
        <w:tc>
          <w:tcPr>
            <w:tcW w:w="2977" w:type="dxa"/>
          </w:tcPr>
          <w:p w14:paraId="082BFEB9" w14:textId="77777777" w:rsidR="005D2C5D" w:rsidRPr="0044671A" w:rsidRDefault="005D2C5D" w:rsidP="005B09CD">
            <w:pPr>
              <w:rPr>
                <w:b/>
                <w:color w:val="000000" w:themeColor="text1"/>
                <w:sz w:val="22"/>
                <w:szCs w:val="22"/>
              </w:rPr>
            </w:pPr>
            <w:r w:rsidRPr="0044671A">
              <w:rPr>
                <w:b/>
                <w:color w:val="000000" w:themeColor="text1"/>
                <w:sz w:val="22"/>
                <w:szCs w:val="22"/>
              </w:rPr>
              <w:t>Nombre del Archivo:</w:t>
            </w:r>
          </w:p>
        </w:tc>
        <w:tc>
          <w:tcPr>
            <w:tcW w:w="5041" w:type="dxa"/>
          </w:tcPr>
          <w:p w14:paraId="1AD7B947" w14:textId="01D9E7BB" w:rsidR="005D2C5D" w:rsidRPr="0044671A" w:rsidRDefault="005B11DC" w:rsidP="005B09CD">
            <w:pPr>
              <w:rPr>
                <w:b/>
                <w:color w:val="000000" w:themeColor="text1"/>
                <w:sz w:val="22"/>
                <w:szCs w:val="22"/>
              </w:rPr>
            </w:pPr>
            <w:r w:rsidRPr="0026675A">
              <w:rPr>
                <w:b/>
                <w:color w:val="FF0000"/>
                <w:sz w:val="22"/>
                <w:szCs w:val="22"/>
              </w:rPr>
              <w:t>UNLaM-2020-</w:t>
            </w:r>
            <w:r w:rsidR="005D2C5D" w:rsidRPr="0026675A">
              <w:rPr>
                <w:b/>
                <w:color w:val="FF0000"/>
                <w:sz w:val="22"/>
                <w:szCs w:val="22"/>
              </w:rPr>
              <w:t>TP-</w:t>
            </w:r>
            <w:r w:rsidRPr="0026675A">
              <w:rPr>
                <w:b/>
                <w:color w:val="FF0000"/>
                <w:sz w:val="22"/>
                <w:szCs w:val="22"/>
              </w:rPr>
              <w:t>5-</w:t>
            </w:r>
            <w:r w:rsidR="005D2C5D" w:rsidRPr="0026675A">
              <w:rPr>
                <w:b/>
                <w:color w:val="FF0000"/>
                <w:sz w:val="22"/>
                <w:szCs w:val="22"/>
              </w:rPr>
              <w:t>Evaluacion</w:t>
            </w:r>
            <w:r w:rsidRPr="0026675A">
              <w:rPr>
                <w:b/>
                <w:color w:val="FF0000"/>
                <w:sz w:val="22"/>
                <w:szCs w:val="22"/>
              </w:rPr>
              <w:t>-de-</w:t>
            </w:r>
            <w:r w:rsidR="005D2C5D" w:rsidRPr="0026675A">
              <w:rPr>
                <w:b/>
                <w:color w:val="FF0000"/>
                <w:sz w:val="22"/>
                <w:szCs w:val="22"/>
              </w:rPr>
              <w:t>Producto</w:t>
            </w:r>
            <w:r w:rsidRPr="0026675A">
              <w:rPr>
                <w:b/>
                <w:color w:val="FF0000"/>
                <w:sz w:val="22"/>
                <w:szCs w:val="22"/>
              </w:rPr>
              <w:t xml:space="preserve"> Software v2020-05-</w:t>
            </w:r>
            <w:r w:rsidR="0026675A" w:rsidRPr="0026675A">
              <w:rPr>
                <w:b/>
                <w:color w:val="FF0000"/>
                <w:sz w:val="22"/>
                <w:szCs w:val="22"/>
              </w:rPr>
              <w:t>31</w:t>
            </w:r>
            <w:r w:rsidR="0026675A">
              <w:rPr>
                <w:b/>
                <w:color w:val="FF0000"/>
                <w:sz w:val="22"/>
                <w:szCs w:val="22"/>
              </w:rPr>
              <w:t xml:space="preserve"> Etapa X Grupo N</w:t>
            </w:r>
            <w:r w:rsidR="005D2C5D" w:rsidRPr="0026675A">
              <w:rPr>
                <w:b/>
                <w:color w:val="FF0000"/>
                <w:sz w:val="22"/>
                <w:szCs w:val="22"/>
              </w:rPr>
              <w:t>.docx</w:t>
            </w:r>
          </w:p>
        </w:tc>
      </w:tr>
      <w:tr w:rsidR="005D2C5D" w:rsidRPr="0044671A" w14:paraId="2FFBA10B" w14:textId="77777777" w:rsidTr="005B09CD">
        <w:tc>
          <w:tcPr>
            <w:tcW w:w="2977" w:type="dxa"/>
          </w:tcPr>
          <w:p w14:paraId="4BE071A7" w14:textId="77777777" w:rsidR="005D2C5D" w:rsidRPr="0044671A" w:rsidRDefault="005D2C5D" w:rsidP="005B09CD">
            <w:pPr>
              <w:rPr>
                <w:b/>
                <w:color w:val="000000" w:themeColor="text1"/>
                <w:sz w:val="22"/>
                <w:szCs w:val="22"/>
              </w:rPr>
            </w:pPr>
            <w:r w:rsidRPr="0044671A">
              <w:rPr>
                <w:b/>
                <w:color w:val="000000" w:themeColor="text1"/>
                <w:sz w:val="22"/>
                <w:szCs w:val="22"/>
              </w:rPr>
              <w:t>Tipo de Documento:</w:t>
            </w:r>
          </w:p>
        </w:tc>
        <w:tc>
          <w:tcPr>
            <w:tcW w:w="5041" w:type="dxa"/>
          </w:tcPr>
          <w:p w14:paraId="7C7502DC" w14:textId="77777777" w:rsidR="005D2C5D" w:rsidRPr="0044671A" w:rsidRDefault="005D2C5D" w:rsidP="005B09CD">
            <w:pPr>
              <w:rPr>
                <w:b/>
                <w:color w:val="000000" w:themeColor="text1"/>
                <w:sz w:val="22"/>
                <w:szCs w:val="22"/>
              </w:rPr>
            </w:pPr>
            <w:r w:rsidRPr="0044671A">
              <w:rPr>
                <w:b/>
                <w:color w:val="000000" w:themeColor="text1"/>
                <w:sz w:val="22"/>
                <w:szCs w:val="22"/>
              </w:rPr>
              <w:t>Word</w:t>
            </w:r>
          </w:p>
        </w:tc>
      </w:tr>
      <w:tr w:rsidR="005D2C5D" w:rsidRPr="0044671A" w14:paraId="37EFB1E3" w14:textId="77777777" w:rsidTr="005B09CD">
        <w:tc>
          <w:tcPr>
            <w:tcW w:w="2977" w:type="dxa"/>
          </w:tcPr>
          <w:p w14:paraId="635DE4DB" w14:textId="77777777" w:rsidR="005D2C5D" w:rsidRPr="0044671A" w:rsidRDefault="005D2C5D" w:rsidP="005B09CD">
            <w:pPr>
              <w:rPr>
                <w:b/>
                <w:color w:val="000000" w:themeColor="text1"/>
                <w:sz w:val="22"/>
                <w:szCs w:val="22"/>
              </w:rPr>
            </w:pPr>
            <w:r w:rsidRPr="0044671A">
              <w:rPr>
                <w:b/>
                <w:color w:val="000000" w:themeColor="text1"/>
                <w:sz w:val="22"/>
                <w:szCs w:val="22"/>
              </w:rPr>
              <w:t>Autores:</w:t>
            </w:r>
          </w:p>
        </w:tc>
        <w:tc>
          <w:tcPr>
            <w:tcW w:w="5041" w:type="dxa"/>
          </w:tcPr>
          <w:p w14:paraId="242198CD" w14:textId="6B496215" w:rsidR="005D2C5D" w:rsidRPr="0026675A" w:rsidRDefault="005B11DC" w:rsidP="005B09CD">
            <w:pPr>
              <w:rPr>
                <w:b/>
                <w:color w:val="FF0000"/>
                <w:sz w:val="22"/>
                <w:szCs w:val="22"/>
              </w:rPr>
            </w:pPr>
            <w:r w:rsidRPr="0026675A">
              <w:rPr>
                <w:b/>
                <w:color w:val="FF0000"/>
                <w:sz w:val="22"/>
                <w:szCs w:val="22"/>
              </w:rPr>
              <w:t>Paula Angeleri, Jorge Ceballos</w:t>
            </w:r>
            <w:r w:rsidR="005D2C5D" w:rsidRPr="0026675A">
              <w:rPr>
                <w:b/>
                <w:color w:val="FF0000"/>
                <w:sz w:val="22"/>
                <w:szCs w:val="22"/>
              </w:rPr>
              <w:t xml:space="preserve"> </w:t>
            </w:r>
          </w:p>
        </w:tc>
      </w:tr>
      <w:tr w:rsidR="005D2C5D" w:rsidRPr="0044671A" w14:paraId="10AC8D11" w14:textId="77777777" w:rsidTr="005B09CD">
        <w:tc>
          <w:tcPr>
            <w:tcW w:w="2977" w:type="dxa"/>
          </w:tcPr>
          <w:p w14:paraId="01881AE6" w14:textId="77777777" w:rsidR="005D2C5D" w:rsidRPr="0044671A" w:rsidRDefault="005D2C5D" w:rsidP="005B09CD">
            <w:pPr>
              <w:rPr>
                <w:b/>
                <w:color w:val="000000" w:themeColor="text1"/>
                <w:sz w:val="22"/>
                <w:szCs w:val="22"/>
              </w:rPr>
            </w:pPr>
            <w:r w:rsidRPr="0044671A">
              <w:rPr>
                <w:b/>
                <w:color w:val="000000" w:themeColor="text1"/>
                <w:sz w:val="22"/>
                <w:szCs w:val="22"/>
              </w:rPr>
              <w:t>Revisó:</w:t>
            </w:r>
          </w:p>
        </w:tc>
        <w:tc>
          <w:tcPr>
            <w:tcW w:w="5041" w:type="dxa"/>
          </w:tcPr>
          <w:p w14:paraId="5D7C9D54" w14:textId="17288A59" w:rsidR="005D2C5D" w:rsidRPr="0026675A" w:rsidRDefault="005B11DC" w:rsidP="005B09CD">
            <w:pPr>
              <w:rPr>
                <w:b/>
                <w:color w:val="FF0000"/>
                <w:sz w:val="22"/>
                <w:szCs w:val="22"/>
              </w:rPr>
            </w:pPr>
            <w:r w:rsidRPr="0026675A">
              <w:rPr>
                <w:b/>
                <w:color w:val="FF0000"/>
                <w:sz w:val="22"/>
                <w:szCs w:val="22"/>
              </w:rPr>
              <w:t>Jorge Ceballos</w:t>
            </w:r>
          </w:p>
        </w:tc>
      </w:tr>
      <w:tr w:rsidR="005D2C5D" w:rsidRPr="0044671A" w14:paraId="7DD760F9" w14:textId="77777777" w:rsidTr="005B09CD">
        <w:tc>
          <w:tcPr>
            <w:tcW w:w="2977" w:type="dxa"/>
          </w:tcPr>
          <w:p w14:paraId="46AC732F" w14:textId="77777777" w:rsidR="005D2C5D" w:rsidRPr="0044671A" w:rsidRDefault="005D2C5D" w:rsidP="005B09CD">
            <w:pPr>
              <w:rPr>
                <w:b/>
                <w:color w:val="000000" w:themeColor="text1"/>
                <w:sz w:val="22"/>
                <w:szCs w:val="22"/>
              </w:rPr>
            </w:pPr>
            <w:r w:rsidRPr="0044671A">
              <w:rPr>
                <w:b/>
                <w:color w:val="000000" w:themeColor="text1"/>
                <w:sz w:val="22"/>
                <w:szCs w:val="22"/>
              </w:rPr>
              <w:t>Aprobó:</w:t>
            </w:r>
          </w:p>
        </w:tc>
        <w:tc>
          <w:tcPr>
            <w:tcW w:w="5041" w:type="dxa"/>
          </w:tcPr>
          <w:p w14:paraId="60CB99C7" w14:textId="7A3DE1FB" w:rsidR="005D2C5D" w:rsidRPr="0026675A" w:rsidRDefault="005B11DC" w:rsidP="005B09CD">
            <w:pPr>
              <w:rPr>
                <w:b/>
                <w:color w:val="FF0000"/>
                <w:sz w:val="22"/>
                <w:szCs w:val="22"/>
              </w:rPr>
            </w:pPr>
            <w:r w:rsidRPr="0026675A">
              <w:rPr>
                <w:b/>
                <w:color w:val="FF0000"/>
                <w:sz w:val="22"/>
                <w:szCs w:val="22"/>
              </w:rPr>
              <w:t>Paula Angeleri</w:t>
            </w:r>
          </w:p>
        </w:tc>
      </w:tr>
    </w:tbl>
    <w:p w14:paraId="6096CE32" w14:textId="77777777" w:rsidR="0026675A" w:rsidRDefault="0026675A" w:rsidP="005D2C5D">
      <w:pPr>
        <w:pStyle w:val="Heading1"/>
        <w:spacing w:before="0" w:after="0"/>
        <w:ind w:left="2552" w:hanging="1985"/>
        <w:rPr>
          <w:rFonts w:ascii="Times New Roman" w:hAnsi="Times New Roman" w:cs="Times New Roman"/>
          <w:color w:val="000000" w:themeColor="text1"/>
          <w:sz w:val="20"/>
          <w:szCs w:val="20"/>
          <w:u w:val="single"/>
          <w:lang w:val="es-ES"/>
        </w:rPr>
      </w:pPr>
    </w:p>
    <w:p w14:paraId="4CD11F2B" w14:textId="54E6B01A" w:rsidR="005D2C5D" w:rsidRPr="0044671A" w:rsidRDefault="005D2C5D" w:rsidP="005D2C5D">
      <w:pPr>
        <w:pStyle w:val="Heading1"/>
        <w:spacing w:before="0" w:after="0"/>
        <w:ind w:left="2552" w:hanging="1985"/>
        <w:rPr>
          <w:rFonts w:ascii="Times New Roman" w:hAnsi="Times New Roman" w:cs="Times New Roman"/>
          <w:color w:val="000000" w:themeColor="text1"/>
          <w:sz w:val="20"/>
          <w:szCs w:val="20"/>
          <w:lang w:val="es-ES"/>
        </w:rPr>
      </w:pPr>
      <w:r w:rsidRPr="0044671A">
        <w:rPr>
          <w:rFonts w:ascii="Times New Roman" w:hAnsi="Times New Roman" w:cs="Times New Roman"/>
          <w:color w:val="000000" w:themeColor="text1"/>
          <w:sz w:val="20"/>
          <w:szCs w:val="20"/>
          <w:u w:val="single"/>
          <w:lang w:val="es-ES"/>
        </w:rPr>
        <w:t xml:space="preserve">HISTORIA DE CAMBIOS </w:t>
      </w:r>
      <w:r w:rsidRPr="0044671A">
        <w:rPr>
          <w:rFonts w:ascii="Times New Roman" w:hAnsi="Times New Roman" w:cs="Times New Roman"/>
          <w:i/>
          <w:color w:val="000000" w:themeColor="text1"/>
          <w:sz w:val="20"/>
          <w:szCs w:val="20"/>
          <w:lang w:val="es-ES"/>
        </w:rPr>
        <w:t>(a completar por los alumnos en cada corrección</w:t>
      </w:r>
      <w:r w:rsidR="00487E1A">
        <w:rPr>
          <w:rFonts w:ascii="Times New Roman" w:hAnsi="Times New Roman" w:cs="Times New Roman"/>
          <w:i/>
          <w:color w:val="000000" w:themeColor="text1"/>
          <w:sz w:val="20"/>
          <w:szCs w:val="20"/>
          <w:lang w:val="es-ES"/>
        </w:rPr>
        <w:t>)</w:t>
      </w:r>
      <w:r w:rsidRPr="0044671A">
        <w:rPr>
          <w:rFonts w:ascii="Times New Roman" w:hAnsi="Times New Roman" w:cs="Times New Roman"/>
          <w:i/>
          <w:color w:val="000000" w:themeColor="text1"/>
          <w:sz w:val="20"/>
          <w:szCs w:val="20"/>
          <w:lang w:val="es-ES"/>
        </w:rPr>
        <w:t xml:space="preserve">. </w:t>
      </w:r>
    </w:p>
    <w:p w14:paraId="0DA59CED" w14:textId="77777777" w:rsidR="005D2C5D" w:rsidRPr="0044671A" w:rsidRDefault="005D2C5D" w:rsidP="005D2C5D">
      <w:pPr>
        <w:widowControl w:val="0"/>
        <w:autoSpaceDE w:val="0"/>
        <w:autoSpaceDN w:val="0"/>
        <w:adjustRightInd w:val="0"/>
        <w:rPr>
          <w:b/>
          <w:color w:val="000000"/>
        </w:rPr>
      </w:pPr>
    </w:p>
    <w:p w14:paraId="7AFC94F0" w14:textId="77777777" w:rsidR="005D2C5D" w:rsidRPr="005D2C5D" w:rsidRDefault="005D2C5D" w:rsidP="008F4F62">
      <w:pPr>
        <w:pStyle w:val="ListNumber1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iCs/>
          <w:sz w:val="24"/>
          <w:szCs w:val="24"/>
          <w:lang w:val="es-ES_tradnl"/>
        </w:rPr>
      </w:pPr>
    </w:p>
    <w:sectPr w:rsidR="005D2C5D" w:rsidRPr="005D2C5D" w:rsidSect="00936EED">
      <w:headerReference w:type="default" r:id="rId7"/>
      <w:footerReference w:type="default" r:id="rId8"/>
      <w:pgSz w:w="11900" w:h="16840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C0F0F" w14:textId="77777777" w:rsidR="00BD0081" w:rsidRDefault="00BD0081" w:rsidP="00936EED">
      <w:r>
        <w:separator/>
      </w:r>
    </w:p>
  </w:endnote>
  <w:endnote w:type="continuationSeparator" w:id="0">
    <w:p w14:paraId="4D31DE88" w14:textId="77777777" w:rsidR="00BD0081" w:rsidRDefault="00BD0081" w:rsidP="00936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BFFC9" w14:textId="77777777" w:rsidR="00FF2170" w:rsidRDefault="00FF2170">
    <w:pPr>
      <w:pStyle w:val="Footer"/>
      <w:rPr>
        <w:b w:val="0"/>
        <w:i/>
        <w:sz w:val="20"/>
      </w:rPr>
    </w:pPr>
  </w:p>
  <w:p w14:paraId="5316759E" w14:textId="33EC6862" w:rsidR="00FF2170" w:rsidRPr="005B069A" w:rsidRDefault="0020136D" w:rsidP="005B069A">
    <w:pPr>
      <w:pStyle w:val="Footer"/>
      <w:pBdr>
        <w:top w:val="single" w:sz="4" w:space="1" w:color="auto"/>
      </w:pBdr>
      <w:rPr>
        <w:b w:val="0"/>
        <w:i/>
        <w:sz w:val="20"/>
      </w:rPr>
    </w:pPr>
    <w:r>
      <w:rPr>
        <w:b w:val="0"/>
        <w:i/>
        <w:sz w:val="20"/>
      </w:rPr>
      <w:fldChar w:fldCharType="begin"/>
    </w:r>
    <w:r>
      <w:rPr>
        <w:b w:val="0"/>
        <w:i/>
        <w:sz w:val="20"/>
      </w:rPr>
      <w:instrText xml:space="preserve"> FILENAME   \* MERGEFORMAT </w:instrText>
    </w:r>
    <w:r>
      <w:rPr>
        <w:b w:val="0"/>
        <w:i/>
        <w:sz w:val="20"/>
      </w:rPr>
      <w:fldChar w:fldCharType="separate"/>
    </w:r>
    <w:r w:rsidR="009A5867">
      <w:rPr>
        <w:b w:val="0"/>
        <w:i/>
        <w:noProof/>
        <w:sz w:val="20"/>
      </w:rPr>
      <w:t>UNLaM-2020-TP-5-Evaluacion-de-producto-software-2020-05-31 v1.3 Etapa X Equipo N.docx</w:t>
    </w:r>
    <w:r>
      <w:rPr>
        <w:b w:val="0"/>
        <w:i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416A5" w14:textId="77777777" w:rsidR="00BD0081" w:rsidRDefault="00BD0081" w:rsidP="00936EED">
      <w:r>
        <w:separator/>
      </w:r>
    </w:p>
  </w:footnote>
  <w:footnote w:type="continuationSeparator" w:id="0">
    <w:p w14:paraId="2E4D6B21" w14:textId="77777777" w:rsidR="00BD0081" w:rsidRDefault="00BD0081" w:rsidP="00936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1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10"/>
      <w:gridCol w:w="6348"/>
      <w:gridCol w:w="1559"/>
    </w:tblGrid>
    <w:tr w:rsidR="00FF2170" w14:paraId="5C4A0633" w14:textId="77777777" w:rsidTr="00FF2170">
      <w:trPr>
        <w:trHeight w:val="1287"/>
      </w:trPr>
      <w:tc>
        <w:tcPr>
          <w:tcW w:w="1510" w:type="dxa"/>
          <w:vAlign w:val="center"/>
        </w:tcPr>
        <w:p w14:paraId="642B0D93" w14:textId="77777777" w:rsidR="00FF2170" w:rsidRPr="00600032" w:rsidRDefault="00FF2170" w:rsidP="00FF2170">
          <w:r>
            <w:rPr>
              <w:noProof/>
            </w:rPr>
            <w:drawing>
              <wp:inline distT="0" distB="0" distL="0" distR="0" wp14:anchorId="15FADF39" wp14:editId="545257BC">
                <wp:extent cx="781050" cy="665668"/>
                <wp:effectExtent l="0" t="0" r="0" b="127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6656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48" w:type="dxa"/>
          <w:vAlign w:val="center"/>
        </w:tcPr>
        <w:p w14:paraId="62B4A0FC" w14:textId="77777777" w:rsidR="00FF2170" w:rsidRDefault="00FF2170" w:rsidP="00FF2170">
          <w:pPr>
            <w:ind w:firstLine="54"/>
            <w:jc w:val="center"/>
            <w:rPr>
              <w:rFonts w:asciiTheme="minorHAnsi" w:eastAsia="MS Mincho" w:hAnsiTheme="minorHAnsi" w:cs="Arial"/>
              <w:b/>
              <w:bCs/>
              <w:color w:val="00FF00"/>
              <w:sz w:val="22"/>
              <w:szCs w:val="22"/>
              <w:lang w:val="es-ES" w:eastAsia="ja-JP"/>
            </w:rPr>
          </w:pPr>
          <w:r w:rsidRPr="00727D66">
            <w:rPr>
              <w:rFonts w:asciiTheme="minorHAnsi" w:eastAsia="MS Mincho" w:hAnsiTheme="minorHAnsi" w:cs="Arial"/>
              <w:bCs/>
              <w:color w:val="00FF00"/>
              <w:sz w:val="22"/>
              <w:szCs w:val="22"/>
              <w:lang w:val="es-ES" w:eastAsia="ja-JP"/>
            </w:rPr>
            <w:t>UNIVERSIDAD NACIONAL DE LA MATANZA</w:t>
          </w:r>
        </w:p>
        <w:p w14:paraId="4690C28E" w14:textId="77777777" w:rsidR="00FF2170" w:rsidRPr="005B069A" w:rsidRDefault="00FF2170" w:rsidP="00FF2170">
          <w:pPr>
            <w:ind w:firstLine="54"/>
            <w:jc w:val="center"/>
            <w:rPr>
              <w:rFonts w:asciiTheme="minorHAnsi" w:hAnsiTheme="minorHAnsi"/>
              <w:sz w:val="28"/>
              <w:szCs w:val="22"/>
            </w:rPr>
          </w:pPr>
          <w:r w:rsidRPr="005B069A">
            <w:rPr>
              <w:rFonts w:asciiTheme="minorHAnsi" w:eastAsia="MS Mincho" w:hAnsiTheme="minorHAnsi" w:cs="Arial"/>
              <w:bCs/>
              <w:color w:val="00FF00"/>
              <w:sz w:val="28"/>
              <w:szCs w:val="22"/>
              <w:lang w:val="es-ES" w:eastAsia="ja-JP"/>
            </w:rPr>
            <w:t>Modelos de Calidad</w:t>
          </w:r>
          <w:r>
            <w:rPr>
              <w:rFonts w:asciiTheme="minorHAnsi" w:eastAsia="MS Mincho" w:hAnsiTheme="minorHAnsi" w:cs="Arial"/>
              <w:bCs/>
              <w:color w:val="00FF00"/>
              <w:sz w:val="28"/>
              <w:szCs w:val="22"/>
              <w:lang w:val="es-ES" w:eastAsia="ja-JP"/>
            </w:rPr>
            <w:t xml:space="preserve"> - </w:t>
          </w:r>
          <w:r w:rsidRPr="00BC11A3">
            <w:rPr>
              <w:rFonts w:asciiTheme="minorHAnsi" w:eastAsia="MS Mincho" w:hAnsiTheme="minorHAnsi" w:cs="Arial"/>
              <w:bCs/>
              <w:color w:val="00FF00"/>
              <w:sz w:val="28"/>
              <w:szCs w:val="22"/>
              <w:lang w:val="es-ES" w:eastAsia="ja-JP"/>
            </w:rPr>
            <w:t xml:space="preserve">Código: 1326                    </w:t>
          </w:r>
          <w:r w:rsidRPr="005B069A">
            <w:rPr>
              <w:rFonts w:asciiTheme="minorHAnsi" w:eastAsia="MS Mincho" w:hAnsiTheme="minorHAnsi" w:cs="Arial"/>
              <w:bCs/>
              <w:color w:val="00FF00"/>
              <w:sz w:val="28"/>
              <w:szCs w:val="22"/>
              <w:lang w:val="es-ES" w:eastAsia="ja-JP"/>
            </w:rPr>
            <w:t xml:space="preserve">  </w:t>
          </w:r>
        </w:p>
        <w:p w14:paraId="3A84A7B7" w14:textId="59C72C8F" w:rsidR="00FF2170" w:rsidRPr="00936EED" w:rsidRDefault="00FF2170" w:rsidP="00513B2A">
          <w:pPr>
            <w:ind w:firstLine="54"/>
            <w:jc w:val="center"/>
            <w:rPr>
              <w:noProof/>
            </w:rPr>
          </w:pPr>
          <w:r w:rsidRPr="00FF2170">
            <w:rPr>
              <w:rFonts w:ascii="Calibri" w:hAnsi="Calibri"/>
              <w:b/>
              <w:noProof/>
              <w:color w:val="006B8B"/>
              <w:sz w:val="36"/>
              <w:szCs w:val="20"/>
              <w:lang w:eastAsia="en-US"/>
            </w:rPr>
            <w:t xml:space="preserve">TP </w:t>
          </w:r>
          <w:r w:rsidR="00663F17">
            <w:rPr>
              <w:rFonts w:ascii="Calibri" w:hAnsi="Calibri"/>
              <w:b/>
              <w:noProof/>
              <w:color w:val="006B8B"/>
              <w:sz w:val="36"/>
              <w:szCs w:val="20"/>
              <w:lang w:eastAsia="en-US"/>
            </w:rPr>
            <w:t>5</w:t>
          </w:r>
          <w:r w:rsidRPr="00FF2170">
            <w:rPr>
              <w:rFonts w:ascii="Calibri" w:hAnsi="Calibri"/>
              <w:b/>
              <w:noProof/>
              <w:color w:val="006B8B"/>
              <w:sz w:val="36"/>
              <w:szCs w:val="20"/>
              <w:lang w:eastAsia="en-US"/>
            </w:rPr>
            <w:t xml:space="preserve"> – </w:t>
          </w:r>
          <w:r w:rsidR="0087711F">
            <w:rPr>
              <w:rFonts w:ascii="Calibri" w:hAnsi="Calibri"/>
              <w:b/>
              <w:noProof/>
              <w:color w:val="006B8B"/>
              <w:sz w:val="36"/>
              <w:szCs w:val="20"/>
              <w:lang w:eastAsia="en-US"/>
            </w:rPr>
            <w:t>Proyecto de Evaluación de Producto Software</w:t>
          </w:r>
        </w:p>
      </w:tc>
      <w:tc>
        <w:tcPr>
          <w:tcW w:w="1559" w:type="dxa"/>
          <w:vAlign w:val="center"/>
        </w:tcPr>
        <w:p w14:paraId="0E22E110" w14:textId="4435E3C6" w:rsidR="00FF2170" w:rsidRPr="00936EED" w:rsidRDefault="00FF2170" w:rsidP="00FF2170">
          <w:pPr>
            <w:jc w:val="center"/>
            <w:rPr>
              <w:rFonts w:asciiTheme="minorHAnsi" w:hAnsiTheme="minorHAnsi" w:cs="Arial"/>
              <w:b/>
              <w:sz w:val="22"/>
              <w:szCs w:val="22"/>
            </w:rPr>
          </w:pPr>
          <w:r w:rsidRPr="00936EED">
            <w:rPr>
              <w:rFonts w:asciiTheme="minorHAnsi" w:hAnsiTheme="minorHAnsi" w:cs="Arial"/>
              <w:sz w:val="22"/>
              <w:szCs w:val="22"/>
            </w:rPr>
            <w:t>Versión: 1.</w:t>
          </w:r>
          <w:r w:rsidR="0026675A">
            <w:rPr>
              <w:rFonts w:asciiTheme="minorHAnsi" w:hAnsiTheme="minorHAnsi" w:cs="Arial"/>
              <w:sz w:val="22"/>
              <w:szCs w:val="22"/>
            </w:rPr>
            <w:t>3</w:t>
          </w:r>
        </w:p>
        <w:p w14:paraId="6B20E486" w14:textId="3A9135D8" w:rsidR="00FF2170" w:rsidRPr="00936EED" w:rsidRDefault="0026675A" w:rsidP="00FF2170">
          <w:pPr>
            <w:jc w:val="center"/>
            <w:rPr>
              <w:rFonts w:asciiTheme="minorHAnsi" w:hAnsiTheme="minorHAnsi" w:cs="Arial"/>
              <w:b/>
              <w:color w:val="0000FF"/>
              <w:sz w:val="22"/>
              <w:szCs w:val="22"/>
            </w:rPr>
          </w:pPr>
          <w:r>
            <w:rPr>
              <w:rFonts w:asciiTheme="minorHAnsi" w:hAnsiTheme="minorHAnsi" w:cs="Arial"/>
              <w:sz w:val="22"/>
              <w:szCs w:val="22"/>
            </w:rPr>
            <w:t>3</w:t>
          </w:r>
          <w:r w:rsidR="00487E1A">
            <w:rPr>
              <w:rFonts w:asciiTheme="minorHAnsi" w:hAnsiTheme="minorHAnsi" w:cs="Arial"/>
              <w:sz w:val="22"/>
              <w:szCs w:val="22"/>
            </w:rPr>
            <w:t>0</w:t>
          </w:r>
          <w:r w:rsidR="00667E0D">
            <w:rPr>
              <w:rFonts w:asciiTheme="minorHAnsi" w:hAnsiTheme="minorHAnsi" w:cs="Arial"/>
              <w:sz w:val="22"/>
              <w:szCs w:val="22"/>
            </w:rPr>
            <w:t>-05</w:t>
          </w:r>
          <w:r w:rsidR="00FF2170" w:rsidRPr="00936EED">
            <w:rPr>
              <w:rFonts w:asciiTheme="minorHAnsi" w:hAnsiTheme="minorHAnsi" w:cs="Arial"/>
              <w:sz w:val="22"/>
              <w:szCs w:val="22"/>
            </w:rPr>
            <w:t>-2020</w:t>
          </w:r>
        </w:p>
        <w:p w14:paraId="67EBCDFB" w14:textId="77777777" w:rsidR="00FF2170" w:rsidRPr="00936EED" w:rsidRDefault="00FF2170" w:rsidP="00FF2170">
          <w:pPr>
            <w:pStyle w:val="Footer"/>
            <w:jc w:val="center"/>
          </w:pPr>
          <w:r w:rsidRPr="00936EED">
            <w:rPr>
              <w:b w:val="0"/>
            </w:rPr>
            <w:t xml:space="preserve">hoja </w:t>
          </w:r>
          <w:r w:rsidRPr="00936EED">
            <w:rPr>
              <w:b w:val="0"/>
            </w:rPr>
            <w:fldChar w:fldCharType="begin"/>
          </w:r>
          <w:r w:rsidRPr="00936EED">
            <w:rPr>
              <w:b w:val="0"/>
            </w:rPr>
            <w:instrText xml:space="preserve"> PAGE  \* MERGEFORMAT </w:instrText>
          </w:r>
          <w:r w:rsidRPr="00936EED">
            <w:rPr>
              <w:b w:val="0"/>
            </w:rPr>
            <w:fldChar w:fldCharType="separate"/>
          </w:r>
          <w:r w:rsidR="002D6F99">
            <w:rPr>
              <w:b w:val="0"/>
              <w:noProof/>
            </w:rPr>
            <w:t>4</w:t>
          </w:r>
          <w:r w:rsidRPr="00936EED">
            <w:rPr>
              <w:b w:val="0"/>
            </w:rPr>
            <w:fldChar w:fldCharType="end"/>
          </w:r>
          <w:r w:rsidRPr="00936EED">
            <w:rPr>
              <w:b w:val="0"/>
            </w:rPr>
            <w:t xml:space="preserve"> de  </w:t>
          </w:r>
          <w:r w:rsidRPr="00936EED">
            <w:rPr>
              <w:b w:val="0"/>
            </w:rPr>
            <w:fldChar w:fldCharType="begin"/>
          </w:r>
          <w:r w:rsidRPr="00936EED">
            <w:rPr>
              <w:b w:val="0"/>
            </w:rPr>
            <w:instrText xml:space="preserve"> NUMPAGES  \* MERGEFORMAT </w:instrText>
          </w:r>
          <w:r w:rsidRPr="00936EED">
            <w:rPr>
              <w:b w:val="0"/>
            </w:rPr>
            <w:fldChar w:fldCharType="separate"/>
          </w:r>
          <w:r w:rsidR="002D6F99">
            <w:rPr>
              <w:b w:val="0"/>
              <w:noProof/>
            </w:rPr>
            <w:t>7</w:t>
          </w:r>
          <w:r w:rsidRPr="00936EED">
            <w:rPr>
              <w:b w:val="0"/>
            </w:rPr>
            <w:fldChar w:fldCharType="end"/>
          </w:r>
        </w:p>
      </w:tc>
    </w:tr>
  </w:tbl>
  <w:p w14:paraId="4A5619DD" w14:textId="77777777" w:rsidR="00FF2170" w:rsidRDefault="00FF2170" w:rsidP="00936EED">
    <w:pPr>
      <w:pStyle w:val="Header"/>
    </w:pPr>
  </w:p>
  <w:p w14:paraId="2788D487" w14:textId="77777777" w:rsidR="00FF2170" w:rsidRPr="00936EED" w:rsidRDefault="00FF2170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F57A4"/>
    <w:multiLevelType w:val="hybridMultilevel"/>
    <w:tmpl w:val="F21E160C"/>
    <w:lvl w:ilvl="0" w:tplc="773E2A3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DF30F9"/>
    <w:multiLevelType w:val="hybridMultilevel"/>
    <w:tmpl w:val="4BC060B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647A6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FC3C5A"/>
    <w:multiLevelType w:val="hybridMultilevel"/>
    <w:tmpl w:val="E960A91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D1EBC"/>
    <w:multiLevelType w:val="hybridMultilevel"/>
    <w:tmpl w:val="8B7A58E4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C0A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95206A1C">
      <w:start w:val="1"/>
      <w:numFmt w:val="lowerLetter"/>
      <w:lvlText w:val="%3)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1577337E"/>
    <w:multiLevelType w:val="hybridMultilevel"/>
    <w:tmpl w:val="745A2884"/>
    <w:lvl w:ilvl="0" w:tplc="709436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65198"/>
    <w:multiLevelType w:val="hybridMultilevel"/>
    <w:tmpl w:val="DFD6B6A0"/>
    <w:lvl w:ilvl="0" w:tplc="9E10728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253FA"/>
    <w:multiLevelType w:val="hybridMultilevel"/>
    <w:tmpl w:val="1124D86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8C915B1"/>
    <w:multiLevelType w:val="hybridMultilevel"/>
    <w:tmpl w:val="C4905FCE"/>
    <w:lvl w:ilvl="0" w:tplc="01985CF6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A8A67AD8">
      <w:start w:val="1"/>
      <w:numFmt w:val="upperRoman"/>
      <w:lvlText w:val="%2."/>
      <w:lvlJc w:val="right"/>
      <w:pPr>
        <w:ind w:left="1647" w:hanging="360"/>
      </w:pPr>
      <w:rPr>
        <w:b/>
      </w:rPr>
    </w:lvl>
    <w:lvl w:ilvl="2" w:tplc="FD3A22C4">
      <w:start w:val="1"/>
      <w:numFmt w:val="lowerLetter"/>
      <w:lvlText w:val="%3)"/>
      <w:lvlJc w:val="left"/>
      <w:pPr>
        <w:ind w:left="2547" w:hanging="360"/>
      </w:pPr>
      <w:rPr>
        <w:rFonts w:hint="default"/>
      </w:rPr>
    </w:lvl>
    <w:lvl w:ilvl="3" w:tplc="040A000F" w:tentative="1">
      <w:start w:val="1"/>
      <w:numFmt w:val="decimal"/>
      <w:lvlText w:val="%4."/>
      <w:lvlJc w:val="left"/>
      <w:pPr>
        <w:ind w:left="3087" w:hanging="360"/>
      </w:pPr>
    </w:lvl>
    <w:lvl w:ilvl="4" w:tplc="040A0019" w:tentative="1">
      <w:start w:val="1"/>
      <w:numFmt w:val="lowerLetter"/>
      <w:lvlText w:val="%5."/>
      <w:lvlJc w:val="left"/>
      <w:pPr>
        <w:ind w:left="3807" w:hanging="360"/>
      </w:pPr>
    </w:lvl>
    <w:lvl w:ilvl="5" w:tplc="040A001B" w:tentative="1">
      <w:start w:val="1"/>
      <w:numFmt w:val="lowerRoman"/>
      <w:lvlText w:val="%6."/>
      <w:lvlJc w:val="right"/>
      <w:pPr>
        <w:ind w:left="4527" w:hanging="180"/>
      </w:pPr>
    </w:lvl>
    <w:lvl w:ilvl="6" w:tplc="040A000F" w:tentative="1">
      <w:start w:val="1"/>
      <w:numFmt w:val="decimal"/>
      <w:lvlText w:val="%7."/>
      <w:lvlJc w:val="left"/>
      <w:pPr>
        <w:ind w:left="5247" w:hanging="360"/>
      </w:pPr>
    </w:lvl>
    <w:lvl w:ilvl="7" w:tplc="040A0019" w:tentative="1">
      <w:start w:val="1"/>
      <w:numFmt w:val="lowerLetter"/>
      <w:lvlText w:val="%8."/>
      <w:lvlJc w:val="left"/>
      <w:pPr>
        <w:ind w:left="5967" w:hanging="360"/>
      </w:pPr>
    </w:lvl>
    <w:lvl w:ilvl="8" w:tplc="0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D9054DA"/>
    <w:multiLevelType w:val="hybridMultilevel"/>
    <w:tmpl w:val="B5BCA01E"/>
    <w:lvl w:ilvl="0" w:tplc="2D708A78">
      <w:numFmt w:val="bullet"/>
      <w:lvlText w:val="-"/>
      <w:lvlJc w:val="left"/>
      <w:pPr>
        <w:ind w:left="920" w:hanging="360"/>
      </w:pPr>
      <w:rPr>
        <w:rFonts w:ascii="Century Gothic" w:eastAsiaTheme="minorHAnsi" w:hAnsi="Century Gothic" w:cs="Times" w:hint="default"/>
        <w:b/>
      </w:rPr>
    </w:lvl>
    <w:lvl w:ilvl="1" w:tplc="040A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9" w15:restartNumberingAfterBreak="0">
    <w:nsid w:val="22996D2A"/>
    <w:multiLevelType w:val="hybridMultilevel"/>
    <w:tmpl w:val="652CD71A"/>
    <w:lvl w:ilvl="0" w:tplc="0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647" w:hanging="360"/>
      </w:pPr>
    </w:lvl>
    <w:lvl w:ilvl="2" w:tplc="040A001B" w:tentative="1">
      <w:start w:val="1"/>
      <w:numFmt w:val="lowerRoman"/>
      <w:lvlText w:val="%3."/>
      <w:lvlJc w:val="right"/>
      <w:pPr>
        <w:ind w:left="2367" w:hanging="180"/>
      </w:pPr>
    </w:lvl>
    <w:lvl w:ilvl="3" w:tplc="040A000F" w:tentative="1">
      <w:start w:val="1"/>
      <w:numFmt w:val="decimal"/>
      <w:lvlText w:val="%4."/>
      <w:lvlJc w:val="left"/>
      <w:pPr>
        <w:ind w:left="3087" w:hanging="360"/>
      </w:pPr>
    </w:lvl>
    <w:lvl w:ilvl="4" w:tplc="040A0019" w:tentative="1">
      <w:start w:val="1"/>
      <w:numFmt w:val="lowerLetter"/>
      <w:lvlText w:val="%5."/>
      <w:lvlJc w:val="left"/>
      <w:pPr>
        <w:ind w:left="3807" w:hanging="360"/>
      </w:pPr>
    </w:lvl>
    <w:lvl w:ilvl="5" w:tplc="040A001B" w:tentative="1">
      <w:start w:val="1"/>
      <w:numFmt w:val="lowerRoman"/>
      <w:lvlText w:val="%6."/>
      <w:lvlJc w:val="right"/>
      <w:pPr>
        <w:ind w:left="4527" w:hanging="180"/>
      </w:pPr>
    </w:lvl>
    <w:lvl w:ilvl="6" w:tplc="040A000F" w:tentative="1">
      <w:start w:val="1"/>
      <w:numFmt w:val="decimal"/>
      <w:lvlText w:val="%7."/>
      <w:lvlJc w:val="left"/>
      <w:pPr>
        <w:ind w:left="5247" w:hanging="360"/>
      </w:pPr>
    </w:lvl>
    <w:lvl w:ilvl="7" w:tplc="040A0019" w:tentative="1">
      <w:start w:val="1"/>
      <w:numFmt w:val="lowerLetter"/>
      <w:lvlText w:val="%8."/>
      <w:lvlJc w:val="left"/>
      <w:pPr>
        <w:ind w:left="5967" w:hanging="360"/>
      </w:pPr>
    </w:lvl>
    <w:lvl w:ilvl="8" w:tplc="0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7E47E33"/>
    <w:multiLevelType w:val="hybridMultilevel"/>
    <w:tmpl w:val="A27A8D56"/>
    <w:lvl w:ilvl="0" w:tplc="04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8835C7E"/>
    <w:multiLevelType w:val="hybridMultilevel"/>
    <w:tmpl w:val="E5C433A2"/>
    <w:lvl w:ilvl="0" w:tplc="01985CF6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647" w:hanging="360"/>
      </w:pPr>
    </w:lvl>
    <w:lvl w:ilvl="2" w:tplc="040A001B" w:tentative="1">
      <w:start w:val="1"/>
      <w:numFmt w:val="lowerRoman"/>
      <w:lvlText w:val="%3."/>
      <w:lvlJc w:val="right"/>
      <w:pPr>
        <w:ind w:left="2367" w:hanging="180"/>
      </w:pPr>
    </w:lvl>
    <w:lvl w:ilvl="3" w:tplc="040A000F" w:tentative="1">
      <w:start w:val="1"/>
      <w:numFmt w:val="decimal"/>
      <w:lvlText w:val="%4."/>
      <w:lvlJc w:val="left"/>
      <w:pPr>
        <w:ind w:left="3087" w:hanging="360"/>
      </w:pPr>
    </w:lvl>
    <w:lvl w:ilvl="4" w:tplc="040A0019" w:tentative="1">
      <w:start w:val="1"/>
      <w:numFmt w:val="lowerLetter"/>
      <w:lvlText w:val="%5."/>
      <w:lvlJc w:val="left"/>
      <w:pPr>
        <w:ind w:left="3807" w:hanging="360"/>
      </w:pPr>
    </w:lvl>
    <w:lvl w:ilvl="5" w:tplc="040A001B" w:tentative="1">
      <w:start w:val="1"/>
      <w:numFmt w:val="lowerRoman"/>
      <w:lvlText w:val="%6."/>
      <w:lvlJc w:val="right"/>
      <w:pPr>
        <w:ind w:left="4527" w:hanging="180"/>
      </w:pPr>
    </w:lvl>
    <w:lvl w:ilvl="6" w:tplc="040A000F" w:tentative="1">
      <w:start w:val="1"/>
      <w:numFmt w:val="decimal"/>
      <w:lvlText w:val="%7."/>
      <w:lvlJc w:val="left"/>
      <w:pPr>
        <w:ind w:left="5247" w:hanging="360"/>
      </w:pPr>
    </w:lvl>
    <w:lvl w:ilvl="7" w:tplc="040A0019" w:tentative="1">
      <w:start w:val="1"/>
      <w:numFmt w:val="lowerLetter"/>
      <w:lvlText w:val="%8."/>
      <w:lvlJc w:val="left"/>
      <w:pPr>
        <w:ind w:left="5967" w:hanging="360"/>
      </w:pPr>
    </w:lvl>
    <w:lvl w:ilvl="8" w:tplc="0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9957C4E"/>
    <w:multiLevelType w:val="hybridMultilevel"/>
    <w:tmpl w:val="FA32DBF8"/>
    <w:lvl w:ilvl="0" w:tplc="04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F771259"/>
    <w:multiLevelType w:val="hybridMultilevel"/>
    <w:tmpl w:val="2C6A3A5C"/>
    <w:lvl w:ilvl="0" w:tplc="2D708A78">
      <w:numFmt w:val="bullet"/>
      <w:lvlText w:val="-"/>
      <w:lvlJc w:val="left"/>
      <w:pPr>
        <w:ind w:left="1487" w:hanging="360"/>
      </w:pPr>
      <w:rPr>
        <w:rFonts w:ascii="Century Gothic" w:eastAsiaTheme="minorHAnsi" w:hAnsi="Century Gothic" w:cs="Times" w:hint="default"/>
        <w:b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31E4BCD"/>
    <w:multiLevelType w:val="hybridMultilevel"/>
    <w:tmpl w:val="6AFEF7FE"/>
    <w:lvl w:ilvl="0" w:tplc="F0C416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C7EB8"/>
    <w:multiLevelType w:val="multilevel"/>
    <w:tmpl w:val="975087F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0" w:firstLine="0"/>
      </w:pPr>
    </w:lvl>
  </w:abstractNum>
  <w:abstractNum w:abstractNumId="16" w15:restartNumberingAfterBreak="0">
    <w:nsid w:val="34EE43B5"/>
    <w:multiLevelType w:val="hybridMultilevel"/>
    <w:tmpl w:val="5D8ACCB0"/>
    <w:lvl w:ilvl="0" w:tplc="040A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5897F87"/>
    <w:multiLevelType w:val="hybridMultilevel"/>
    <w:tmpl w:val="73005B7C"/>
    <w:lvl w:ilvl="0" w:tplc="B1582C3E">
      <w:start w:val="1"/>
      <w:numFmt w:val="bullet"/>
      <w:lvlText w:val="-"/>
      <w:lvlJc w:val="left"/>
      <w:pPr>
        <w:ind w:left="2138" w:hanging="360"/>
      </w:pPr>
      <w:rPr>
        <w:rFonts w:ascii="Century Gothic" w:eastAsia="Times New Roman" w:hAnsi="Century Gothic" w:cs="Arial" w:hint="default"/>
      </w:rPr>
    </w:lvl>
    <w:lvl w:ilvl="1" w:tplc="0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42A279AC"/>
    <w:multiLevelType w:val="hybridMultilevel"/>
    <w:tmpl w:val="1F2E8310"/>
    <w:lvl w:ilvl="0" w:tplc="9E10728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BF1E0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8540DE"/>
    <w:multiLevelType w:val="hybridMultilevel"/>
    <w:tmpl w:val="E960A91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E441E9"/>
    <w:multiLevelType w:val="hybridMultilevel"/>
    <w:tmpl w:val="8F4E1F3A"/>
    <w:lvl w:ilvl="0" w:tplc="040A000F">
      <w:start w:val="1"/>
      <w:numFmt w:val="decimal"/>
      <w:lvlText w:val="%1."/>
      <w:lvlJc w:val="left"/>
      <w:pPr>
        <w:ind w:left="1428" w:hanging="360"/>
      </w:p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2927CBA"/>
    <w:multiLevelType w:val="hybridMultilevel"/>
    <w:tmpl w:val="E960A91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377C97"/>
    <w:multiLevelType w:val="hybridMultilevel"/>
    <w:tmpl w:val="20886106"/>
    <w:lvl w:ilvl="0" w:tplc="F0C4161A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44F19B2"/>
    <w:multiLevelType w:val="hybridMultilevel"/>
    <w:tmpl w:val="80FCE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7DB3700"/>
    <w:multiLevelType w:val="hybridMultilevel"/>
    <w:tmpl w:val="8BD6FB50"/>
    <w:lvl w:ilvl="0" w:tplc="B1582C3E">
      <w:start w:val="1"/>
      <w:numFmt w:val="bullet"/>
      <w:lvlText w:val="-"/>
      <w:lvlJc w:val="left"/>
      <w:pPr>
        <w:ind w:left="1571" w:hanging="360"/>
      </w:pPr>
      <w:rPr>
        <w:rFonts w:ascii="Century Gothic" w:eastAsia="Times New Roman" w:hAnsi="Century Gothic" w:cs="Arial" w:hint="default"/>
      </w:rPr>
    </w:lvl>
    <w:lvl w:ilvl="1" w:tplc="0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A1760BC"/>
    <w:multiLevelType w:val="hybridMultilevel"/>
    <w:tmpl w:val="C4767A84"/>
    <w:lvl w:ilvl="0" w:tplc="9E10728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7A334F"/>
    <w:multiLevelType w:val="hybridMultilevel"/>
    <w:tmpl w:val="584A901E"/>
    <w:lvl w:ilvl="0" w:tplc="040A0013">
      <w:start w:val="1"/>
      <w:numFmt w:val="upperRoman"/>
      <w:lvlText w:val="%1."/>
      <w:lvlJc w:val="right"/>
      <w:pPr>
        <w:ind w:left="1647" w:hanging="360"/>
      </w:pPr>
    </w:lvl>
    <w:lvl w:ilvl="1" w:tplc="040A0019" w:tentative="1">
      <w:start w:val="1"/>
      <w:numFmt w:val="lowerLetter"/>
      <w:lvlText w:val="%2."/>
      <w:lvlJc w:val="left"/>
      <w:pPr>
        <w:ind w:left="2367" w:hanging="360"/>
      </w:pPr>
    </w:lvl>
    <w:lvl w:ilvl="2" w:tplc="040A001B" w:tentative="1">
      <w:start w:val="1"/>
      <w:numFmt w:val="lowerRoman"/>
      <w:lvlText w:val="%3."/>
      <w:lvlJc w:val="right"/>
      <w:pPr>
        <w:ind w:left="3087" w:hanging="180"/>
      </w:pPr>
    </w:lvl>
    <w:lvl w:ilvl="3" w:tplc="040A000F" w:tentative="1">
      <w:start w:val="1"/>
      <w:numFmt w:val="decimal"/>
      <w:lvlText w:val="%4."/>
      <w:lvlJc w:val="left"/>
      <w:pPr>
        <w:ind w:left="3807" w:hanging="360"/>
      </w:pPr>
    </w:lvl>
    <w:lvl w:ilvl="4" w:tplc="040A0019" w:tentative="1">
      <w:start w:val="1"/>
      <w:numFmt w:val="lowerLetter"/>
      <w:lvlText w:val="%5."/>
      <w:lvlJc w:val="left"/>
      <w:pPr>
        <w:ind w:left="4527" w:hanging="360"/>
      </w:pPr>
    </w:lvl>
    <w:lvl w:ilvl="5" w:tplc="040A001B" w:tentative="1">
      <w:start w:val="1"/>
      <w:numFmt w:val="lowerRoman"/>
      <w:lvlText w:val="%6."/>
      <w:lvlJc w:val="right"/>
      <w:pPr>
        <w:ind w:left="5247" w:hanging="180"/>
      </w:pPr>
    </w:lvl>
    <w:lvl w:ilvl="6" w:tplc="040A000F" w:tentative="1">
      <w:start w:val="1"/>
      <w:numFmt w:val="decimal"/>
      <w:lvlText w:val="%7."/>
      <w:lvlJc w:val="left"/>
      <w:pPr>
        <w:ind w:left="5967" w:hanging="360"/>
      </w:pPr>
    </w:lvl>
    <w:lvl w:ilvl="7" w:tplc="040A0019" w:tentative="1">
      <w:start w:val="1"/>
      <w:numFmt w:val="lowerLetter"/>
      <w:lvlText w:val="%8."/>
      <w:lvlJc w:val="left"/>
      <w:pPr>
        <w:ind w:left="6687" w:hanging="360"/>
      </w:pPr>
    </w:lvl>
    <w:lvl w:ilvl="8" w:tplc="040A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8" w15:restartNumberingAfterBreak="0">
    <w:nsid w:val="5BF174F5"/>
    <w:multiLevelType w:val="hybridMultilevel"/>
    <w:tmpl w:val="0156B77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CDD4E64"/>
    <w:multiLevelType w:val="hybridMultilevel"/>
    <w:tmpl w:val="A822C2A4"/>
    <w:lvl w:ilvl="0" w:tplc="7CB21790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3903F98">
      <w:start w:val="1"/>
      <w:numFmt w:val="decimal"/>
      <w:lvlText w:val="%2)"/>
      <w:lvlJc w:val="left"/>
      <w:pPr>
        <w:tabs>
          <w:tab w:val="num" w:pos="1890"/>
        </w:tabs>
        <w:ind w:left="1890" w:hanging="81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5C4FCD"/>
    <w:multiLevelType w:val="hybridMultilevel"/>
    <w:tmpl w:val="53F2CD92"/>
    <w:lvl w:ilvl="0" w:tplc="F8E038F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1" w15:restartNumberingAfterBreak="0">
    <w:nsid w:val="69873964"/>
    <w:multiLevelType w:val="multilevel"/>
    <w:tmpl w:val="BD7E3CA0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32" w15:restartNumberingAfterBreak="0">
    <w:nsid w:val="6C33394F"/>
    <w:multiLevelType w:val="hybridMultilevel"/>
    <w:tmpl w:val="8F4E1F3A"/>
    <w:lvl w:ilvl="0" w:tplc="040A000F">
      <w:start w:val="1"/>
      <w:numFmt w:val="decimal"/>
      <w:lvlText w:val="%1."/>
      <w:lvlJc w:val="left"/>
      <w:pPr>
        <w:ind w:left="1428" w:hanging="360"/>
      </w:p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6CFC4DE7"/>
    <w:multiLevelType w:val="hybridMultilevel"/>
    <w:tmpl w:val="5D8ACCB0"/>
    <w:lvl w:ilvl="0" w:tplc="040A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E0F02BD"/>
    <w:multiLevelType w:val="hybridMultilevel"/>
    <w:tmpl w:val="3EDAA57C"/>
    <w:lvl w:ilvl="0" w:tplc="C0F047EA">
      <w:start w:val="1"/>
      <w:numFmt w:val="decimal"/>
      <w:lvlText w:val="%1."/>
      <w:lvlJc w:val="left"/>
      <w:pPr>
        <w:ind w:left="1487" w:hanging="360"/>
      </w:pPr>
      <w:rPr>
        <w:rFonts w:hint="default"/>
        <w:b w:val="0"/>
        <w:i w:val="0"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4676DC4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7000780"/>
    <w:multiLevelType w:val="hybridMultilevel"/>
    <w:tmpl w:val="D1B00576"/>
    <w:lvl w:ilvl="0" w:tplc="2D708A78">
      <w:numFmt w:val="bullet"/>
      <w:lvlText w:val="-"/>
      <w:lvlJc w:val="left"/>
      <w:pPr>
        <w:ind w:left="1487" w:hanging="360"/>
      </w:pPr>
      <w:rPr>
        <w:rFonts w:ascii="Century Gothic" w:eastAsiaTheme="minorHAnsi" w:hAnsi="Century Gothic" w:cs="Times" w:hint="default"/>
        <w:b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7F07FAC"/>
    <w:multiLevelType w:val="hybridMultilevel"/>
    <w:tmpl w:val="9918A104"/>
    <w:lvl w:ilvl="0" w:tplc="040A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38" w15:restartNumberingAfterBreak="0">
    <w:nsid w:val="79076730"/>
    <w:multiLevelType w:val="hybridMultilevel"/>
    <w:tmpl w:val="9F90D532"/>
    <w:lvl w:ilvl="0" w:tplc="34F4EAD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ABFA388A">
      <w:start w:val="1"/>
      <w:numFmt w:val="lowerLetter"/>
      <w:lvlText w:val="%2)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35BA7EBC">
      <w:start w:val="3"/>
      <w:numFmt w:val="upperLetter"/>
      <w:lvlText w:val="%3)"/>
      <w:lvlJc w:val="left"/>
      <w:pPr>
        <w:tabs>
          <w:tab w:val="num" w:pos="2748"/>
        </w:tabs>
        <w:ind w:left="2748" w:hanging="42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9" w15:restartNumberingAfterBreak="0">
    <w:nsid w:val="799E0291"/>
    <w:multiLevelType w:val="hybridMultilevel"/>
    <w:tmpl w:val="21C4B2EC"/>
    <w:lvl w:ilvl="0" w:tplc="9E10728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C186D53"/>
    <w:multiLevelType w:val="hybridMultilevel"/>
    <w:tmpl w:val="C1E049FC"/>
    <w:lvl w:ilvl="0" w:tplc="040A0013">
      <w:start w:val="1"/>
      <w:numFmt w:val="upperRoman"/>
      <w:lvlText w:val="%1."/>
      <w:lvlJc w:val="right"/>
      <w:pPr>
        <w:ind w:left="1467" w:hanging="180"/>
      </w:pPr>
    </w:lvl>
    <w:lvl w:ilvl="1" w:tplc="040A0019" w:tentative="1">
      <w:start w:val="1"/>
      <w:numFmt w:val="lowerLetter"/>
      <w:lvlText w:val="%2."/>
      <w:lvlJc w:val="left"/>
      <w:pPr>
        <w:ind w:left="2187" w:hanging="360"/>
      </w:pPr>
    </w:lvl>
    <w:lvl w:ilvl="2" w:tplc="040A001B" w:tentative="1">
      <w:start w:val="1"/>
      <w:numFmt w:val="lowerRoman"/>
      <w:lvlText w:val="%3."/>
      <w:lvlJc w:val="right"/>
      <w:pPr>
        <w:ind w:left="2907" w:hanging="180"/>
      </w:pPr>
    </w:lvl>
    <w:lvl w:ilvl="3" w:tplc="040A000F" w:tentative="1">
      <w:start w:val="1"/>
      <w:numFmt w:val="decimal"/>
      <w:lvlText w:val="%4."/>
      <w:lvlJc w:val="left"/>
      <w:pPr>
        <w:ind w:left="3627" w:hanging="360"/>
      </w:pPr>
    </w:lvl>
    <w:lvl w:ilvl="4" w:tplc="040A0019" w:tentative="1">
      <w:start w:val="1"/>
      <w:numFmt w:val="lowerLetter"/>
      <w:lvlText w:val="%5."/>
      <w:lvlJc w:val="left"/>
      <w:pPr>
        <w:ind w:left="4347" w:hanging="360"/>
      </w:pPr>
    </w:lvl>
    <w:lvl w:ilvl="5" w:tplc="040A001B" w:tentative="1">
      <w:start w:val="1"/>
      <w:numFmt w:val="lowerRoman"/>
      <w:lvlText w:val="%6."/>
      <w:lvlJc w:val="right"/>
      <w:pPr>
        <w:ind w:left="5067" w:hanging="180"/>
      </w:pPr>
    </w:lvl>
    <w:lvl w:ilvl="6" w:tplc="040A000F" w:tentative="1">
      <w:start w:val="1"/>
      <w:numFmt w:val="decimal"/>
      <w:lvlText w:val="%7."/>
      <w:lvlJc w:val="left"/>
      <w:pPr>
        <w:ind w:left="5787" w:hanging="360"/>
      </w:pPr>
    </w:lvl>
    <w:lvl w:ilvl="7" w:tplc="040A0019" w:tentative="1">
      <w:start w:val="1"/>
      <w:numFmt w:val="lowerLetter"/>
      <w:lvlText w:val="%8."/>
      <w:lvlJc w:val="left"/>
      <w:pPr>
        <w:ind w:left="6507" w:hanging="360"/>
      </w:pPr>
    </w:lvl>
    <w:lvl w:ilvl="8" w:tplc="040A001B" w:tentative="1">
      <w:start w:val="1"/>
      <w:numFmt w:val="lowerRoman"/>
      <w:lvlText w:val="%9."/>
      <w:lvlJc w:val="right"/>
      <w:pPr>
        <w:ind w:left="7227" w:hanging="180"/>
      </w:pPr>
    </w:lvl>
  </w:abstractNum>
  <w:abstractNum w:abstractNumId="41" w15:restartNumberingAfterBreak="0">
    <w:nsid w:val="7E2F22A4"/>
    <w:multiLevelType w:val="hybridMultilevel"/>
    <w:tmpl w:val="59744372"/>
    <w:lvl w:ilvl="0" w:tplc="01985CF6">
      <w:start w:val="1"/>
      <w:numFmt w:val="upperLetter"/>
      <w:lvlText w:val="%1)"/>
      <w:lvlJc w:val="left"/>
      <w:pPr>
        <w:ind w:left="1487" w:hanging="360"/>
      </w:pPr>
      <w:rPr>
        <w:rFonts w:hint="default"/>
        <w:b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7"/>
  </w:num>
  <w:num w:numId="3">
    <w:abstractNumId w:val="8"/>
  </w:num>
  <w:num w:numId="4">
    <w:abstractNumId w:val="13"/>
  </w:num>
  <w:num w:numId="5">
    <w:abstractNumId w:val="36"/>
  </w:num>
  <w:num w:numId="6">
    <w:abstractNumId w:val="23"/>
  </w:num>
  <w:num w:numId="7">
    <w:abstractNumId w:val="21"/>
  </w:num>
  <w:num w:numId="8">
    <w:abstractNumId w:val="16"/>
  </w:num>
  <w:num w:numId="9">
    <w:abstractNumId w:val="32"/>
  </w:num>
  <w:num w:numId="10">
    <w:abstractNumId w:val="11"/>
  </w:num>
  <w:num w:numId="11">
    <w:abstractNumId w:val="41"/>
  </w:num>
  <w:num w:numId="12">
    <w:abstractNumId w:val="34"/>
  </w:num>
  <w:num w:numId="13">
    <w:abstractNumId w:val="19"/>
  </w:num>
  <w:num w:numId="14">
    <w:abstractNumId w:val="9"/>
  </w:num>
  <w:num w:numId="15">
    <w:abstractNumId w:val="7"/>
  </w:num>
  <w:num w:numId="16">
    <w:abstractNumId w:val="4"/>
  </w:num>
  <w:num w:numId="17">
    <w:abstractNumId w:val="15"/>
  </w:num>
  <w:num w:numId="18">
    <w:abstractNumId w:val="1"/>
  </w:num>
  <w:num w:numId="19">
    <w:abstractNumId w:val="5"/>
  </w:num>
  <w:num w:numId="20">
    <w:abstractNumId w:val="24"/>
  </w:num>
  <w:num w:numId="21">
    <w:abstractNumId w:val="27"/>
  </w:num>
  <w:num w:numId="22">
    <w:abstractNumId w:val="2"/>
  </w:num>
  <w:num w:numId="23">
    <w:abstractNumId w:val="31"/>
  </w:num>
  <w:num w:numId="24">
    <w:abstractNumId w:val="28"/>
  </w:num>
  <w:num w:numId="25">
    <w:abstractNumId w:val="3"/>
  </w:num>
  <w:num w:numId="26">
    <w:abstractNumId w:val="6"/>
  </w:num>
  <w:num w:numId="27">
    <w:abstractNumId w:val="38"/>
  </w:num>
  <w:num w:numId="28">
    <w:abstractNumId w:val="0"/>
  </w:num>
  <w:num w:numId="29">
    <w:abstractNumId w:val="29"/>
  </w:num>
  <w:num w:numId="30">
    <w:abstractNumId w:val="18"/>
  </w:num>
  <w:num w:numId="31">
    <w:abstractNumId w:val="26"/>
  </w:num>
  <w:num w:numId="32">
    <w:abstractNumId w:val="40"/>
  </w:num>
  <w:num w:numId="33">
    <w:abstractNumId w:val="30"/>
  </w:num>
  <w:num w:numId="34">
    <w:abstractNumId w:val="39"/>
  </w:num>
  <w:num w:numId="35">
    <w:abstractNumId w:val="25"/>
  </w:num>
  <w:num w:numId="36">
    <w:abstractNumId w:val="17"/>
  </w:num>
  <w:num w:numId="37">
    <w:abstractNumId w:val="33"/>
  </w:num>
  <w:num w:numId="38">
    <w:abstractNumId w:val="12"/>
  </w:num>
  <w:num w:numId="39">
    <w:abstractNumId w:val="35"/>
  </w:num>
  <w:num w:numId="40">
    <w:abstractNumId w:val="10"/>
  </w:num>
  <w:num w:numId="41">
    <w:abstractNumId w:val="20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9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3E3"/>
    <w:rsid w:val="00006878"/>
    <w:rsid w:val="00025F53"/>
    <w:rsid w:val="000301D9"/>
    <w:rsid w:val="00041BB0"/>
    <w:rsid w:val="000435ED"/>
    <w:rsid w:val="00047A2D"/>
    <w:rsid w:val="00065704"/>
    <w:rsid w:val="0008323D"/>
    <w:rsid w:val="000963DE"/>
    <w:rsid w:val="000C1195"/>
    <w:rsid w:val="000C42D6"/>
    <w:rsid w:val="001048FA"/>
    <w:rsid w:val="001079C0"/>
    <w:rsid w:val="00110A6D"/>
    <w:rsid w:val="00124F33"/>
    <w:rsid w:val="00126DBD"/>
    <w:rsid w:val="00165F49"/>
    <w:rsid w:val="00177986"/>
    <w:rsid w:val="0018061C"/>
    <w:rsid w:val="0020136D"/>
    <w:rsid w:val="002076CD"/>
    <w:rsid w:val="0022150E"/>
    <w:rsid w:val="00221F58"/>
    <w:rsid w:val="002242ED"/>
    <w:rsid w:val="002502CD"/>
    <w:rsid w:val="0026675A"/>
    <w:rsid w:val="00274167"/>
    <w:rsid w:val="002B5252"/>
    <w:rsid w:val="002D4B8D"/>
    <w:rsid w:val="002D6F99"/>
    <w:rsid w:val="002E4B16"/>
    <w:rsid w:val="002E6AD5"/>
    <w:rsid w:val="00315A21"/>
    <w:rsid w:val="00330410"/>
    <w:rsid w:val="00333374"/>
    <w:rsid w:val="003A2F56"/>
    <w:rsid w:val="003F17E7"/>
    <w:rsid w:val="003F4BBF"/>
    <w:rsid w:val="003F6DF8"/>
    <w:rsid w:val="004026AA"/>
    <w:rsid w:val="00422614"/>
    <w:rsid w:val="00431529"/>
    <w:rsid w:val="00481078"/>
    <w:rsid w:val="00483016"/>
    <w:rsid w:val="00487E1A"/>
    <w:rsid w:val="004C01C8"/>
    <w:rsid w:val="004E6FAA"/>
    <w:rsid w:val="00513B2A"/>
    <w:rsid w:val="005265DB"/>
    <w:rsid w:val="00527EEE"/>
    <w:rsid w:val="00556009"/>
    <w:rsid w:val="00574296"/>
    <w:rsid w:val="00575F48"/>
    <w:rsid w:val="00584D9C"/>
    <w:rsid w:val="005A7200"/>
    <w:rsid w:val="005B069A"/>
    <w:rsid w:val="005B11DC"/>
    <w:rsid w:val="005C5882"/>
    <w:rsid w:val="005C5FC9"/>
    <w:rsid w:val="005D2C5D"/>
    <w:rsid w:val="005E4164"/>
    <w:rsid w:val="005F14CE"/>
    <w:rsid w:val="00663F17"/>
    <w:rsid w:val="006673E3"/>
    <w:rsid w:val="00667E0D"/>
    <w:rsid w:val="00696C7D"/>
    <w:rsid w:val="006B1984"/>
    <w:rsid w:val="006B5892"/>
    <w:rsid w:val="006B645F"/>
    <w:rsid w:val="006C08F5"/>
    <w:rsid w:val="006F299D"/>
    <w:rsid w:val="007054C6"/>
    <w:rsid w:val="00712C53"/>
    <w:rsid w:val="00754271"/>
    <w:rsid w:val="007851F7"/>
    <w:rsid w:val="007B39A4"/>
    <w:rsid w:val="007D0524"/>
    <w:rsid w:val="007D154F"/>
    <w:rsid w:val="007E0A71"/>
    <w:rsid w:val="007F4A58"/>
    <w:rsid w:val="00812D15"/>
    <w:rsid w:val="00832E14"/>
    <w:rsid w:val="008647BA"/>
    <w:rsid w:val="0087711F"/>
    <w:rsid w:val="0088741A"/>
    <w:rsid w:val="008C1A23"/>
    <w:rsid w:val="008C460F"/>
    <w:rsid w:val="008E09E9"/>
    <w:rsid w:val="008E2572"/>
    <w:rsid w:val="008F4F62"/>
    <w:rsid w:val="008F5E0D"/>
    <w:rsid w:val="009032DF"/>
    <w:rsid w:val="00912BAD"/>
    <w:rsid w:val="00936EED"/>
    <w:rsid w:val="0094052E"/>
    <w:rsid w:val="009658D4"/>
    <w:rsid w:val="009772B6"/>
    <w:rsid w:val="00981164"/>
    <w:rsid w:val="009A0E12"/>
    <w:rsid w:val="009A5867"/>
    <w:rsid w:val="009B08B9"/>
    <w:rsid w:val="009F1C7E"/>
    <w:rsid w:val="009F73C7"/>
    <w:rsid w:val="00A014A5"/>
    <w:rsid w:val="00A24AEC"/>
    <w:rsid w:val="00A26A3E"/>
    <w:rsid w:val="00A3059A"/>
    <w:rsid w:val="00A41793"/>
    <w:rsid w:val="00A46CB5"/>
    <w:rsid w:val="00A6756B"/>
    <w:rsid w:val="00A73531"/>
    <w:rsid w:val="00A768FE"/>
    <w:rsid w:val="00A92BDB"/>
    <w:rsid w:val="00AB4F88"/>
    <w:rsid w:val="00AE461D"/>
    <w:rsid w:val="00B0618F"/>
    <w:rsid w:val="00B30D3E"/>
    <w:rsid w:val="00B456D3"/>
    <w:rsid w:val="00B6018B"/>
    <w:rsid w:val="00B81165"/>
    <w:rsid w:val="00BB0376"/>
    <w:rsid w:val="00BC11A3"/>
    <w:rsid w:val="00BD0081"/>
    <w:rsid w:val="00BF1FBB"/>
    <w:rsid w:val="00C36706"/>
    <w:rsid w:val="00C40731"/>
    <w:rsid w:val="00C46D08"/>
    <w:rsid w:val="00C608C9"/>
    <w:rsid w:val="00C775C3"/>
    <w:rsid w:val="00C84DDB"/>
    <w:rsid w:val="00C91B80"/>
    <w:rsid w:val="00C964D0"/>
    <w:rsid w:val="00CA7C30"/>
    <w:rsid w:val="00CD2D9A"/>
    <w:rsid w:val="00CD2E90"/>
    <w:rsid w:val="00CE047B"/>
    <w:rsid w:val="00CE1B4E"/>
    <w:rsid w:val="00CE738B"/>
    <w:rsid w:val="00D3254A"/>
    <w:rsid w:val="00D3482F"/>
    <w:rsid w:val="00D5040C"/>
    <w:rsid w:val="00D51906"/>
    <w:rsid w:val="00D54A02"/>
    <w:rsid w:val="00D87A85"/>
    <w:rsid w:val="00D91E88"/>
    <w:rsid w:val="00DA3B9C"/>
    <w:rsid w:val="00E23BD6"/>
    <w:rsid w:val="00E5595F"/>
    <w:rsid w:val="00EB13C6"/>
    <w:rsid w:val="00EB15E1"/>
    <w:rsid w:val="00EC071B"/>
    <w:rsid w:val="00EC0A8F"/>
    <w:rsid w:val="00EC6FA3"/>
    <w:rsid w:val="00EC6FBF"/>
    <w:rsid w:val="00ED35F3"/>
    <w:rsid w:val="00EE1F95"/>
    <w:rsid w:val="00EE57FD"/>
    <w:rsid w:val="00EF069B"/>
    <w:rsid w:val="00F6249D"/>
    <w:rsid w:val="00F62709"/>
    <w:rsid w:val="00F73423"/>
    <w:rsid w:val="00F77934"/>
    <w:rsid w:val="00F8024F"/>
    <w:rsid w:val="00FC107B"/>
    <w:rsid w:val="00FC23F1"/>
    <w:rsid w:val="00FD5B5A"/>
    <w:rsid w:val="00FF2170"/>
    <w:rsid w:val="00FF58B9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A60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Times New Roman"/>
        <w:b/>
        <w:color w:val="006B8B"/>
        <w:sz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0376"/>
    <w:rPr>
      <w:rFonts w:ascii="Times New Roman" w:hAnsi="Times New Roman"/>
      <w:b w:val="0"/>
      <w:color w:val="auto"/>
      <w:szCs w:val="24"/>
      <w:lang w:eastAsia="es-ES_tradnl"/>
    </w:rPr>
  </w:style>
  <w:style w:type="paragraph" w:styleId="Heading1">
    <w:name w:val="heading 1"/>
    <w:basedOn w:val="Normal"/>
    <w:next w:val="Normal"/>
    <w:link w:val="Heading1Char"/>
    <w:qFormat/>
    <w:rsid w:val="00126DBD"/>
    <w:pPr>
      <w:keepNext/>
      <w:spacing w:before="240" w:after="60"/>
      <w:outlineLvl w:val="0"/>
    </w:pPr>
    <w:rPr>
      <w:rFonts w:ascii="Arial" w:eastAsia="Times New Roman" w:hAnsi="Arial" w:cs="Arial"/>
      <w:bCs/>
      <w:color w:val="006B8B"/>
      <w:kern w:val="32"/>
      <w:sz w:val="32"/>
      <w:szCs w:val="32"/>
      <w:lang w:val="es-AR" w:eastAsia="en-US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025F53"/>
    <w:pPr>
      <w:keepLines/>
      <w:tabs>
        <w:tab w:val="num" w:pos="360"/>
        <w:tab w:val="left" w:pos="547"/>
        <w:tab w:val="left" w:pos="706"/>
      </w:tabs>
      <w:suppressAutoHyphens/>
      <w:spacing w:before="60" w:after="240" w:line="250" w:lineRule="atLeast"/>
      <w:outlineLvl w:val="1"/>
    </w:pPr>
    <w:rPr>
      <w:rFonts w:ascii="Cambria" w:eastAsia="MS Mincho" w:hAnsi="Cambria" w:cs="Times New Roman"/>
      <w:b/>
      <w:color w:val="auto"/>
      <w:kern w:val="0"/>
      <w:sz w:val="24"/>
      <w:szCs w:val="26"/>
      <w:lang w:val="en-GB" w:eastAsia="ja-JP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025F53"/>
    <w:pPr>
      <w:keepLines/>
      <w:tabs>
        <w:tab w:val="left" w:pos="560"/>
        <w:tab w:val="left" w:pos="662"/>
        <w:tab w:val="num" w:pos="720"/>
        <w:tab w:val="left" w:pos="878"/>
      </w:tabs>
      <w:suppressAutoHyphens/>
      <w:spacing w:before="60" w:after="240" w:line="230" w:lineRule="atLeast"/>
      <w:outlineLvl w:val="2"/>
    </w:pPr>
    <w:rPr>
      <w:rFonts w:ascii="Cambria" w:eastAsia="MS Mincho" w:hAnsi="Cambria" w:cs="Times New Roman"/>
      <w:b/>
      <w:color w:val="auto"/>
      <w:kern w:val="0"/>
      <w:sz w:val="22"/>
      <w:szCs w:val="20"/>
      <w:lang w:val="en-GB" w:eastAsia="ja-JP"/>
    </w:rPr>
  </w:style>
  <w:style w:type="paragraph" w:styleId="Heading4">
    <w:name w:val="heading 4"/>
    <w:basedOn w:val="Heading3"/>
    <w:next w:val="Heading1"/>
    <w:link w:val="Heading4Char"/>
    <w:uiPriority w:val="9"/>
    <w:qFormat/>
    <w:rsid w:val="00025F53"/>
    <w:pPr>
      <w:tabs>
        <w:tab w:val="clear" w:pos="662"/>
        <w:tab w:val="clear" w:pos="720"/>
        <w:tab w:val="clear" w:pos="878"/>
        <w:tab w:val="left" w:pos="936"/>
        <w:tab w:val="num" w:pos="1080"/>
        <w:tab w:val="left" w:pos="1138"/>
      </w:tabs>
      <w:spacing w:before="200"/>
      <w:outlineLvl w:val="3"/>
    </w:pPr>
    <w:rPr>
      <w:bCs w:val="0"/>
      <w:iCs/>
    </w:rPr>
  </w:style>
  <w:style w:type="paragraph" w:styleId="Heading5">
    <w:name w:val="heading 5"/>
    <w:basedOn w:val="Heading4"/>
    <w:next w:val="Normal"/>
    <w:link w:val="Heading5Char"/>
    <w:uiPriority w:val="9"/>
    <w:qFormat/>
    <w:rsid w:val="00025F53"/>
    <w:pPr>
      <w:tabs>
        <w:tab w:val="clear" w:pos="936"/>
        <w:tab w:val="left" w:pos="1354"/>
      </w:tabs>
      <w:outlineLvl w:val="4"/>
    </w:pPr>
  </w:style>
  <w:style w:type="paragraph" w:styleId="Heading6">
    <w:name w:val="heading 6"/>
    <w:basedOn w:val="Heading5"/>
    <w:next w:val="Heading1"/>
    <w:link w:val="Heading6Char"/>
    <w:uiPriority w:val="9"/>
    <w:qFormat/>
    <w:rsid w:val="00025F53"/>
    <w:pPr>
      <w:tabs>
        <w:tab w:val="clear" w:pos="1080"/>
        <w:tab w:val="clear" w:pos="1138"/>
        <w:tab w:val="clear" w:pos="1354"/>
        <w:tab w:val="num" w:pos="1440"/>
      </w:tabs>
      <w:outlineLvl w:val="5"/>
    </w:pPr>
    <w:rPr>
      <w:iCs w:val="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01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i/>
      <w:iCs/>
      <w:color w:val="243F60" w:themeColor="accent1" w:themeShade="7F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6DBD"/>
    <w:rPr>
      <w:rFonts w:ascii="Arial" w:eastAsia="Times New Roman" w:hAnsi="Arial" w:cs="Arial"/>
      <w:b w:val="0"/>
      <w:bCs/>
      <w:kern w:val="32"/>
      <w:sz w:val="32"/>
      <w:szCs w:val="32"/>
      <w:lang w:val="es-AR" w:eastAsia="es-ES"/>
    </w:rPr>
  </w:style>
  <w:style w:type="paragraph" w:styleId="Title">
    <w:name w:val="Title"/>
    <w:basedOn w:val="Normal"/>
    <w:link w:val="TitleChar"/>
    <w:qFormat/>
    <w:rsid w:val="00126DBD"/>
    <w:pPr>
      <w:jc w:val="center"/>
    </w:pPr>
    <w:rPr>
      <w:rFonts w:ascii="Comic Sans MS" w:eastAsia="Times New Roman" w:hAnsi="Comic Sans MS"/>
      <w:b/>
      <w:color w:val="006B8B"/>
      <w:sz w:val="36"/>
      <w:szCs w:val="20"/>
      <w:u w:val="single"/>
      <w:lang w:eastAsia="es-MX"/>
    </w:rPr>
  </w:style>
  <w:style w:type="character" w:customStyle="1" w:styleId="TitleChar">
    <w:name w:val="Title Char"/>
    <w:basedOn w:val="DefaultParagraphFont"/>
    <w:link w:val="Title"/>
    <w:rsid w:val="00126DBD"/>
    <w:rPr>
      <w:rFonts w:ascii="Comic Sans MS" w:eastAsia="Times New Roman" w:hAnsi="Comic Sans MS" w:cs="Times New Roman"/>
      <w:sz w:val="36"/>
      <w:szCs w:val="20"/>
      <w:u w:val="single"/>
      <w:lang w:eastAsia="es-MX"/>
    </w:rPr>
  </w:style>
  <w:style w:type="character" w:styleId="Strong">
    <w:name w:val="Strong"/>
    <w:basedOn w:val="DefaultParagraphFont"/>
    <w:qFormat/>
    <w:rsid w:val="00126DBD"/>
    <w:rPr>
      <w:b w:val="0"/>
      <w:bCs/>
    </w:rPr>
  </w:style>
  <w:style w:type="paragraph" w:styleId="ListParagraph">
    <w:name w:val="List Paragraph"/>
    <w:basedOn w:val="Normal"/>
    <w:uiPriority w:val="34"/>
    <w:qFormat/>
    <w:rsid w:val="00126DBD"/>
    <w:pPr>
      <w:ind w:left="720"/>
      <w:contextualSpacing/>
    </w:pPr>
    <w:rPr>
      <w:rFonts w:ascii="Calibri" w:eastAsia="Times New Roman" w:hAnsi="Calibri"/>
      <w:b/>
      <w:color w:val="006B8B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9772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72B6"/>
    <w:rPr>
      <w:color w:val="800080" w:themeColor="followedHyperlink"/>
      <w:u w:val="single"/>
    </w:rPr>
  </w:style>
  <w:style w:type="character" w:styleId="CommentReference">
    <w:name w:val="annotation reference"/>
    <w:uiPriority w:val="99"/>
    <w:semiHidden/>
    <w:unhideWhenUsed/>
    <w:rsid w:val="00F73423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F73423"/>
    <w:rPr>
      <w:rFonts w:eastAsia="Calibri"/>
    </w:rPr>
  </w:style>
  <w:style w:type="character" w:customStyle="1" w:styleId="CommentTextChar">
    <w:name w:val="Comment Text Char"/>
    <w:basedOn w:val="DefaultParagraphFont"/>
    <w:link w:val="CommentText"/>
    <w:semiHidden/>
    <w:rsid w:val="00F73423"/>
    <w:rPr>
      <w:rFonts w:ascii="Times New Roman" w:eastAsia="Calibri" w:hAnsi="Times New Roman"/>
      <w:b w:val="0"/>
      <w:color w:val="auto"/>
      <w:szCs w:val="24"/>
      <w:lang w:eastAsia="es-ES_tradnl"/>
    </w:rPr>
  </w:style>
  <w:style w:type="paragraph" w:styleId="BodyText">
    <w:name w:val="Body Text"/>
    <w:basedOn w:val="Normal"/>
    <w:link w:val="BodyTextChar"/>
    <w:rsid w:val="00F73423"/>
    <w:pPr>
      <w:spacing w:line="431" w:lineRule="atLeast"/>
      <w:jc w:val="both"/>
    </w:pPr>
    <w:rPr>
      <w:rFonts w:eastAsia="Times New Roman"/>
      <w:szCs w:val="20"/>
      <w:lang w:eastAsia="es-ES"/>
    </w:rPr>
  </w:style>
  <w:style w:type="character" w:customStyle="1" w:styleId="BodyTextChar">
    <w:name w:val="Body Text Char"/>
    <w:basedOn w:val="DefaultParagraphFont"/>
    <w:link w:val="BodyText"/>
    <w:rsid w:val="00F73423"/>
    <w:rPr>
      <w:rFonts w:ascii="Times New Roman" w:eastAsia="Times New Roman" w:hAnsi="Times New Roman"/>
      <w:b w:val="0"/>
      <w:color w:val="auto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42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423"/>
    <w:rPr>
      <w:rFonts w:ascii="Times New Roman" w:hAnsi="Times New Roman"/>
      <w:sz w:val="18"/>
      <w:szCs w:val="18"/>
    </w:rPr>
  </w:style>
  <w:style w:type="paragraph" w:customStyle="1" w:styleId="ListNumber1">
    <w:name w:val="List Number 1"/>
    <w:basedOn w:val="Normal"/>
    <w:rsid w:val="00936EED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fr-FR" w:eastAsia="en-US"/>
    </w:rPr>
  </w:style>
  <w:style w:type="paragraph" w:styleId="Header">
    <w:name w:val="header"/>
    <w:basedOn w:val="Normal"/>
    <w:link w:val="HeaderChar"/>
    <w:unhideWhenUsed/>
    <w:rsid w:val="00936EED"/>
    <w:pPr>
      <w:tabs>
        <w:tab w:val="center" w:pos="4419"/>
        <w:tab w:val="right" w:pos="8838"/>
      </w:tabs>
    </w:pPr>
    <w:rPr>
      <w:rFonts w:ascii="Calibri" w:hAnsi="Calibri"/>
      <w:b/>
      <w:color w:val="006B8B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36EED"/>
  </w:style>
  <w:style w:type="paragraph" w:styleId="Footer">
    <w:name w:val="footer"/>
    <w:basedOn w:val="Normal"/>
    <w:link w:val="FooterChar"/>
    <w:uiPriority w:val="99"/>
    <w:unhideWhenUsed/>
    <w:rsid w:val="00936EED"/>
    <w:pPr>
      <w:tabs>
        <w:tab w:val="center" w:pos="4419"/>
        <w:tab w:val="right" w:pos="8838"/>
      </w:tabs>
    </w:pPr>
    <w:rPr>
      <w:rFonts w:ascii="Calibri" w:hAnsi="Calibri"/>
      <w:b/>
      <w:color w:val="006B8B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36EED"/>
  </w:style>
  <w:style w:type="character" w:customStyle="1" w:styleId="Heading2Char">
    <w:name w:val="Heading 2 Char"/>
    <w:basedOn w:val="DefaultParagraphFont"/>
    <w:link w:val="Heading2"/>
    <w:uiPriority w:val="9"/>
    <w:rsid w:val="00025F53"/>
    <w:rPr>
      <w:rFonts w:ascii="Cambria" w:eastAsia="MS Mincho" w:hAnsi="Cambria"/>
      <w:bCs/>
      <w:color w:val="auto"/>
      <w:szCs w:val="26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25F53"/>
    <w:rPr>
      <w:rFonts w:ascii="Cambria" w:eastAsia="MS Mincho" w:hAnsi="Cambria"/>
      <w:bCs/>
      <w:color w:val="auto"/>
      <w:sz w:val="22"/>
      <w:lang w:val="en-GB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025F53"/>
    <w:rPr>
      <w:rFonts w:ascii="Cambria" w:eastAsia="MS Mincho" w:hAnsi="Cambria"/>
      <w:iCs/>
      <w:color w:val="auto"/>
      <w:sz w:val="22"/>
      <w:lang w:val="en-GB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025F53"/>
    <w:rPr>
      <w:rFonts w:ascii="Cambria" w:eastAsia="MS Mincho" w:hAnsi="Cambria"/>
      <w:iCs/>
      <w:color w:val="auto"/>
      <w:sz w:val="22"/>
      <w:lang w:val="en-GB"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025F53"/>
    <w:rPr>
      <w:rFonts w:ascii="Cambria" w:eastAsia="MS Mincho" w:hAnsi="Cambria"/>
      <w:color w:val="auto"/>
      <w:sz w:val="22"/>
      <w:lang w:val="en-GB" w:eastAsia="ja-JP"/>
    </w:rPr>
  </w:style>
  <w:style w:type="paragraph" w:customStyle="1" w:styleId="Note">
    <w:name w:val="Note"/>
    <w:basedOn w:val="Normal"/>
    <w:link w:val="NoteChar"/>
    <w:rsid w:val="00025F53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 w:val="20"/>
      <w:szCs w:val="22"/>
      <w:lang w:val="fr-FR" w:eastAsia="en-US"/>
    </w:rPr>
  </w:style>
  <w:style w:type="paragraph" w:customStyle="1" w:styleId="p4">
    <w:name w:val="p4"/>
    <w:basedOn w:val="Normal"/>
    <w:rsid w:val="00025F53"/>
    <w:pPr>
      <w:tabs>
        <w:tab w:val="left" w:pos="1094"/>
      </w:tabs>
      <w:spacing w:after="240" w:line="240" w:lineRule="atLeast"/>
      <w:jc w:val="both"/>
    </w:pPr>
    <w:rPr>
      <w:rFonts w:ascii="Cambria" w:eastAsia="Calibri" w:hAnsi="Cambria"/>
      <w:sz w:val="22"/>
      <w:szCs w:val="22"/>
      <w:lang w:val="fr-FR" w:eastAsia="en-US"/>
    </w:rPr>
  </w:style>
  <w:style w:type="paragraph" w:customStyle="1" w:styleId="Notecontinued">
    <w:name w:val="Note continued"/>
    <w:basedOn w:val="Note"/>
    <w:rsid w:val="00025F53"/>
  </w:style>
  <w:style w:type="character" w:customStyle="1" w:styleId="NoteChar">
    <w:name w:val="Note Char"/>
    <w:link w:val="Note"/>
    <w:rsid w:val="00025F53"/>
    <w:rPr>
      <w:rFonts w:ascii="Cambria" w:eastAsia="Calibri" w:hAnsi="Cambria"/>
      <w:b w:val="0"/>
      <w:color w:val="auto"/>
      <w:sz w:val="20"/>
      <w:szCs w:val="22"/>
      <w:lang w:val="fr-FR"/>
    </w:rPr>
  </w:style>
  <w:style w:type="paragraph" w:customStyle="1" w:styleId="p3">
    <w:name w:val="p3"/>
    <w:basedOn w:val="Normal"/>
    <w:rsid w:val="0018061C"/>
    <w:pPr>
      <w:tabs>
        <w:tab w:val="left" w:pos="720"/>
      </w:tabs>
      <w:spacing w:after="240" w:line="240" w:lineRule="atLeast"/>
      <w:jc w:val="both"/>
    </w:pPr>
    <w:rPr>
      <w:rFonts w:ascii="Cambria" w:eastAsia="Calibri" w:hAnsi="Cambria"/>
      <w:sz w:val="22"/>
      <w:szCs w:val="22"/>
      <w:lang w:val="fr-FR" w:eastAsia="en-US"/>
    </w:rPr>
  </w:style>
  <w:style w:type="paragraph" w:styleId="ListNumber2">
    <w:name w:val="List Number 2"/>
    <w:basedOn w:val="ListNumber1"/>
    <w:rsid w:val="0018061C"/>
    <w:pPr>
      <w:tabs>
        <w:tab w:val="left" w:pos="800"/>
      </w:tabs>
      <w:ind w:left="806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F8024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8024F"/>
    <w:rPr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01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83016"/>
    <w:pPr>
      <w:spacing w:after="120" w:line="480" w:lineRule="auto"/>
    </w:pPr>
    <w:rPr>
      <w:rFonts w:ascii="Calibri" w:hAnsi="Calibri"/>
      <w:b/>
      <w:color w:val="006B8B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83016"/>
  </w:style>
  <w:style w:type="paragraph" w:customStyle="1" w:styleId="TextoDesarrollo">
    <w:name w:val="Texto Desarrollo"/>
    <w:basedOn w:val="Normal"/>
    <w:uiPriority w:val="99"/>
    <w:rsid w:val="00483016"/>
    <w:pPr>
      <w:spacing w:before="120" w:after="120" w:line="20" w:lineRule="atLeast"/>
      <w:jc w:val="both"/>
    </w:pPr>
    <w:rPr>
      <w:rFonts w:ascii="Arial" w:eastAsia="Times New Roman" w:hAnsi="Arial"/>
      <w:sz w:val="22"/>
      <w:szCs w:val="20"/>
      <w:lang w:val="es-ES" w:eastAsia="es-ES"/>
    </w:rPr>
  </w:style>
  <w:style w:type="character" w:customStyle="1" w:styleId="apple-converted-space">
    <w:name w:val="apple-converted-space"/>
    <w:basedOn w:val="DefaultParagraphFont"/>
    <w:rsid w:val="005A7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8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1008</Words>
  <Characters>5751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Ceballos</dc:creator>
  <cp:keywords/>
  <dc:description/>
  <cp:lastModifiedBy>Paula Maria Angeleri</cp:lastModifiedBy>
  <cp:revision>6</cp:revision>
  <dcterms:created xsi:type="dcterms:W3CDTF">2020-06-01T01:13:00Z</dcterms:created>
  <dcterms:modified xsi:type="dcterms:W3CDTF">2020-06-01T02:34:00Z</dcterms:modified>
</cp:coreProperties>
</file>