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72C42" w14:textId="77777777" w:rsidR="006D0FC0" w:rsidRPr="00ED7DE2" w:rsidRDefault="006D0FC0" w:rsidP="006D0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ED7DE2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5789A788" w14:textId="77777777" w:rsidR="006D0FC0" w:rsidRPr="00001D9E" w:rsidRDefault="006D0FC0" w:rsidP="006D0FC0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ECF827" w14:textId="77777777" w:rsidR="006D0FC0" w:rsidRPr="00001D9E" w:rsidRDefault="006D0FC0" w:rsidP="006D0FC0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01D9E">
        <w:rPr>
          <w:rFonts w:ascii="Times New Roman" w:eastAsia="Calibri" w:hAnsi="Times New Roman" w:cs="Times New Roman"/>
          <w:b/>
          <w:sz w:val="28"/>
          <w:szCs w:val="28"/>
        </w:rPr>
        <w:t>Мегафакультет</w:t>
      </w:r>
      <w:proofErr w:type="spellEnd"/>
      <w:r w:rsidRPr="00001D9E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001D9E">
        <w:rPr>
          <w:rFonts w:ascii="Times New Roman" w:eastAsia="Calibri" w:hAnsi="Times New Roman" w:cs="Times New Roman"/>
          <w:sz w:val="28"/>
          <w:szCs w:val="28"/>
        </w:rPr>
        <w:t xml:space="preserve"> Компьютерных технологий и управления</w:t>
      </w:r>
    </w:p>
    <w:p w14:paraId="5BF8D1A6" w14:textId="77777777" w:rsidR="006D0FC0" w:rsidRPr="00001D9E" w:rsidRDefault="006D0FC0" w:rsidP="006D0FC0">
      <w:pPr>
        <w:spacing w:after="160" w:line="259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Направление: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A7512">
        <w:rPr>
          <w:rFonts w:ascii="Times New Roman" w:eastAsia="Calibri" w:hAnsi="Times New Roman" w:cs="Times New Roman"/>
          <w:sz w:val="28"/>
          <w:szCs w:val="28"/>
        </w:rPr>
        <w:t>09</w:t>
      </w:r>
      <w:r>
        <w:rPr>
          <w:rFonts w:ascii="Times New Roman" w:eastAsia="Calibri" w:hAnsi="Times New Roman" w:cs="Times New Roman"/>
          <w:sz w:val="28"/>
          <w:szCs w:val="28"/>
        </w:rPr>
        <w:t>.0</w:t>
      </w:r>
      <w:r w:rsidRPr="000A7512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.0</w:t>
      </w:r>
      <w:r w:rsidRPr="000A7512">
        <w:rPr>
          <w:rFonts w:ascii="Times New Roman" w:eastAsia="Calibri" w:hAnsi="Times New Roman" w:cs="Times New Roman"/>
          <w:sz w:val="28"/>
          <w:szCs w:val="28"/>
        </w:rPr>
        <w:t>4</w:t>
      </w:r>
      <w:r w:rsidRPr="00001D9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Программная инженерия</w:t>
      </w:r>
      <w:r w:rsidRPr="00001D9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38FB334" w14:textId="77777777" w:rsidR="006D0FC0" w:rsidRPr="00001D9E" w:rsidRDefault="006D0FC0" w:rsidP="006D0FC0">
      <w:pPr>
        <w:spacing w:after="160" w:line="259" w:lineRule="auto"/>
        <w:rPr>
          <w:rFonts w:ascii="Times New Roman" w:eastAsia="Calibri" w:hAnsi="Times New Roman" w:cs="Times New Roman"/>
        </w:rPr>
      </w:pPr>
    </w:p>
    <w:p w14:paraId="6ADAD34A" w14:textId="32D9AEDF" w:rsidR="006D0FC0" w:rsidRPr="0076688B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№</w:t>
      </w:r>
      <w:r w:rsidR="008C6BBA">
        <w:rPr>
          <w:rFonts w:ascii="Times New Roman" w:eastAsia="Calibri" w:hAnsi="Times New Roman" w:cs="Times New Roman"/>
          <w:b/>
          <w:sz w:val="32"/>
          <w:szCs w:val="32"/>
        </w:rPr>
        <w:t>2</w:t>
      </w:r>
    </w:p>
    <w:p w14:paraId="67E8B265" w14:textId="77777777" w:rsidR="006D0FC0" w:rsidRPr="00001D9E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</w:rPr>
      </w:pPr>
    </w:p>
    <w:p w14:paraId="6510B7E9" w14:textId="77777777" w:rsidR="006D0FC0" w:rsidRPr="00001D9E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p w14:paraId="4D6C6313" w14:textId="351C4A2D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«</w:t>
      </w:r>
      <w:r w:rsidR="008D59A0">
        <w:rPr>
          <w:rFonts w:ascii="Times New Roman" w:eastAsia="Calibri" w:hAnsi="Times New Roman" w:cs="Times New Roman"/>
          <w:sz w:val="28"/>
          <w:szCs w:val="28"/>
        </w:rPr>
        <w:t>Тестирование ПО</w:t>
      </w:r>
      <w:r w:rsidRPr="00001D9E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221AC4A" w14:textId="168BFF29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Вариант </w:t>
      </w:r>
      <w:r w:rsidR="003651E8">
        <w:rPr>
          <w:rFonts w:ascii="Times New Roman" w:eastAsia="Calibri" w:hAnsi="Times New Roman" w:cs="Times New Roman"/>
          <w:b/>
          <w:bCs/>
          <w:sz w:val="28"/>
          <w:szCs w:val="28"/>
        </w:rPr>
        <w:t>331</w:t>
      </w:r>
      <w:r w:rsidR="008C6BBA">
        <w:rPr>
          <w:rFonts w:ascii="Times New Roman" w:eastAsia="Calibri" w:hAnsi="Times New Roman" w:cs="Times New Roman"/>
          <w:b/>
          <w:bCs/>
          <w:sz w:val="28"/>
          <w:szCs w:val="28"/>
        </w:rPr>
        <w:t>60</w:t>
      </w:r>
    </w:p>
    <w:p w14:paraId="013ACF3C" w14:textId="77777777" w:rsidR="006D0FC0" w:rsidRPr="008F631D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</w:p>
    <w:p w14:paraId="482CEEC3" w14:textId="77777777" w:rsidR="006D0FC0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D090FE" w14:textId="77777777" w:rsidR="006D0FC0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5769FE" w14:textId="77777777" w:rsidR="006D0FC0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8A09B9" w14:textId="5BF77DD5" w:rsidR="006D0FC0" w:rsidRPr="00001D9E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Выполнила</w:t>
      </w:r>
      <w:r w:rsidRPr="00001D9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60A3A684" w14:textId="4FD1E4C6" w:rsidR="006D0FC0" w:rsidRPr="00416DDE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студентка</w:t>
      </w:r>
      <w:r w:rsidRPr="00001D9E">
        <w:rPr>
          <w:rFonts w:ascii="Times New Roman" w:eastAsia="Calibri" w:hAnsi="Times New Roman" w:cs="Times New Roman"/>
          <w:sz w:val="28"/>
          <w:szCs w:val="28"/>
        </w:rPr>
        <w:t xml:space="preserve"> группы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eastAsia="Calibri" w:hAnsi="Times New Roman" w:cs="Times New Roman"/>
          <w:b/>
          <w:sz w:val="28"/>
          <w:szCs w:val="28"/>
        </w:rPr>
        <w:t>33112</w:t>
      </w:r>
    </w:p>
    <w:p w14:paraId="01380B85" w14:textId="77777777" w:rsidR="006D0FC0" w:rsidRDefault="006D0FC0" w:rsidP="006D0FC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E775BF">
        <w:rPr>
          <w:rFonts w:ascii="Times New Roman" w:eastAsia="Calibri" w:hAnsi="Times New Roman" w:cs="Times New Roman"/>
          <w:sz w:val="28"/>
          <w:szCs w:val="28"/>
        </w:rPr>
        <w:t xml:space="preserve">Маньшина Елена </w:t>
      </w:r>
    </w:p>
    <w:p w14:paraId="5E1EA091" w14:textId="77777777" w:rsidR="006D0FC0" w:rsidRDefault="006D0FC0" w:rsidP="006D0FC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E775BF">
        <w:rPr>
          <w:rFonts w:ascii="Times New Roman" w:eastAsia="Calibri" w:hAnsi="Times New Roman" w:cs="Times New Roman"/>
          <w:sz w:val="28"/>
          <w:szCs w:val="28"/>
        </w:rPr>
        <w:t>Витальевна</w:t>
      </w:r>
    </w:p>
    <w:p w14:paraId="1D88D32C" w14:textId="77777777" w:rsidR="006D0FC0" w:rsidRPr="00E775BF" w:rsidRDefault="006D0FC0" w:rsidP="006D0FC0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</w:p>
    <w:p w14:paraId="251A04BF" w14:textId="77777777" w:rsidR="006D0FC0" w:rsidRDefault="006D0FC0" w:rsidP="006D0FC0">
      <w:pPr>
        <w:spacing w:after="16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 w:rsidRPr="00001D9E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7234CAFB" w14:textId="77777777" w:rsidR="006D0FC0" w:rsidRDefault="006D0FC0" w:rsidP="006D0FC0">
      <w:pPr>
        <w:spacing w:after="0" w:line="259" w:lineRule="auto"/>
        <w:ind w:left="567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Харитонова Анастасия </w:t>
      </w:r>
    </w:p>
    <w:p w14:paraId="6E5BF6D7" w14:textId="77777777" w:rsidR="006D0FC0" w:rsidRDefault="006D0FC0" w:rsidP="006D0FC0">
      <w:pPr>
        <w:spacing w:after="0" w:line="259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Евгеньевна</w:t>
      </w:r>
    </w:p>
    <w:p w14:paraId="59199974" w14:textId="77777777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20E104" w14:textId="77777777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AF760C" w14:textId="5D6C3FA0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D1BF0F" w14:textId="359B6570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8F3C00" w14:textId="02FD9C54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62EB33" w14:textId="2BE5F592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D02C5E" w14:textId="77777777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03758D" w14:textId="77777777" w:rsidR="006D0FC0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г. </w:t>
      </w:r>
      <w:r w:rsidRPr="00001D9E">
        <w:rPr>
          <w:rFonts w:ascii="Times New Roman" w:eastAsia="Calibri" w:hAnsi="Times New Roman" w:cs="Times New Roman"/>
          <w:sz w:val="28"/>
          <w:szCs w:val="28"/>
        </w:rPr>
        <w:t>Санкт-Петербург</w:t>
      </w:r>
    </w:p>
    <w:p w14:paraId="1CC173F9" w14:textId="5E5AF9BF" w:rsidR="006D0FC0" w:rsidRPr="00DC5FB4" w:rsidRDefault="006D0FC0" w:rsidP="006D0FC0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01D9E">
        <w:rPr>
          <w:rFonts w:ascii="Times New Roman" w:eastAsia="Calibri" w:hAnsi="Times New Roman" w:cs="Times New Roman"/>
          <w:sz w:val="28"/>
          <w:szCs w:val="28"/>
        </w:rPr>
        <w:t>20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8D59A0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37719400" w14:textId="170CAB35" w:rsidR="006D0FC0" w:rsidRPr="008C6BBA" w:rsidRDefault="006D0FC0" w:rsidP="008C6BB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6B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63B76B9" w14:textId="1241BA6E" w:rsidR="008C6BBA" w:rsidRPr="008C6BBA" w:rsidRDefault="008C6BBA" w:rsidP="008C6BBA">
      <w:pPr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>Провести интеграционное тестирование программы, осуществляющей вычисление системы функций (в соответствии с вариантом).</w:t>
      </w:r>
    </w:p>
    <w:p w14:paraId="629EA6B5" w14:textId="77777777" w:rsidR="008C6BBA" w:rsidRPr="008C6BBA" w:rsidRDefault="008C6BBA" w:rsidP="008C6BBA">
      <w:pPr>
        <w:pStyle w:val="a5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>Все составляющие систему функции (как тригонометрические, так и логарифмические) должны быть выражены через базовые (тригонометрическая зависит от варианта; логарифмическая - натуральный логарифм).</w:t>
      </w:r>
    </w:p>
    <w:p w14:paraId="7B6E5899" w14:textId="7F66DF7B" w:rsidR="008C6BBA" w:rsidRPr="008C6BBA" w:rsidRDefault="008C6BBA" w:rsidP="008C6BBA">
      <w:pPr>
        <w:pStyle w:val="a5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 xml:space="preserve">Структура приложения, тестируемого в рамках лабораторной работы, должна выглядеть следующим образом (пример приведён для базовой тригонометрической функции </w:t>
      </w:r>
      <w:proofErr w:type="spellStart"/>
      <w:r w:rsidRPr="008C6BBA">
        <w:rPr>
          <w:rFonts w:ascii="Times New Roman" w:hAnsi="Times New Roman" w:cs="Times New Roman"/>
        </w:rPr>
        <w:t>sin</w:t>
      </w:r>
      <w:proofErr w:type="spellEnd"/>
      <w:r w:rsidRPr="008C6BBA">
        <w:rPr>
          <w:rFonts w:ascii="Times New Roman" w:hAnsi="Times New Roman" w:cs="Times New Roman"/>
        </w:rPr>
        <w:t>(x)):</w:t>
      </w:r>
      <w:r w:rsidRPr="008C6BBA">
        <w:rPr>
          <w:rFonts w:ascii="Times New Roman" w:hAnsi="Times New Roman" w:cs="Times New Roman"/>
        </w:rPr>
        <w:br/>
      </w:r>
      <w:r w:rsidRPr="008C6BBA">
        <w:rPr>
          <w:noProof/>
        </w:rPr>
        <w:drawing>
          <wp:inline distT="0" distB="0" distL="0" distR="0" wp14:anchorId="0C8EF020" wp14:editId="55706E80">
            <wp:extent cx="4254491" cy="35942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32" cy="360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E688" w14:textId="77777777" w:rsidR="008C6BBA" w:rsidRPr="008C6BBA" w:rsidRDefault="008C6BBA" w:rsidP="008C6BBA">
      <w:pPr>
        <w:pStyle w:val="a5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 xml:space="preserve">Обе "базовые" функции (в примере выше - </w:t>
      </w:r>
      <w:proofErr w:type="spellStart"/>
      <w:r w:rsidRPr="008C6BBA">
        <w:rPr>
          <w:rFonts w:ascii="Times New Roman" w:hAnsi="Times New Roman" w:cs="Times New Roman"/>
        </w:rPr>
        <w:t>sin</w:t>
      </w:r>
      <w:proofErr w:type="spellEnd"/>
      <w:r w:rsidRPr="008C6BBA">
        <w:rPr>
          <w:rFonts w:ascii="Times New Roman" w:hAnsi="Times New Roman" w:cs="Times New Roman"/>
        </w:rPr>
        <w:t xml:space="preserve">(x) и </w:t>
      </w:r>
      <w:proofErr w:type="spellStart"/>
      <w:r w:rsidRPr="008C6BBA">
        <w:rPr>
          <w:rFonts w:ascii="Times New Roman" w:hAnsi="Times New Roman" w:cs="Times New Roman"/>
        </w:rPr>
        <w:t>ln</w:t>
      </w:r>
      <w:proofErr w:type="spellEnd"/>
      <w:r w:rsidRPr="008C6BBA">
        <w:rPr>
          <w:rFonts w:ascii="Times New Roman" w:hAnsi="Times New Roman" w:cs="Times New Roman"/>
        </w:rPr>
        <w:t>(x)) должны быть реализованы при помощи разложения в ряд с задаваемой погрешностью. Использовать тригонометрические / логарифмические преобразования для упрощения функций ЗАПРЕЩЕНО.</w:t>
      </w:r>
    </w:p>
    <w:p w14:paraId="551DE079" w14:textId="77777777" w:rsidR="008C6BBA" w:rsidRPr="008C6BBA" w:rsidRDefault="008C6BBA" w:rsidP="008C6BBA">
      <w:pPr>
        <w:pStyle w:val="a5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 xml:space="preserve">Для КАЖДОГО модуля должны быть реализованы табличные заглушки. </w:t>
      </w:r>
      <w:proofErr w:type="gramStart"/>
      <w:r w:rsidRPr="008C6BBA">
        <w:rPr>
          <w:rFonts w:ascii="Times New Roman" w:hAnsi="Times New Roman" w:cs="Times New Roman"/>
        </w:rPr>
        <w:t>При этом,</w:t>
      </w:r>
      <w:proofErr w:type="gramEnd"/>
      <w:r w:rsidRPr="008C6BBA">
        <w:rPr>
          <w:rFonts w:ascii="Times New Roman" w:hAnsi="Times New Roman" w:cs="Times New Roman"/>
        </w:rPr>
        <w:t xml:space="preserve"> необходимо найти область допустимых значений функций, и, при необходимости, определить взаимозависимые точки в модулях.</w:t>
      </w:r>
    </w:p>
    <w:p w14:paraId="76395F77" w14:textId="77777777" w:rsidR="008C6BBA" w:rsidRPr="008C6BBA" w:rsidRDefault="008C6BBA" w:rsidP="008C6BBA">
      <w:pPr>
        <w:pStyle w:val="a5"/>
        <w:numPr>
          <w:ilvl w:val="0"/>
          <w:numId w:val="12"/>
        </w:numPr>
        <w:ind w:left="360"/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 xml:space="preserve">Разработанное приложение должно позволять выводить значения, выдаваемое любым модулем системы, в </w:t>
      </w:r>
      <w:proofErr w:type="spellStart"/>
      <w:r w:rsidRPr="008C6BBA">
        <w:rPr>
          <w:rFonts w:ascii="Times New Roman" w:hAnsi="Times New Roman" w:cs="Times New Roman"/>
        </w:rPr>
        <w:t>сsv</w:t>
      </w:r>
      <w:proofErr w:type="spellEnd"/>
      <w:r w:rsidRPr="008C6BBA">
        <w:rPr>
          <w:rFonts w:ascii="Times New Roman" w:hAnsi="Times New Roman" w:cs="Times New Roman"/>
        </w:rPr>
        <w:t xml:space="preserve"> файл вида «X, Результаты модуля (X)», позволяющее произвольно менять шаг наращивания Х. Разделитель в файле </w:t>
      </w:r>
      <w:proofErr w:type="spellStart"/>
      <w:r w:rsidRPr="008C6BBA">
        <w:rPr>
          <w:rFonts w:ascii="Times New Roman" w:hAnsi="Times New Roman" w:cs="Times New Roman"/>
        </w:rPr>
        <w:t>csv</w:t>
      </w:r>
      <w:proofErr w:type="spellEnd"/>
      <w:r w:rsidRPr="008C6BBA">
        <w:rPr>
          <w:rFonts w:ascii="Times New Roman" w:hAnsi="Times New Roman" w:cs="Times New Roman"/>
        </w:rPr>
        <w:t xml:space="preserve"> можно использовать произвольный.</w:t>
      </w:r>
    </w:p>
    <w:p w14:paraId="342EFFFD" w14:textId="77777777" w:rsidR="008C6BBA" w:rsidRPr="008C6BBA" w:rsidRDefault="008C6BBA" w:rsidP="008C6BBA">
      <w:pPr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 xml:space="preserve">Порядок выполнения работы: </w:t>
      </w:r>
    </w:p>
    <w:p w14:paraId="71344B3D" w14:textId="77777777" w:rsidR="008C6BBA" w:rsidRPr="008C6BBA" w:rsidRDefault="008C6BBA" w:rsidP="008C6BBA">
      <w:pPr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 xml:space="preserve">1. Разработать приложение, руководствуясь приведёнными выше правилами. </w:t>
      </w:r>
    </w:p>
    <w:p w14:paraId="2CE6243A" w14:textId="4E1ECE26" w:rsidR="008C6BBA" w:rsidRPr="008C6BBA" w:rsidRDefault="008C6BBA" w:rsidP="008C6BBA">
      <w:pPr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 xml:space="preserve">2. С помощью JUNIT4 разработать тестовое покрытие системы функций, проведя анализ эквивалентности и учитывая особенности системы функций. Для анализа особенностей системы функций и составляющих ее частей можно использовать сайт </w:t>
      </w:r>
      <w:hyperlink r:id="rId7" w:history="1">
        <w:r w:rsidRPr="008C6BBA">
          <w:rPr>
            <w:rStyle w:val="aa"/>
            <w:rFonts w:ascii="Times New Roman" w:hAnsi="Times New Roman" w:cs="Times New Roman"/>
          </w:rPr>
          <w:t>https://www.wolframalpha.com/</w:t>
        </w:r>
      </w:hyperlink>
      <w:r w:rsidRPr="008C6BBA">
        <w:rPr>
          <w:rFonts w:ascii="Times New Roman" w:hAnsi="Times New Roman" w:cs="Times New Roman"/>
        </w:rPr>
        <w:t xml:space="preserve">. </w:t>
      </w:r>
    </w:p>
    <w:p w14:paraId="32F05485" w14:textId="3C5D2BC1" w:rsidR="008C6BBA" w:rsidRDefault="008C6BBA" w:rsidP="008C6BBA">
      <w:pPr>
        <w:rPr>
          <w:rFonts w:ascii="Times New Roman" w:hAnsi="Times New Roman" w:cs="Times New Roman"/>
        </w:rPr>
      </w:pPr>
      <w:r w:rsidRPr="008C6BBA">
        <w:rPr>
          <w:rFonts w:ascii="Times New Roman" w:hAnsi="Times New Roman" w:cs="Times New Roman"/>
        </w:rPr>
        <w:t>3. Собрать приложение, состоящее из заглушек. Провести интеграцию приложения по 1 модулю, с обоснованием стратегии интеграции, проведением интеграционных тестов и контролем тестового покрытия системы функций.</w:t>
      </w:r>
    </w:p>
    <w:p w14:paraId="5D645943" w14:textId="1A8505C9" w:rsidR="008C6BBA" w:rsidRDefault="008C6BBA" w:rsidP="008C6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Заданная система уравнений</w:t>
      </w:r>
    </w:p>
    <w:p w14:paraId="7C3BB5D9" w14:textId="4BD644F5" w:rsidR="004D4758" w:rsidRDefault="007C2A3F" w:rsidP="008C6BBA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(x)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*sinx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if x≤0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log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func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-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ln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func>
                                            </m:num>
                                            <m:den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Times New Roman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m:rPr>
                                                          <m:sty m:val="p"/>
                                                        </m:rP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log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Times New Roman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func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if x&gt;0</m:t>
                  </m:r>
                </m:e>
              </m:eqArr>
            </m:e>
          </m:d>
        </m:oMath>
      </m:oMathPara>
    </w:p>
    <w:p w14:paraId="5AB51CBA" w14:textId="52617DEB" w:rsidR="008C6BBA" w:rsidRDefault="004D4758" w:rsidP="008C6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Диаграмма связи модулей</w:t>
      </w:r>
    </w:p>
    <w:p w14:paraId="012883E1" w14:textId="393810B6" w:rsidR="004D4758" w:rsidRDefault="00E823BF" w:rsidP="008C6BBA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FF15199" wp14:editId="379B2B2F">
            <wp:extent cx="3429404" cy="1790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900" cy="179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5E3F8" w14:textId="085E9936" w:rsidR="00956D09" w:rsidRDefault="00956D09" w:rsidP="008C6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UML-</w:t>
      </w:r>
      <w:r>
        <w:rPr>
          <w:rFonts w:ascii="Times New Roman" w:hAnsi="Times New Roman" w:cs="Times New Roman"/>
        </w:rPr>
        <w:t>диаграмма классов</w:t>
      </w:r>
    </w:p>
    <w:p w14:paraId="302861F8" w14:textId="2949146A" w:rsidR="00A83029" w:rsidRDefault="00A83029" w:rsidP="008C6BB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3F6213" wp14:editId="19E34225">
            <wp:extent cx="5940425" cy="2188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C14B" w14:textId="55053198" w:rsidR="004D4758" w:rsidRPr="007C2A3F" w:rsidRDefault="004D4758" w:rsidP="008C6BBA">
      <w:pPr>
        <w:rPr>
          <w:rFonts w:ascii="Times New Roman" w:hAnsi="Times New Roman" w:cs="Times New Roman"/>
          <w:b/>
          <w:bCs/>
        </w:rPr>
      </w:pPr>
      <w:r w:rsidRPr="007C2A3F">
        <w:rPr>
          <w:rFonts w:ascii="Times New Roman" w:hAnsi="Times New Roman" w:cs="Times New Roman"/>
          <w:b/>
          <w:bCs/>
        </w:rPr>
        <w:t>Графики</w:t>
      </w:r>
    </w:p>
    <w:p w14:paraId="434C8297" w14:textId="693AA3AF" w:rsidR="004D4758" w:rsidRDefault="007C2A3F" w:rsidP="008C6BBA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*sinx</m:t>
              </m:r>
            </m:e>
          </m:d>
          <m:r>
            <w:rPr>
              <w:rFonts w:ascii="Cambria Math" w:hAnsi="Cambria Math" w:cs="Times New Roman"/>
            </w:rPr>
            <m:t xml:space="preserve"> if x≤0</m:t>
          </m:r>
        </m:oMath>
      </m:oMathPara>
    </w:p>
    <w:p w14:paraId="11E935DA" w14:textId="68912369" w:rsidR="004D4758" w:rsidRDefault="004E3D21" w:rsidP="008C6BBA">
      <w:pPr>
        <w:rPr>
          <w:rFonts w:ascii="Times New Roman" w:hAnsi="Times New Roman" w:cs="Times New Roman"/>
        </w:rPr>
      </w:pPr>
      <w:r w:rsidRPr="004E3D21">
        <w:rPr>
          <w:rFonts w:ascii="Times New Roman" w:hAnsi="Times New Roman" w:cs="Times New Roman"/>
          <w:noProof/>
        </w:rPr>
        <w:drawing>
          <wp:inline distT="0" distB="0" distL="0" distR="0" wp14:anchorId="43C36AA3" wp14:editId="6127701A">
            <wp:extent cx="4515374" cy="21126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249" cy="21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6929" w14:textId="1B371CB8" w:rsidR="00956D09" w:rsidRDefault="00956D09" w:rsidP="008C6BBA">
      <w:pPr>
        <w:rPr>
          <w:rFonts w:ascii="Times New Roman" w:hAnsi="Times New Roman" w:cs="Times New Roman"/>
        </w:rPr>
      </w:pPr>
      <w:r w:rsidRPr="00956D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C556C40" wp14:editId="7FEE0FC6">
            <wp:extent cx="4565650" cy="2383607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69" cy="23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F7B3" w14:textId="70CDDE7D" w:rsidR="002E0781" w:rsidRDefault="002E0781" w:rsidP="002E0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выделить классы эквивалентности, а также краевые точки.</w:t>
      </w:r>
    </w:p>
    <w:p w14:paraId="24DD500B" w14:textId="30B63FE9" w:rsidR="002E0781" w:rsidRPr="001A123C" w:rsidRDefault="002E0781" w:rsidP="00CE4BBE">
      <w:pPr>
        <w:pStyle w:val="a5"/>
        <w:numPr>
          <w:ilvl w:val="0"/>
          <w:numId w:val="13"/>
        </w:numPr>
        <w:rPr>
          <w:rFonts w:ascii="Times New Roman" w:hAnsi="Times New Roman" w:cs="Times New Roman"/>
        </w:rPr>
      </w:pPr>
      <w:r w:rsidRPr="001A123C">
        <w:rPr>
          <w:rFonts w:ascii="Times New Roman" w:hAnsi="Times New Roman" w:cs="Times New Roman"/>
        </w:rPr>
        <w:t xml:space="preserve">Функция периодична, </w:t>
      </w:r>
      <w:proofErr w:type="spellStart"/>
      <w:r w:rsidRPr="001A123C">
        <w:rPr>
          <w:rFonts w:ascii="Times New Roman" w:hAnsi="Times New Roman" w:cs="Times New Roman"/>
        </w:rPr>
        <w:t>т.е</w:t>
      </w:r>
      <w:proofErr w:type="spellEnd"/>
      <w:r w:rsidRPr="001A123C">
        <w:rPr>
          <w:rFonts w:ascii="Times New Roman" w:hAnsi="Times New Roman" w:cs="Times New Roman"/>
        </w:rPr>
        <w:t xml:space="preserve"> </w:t>
      </w:r>
      <w:r w:rsidRPr="001A123C">
        <w:rPr>
          <w:rFonts w:ascii="Cambria Math" w:hAnsi="Cambria Math" w:cs="Cambria Math"/>
        </w:rPr>
        <w:t>𝑦</w:t>
      </w:r>
      <w:r w:rsidRPr="001A123C">
        <w:rPr>
          <w:rFonts w:ascii="Times New Roman" w:hAnsi="Times New Roman" w:cs="Times New Roman"/>
        </w:rPr>
        <w:t>(</w:t>
      </w:r>
      <w:r w:rsidRPr="001A123C">
        <w:rPr>
          <w:rFonts w:ascii="Cambria Math" w:hAnsi="Cambria Math" w:cs="Cambria Math"/>
        </w:rPr>
        <w:t>𝑥</w:t>
      </w:r>
      <w:r w:rsidRPr="001A123C">
        <w:rPr>
          <w:rFonts w:ascii="Times New Roman" w:hAnsi="Times New Roman" w:cs="Times New Roman"/>
        </w:rPr>
        <w:t xml:space="preserve">) = </w:t>
      </w:r>
      <w:proofErr w:type="gramStart"/>
      <w:r w:rsidRPr="001A123C">
        <w:rPr>
          <w:rFonts w:ascii="Cambria Math" w:hAnsi="Cambria Math" w:cs="Cambria Math"/>
        </w:rPr>
        <w:t>𝑦</w:t>
      </w:r>
      <w:r w:rsidRPr="001A123C">
        <w:rPr>
          <w:rFonts w:ascii="Times New Roman" w:hAnsi="Times New Roman" w:cs="Times New Roman"/>
        </w:rPr>
        <w:t>(</w:t>
      </w:r>
      <w:proofErr w:type="gramEnd"/>
      <w:r w:rsidRPr="001A123C">
        <w:rPr>
          <w:rFonts w:ascii="Cambria Math" w:hAnsi="Cambria Math" w:cs="Cambria Math"/>
        </w:rPr>
        <w:t>𝑥</w:t>
      </w:r>
      <w:r w:rsidRPr="001A123C">
        <w:rPr>
          <w:rFonts w:ascii="Times New Roman" w:hAnsi="Times New Roman" w:cs="Times New Roman"/>
        </w:rPr>
        <w:t xml:space="preserve"> + 2</w:t>
      </w:r>
      <w:r w:rsidRPr="001A123C">
        <w:rPr>
          <w:rFonts w:ascii="Cambria Math" w:hAnsi="Cambria Math" w:cs="Cambria Math"/>
        </w:rPr>
        <w:t>𝜋𝑛</w:t>
      </w:r>
      <w:r w:rsidRPr="001A123C">
        <w:rPr>
          <w:rFonts w:ascii="Times New Roman" w:hAnsi="Times New Roman" w:cs="Times New Roman"/>
        </w:rPr>
        <w:t>)</w:t>
      </w:r>
    </w:p>
    <w:p w14:paraId="5ABE9AF8" w14:textId="162C8453" w:rsidR="002E0781" w:rsidRPr="001A123C" w:rsidRDefault="002E0781" w:rsidP="00CE4BBE">
      <w:pPr>
        <w:pStyle w:val="a5"/>
        <w:numPr>
          <w:ilvl w:val="0"/>
          <w:numId w:val="13"/>
        </w:numPr>
        <w:rPr>
          <w:rFonts w:ascii="Times New Roman" w:hAnsi="Times New Roman" w:cs="Times New Roman"/>
        </w:rPr>
      </w:pPr>
      <w:r w:rsidRPr="001A123C">
        <w:rPr>
          <w:rFonts w:ascii="Times New Roman" w:hAnsi="Times New Roman" w:cs="Times New Roman"/>
        </w:rPr>
        <w:t>Определена на всем промежутке</w:t>
      </w:r>
    </w:p>
    <w:p w14:paraId="662543DF" w14:textId="1CCA577F" w:rsidR="002E0781" w:rsidRPr="001A123C" w:rsidRDefault="002E0781" w:rsidP="00CE4BBE">
      <w:pPr>
        <w:pStyle w:val="a5"/>
        <w:numPr>
          <w:ilvl w:val="0"/>
          <w:numId w:val="13"/>
        </w:numPr>
        <w:rPr>
          <w:rFonts w:ascii="Times New Roman" w:hAnsi="Times New Roman" w:cs="Times New Roman"/>
        </w:rPr>
      </w:pPr>
      <w:r w:rsidRPr="001A123C">
        <w:rPr>
          <w:rFonts w:ascii="Times New Roman" w:hAnsi="Times New Roman" w:cs="Times New Roman"/>
        </w:rPr>
        <w:t xml:space="preserve">Для простоты возьмем промежуток </w:t>
      </w:r>
      <w:r w:rsidRPr="001A123C">
        <w:rPr>
          <w:rFonts w:ascii="Cambria Math" w:hAnsi="Cambria Math" w:cs="Cambria Math"/>
        </w:rPr>
        <w:t>𝑥</w:t>
      </w:r>
      <w:r w:rsidRPr="001A123C">
        <w:rPr>
          <w:rFonts w:ascii="Times New Roman" w:hAnsi="Times New Roman" w:cs="Times New Roman"/>
        </w:rPr>
        <w:t xml:space="preserve"> </w:t>
      </w:r>
      <w:r w:rsidRPr="001A123C">
        <w:rPr>
          <w:rFonts w:ascii="Cambria Math" w:hAnsi="Cambria Math" w:cs="Cambria Math"/>
        </w:rPr>
        <w:t>𝜖</w:t>
      </w:r>
      <w:r w:rsidRPr="001A123C">
        <w:rPr>
          <w:rFonts w:ascii="Times New Roman" w:hAnsi="Times New Roman" w:cs="Times New Roman"/>
        </w:rPr>
        <w:t xml:space="preserve"> [-2</w:t>
      </w:r>
      <w:r w:rsidRPr="001A123C">
        <w:rPr>
          <w:rFonts w:ascii="Cambria Math" w:hAnsi="Cambria Math" w:cs="Cambria Math"/>
        </w:rPr>
        <w:t>𝜋</w:t>
      </w:r>
      <w:r w:rsidRPr="001A123C">
        <w:rPr>
          <w:rFonts w:ascii="Times New Roman" w:hAnsi="Times New Roman" w:cs="Times New Roman"/>
        </w:rPr>
        <w:t>; 0]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34B8D" w14:paraId="7970EC1C" w14:textId="77777777" w:rsidTr="00034B8D">
        <w:tc>
          <w:tcPr>
            <w:tcW w:w="3115" w:type="dxa"/>
          </w:tcPr>
          <w:p w14:paraId="2B85F603" w14:textId="6FD60AD5" w:rsidR="00034B8D" w:rsidRPr="00937E91" w:rsidRDefault="00EA16D2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3115" w:type="dxa"/>
          </w:tcPr>
          <w:p w14:paraId="4D3BA7EE" w14:textId="6CD14B79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sinx</m:t>
                </m:r>
              </m:oMath>
            </m:oMathPara>
          </w:p>
        </w:tc>
        <w:tc>
          <w:tcPr>
            <w:tcW w:w="3115" w:type="dxa"/>
          </w:tcPr>
          <w:p w14:paraId="04A6434F" w14:textId="3A81361F" w:rsidR="00034B8D" w:rsidRPr="00937E91" w:rsidRDefault="007C2A3F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</w:tr>
      <w:tr w:rsidR="00034B8D" w14:paraId="6BF2F32E" w14:textId="77777777" w:rsidTr="00034B8D">
        <w:tc>
          <w:tcPr>
            <w:tcW w:w="3115" w:type="dxa"/>
          </w:tcPr>
          <w:p w14:paraId="7C1EFA22" w14:textId="154F6836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3115" w:type="dxa"/>
          </w:tcPr>
          <w:p w14:paraId="4B6EF63E" w14:textId="652827F0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3115" w:type="dxa"/>
          </w:tcPr>
          <w:p w14:paraId="7AE98728" w14:textId="03342A27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034B8D" w14:paraId="69EBB569" w14:textId="77777777" w:rsidTr="00034B8D">
        <w:tc>
          <w:tcPr>
            <w:tcW w:w="3115" w:type="dxa"/>
          </w:tcPr>
          <w:p w14:paraId="62680A0B" w14:textId="3DF80DE4" w:rsidR="00034B8D" w:rsidRPr="00937E91" w:rsidRDefault="00034B8D" w:rsidP="00CE4BBE">
            <w:pPr>
              <w:spacing w:after="0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115" w:type="dxa"/>
          </w:tcPr>
          <w:p w14:paraId="4C563C36" w14:textId="77AF37CE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-0.8660254</m:t>
                </m:r>
              </m:oMath>
            </m:oMathPara>
          </w:p>
        </w:tc>
        <w:tc>
          <w:tcPr>
            <w:tcW w:w="3115" w:type="dxa"/>
          </w:tcPr>
          <w:p w14:paraId="2350B2E5" w14:textId="5BC3D21A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-0.64952</m:t>
                </m:r>
              </m:oMath>
            </m:oMathPara>
          </w:p>
        </w:tc>
      </w:tr>
      <w:tr w:rsidR="00034B8D" w14:paraId="74706CA9" w14:textId="77777777" w:rsidTr="00034B8D">
        <w:tc>
          <w:tcPr>
            <w:tcW w:w="3115" w:type="dxa"/>
          </w:tcPr>
          <w:p w14:paraId="129B5C28" w14:textId="7F83C271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5" w:type="dxa"/>
          </w:tcPr>
          <w:p w14:paraId="6D2B2A4B" w14:textId="1A327F49" w:rsidR="00034B8D" w:rsidRPr="00937E91" w:rsidRDefault="00034B8D" w:rsidP="00CE4BBE">
            <w:pPr>
              <w:spacing w:after="0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oMath>
            </m:oMathPara>
          </w:p>
        </w:tc>
        <w:tc>
          <w:tcPr>
            <w:tcW w:w="3115" w:type="dxa"/>
          </w:tcPr>
          <w:p w14:paraId="2C026F31" w14:textId="09F59C39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-1</m:t>
                </m:r>
              </m:oMath>
            </m:oMathPara>
          </w:p>
        </w:tc>
      </w:tr>
      <w:tr w:rsidR="00034B8D" w14:paraId="4F8E324A" w14:textId="77777777" w:rsidTr="00034B8D">
        <w:tc>
          <w:tcPr>
            <w:tcW w:w="3115" w:type="dxa"/>
          </w:tcPr>
          <w:p w14:paraId="180582A3" w14:textId="0115AAE9" w:rsidR="00034B8D" w:rsidRPr="00937E91" w:rsidRDefault="00034B8D" w:rsidP="00CE4BBE">
            <w:pPr>
              <w:spacing w:after="0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6 </m:t>
                    </m:r>
                  </m:den>
                </m:f>
              </m:oMath>
            </m:oMathPara>
          </w:p>
        </w:tc>
        <w:tc>
          <w:tcPr>
            <w:tcW w:w="3115" w:type="dxa"/>
          </w:tcPr>
          <w:p w14:paraId="267168C7" w14:textId="1C7E01D3" w:rsidR="00034B8D" w:rsidRPr="00937E91" w:rsidRDefault="00034B8D" w:rsidP="00CE4BBE">
            <w:pPr>
              <w:spacing w:after="0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-0.5</m:t>
                </m:r>
              </m:oMath>
            </m:oMathPara>
          </w:p>
        </w:tc>
        <w:tc>
          <w:tcPr>
            <w:tcW w:w="3115" w:type="dxa"/>
          </w:tcPr>
          <w:p w14:paraId="67CD71A8" w14:textId="358CF96F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-0.125</m:t>
                </m:r>
              </m:oMath>
            </m:oMathPara>
          </w:p>
        </w:tc>
      </w:tr>
      <w:tr w:rsidR="00034B8D" w14:paraId="13C6D092" w14:textId="77777777" w:rsidTr="00034B8D">
        <w:tc>
          <w:tcPr>
            <w:tcW w:w="3115" w:type="dxa"/>
          </w:tcPr>
          <w:p w14:paraId="1D2C2F2E" w14:textId="148D53BF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15" w:type="dxa"/>
          </w:tcPr>
          <w:p w14:paraId="431AB993" w14:textId="678C8155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3115" w:type="dxa"/>
          </w:tcPr>
          <w:p w14:paraId="734E0947" w14:textId="3AB534FD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</w:tr>
      <w:tr w:rsidR="00034B8D" w14:paraId="67512DCA" w14:textId="77777777" w:rsidTr="00034B8D">
        <w:tc>
          <w:tcPr>
            <w:tcW w:w="3115" w:type="dxa"/>
          </w:tcPr>
          <w:p w14:paraId="4D3C3A8B" w14:textId="0623F430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-2π</m:t>
                </m:r>
              </m:oMath>
            </m:oMathPara>
          </w:p>
        </w:tc>
        <w:tc>
          <w:tcPr>
            <w:tcW w:w="3115" w:type="dxa"/>
          </w:tcPr>
          <w:p w14:paraId="1A9EC79B" w14:textId="49905D40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3115" w:type="dxa"/>
          </w:tcPr>
          <w:p w14:paraId="585C485E" w14:textId="01AC8EAE" w:rsidR="00034B8D" w:rsidRPr="00937E91" w:rsidRDefault="00034B8D" w:rsidP="00CE4BBE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14:paraId="6B9F7614" w14:textId="77777777" w:rsidR="007C2A3F" w:rsidRPr="007C2A3F" w:rsidRDefault="007C2A3F" w:rsidP="002E0781"/>
    <w:p w14:paraId="1BCF0A61" w14:textId="21022DB0" w:rsidR="002E0781" w:rsidRPr="0021494A" w:rsidRDefault="0021494A" w:rsidP="002E0781">
      <m:oMathPara>
        <m:oMath>
          <m:r>
            <w:rPr>
              <w:rFonts w:ascii="Cambria Math" w:hAnsi="Cambria Math" w:cs="Times New Roman"/>
            </w:rPr>
            <m:t>sinx</m:t>
          </m:r>
        </m:oMath>
      </m:oMathPara>
    </w:p>
    <w:p w14:paraId="0DCFD326" w14:textId="6AE02BF1" w:rsidR="0021494A" w:rsidRDefault="0021494A" w:rsidP="002E0781">
      <w:r w:rsidRPr="0021494A">
        <w:rPr>
          <w:noProof/>
        </w:rPr>
        <w:drawing>
          <wp:inline distT="0" distB="0" distL="0" distR="0" wp14:anchorId="6ABEDCB5" wp14:editId="0DE61D98">
            <wp:extent cx="3403600" cy="116533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7355" cy="117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41D2" w14:textId="6E378921" w:rsidR="0021494A" w:rsidRPr="002E0781" w:rsidRDefault="00956D09" w:rsidP="002E0781">
      <w:r w:rsidRPr="00956D09">
        <w:rPr>
          <w:noProof/>
        </w:rPr>
        <w:drawing>
          <wp:inline distT="0" distB="0" distL="0" distR="0" wp14:anchorId="3E234901" wp14:editId="2B537EBF">
            <wp:extent cx="3435350" cy="18691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6744" cy="188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C8EA" w14:textId="364DE2AE" w:rsidR="008C6BBA" w:rsidRPr="004D4758" w:rsidRDefault="007C2A3F" w:rsidP="008C6BB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log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 xml:space="preserve"> if x&gt;0</m:t>
          </m:r>
        </m:oMath>
      </m:oMathPara>
    </w:p>
    <w:p w14:paraId="64FDF451" w14:textId="13DB962E" w:rsidR="004D4758" w:rsidRDefault="004D4758" w:rsidP="008C6BBA">
      <w:pPr>
        <w:rPr>
          <w:rFonts w:ascii="Times New Roman" w:hAnsi="Times New Roman" w:cs="Times New Roman"/>
        </w:rPr>
      </w:pPr>
      <w:r w:rsidRPr="004D4758">
        <w:rPr>
          <w:rFonts w:ascii="Times New Roman" w:hAnsi="Times New Roman" w:cs="Times New Roman"/>
          <w:noProof/>
        </w:rPr>
        <w:drawing>
          <wp:inline distT="0" distB="0" distL="0" distR="0" wp14:anchorId="314421FD" wp14:editId="082113C4">
            <wp:extent cx="3441700" cy="126373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675" cy="126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25B2" w14:textId="0A4BE066" w:rsidR="00956D09" w:rsidRDefault="00956D09" w:rsidP="008C6BBA">
      <w:pPr>
        <w:rPr>
          <w:rFonts w:ascii="Times New Roman" w:hAnsi="Times New Roman" w:cs="Times New Roman"/>
        </w:rPr>
      </w:pPr>
      <w:r w:rsidRPr="00956D09">
        <w:rPr>
          <w:rFonts w:ascii="Times New Roman" w:hAnsi="Times New Roman" w:cs="Times New Roman"/>
          <w:noProof/>
        </w:rPr>
        <w:drawing>
          <wp:inline distT="0" distB="0" distL="0" distR="0" wp14:anchorId="1BEC6DC4" wp14:editId="00E4E77C">
            <wp:extent cx="3436941" cy="1839526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1858" cy="18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B33B" w14:textId="277C1D7A" w:rsidR="002E0781" w:rsidRPr="0021494A" w:rsidRDefault="002E0781" w:rsidP="002E0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выделить классы эквивалентности, а также краевые точки.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89"/>
        <w:gridCol w:w="2304"/>
        <w:gridCol w:w="2304"/>
        <w:gridCol w:w="2448"/>
      </w:tblGrid>
      <w:tr w:rsidR="00EA16D2" w14:paraId="24CCF73C" w14:textId="77777777" w:rsidTr="00CE4BBE">
        <w:tc>
          <w:tcPr>
            <w:tcW w:w="2289" w:type="dxa"/>
          </w:tcPr>
          <w:p w14:paraId="3EDA0944" w14:textId="016A77DB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2304" w:type="dxa"/>
          </w:tcPr>
          <w:p w14:paraId="4DA25D8E" w14:textId="7B810222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lnx</m:t>
                </m:r>
              </m:oMath>
            </m:oMathPara>
          </w:p>
        </w:tc>
        <w:tc>
          <w:tcPr>
            <w:tcW w:w="2304" w:type="dxa"/>
          </w:tcPr>
          <w:p w14:paraId="68EBE0FB" w14:textId="28ADD26C" w:rsidR="00EA16D2" w:rsidRPr="00937E91" w:rsidRDefault="007C2A3F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448" w:type="dxa"/>
          </w:tcPr>
          <w:p w14:paraId="3C22F991" w14:textId="4AFB0786" w:rsidR="00EA16D2" w:rsidRPr="00937E91" w:rsidRDefault="007C2A3F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27</m:t>
                    </m:r>
                  </m:sup>
                </m:sSup>
              </m:oMath>
            </m:oMathPara>
          </w:p>
        </w:tc>
      </w:tr>
      <w:tr w:rsidR="00CE4BBE" w14:paraId="1C3B2796" w14:textId="77777777" w:rsidTr="00CE4BBE">
        <w:tc>
          <w:tcPr>
            <w:tcW w:w="2289" w:type="dxa"/>
          </w:tcPr>
          <w:p w14:paraId="2DDA7498" w14:textId="0932EB7B" w:rsidR="00CE4BBE" w:rsidRPr="00937E91" w:rsidRDefault="00CE4BBE" w:rsidP="00937E91">
            <w:pPr>
              <w:spacing w:after="0"/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304" w:type="dxa"/>
          </w:tcPr>
          <w:p w14:paraId="30B7B746" w14:textId="77777777" w:rsidR="00CE4BBE" w:rsidRPr="00937E91" w:rsidRDefault="00CE4BBE" w:rsidP="00937E91">
            <w:pPr>
              <w:spacing w:after="0"/>
              <w:rPr>
                <w:rFonts w:ascii="Calibri" w:eastAsia="Times New Roman" w:hAnsi="Calibri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2304" w:type="dxa"/>
          </w:tcPr>
          <w:p w14:paraId="12FEB9EC" w14:textId="77777777" w:rsidR="00CE4BBE" w:rsidRPr="00937E91" w:rsidRDefault="00CE4BBE" w:rsidP="00937E91">
            <w:pPr>
              <w:spacing w:after="0"/>
              <w:rPr>
                <w:rFonts w:ascii="Calibri" w:eastAsia="Times New Roman" w:hAnsi="Calibri" w:cs="Times New Roman"/>
                <w:i/>
                <w:sz w:val="20"/>
                <w:szCs w:val="20"/>
              </w:rPr>
            </w:pPr>
          </w:p>
        </w:tc>
        <w:tc>
          <w:tcPr>
            <w:tcW w:w="2448" w:type="dxa"/>
          </w:tcPr>
          <w:p w14:paraId="40AFE37B" w14:textId="77777777" w:rsidR="00CE4BBE" w:rsidRPr="00937E91" w:rsidRDefault="00CE4BBE" w:rsidP="00937E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 Math" w:eastAsia="Times New Roman" w:hAnsi="Cambria Math" w:cs="Courier New"/>
                <w:color w:val="080808"/>
                <w:sz w:val="20"/>
                <w:szCs w:val="20"/>
              </w:rPr>
            </w:pPr>
            <w:proofErr w:type="spellStart"/>
            <w:r w:rsidRPr="00937E91"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w:t>IllegalArgumentException</w:t>
            </w:r>
            <w:proofErr w:type="spellEnd"/>
          </w:p>
          <w:p w14:paraId="512F3CC5" w14:textId="77777777" w:rsidR="00CE4BBE" w:rsidRPr="00937E91" w:rsidRDefault="00CE4BBE" w:rsidP="00937E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</w:pPr>
          </w:p>
        </w:tc>
      </w:tr>
      <w:tr w:rsidR="00EA16D2" w14:paraId="7C6AEF08" w14:textId="77777777" w:rsidTr="00CE4BBE">
        <w:tc>
          <w:tcPr>
            <w:tcW w:w="2289" w:type="dxa"/>
          </w:tcPr>
          <w:p w14:paraId="66357E2E" w14:textId="7F8F14DC" w:rsidR="00EA16D2" w:rsidRPr="00937E91" w:rsidRDefault="00EA16D2" w:rsidP="00937E91">
            <w:pPr>
              <w:spacing w:after="0"/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2304" w:type="dxa"/>
          </w:tcPr>
          <w:p w14:paraId="2D368C32" w14:textId="4DAB2823" w:rsidR="00EA16D2" w:rsidRPr="00937E91" w:rsidRDefault="00EA16D2" w:rsidP="00937E91">
            <w:pPr>
              <w:spacing w:after="0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0</m:t>
                </m:r>
              </m:oMath>
            </m:oMathPara>
          </w:p>
        </w:tc>
        <w:tc>
          <w:tcPr>
            <w:tcW w:w="2304" w:type="dxa"/>
          </w:tcPr>
          <w:p w14:paraId="20AD19B5" w14:textId="64361D75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2448" w:type="dxa"/>
          </w:tcPr>
          <w:p w14:paraId="3440B57C" w14:textId="77777777" w:rsidR="00EA16D2" w:rsidRPr="00937E91" w:rsidRDefault="00EA16D2" w:rsidP="00937E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 Math" w:eastAsia="Times New Roman" w:hAnsi="Cambria Math" w:cs="Courier New"/>
                <w:color w:val="080808"/>
                <w:sz w:val="20"/>
                <w:szCs w:val="20"/>
              </w:rPr>
            </w:pPr>
            <w:proofErr w:type="spellStart"/>
            <w:r w:rsidRPr="00937E91">
              <w:rPr>
                <w:rFonts w:ascii="Cambria Math" w:eastAsia="Times New Roman" w:hAnsi="Cambria Math" w:cs="Courier New"/>
                <w:color w:val="000000"/>
                <w:sz w:val="20"/>
                <w:szCs w:val="20"/>
              </w:rPr>
              <w:t>ArithmeticException</w:t>
            </w:r>
            <w:proofErr w:type="spellEnd"/>
          </w:p>
          <w:p w14:paraId="2BBFE96E" w14:textId="5B24D0DC" w:rsidR="00EA16D2" w:rsidRPr="00937E91" w:rsidRDefault="00CE4BBE" w:rsidP="00937E91">
            <w:pPr>
              <w:spacing w:after="0"/>
              <w:rPr>
                <w:rFonts w:ascii="Cambria Math" w:hAnsi="Cambria Math"/>
                <w:sz w:val="20"/>
                <w:szCs w:val="20"/>
              </w:rPr>
            </w:pPr>
            <w:r w:rsidRPr="00937E91">
              <w:rPr>
                <w:rFonts w:ascii="Cambria Math" w:hAnsi="Cambria Math"/>
                <w:sz w:val="20"/>
                <w:szCs w:val="20"/>
              </w:rPr>
              <w:t>(деление на 0)</w:t>
            </w:r>
          </w:p>
        </w:tc>
      </w:tr>
      <w:tr w:rsidR="00EA16D2" w14:paraId="3D7FF8AF" w14:textId="77777777" w:rsidTr="00CE4BBE">
        <w:tc>
          <w:tcPr>
            <w:tcW w:w="2289" w:type="dxa"/>
          </w:tcPr>
          <w:p w14:paraId="2D611073" w14:textId="1330440B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2304" w:type="dxa"/>
          </w:tcPr>
          <w:p w14:paraId="7FC0E011" w14:textId="506D36EC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0.693147</m:t>
                </m:r>
              </m:oMath>
            </m:oMathPara>
          </w:p>
        </w:tc>
        <w:tc>
          <w:tcPr>
            <w:tcW w:w="2304" w:type="dxa"/>
          </w:tcPr>
          <w:p w14:paraId="2560F9A4" w14:textId="2AE3E4BF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2448" w:type="dxa"/>
          </w:tcPr>
          <w:p w14:paraId="1455E006" w14:textId="0B026A00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EA16D2" w14:paraId="732C0FE6" w14:textId="77777777" w:rsidTr="00CE4BBE">
        <w:tc>
          <w:tcPr>
            <w:tcW w:w="2289" w:type="dxa"/>
          </w:tcPr>
          <w:p w14:paraId="71741562" w14:textId="0A8FA218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2304" w:type="dxa"/>
          </w:tcPr>
          <w:p w14:paraId="0D653934" w14:textId="16FA12EE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1.098612</m:t>
                </m:r>
              </m:oMath>
            </m:oMathPara>
          </w:p>
        </w:tc>
        <w:tc>
          <w:tcPr>
            <w:tcW w:w="2304" w:type="dxa"/>
          </w:tcPr>
          <w:p w14:paraId="7F50493E" w14:textId="38BC45E1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1.584963</m:t>
                </m:r>
              </m:oMath>
            </m:oMathPara>
          </w:p>
        </w:tc>
        <w:tc>
          <w:tcPr>
            <w:tcW w:w="2448" w:type="dxa"/>
          </w:tcPr>
          <w:p w14:paraId="4616C90F" w14:textId="6082210C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EA16D2" w14:paraId="6BEB33C5" w14:textId="77777777" w:rsidTr="00CE4BBE">
        <w:tc>
          <w:tcPr>
            <w:tcW w:w="2289" w:type="dxa"/>
          </w:tcPr>
          <w:p w14:paraId="7C6AE762" w14:textId="4143BF0D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100</m:t>
                </m:r>
              </m:oMath>
            </m:oMathPara>
          </w:p>
        </w:tc>
        <w:tc>
          <w:tcPr>
            <w:tcW w:w="2304" w:type="dxa"/>
          </w:tcPr>
          <w:p w14:paraId="2C3B8C1F" w14:textId="72454FAE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4.60517</m:t>
                </m:r>
              </m:oMath>
            </m:oMathPara>
          </w:p>
        </w:tc>
        <w:tc>
          <w:tcPr>
            <w:tcW w:w="2304" w:type="dxa"/>
          </w:tcPr>
          <w:p w14:paraId="037B3BEF" w14:textId="65527740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6.643856</m:t>
                </m:r>
              </m:oMath>
            </m:oMathPara>
          </w:p>
        </w:tc>
        <w:tc>
          <w:tcPr>
            <w:tcW w:w="2448" w:type="dxa"/>
          </w:tcPr>
          <w:p w14:paraId="29B6FBEB" w14:textId="70B3D8A9" w:rsidR="00EA16D2" w:rsidRPr="00937E91" w:rsidRDefault="00EA16D2" w:rsidP="00937E91">
            <w:pPr>
              <w:spacing w:after="0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oMath>
            </m:oMathPara>
          </w:p>
        </w:tc>
      </w:tr>
    </w:tbl>
    <w:p w14:paraId="40307097" w14:textId="77777777" w:rsidR="00956D09" w:rsidRPr="00956D09" w:rsidRDefault="00956D09" w:rsidP="0021494A"/>
    <w:p w14:paraId="7A179680" w14:textId="5B5AA9C9" w:rsidR="0021494A" w:rsidRPr="0021494A" w:rsidRDefault="007C2A3F" w:rsidP="0021494A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</w:rPr>
                <m:t>x</m:t>
              </m:r>
            </m:e>
          </m:func>
        </m:oMath>
      </m:oMathPara>
    </w:p>
    <w:p w14:paraId="75F5B072" w14:textId="2AD78A3C" w:rsidR="0021494A" w:rsidRDefault="0021494A" w:rsidP="0021494A">
      <w:pPr>
        <w:rPr>
          <w:rFonts w:ascii="Times New Roman" w:hAnsi="Times New Roman" w:cs="Times New Roman"/>
        </w:rPr>
      </w:pPr>
      <w:r w:rsidRPr="0021494A">
        <w:rPr>
          <w:rFonts w:ascii="Times New Roman" w:hAnsi="Times New Roman" w:cs="Times New Roman"/>
          <w:noProof/>
        </w:rPr>
        <w:drawing>
          <wp:inline distT="0" distB="0" distL="0" distR="0" wp14:anchorId="6D7F0C35" wp14:editId="6A3B5276">
            <wp:extent cx="3949700" cy="178338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78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9C81" w14:textId="5AAFF1AE" w:rsidR="005D0F7A" w:rsidRDefault="00737116" w:rsidP="0021494A">
      <w:pPr>
        <w:rPr>
          <w:rFonts w:ascii="Times New Roman" w:hAnsi="Times New Roman" w:cs="Times New Roman"/>
        </w:rPr>
      </w:pPr>
      <w:r w:rsidRPr="0073711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C0FF27" wp14:editId="0CB7242D">
            <wp:extent cx="3930650" cy="20403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0095" cy="20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AF2B" w14:textId="10B9AAFA" w:rsidR="00D35906" w:rsidRDefault="00D35906" w:rsidP="002149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Получим разложение </w:t>
      </w:r>
      <w:proofErr w:type="spellStart"/>
      <w:r>
        <w:rPr>
          <w:rFonts w:ascii="Times New Roman" w:hAnsi="Times New Roman" w:cs="Times New Roman"/>
          <w:lang w:val="en-US"/>
        </w:rPr>
        <w:t>lnx</w:t>
      </w:r>
      <w:proofErr w:type="spellEnd"/>
      <w:r w:rsidRPr="00D359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из разложения </w:t>
      </w:r>
      <w:r>
        <w:rPr>
          <w:rFonts w:ascii="Times New Roman" w:hAnsi="Times New Roman" w:cs="Times New Roman"/>
          <w:lang w:val="en-US"/>
        </w:rPr>
        <w:t>ln</w:t>
      </w:r>
      <w:r w:rsidRPr="00D3590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D35906">
        <w:rPr>
          <w:rFonts w:ascii="Times New Roman" w:hAnsi="Times New Roman" w:cs="Times New Roman"/>
        </w:rPr>
        <w:t xml:space="preserve">+1) </w:t>
      </w:r>
    </w:p>
    <w:p w14:paraId="4AAA6B68" w14:textId="70D33094" w:rsidR="00D35906" w:rsidRDefault="00D35906" w:rsidP="0021494A">
      <w:pPr>
        <w:rPr>
          <w:rFonts w:ascii="Times New Roman" w:hAnsi="Times New Roman" w:cs="Times New Roman"/>
        </w:rPr>
      </w:pPr>
      <w:r w:rsidRPr="00D35906">
        <w:rPr>
          <w:rFonts w:ascii="Times New Roman" w:hAnsi="Times New Roman" w:cs="Times New Roman"/>
          <w:noProof/>
        </w:rPr>
        <w:drawing>
          <wp:inline distT="0" distB="0" distL="0" distR="0" wp14:anchorId="6D130A35" wp14:editId="49014B29">
            <wp:extent cx="3149600" cy="4835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966" cy="48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962C" w14:textId="2229133F" w:rsidR="00D35906" w:rsidRPr="00D35906" w:rsidRDefault="00D35906" w:rsidP="0021494A">
      <w:pPr>
        <w:rPr>
          <w:rFonts w:ascii="Cambria Math" w:hAnsi="Cambria Math" w:cs="Times New Roman"/>
        </w:rPr>
      </w:pPr>
      <w:r w:rsidRPr="00D35906">
        <w:rPr>
          <w:rFonts w:ascii="Cambria Math" w:hAnsi="Cambria Math" w:cs="Times New Roman"/>
        </w:rPr>
        <w:t xml:space="preserve">Перепишем </w:t>
      </w:r>
      <w:proofErr w:type="spellStart"/>
      <w:r w:rsidRPr="00D35906">
        <w:rPr>
          <w:rFonts w:ascii="Cambria Math" w:hAnsi="Cambria Math" w:cs="Times New Roman"/>
          <w:lang w:val="en-US"/>
        </w:rPr>
        <w:t>lnx</w:t>
      </w:r>
      <w:proofErr w:type="spellEnd"/>
      <w:r w:rsidRPr="00D35906">
        <w:rPr>
          <w:rFonts w:ascii="Cambria Math" w:hAnsi="Cambria Math" w:cs="Times New Roman"/>
        </w:rPr>
        <w:t xml:space="preserve"> как </w:t>
      </w:r>
      <w:r w:rsidRPr="00D35906">
        <w:rPr>
          <w:rFonts w:ascii="Cambria Math" w:hAnsi="Cambria Math" w:cs="Times New Roman"/>
          <w:lang w:val="en-US"/>
        </w:rPr>
        <w:t>ln</w:t>
      </w:r>
      <w:r w:rsidRPr="00D35906">
        <w:rPr>
          <w:rFonts w:ascii="Cambria Math" w:hAnsi="Cambria Math" w:cs="Times New Roman"/>
        </w:rPr>
        <w:t>((</w:t>
      </w:r>
      <w:r w:rsidRPr="00D35906">
        <w:rPr>
          <w:rFonts w:ascii="Cambria Math" w:hAnsi="Cambria Math" w:cs="Times New Roman"/>
          <w:lang w:val="en-US"/>
        </w:rPr>
        <w:t>x</w:t>
      </w:r>
      <w:r w:rsidRPr="00D35906">
        <w:rPr>
          <w:rFonts w:ascii="Cambria Math" w:hAnsi="Cambria Math" w:cs="Times New Roman"/>
        </w:rPr>
        <w:t>-</w:t>
      </w:r>
      <w:proofErr w:type="gramStart"/>
      <w:r w:rsidRPr="00D35906">
        <w:rPr>
          <w:rFonts w:ascii="Cambria Math" w:hAnsi="Cambria Math" w:cs="Times New Roman"/>
        </w:rPr>
        <w:t>1)+</w:t>
      </w:r>
      <w:proofErr w:type="gramEnd"/>
      <w:r w:rsidRPr="00D35906">
        <w:rPr>
          <w:rFonts w:ascii="Cambria Math" w:hAnsi="Cambria Math" w:cs="Times New Roman"/>
        </w:rPr>
        <w:t xml:space="preserve">1) , тогда </w:t>
      </w:r>
      <w:r w:rsidRPr="00D35906">
        <w:rPr>
          <w:rFonts w:ascii="Cambria Math" w:hAnsi="Cambria Math" w:cs="Times New Roman"/>
          <w:lang w:val="en-US"/>
        </w:rPr>
        <w:t>a</w:t>
      </w:r>
      <w:r w:rsidRPr="00D35906">
        <w:rPr>
          <w:rFonts w:ascii="Cambria Math" w:hAnsi="Cambria Math" w:cs="Times New Roman"/>
        </w:rPr>
        <w:t xml:space="preserve"> = </w:t>
      </w:r>
      <w:r w:rsidRPr="00D35906">
        <w:rPr>
          <w:rFonts w:ascii="Cambria Math" w:hAnsi="Cambria Math" w:cs="Times New Roman"/>
          <w:lang w:val="en-US"/>
        </w:rPr>
        <w:t>x</w:t>
      </w:r>
      <w:r w:rsidRPr="00D35906">
        <w:rPr>
          <w:rFonts w:ascii="Cambria Math" w:hAnsi="Cambria Math" w:cs="Times New Roman"/>
        </w:rPr>
        <w:t>-1 и получим</w:t>
      </w:r>
    </w:p>
    <w:p w14:paraId="1CD411CF" w14:textId="4281B8DB" w:rsidR="00D35906" w:rsidRPr="00D35906" w:rsidRDefault="00D35906" w:rsidP="0021494A">
      <w:pPr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lnx=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(x-1)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059D710B" w14:textId="2D35C6CB" w:rsidR="00D35906" w:rsidRPr="00D35906" w:rsidRDefault="00D35906" w:rsidP="0021494A">
      <w:pPr>
        <w:rPr>
          <w:rFonts w:ascii="Cambria Math" w:hAnsi="Cambria Math" w:cs="Times New Roman"/>
        </w:rPr>
      </w:pPr>
      <w:proofErr w:type="gramStart"/>
      <w:r w:rsidRPr="00D35906">
        <w:rPr>
          <w:rFonts w:ascii="Cambria Math" w:hAnsi="Cambria Math" w:cs="Times New Roman"/>
        </w:rPr>
        <w:t>Согласно таблице</w:t>
      </w:r>
      <w:proofErr w:type="gramEnd"/>
      <w:r w:rsidRPr="00D35906">
        <w:rPr>
          <w:rFonts w:ascii="Cambria Math" w:hAnsi="Cambria Math" w:cs="Times New Roman"/>
        </w:rPr>
        <w:t xml:space="preserve"> ряд </w:t>
      </w:r>
      <w:r w:rsidRPr="00D35906">
        <w:rPr>
          <w:rFonts w:ascii="Cambria Math" w:hAnsi="Cambria Math" w:cs="Times New Roman"/>
          <w:lang w:val="en-US"/>
        </w:rPr>
        <w:t>ln</w:t>
      </w:r>
      <w:r w:rsidRPr="00D35906">
        <w:rPr>
          <w:rFonts w:ascii="Cambria Math" w:hAnsi="Cambria Math" w:cs="Times New Roman"/>
        </w:rPr>
        <w:t>(</w:t>
      </w:r>
      <w:r w:rsidRPr="00D35906">
        <w:rPr>
          <w:rFonts w:ascii="Cambria Math" w:hAnsi="Cambria Math" w:cs="Times New Roman"/>
          <w:lang w:val="en-US"/>
        </w:rPr>
        <w:t>a</w:t>
      </w:r>
      <w:r w:rsidRPr="00D35906">
        <w:rPr>
          <w:rFonts w:ascii="Cambria Math" w:hAnsi="Cambria Math" w:cs="Times New Roman"/>
        </w:rPr>
        <w:t xml:space="preserve">+1) сходится при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</w:rPr>
          <m:t>&lt;1</m:t>
        </m:r>
      </m:oMath>
    </w:p>
    <w:p w14:paraId="66E633E4" w14:textId="4CAF25E5" w:rsidR="00D35906" w:rsidRDefault="00D35906" w:rsidP="0021494A">
      <w:pPr>
        <w:rPr>
          <w:rFonts w:ascii="Cambria Math" w:hAnsi="Cambria Math" w:cs="Times New Roman"/>
        </w:rPr>
      </w:pPr>
      <w:r w:rsidRPr="00D35906">
        <w:rPr>
          <w:rFonts w:ascii="Cambria Math" w:hAnsi="Cambria Math" w:cs="Times New Roman"/>
        </w:rPr>
        <w:t xml:space="preserve">Тогда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х-1</m:t>
            </m:r>
          </m:e>
        </m:d>
        <m:r>
          <w:rPr>
            <w:rFonts w:ascii="Cambria Math" w:hAnsi="Cambria Math" w:cs="Times New Roman"/>
          </w:rPr>
          <m:t>&lt;1</m:t>
        </m:r>
      </m:oMath>
      <w:r w:rsidRPr="00D35906">
        <w:rPr>
          <w:rFonts w:ascii="Cambria Math" w:hAnsi="Cambria Math" w:cs="Times New Roman"/>
        </w:rPr>
        <w:t xml:space="preserve"> и </w:t>
      </w:r>
      <m:oMath>
        <m:r>
          <w:rPr>
            <w:rFonts w:ascii="Cambria Math" w:hAnsi="Cambria Math" w:cs="Times New Roman"/>
          </w:rPr>
          <m:t xml:space="preserve">х ϵ </m:t>
        </m:r>
        <m:d>
          <m:dPr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0 </m:t>
            </m:r>
          </m:e>
        </m:d>
        <m:r>
          <w:rPr>
            <w:rFonts w:ascii="Cambria Math" w:hAnsi="Cambria Math" w:cs="Times New Roman"/>
          </w:rPr>
          <m:t>;</m:t>
        </m:r>
        <m:d>
          <m:dPr>
            <m:begChr m:val="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</m:oMath>
    </w:p>
    <w:p w14:paraId="764D8EC4" w14:textId="2FE1A889" w:rsidR="00D35906" w:rsidRDefault="00D35906" w:rsidP="0021494A">
      <w:pPr>
        <w:rPr>
          <w:rFonts w:ascii="Cambria Math" w:hAnsi="Cambria Math" w:cs="Times New Roman"/>
          <w:sz w:val="20"/>
          <w:szCs w:val="20"/>
        </w:rPr>
      </w:pPr>
      <w:r>
        <w:rPr>
          <w:rFonts w:ascii="Cambria Math" w:hAnsi="Cambria Math" w:cs="Times New Roman"/>
        </w:rPr>
        <w:t xml:space="preserve">Проверим для граничных значений </w:t>
      </w:r>
      <w:r>
        <w:rPr>
          <w:rFonts w:ascii="Cambria Math" w:hAnsi="Cambria Math" w:cs="Times New Roman"/>
          <w:lang w:val="en-US"/>
        </w:rPr>
        <w:t>ln</w:t>
      </w:r>
      <w:r w:rsidRPr="00D35906">
        <w:rPr>
          <w:rFonts w:ascii="Cambria Math" w:hAnsi="Cambria Math" w:cs="Times New Roman"/>
        </w:rPr>
        <w:t>0=</w:t>
      </w:r>
      <m:oMath>
        <m:r>
          <w:rPr>
            <w:rFonts w:ascii="Cambria Math" w:hAnsi="Cambria Math" w:cs="Times New Roman"/>
            <w:sz w:val="20"/>
            <w:szCs w:val="20"/>
          </w:rPr>
          <m:t>-∞</m:t>
        </m:r>
      </m:oMath>
    </w:p>
    <w:p w14:paraId="594BCC81" w14:textId="77777777" w:rsidR="0007325B" w:rsidRDefault="00D35906" w:rsidP="0021494A">
      <w:pPr>
        <w:rPr>
          <w:rFonts w:ascii="Cambria Math" w:hAnsi="Cambria Math" w:cs="Times New Roman"/>
          <w:i/>
        </w:rPr>
      </w:pPr>
      <w:r w:rsidRPr="00D35906">
        <w:rPr>
          <w:rFonts w:ascii="Cambria Math" w:hAnsi="Cambria Math" w:cs="Times New Roman"/>
        </w:rPr>
        <w:t xml:space="preserve">Теперь для х=2. Сумма получившегося </w:t>
      </w:r>
      <w:proofErr w:type="spellStart"/>
      <w:r w:rsidRPr="00D35906">
        <w:rPr>
          <w:rFonts w:ascii="Cambria Math" w:hAnsi="Cambria Math" w:cs="Times New Roman"/>
        </w:rPr>
        <w:t>знакочередующего</w:t>
      </w:r>
      <w:proofErr w:type="spellEnd"/>
      <w:r w:rsidRPr="00D35906">
        <w:rPr>
          <w:rFonts w:ascii="Cambria Math" w:hAnsi="Cambria Math" w:cs="Times New Roman"/>
        </w:rPr>
        <w:t xml:space="preserve"> ряда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nary>
      </m:oMath>
      <w:r w:rsidRPr="00D35906">
        <w:rPr>
          <w:rFonts w:ascii="Cambria Math" w:hAnsi="Cambria Math" w:cs="Times New Roman"/>
        </w:rPr>
        <w:t xml:space="preserve"> в точности равна </w:t>
      </w:r>
      <w:r w:rsidRPr="00D35906">
        <w:rPr>
          <w:rFonts w:ascii="Cambria Math" w:hAnsi="Cambria Math" w:cs="Times New Roman"/>
          <w:lang w:val="en-US"/>
        </w:rPr>
        <w:t>ln</w:t>
      </w:r>
      <w:r w:rsidRPr="00D35906">
        <w:rPr>
          <w:rFonts w:ascii="Cambria Math" w:hAnsi="Cambria Math" w:cs="Times New Roman"/>
        </w:rPr>
        <w:t>2.</w:t>
      </w:r>
    </w:p>
    <w:p w14:paraId="083092BD" w14:textId="4C28EE53" w:rsidR="00115DB1" w:rsidRPr="0007325B" w:rsidRDefault="00115DB1" w:rsidP="0021494A">
      <w:pPr>
        <w:rPr>
          <w:rFonts w:ascii="Cambria Math" w:hAnsi="Cambria Math" w:cs="Times New Roman"/>
          <w:i/>
        </w:rPr>
      </w:pPr>
      <w:r w:rsidRPr="00115DB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FB6195" wp14:editId="23BDD39E">
            <wp:extent cx="1797050" cy="2750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5925" cy="2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4353" w14:textId="52AF8FD4" w:rsidR="00115DB1" w:rsidRPr="00F75E02" w:rsidRDefault="00115DB1" w:rsidP="0021494A">
      <w:pPr>
        <w:rPr>
          <w:rFonts w:ascii="Times New Roman" w:hAnsi="Times New Roman" w:cs="Times New Roman"/>
        </w:rPr>
      </w:pPr>
      <w:r w:rsidRPr="00115DB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95E7E5" wp14:editId="5A128F85">
            <wp:extent cx="1706681" cy="466725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8664" cy="47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5953"/>
      </w:tblGrid>
      <w:tr w:rsidR="00937E91" w14:paraId="4ABC7962" w14:textId="77777777" w:rsidTr="001E6CB4">
        <w:tc>
          <w:tcPr>
            <w:tcW w:w="3256" w:type="dxa"/>
          </w:tcPr>
          <w:p w14:paraId="33FD4E9E" w14:textId="78FF33C8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5953" w:type="dxa"/>
          </w:tcPr>
          <w:p w14:paraId="17BDC843" w14:textId="5015F2E0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lnx</m:t>
                </m:r>
              </m:oMath>
            </m:oMathPara>
          </w:p>
        </w:tc>
      </w:tr>
      <w:tr w:rsidR="00937E91" w14:paraId="2F1E07F5" w14:textId="77777777" w:rsidTr="001E6CB4">
        <w:tc>
          <w:tcPr>
            <w:tcW w:w="3256" w:type="dxa"/>
          </w:tcPr>
          <w:p w14:paraId="3B897D04" w14:textId="039BDAEE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5953" w:type="dxa"/>
          </w:tcPr>
          <w:p w14:paraId="248DE92F" w14:textId="34903F7B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-∞</m:t>
                </m:r>
              </m:oMath>
            </m:oMathPara>
          </w:p>
        </w:tc>
      </w:tr>
      <w:tr w:rsidR="00937E91" w14:paraId="1664900B" w14:textId="77777777" w:rsidTr="001E6CB4">
        <w:tc>
          <w:tcPr>
            <w:tcW w:w="9209" w:type="dxa"/>
            <w:gridSpan w:val="2"/>
          </w:tcPr>
          <w:p w14:paraId="48A2535A" w14:textId="72F58C27" w:rsidR="00937E91" w:rsidRPr="00937E91" w:rsidRDefault="00937E91" w:rsidP="00937E91">
            <w:pPr>
              <w:spacing w:after="0"/>
              <w:jc w:val="center"/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 ≤0.5</m:t>
                </m:r>
              </m:oMath>
            </m:oMathPara>
          </w:p>
        </w:tc>
      </w:tr>
      <w:tr w:rsidR="00937E91" w14:paraId="7F9D80FF" w14:textId="77777777" w:rsidTr="001E6CB4">
        <w:tc>
          <w:tcPr>
            <w:tcW w:w="3256" w:type="dxa"/>
          </w:tcPr>
          <w:p w14:paraId="003D63C4" w14:textId="10A2D5C4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0.1</m:t>
                </m:r>
              </m:oMath>
            </m:oMathPara>
          </w:p>
        </w:tc>
        <w:tc>
          <w:tcPr>
            <w:tcW w:w="5953" w:type="dxa"/>
          </w:tcPr>
          <w:p w14:paraId="4E29057B" w14:textId="31229464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937E91"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  <w:t>-2.30258</w:t>
            </w:r>
          </w:p>
        </w:tc>
      </w:tr>
      <w:tr w:rsidR="00937E91" w14:paraId="612FD86F" w14:textId="77777777" w:rsidTr="001E6CB4">
        <w:tc>
          <w:tcPr>
            <w:tcW w:w="3256" w:type="dxa"/>
          </w:tcPr>
          <w:p w14:paraId="586AB7D0" w14:textId="7B5294CB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937E91">
              <w:rPr>
                <w:rFonts w:ascii="Cambria Math" w:hAnsi="Cambria Math" w:cs="Times New Roman"/>
                <w:sz w:val="20"/>
                <w:szCs w:val="20"/>
                <w:lang w:val="en-US"/>
              </w:rPr>
              <w:t>0.5</w:t>
            </w:r>
          </w:p>
        </w:tc>
        <w:tc>
          <w:tcPr>
            <w:tcW w:w="5953" w:type="dxa"/>
          </w:tcPr>
          <w:p w14:paraId="111A8619" w14:textId="4D5DB675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937E91"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  <w:t>-0.69315</w:t>
            </w:r>
          </w:p>
        </w:tc>
      </w:tr>
      <w:tr w:rsidR="00937E91" w14:paraId="5B5D56BA" w14:textId="77777777" w:rsidTr="001E6CB4">
        <w:tc>
          <w:tcPr>
            <w:tcW w:w="9209" w:type="dxa"/>
            <w:gridSpan w:val="2"/>
          </w:tcPr>
          <w:p w14:paraId="09B0B6B1" w14:textId="38BC09E0" w:rsidR="00937E91" w:rsidRPr="00937E91" w:rsidRDefault="00937E91" w:rsidP="00937E91">
            <w:pPr>
              <w:spacing w:after="0"/>
              <w:jc w:val="center"/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</w:pPr>
            <w:r w:rsidRPr="00937E91">
              <w:rPr>
                <w:rFonts w:ascii="Cambria Math" w:hAnsi="Cambria Math" w:cs="Times New Roman"/>
                <w:sz w:val="20"/>
                <w:szCs w:val="20"/>
              </w:rPr>
              <w:t>Пересечение с осью абсцисс</w:t>
            </w:r>
          </w:p>
        </w:tc>
      </w:tr>
      <w:tr w:rsidR="00937E91" w14:paraId="1DDDF68D" w14:textId="77777777" w:rsidTr="001E6CB4">
        <w:tc>
          <w:tcPr>
            <w:tcW w:w="3256" w:type="dxa"/>
          </w:tcPr>
          <w:p w14:paraId="6FF82E1B" w14:textId="3604CB4D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937E91">
              <w:rPr>
                <w:rFonts w:ascii="Cambria Math" w:hAnsi="Cambria Math" w:cs="Times New Roman"/>
                <w:sz w:val="20"/>
                <w:szCs w:val="20"/>
              </w:rPr>
              <w:t>1</w:t>
            </w:r>
          </w:p>
        </w:tc>
        <w:tc>
          <w:tcPr>
            <w:tcW w:w="5953" w:type="dxa"/>
          </w:tcPr>
          <w:p w14:paraId="1F0DAE9B" w14:textId="70F81C84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937E91">
              <w:rPr>
                <w:rFonts w:ascii="Cambria Math" w:hAnsi="Cambria Math" w:cs="Times New Roman"/>
                <w:sz w:val="20"/>
                <w:szCs w:val="20"/>
              </w:rPr>
              <w:t>0</w:t>
            </w:r>
          </w:p>
        </w:tc>
      </w:tr>
      <w:tr w:rsidR="00937E91" w14:paraId="2A975260" w14:textId="77777777" w:rsidTr="001E6CB4">
        <w:tc>
          <w:tcPr>
            <w:tcW w:w="9209" w:type="dxa"/>
            <w:gridSpan w:val="2"/>
          </w:tcPr>
          <w:p w14:paraId="2A982A31" w14:textId="7645456B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x ϵ </m:t>
                </m:r>
                <m:d>
                  <m:dPr>
                    <m:endChr m:val="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0.5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;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e>
                </m:d>
              </m:oMath>
            </m:oMathPara>
          </w:p>
        </w:tc>
      </w:tr>
      <w:tr w:rsidR="00937E91" w14:paraId="09880088" w14:textId="77777777" w:rsidTr="001E6CB4">
        <w:tc>
          <w:tcPr>
            <w:tcW w:w="3256" w:type="dxa"/>
          </w:tcPr>
          <w:p w14:paraId="63249200" w14:textId="1D3285E6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937E91">
              <w:rPr>
                <w:rFonts w:ascii="Cambria Math" w:hAnsi="Cambria Math" w:cs="Times New Roman"/>
                <w:sz w:val="20"/>
                <w:szCs w:val="20"/>
                <w:lang w:val="en-US"/>
              </w:rPr>
              <w:t>1.4</w:t>
            </w:r>
          </w:p>
        </w:tc>
        <w:tc>
          <w:tcPr>
            <w:tcW w:w="5953" w:type="dxa"/>
          </w:tcPr>
          <w:p w14:paraId="0D0202CA" w14:textId="4E265F4B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937E91"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  <w:t>0.33647</w:t>
            </w:r>
          </w:p>
        </w:tc>
      </w:tr>
      <w:tr w:rsidR="00937E91" w14:paraId="3C4FFDAF" w14:textId="77777777" w:rsidTr="001E6CB4">
        <w:tc>
          <w:tcPr>
            <w:tcW w:w="3256" w:type="dxa"/>
          </w:tcPr>
          <w:p w14:paraId="4A5177BE" w14:textId="05A66988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937E91">
              <w:rPr>
                <w:rFonts w:ascii="Cambria Math" w:hAnsi="Cambria Math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953" w:type="dxa"/>
          </w:tcPr>
          <w:p w14:paraId="326B7DE7" w14:textId="5EFDEAD2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</w:rPr>
            </w:pPr>
            <w:r w:rsidRPr="00937E91"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  <w:t>0.69314</w:t>
            </w:r>
          </w:p>
        </w:tc>
      </w:tr>
      <w:tr w:rsidR="00937E91" w14:paraId="39E6B38C" w14:textId="77777777" w:rsidTr="001E6CB4">
        <w:tc>
          <w:tcPr>
            <w:tcW w:w="9209" w:type="dxa"/>
            <w:gridSpan w:val="2"/>
          </w:tcPr>
          <w:p w14:paraId="6D6E41FF" w14:textId="45A06929" w:rsidR="00937E91" w:rsidRPr="00937E91" w:rsidRDefault="00937E91" w:rsidP="00937E91">
            <w:pPr>
              <w:spacing w:after="0"/>
              <w:jc w:val="center"/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 &gt;0.5</m:t>
                </m:r>
              </m:oMath>
            </m:oMathPara>
          </w:p>
        </w:tc>
      </w:tr>
      <w:tr w:rsidR="00937E91" w14:paraId="5D2B1F29" w14:textId="77777777" w:rsidTr="001E6CB4">
        <w:tc>
          <w:tcPr>
            <w:tcW w:w="3256" w:type="dxa"/>
          </w:tcPr>
          <w:p w14:paraId="6A13112A" w14:textId="3F6D3813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937E91">
              <w:rPr>
                <w:rFonts w:ascii="Cambria Math" w:hAnsi="Cambria Math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5953" w:type="dxa"/>
          </w:tcPr>
          <w:p w14:paraId="788662E1" w14:textId="5C0D0858" w:rsidR="00937E91" w:rsidRPr="00937E91" w:rsidRDefault="00937E91" w:rsidP="00937E91">
            <w:pPr>
              <w:spacing w:after="0"/>
              <w:jc w:val="center"/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</w:pPr>
            <w:r w:rsidRPr="00937E91"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  <w:t>1.098612</w:t>
            </w:r>
          </w:p>
        </w:tc>
      </w:tr>
      <w:tr w:rsidR="00937E91" w14:paraId="69B8874B" w14:textId="77777777" w:rsidTr="001E6CB4">
        <w:tc>
          <w:tcPr>
            <w:tcW w:w="3256" w:type="dxa"/>
          </w:tcPr>
          <w:p w14:paraId="660C2E05" w14:textId="15F47BCA" w:rsidR="00937E91" w:rsidRPr="00937E91" w:rsidRDefault="00937E91" w:rsidP="00937E91">
            <w:pPr>
              <w:spacing w:after="0"/>
              <w:jc w:val="center"/>
              <w:rPr>
                <w:rFonts w:ascii="Cambria Math" w:hAnsi="Cambria Math" w:cs="Times New Roman"/>
                <w:sz w:val="20"/>
                <w:szCs w:val="20"/>
                <w:lang w:val="en-US"/>
              </w:rPr>
            </w:pPr>
            <w:r w:rsidRPr="00937E91">
              <w:rPr>
                <w:rFonts w:ascii="Cambria Math" w:hAnsi="Cambria Math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5953" w:type="dxa"/>
          </w:tcPr>
          <w:p w14:paraId="7C4E750B" w14:textId="5F3DC00F" w:rsidR="00937E91" w:rsidRPr="00937E91" w:rsidRDefault="00937E91" w:rsidP="00937E91">
            <w:pPr>
              <w:spacing w:after="0"/>
              <w:jc w:val="center"/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</w:pPr>
            <w:r w:rsidRPr="00937E91">
              <w:rPr>
                <w:rFonts w:ascii="Cambria Math" w:eastAsia="Times New Roman" w:hAnsi="Cambria Math" w:cs="Courier New"/>
                <w:sz w:val="20"/>
                <w:szCs w:val="20"/>
                <w:lang w:val="en-US"/>
              </w:rPr>
              <w:t>4.60517</w:t>
            </w:r>
          </w:p>
        </w:tc>
      </w:tr>
    </w:tbl>
    <w:p w14:paraId="56FE105F" w14:textId="77777777" w:rsidR="00937E91" w:rsidRPr="00937E91" w:rsidRDefault="00937E91" w:rsidP="0021494A">
      <w:pPr>
        <w:rPr>
          <w:rFonts w:ascii="Times New Roman" w:hAnsi="Times New Roman" w:cs="Times New Roman"/>
        </w:rPr>
      </w:pPr>
    </w:p>
    <w:p w14:paraId="6655015F" w14:textId="62E3C4B4" w:rsidR="0021494A" w:rsidRDefault="007C2A3F" w:rsidP="0021494A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</w:rPr>
                <m:t>x</m:t>
              </m:r>
            </m:e>
          </m:func>
        </m:oMath>
      </m:oMathPara>
    </w:p>
    <w:p w14:paraId="09CA268E" w14:textId="328791A3" w:rsidR="0021494A" w:rsidRDefault="0021494A" w:rsidP="0021494A">
      <w:pPr>
        <w:rPr>
          <w:rFonts w:ascii="Times New Roman" w:hAnsi="Times New Roman" w:cs="Times New Roman"/>
        </w:rPr>
      </w:pPr>
      <w:r w:rsidRPr="0021494A">
        <w:rPr>
          <w:rFonts w:ascii="Times New Roman" w:hAnsi="Times New Roman" w:cs="Times New Roman"/>
          <w:noProof/>
        </w:rPr>
        <w:drawing>
          <wp:inline distT="0" distB="0" distL="0" distR="0" wp14:anchorId="12A26324" wp14:editId="39DFAE65">
            <wp:extent cx="4554110" cy="2232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5020" cy="223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EF56" w14:textId="1199F36B" w:rsidR="00737116" w:rsidRDefault="00737116" w:rsidP="0021494A">
      <w:pPr>
        <w:rPr>
          <w:rFonts w:ascii="Times New Roman" w:hAnsi="Times New Roman" w:cs="Times New Roman"/>
        </w:rPr>
      </w:pPr>
      <w:r w:rsidRPr="00737116">
        <w:rPr>
          <w:rFonts w:ascii="Times New Roman" w:hAnsi="Times New Roman" w:cs="Times New Roman"/>
          <w:noProof/>
        </w:rPr>
        <w:drawing>
          <wp:inline distT="0" distB="0" distL="0" distR="0" wp14:anchorId="5A1C1A33" wp14:editId="5A76A58F">
            <wp:extent cx="4535516" cy="24599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4225" cy="24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DD45" w14:textId="77777777" w:rsidR="0021494A" w:rsidRPr="00E019EF" w:rsidRDefault="007C2A3F" w:rsidP="0021494A">
      <w:pPr>
        <w:rPr>
          <w:rFonts w:ascii="Times New Roman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 w:cs="Times New Roman"/>
                </w:rPr>
                <m:t>ln2</m:t>
              </m:r>
            </m:den>
          </m:f>
        </m:oMath>
      </m:oMathPara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0128" w14:paraId="0ECFBF55" w14:textId="77777777" w:rsidTr="00AC720C">
        <w:tc>
          <w:tcPr>
            <w:tcW w:w="3115" w:type="dxa"/>
          </w:tcPr>
          <w:p w14:paraId="21E084FA" w14:textId="449BFE6B" w:rsidR="00F60128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3115" w:type="dxa"/>
          </w:tcPr>
          <w:p w14:paraId="3D5A233E" w14:textId="2F7C28B6" w:rsidR="00F60128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lnx</m:t>
                </m:r>
              </m:oMath>
            </m:oMathPara>
          </w:p>
        </w:tc>
        <w:tc>
          <w:tcPr>
            <w:tcW w:w="3115" w:type="dxa"/>
          </w:tcPr>
          <w:p w14:paraId="4606D2BF" w14:textId="49329FCA" w:rsidR="00F60128" w:rsidRPr="00937E91" w:rsidRDefault="007C2A3F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</m:oMath>
            </m:oMathPara>
          </w:p>
        </w:tc>
      </w:tr>
      <w:tr w:rsidR="0021494A" w14:paraId="6B1347DC" w14:textId="77777777" w:rsidTr="00AC720C">
        <w:tc>
          <w:tcPr>
            <w:tcW w:w="3115" w:type="dxa"/>
          </w:tcPr>
          <w:p w14:paraId="52EBE077" w14:textId="0BD5AC20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0.5</m:t>
                </m:r>
              </m:oMath>
            </m:oMathPara>
          </w:p>
        </w:tc>
        <w:tc>
          <w:tcPr>
            <w:tcW w:w="3115" w:type="dxa"/>
          </w:tcPr>
          <w:p w14:paraId="3E0F2519" w14:textId="68244CDC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-0.69315</m:t>
                </m:r>
              </m:oMath>
            </m:oMathPara>
          </w:p>
        </w:tc>
        <w:tc>
          <w:tcPr>
            <w:tcW w:w="3115" w:type="dxa"/>
          </w:tcPr>
          <w:p w14:paraId="660F1130" w14:textId="5911126C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</m:t>
                </m:r>
              </m:oMath>
            </m:oMathPara>
          </w:p>
        </w:tc>
      </w:tr>
      <w:tr w:rsidR="0021494A" w14:paraId="5A45A232" w14:textId="77777777" w:rsidTr="00AC720C">
        <w:tc>
          <w:tcPr>
            <w:tcW w:w="3115" w:type="dxa"/>
          </w:tcPr>
          <w:p w14:paraId="5DB8B290" w14:textId="23CA1D7E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3115" w:type="dxa"/>
          </w:tcPr>
          <w:p w14:paraId="11A73108" w14:textId="58121ED8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oMath>
            </m:oMathPara>
          </w:p>
        </w:tc>
        <w:tc>
          <w:tcPr>
            <w:tcW w:w="3115" w:type="dxa"/>
          </w:tcPr>
          <w:p w14:paraId="5610B6E7" w14:textId="326C1C8B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oMath>
            </m:oMathPara>
          </w:p>
        </w:tc>
      </w:tr>
      <w:tr w:rsidR="0021494A" w14:paraId="67F04755" w14:textId="77777777" w:rsidTr="00AC720C">
        <w:tc>
          <w:tcPr>
            <w:tcW w:w="3115" w:type="dxa"/>
          </w:tcPr>
          <w:p w14:paraId="3C6C2FAE" w14:textId="4737750B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</m:oMath>
            </m:oMathPara>
          </w:p>
        </w:tc>
        <w:tc>
          <w:tcPr>
            <w:tcW w:w="3115" w:type="dxa"/>
          </w:tcPr>
          <w:p w14:paraId="1D6E060C" w14:textId="18CA86B7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0.693147</m:t>
                </m:r>
              </m:oMath>
            </m:oMathPara>
          </w:p>
        </w:tc>
        <w:tc>
          <w:tcPr>
            <w:tcW w:w="3115" w:type="dxa"/>
          </w:tcPr>
          <w:p w14:paraId="20EABA0D" w14:textId="226B7A5F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</m:t>
                </m:r>
              </m:oMath>
            </m:oMathPara>
          </w:p>
        </w:tc>
      </w:tr>
      <w:tr w:rsidR="0021494A" w14:paraId="44D8A5DF" w14:textId="77777777" w:rsidTr="00AC720C">
        <w:tc>
          <w:tcPr>
            <w:tcW w:w="3115" w:type="dxa"/>
          </w:tcPr>
          <w:p w14:paraId="07ED7414" w14:textId="78D87DEB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oMath>
            </m:oMathPara>
          </w:p>
        </w:tc>
        <w:tc>
          <w:tcPr>
            <w:tcW w:w="3115" w:type="dxa"/>
          </w:tcPr>
          <w:p w14:paraId="3B8AE1D5" w14:textId="05B4C72F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1.098612</m:t>
                </m:r>
              </m:oMath>
            </m:oMathPara>
          </w:p>
        </w:tc>
        <w:tc>
          <w:tcPr>
            <w:tcW w:w="3115" w:type="dxa"/>
          </w:tcPr>
          <w:p w14:paraId="5A06758E" w14:textId="27D881B0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1.584963</m:t>
                </m:r>
              </m:oMath>
            </m:oMathPara>
          </w:p>
        </w:tc>
      </w:tr>
      <w:tr w:rsidR="0021494A" w14:paraId="6B9177CF" w14:textId="77777777" w:rsidTr="00AC720C">
        <w:tc>
          <w:tcPr>
            <w:tcW w:w="3115" w:type="dxa"/>
          </w:tcPr>
          <w:p w14:paraId="46603B52" w14:textId="58FF81AD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100</m:t>
                </m:r>
              </m:oMath>
            </m:oMathPara>
          </w:p>
        </w:tc>
        <w:tc>
          <w:tcPr>
            <w:tcW w:w="3115" w:type="dxa"/>
          </w:tcPr>
          <w:p w14:paraId="74D0946C" w14:textId="167E30D3" w:rsidR="0021494A" w:rsidRPr="00937E91" w:rsidRDefault="00F60128" w:rsidP="00937E9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0"/>
                    <w:szCs w:val="20"/>
                  </w:rPr>
                  <m:t>4.60517</m:t>
                </m:r>
              </m:oMath>
            </m:oMathPara>
          </w:p>
        </w:tc>
        <w:tc>
          <w:tcPr>
            <w:tcW w:w="3115" w:type="dxa"/>
          </w:tcPr>
          <w:p w14:paraId="00DAF90F" w14:textId="2B95703E" w:rsidR="0021494A" w:rsidRPr="00937E91" w:rsidRDefault="00F60128" w:rsidP="00937E9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6.643856</m:t>
                </m:r>
              </m:oMath>
            </m:oMathPara>
          </w:p>
        </w:tc>
      </w:tr>
    </w:tbl>
    <w:p w14:paraId="009BF521" w14:textId="77777777" w:rsidR="0021494A" w:rsidRDefault="0021494A" w:rsidP="008C6BBA">
      <w:pPr>
        <w:rPr>
          <w:rFonts w:ascii="Times New Roman" w:hAnsi="Times New Roman" w:cs="Times New Roman"/>
        </w:rPr>
      </w:pPr>
    </w:p>
    <w:p w14:paraId="76D3F60B" w14:textId="77DAEFF7" w:rsidR="004D4758" w:rsidRDefault="004D4758" w:rsidP="008C6BBA">
      <w:pPr>
        <w:rPr>
          <w:rFonts w:ascii="Times New Roman" w:hAnsi="Times New Roman" w:cs="Times New Roman"/>
          <w:b/>
          <w:bCs/>
        </w:rPr>
      </w:pPr>
      <w:r w:rsidRPr="00CE4BBE">
        <w:rPr>
          <w:rFonts w:ascii="Times New Roman" w:hAnsi="Times New Roman" w:cs="Times New Roman"/>
          <w:b/>
          <w:bCs/>
        </w:rPr>
        <w:t>Описание тестового покрытия</w:t>
      </w:r>
    </w:p>
    <w:p w14:paraId="77A8CE51" w14:textId="77777777" w:rsidR="000424E4" w:rsidRDefault="00024417" w:rsidP="008C6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разработке я действовала на основании стратегии сверху-вниз. </w:t>
      </w:r>
    </w:p>
    <w:p w14:paraId="5765FE93" w14:textId="12B6D720" w:rsidR="000424E4" w:rsidRDefault="00024417" w:rsidP="008C6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Первым был реализован модуль системы функций</w:t>
      </w:r>
      <w:r w:rsidR="00CE4BBE">
        <w:rPr>
          <w:rFonts w:ascii="Times New Roman" w:hAnsi="Times New Roman" w:cs="Times New Roman"/>
        </w:rPr>
        <w:t xml:space="preserve">, в </w:t>
      </w:r>
      <w:r w:rsidR="000424E4">
        <w:rPr>
          <w:rFonts w:ascii="Times New Roman" w:hAnsi="Times New Roman" w:cs="Times New Roman"/>
        </w:rPr>
        <w:t xml:space="preserve">котором </w:t>
      </w:r>
      <w:r w:rsidR="00CE4BBE">
        <w:rPr>
          <w:rFonts w:ascii="Times New Roman" w:hAnsi="Times New Roman" w:cs="Times New Roman"/>
        </w:rPr>
        <w:t>осуществ</w:t>
      </w:r>
      <w:r w:rsidR="000424E4">
        <w:rPr>
          <w:rFonts w:ascii="Times New Roman" w:hAnsi="Times New Roman" w:cs="Times New Roman"/>
        </w:rPr>
        <w:t>ляется</w:t>
      </w:r>
      <w:r w:rsidR="00CE4BBE">
        <w:rPr>
          <w:rFonts w:ascii="Times New Roman" w:hAnsi="Times New Roman" w:cs="Times New Roman"/>
        </w:rPr>
        <w:t xml:space="preserve"> выбор тригонометрической или логарифмической функции исходя из значения х</w:t>
      </w:r>
      <w:r w:rsidR="000424E4">
        <w:rPr>
          <w:rFonts w:ascii="Times New Roman" w:hAnsi="Times New Roman" w:cs="Times New Roman"/>
        </w:rPr>
        <w:t xml:space="preserve"> </w:t>
      </w:r>
      <w:r w:rsidR="00CE4BBE">
        <w:rPr>
          <w:rFonts w:ascii="Times New Roman" w:hAnsi="Times New Roman" w:cs="Times New Roman"/>
        </w:rPr>
        <w:t xml:space="preserve">(неположительный или положительный). Для него были написаны интеграционные тесты с заглушками для тригонометрической и логарифмической функций. </w:t>
      </w:r>
    </w:p>
    <w:p w14:paraId="0B679F59" w14:textId="48AF6148" w:rsidR="000424E4" w:rsidRDefault="000424E4" w:rsidP="008C6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на уровне итоговой системы функций было проведено интеграционное тестирование без использования заглушек, а с применением итоговых реализаций модулей. </w:t>
      </w:r>
    </w:p>
    <w:p w14:paraId="633A1D5B" w14:textId="0B33D9A8" w:rsidR="004D4758" w:rsidRDefault="00CE4BBE" w:rsidP="008C6B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Затем были реализованы по отдельности модули</w:t>
      </w:r>
      <w:r w:rsidR="000424E4">
        <w:rPr>
          <w:rFonts w:ascii="Times New Roman" w:hAnsi="Times New Roman" w:cs="Times New Roman"/>
        </w:rPr>
        <w:t xml:space="preserve"> самих тригонометрической и логарифмической функций</w:t>
      </w:r>
      <w:r>
        <w:rPr>
          <w:rFonts w:ascii="Times New Roman" w:hAnsi="Times New Roman" w:cs="Times New Roman"/>
        </w:rPr>
        <w:t xml:space="preserve">, здесь заглушки стояли </w:t>
      </w:r>
      <w:r w:rsidR="000424E4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функции синуса, натурального логарифма и логарифма по основанию два.</w:t>
      </w:r>
    </w:p>
    <w:p w14:paraId="6E40F0BD" w14:textId="1DD8871C" w:rsidR="000424E4" w:rsidRDefault="000424E4" w:rsidP="000424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Затем было проведено модульное тестирование базовых функции синуса, натурального логарифма и логарифма по основанию два.</w:t>
      </w:r>
    </w:p>
    <w:p w14:paraId="6382871B" w14:textId="55B5B82E" w:rsidR="000424E4" w:rsidRPr="005D0F7A" w:rsidRDefault="0007325B" w:rsidP="008C6BBA">
      <w:pPr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График и</w:t>
      </w:r>
      <w:r w:rsidR="00F75E02" w:rsidRPr="005D0F7A">
        <w:rPr>
          <w:rFonts w:ascii="Times New Roman" w:hAnsi="Times New Roman" w:cs="Times New Roman"/>
          <w:b/>
          <w:bCs/>
          <w:iCs/>
        </w:rPr>
        <w:t>тогов</w:t>
      </w:r>
      <w:r>
        <w:rPr>
          <w:rFonts w:ascii="Times New Roman" w:hAnsi="Times New Roman" w:cs="Times New Roman"/>
          <w:b/>
          <w:bCs/>
          <w:iCs/>
        </w:rPr>
        <w:t>ой</w:t>
      </w:r>
      <w:r w:rsidR="00F75E02" w:rsidRPr="005D0F7A">
        <w:rPr>
          <w:rFonts w:ascii="Times New Roman" w:hAnsi="Times New Roman" w:cs="Times New Roman"/>
          <w:b/>
          <w:bCs/>
          <w:iCs/>
        </w:rPr>
        <w:t xml:space="preserve"> систем</w:t>
      </w:r>
      <w:r>
        <w:rPr>
          <w:rFonts w:ascii="Times New Roman" w:hAnsi="Times New Roman" w:cs="Times New Roman"/>
          <w:b/>
          <w:bCs/>
          <w:iCs/>
        </w:rPr>
        <w:t>ы</w:t>
      </w:r>
      <w:r w:rsidR="00F75E02" w:rsidRPr="005D0F7A">
        <w:rPr>
          <w:rFonts w:ascii="Times New Roman" w:hAnsi="Times New Roman" w:cs="Times New Roman"/>
          <w:b/>
          <w:bCs/>
          <w:iCs/>
        </w:rPr>
        <w:t xml:space="preserve"> функций</w:t>
      </w:r>
    </w:p>
    <w:p w14:paraId="621F7CF6" w14:textId="55323B85" w:rsidR="00F75E02" w:rsidRDefault="00F75E02" w:rsidP="008C6BBA">
      <w:pPr>
        <w:rPr>
          <w:rFonts w:ascii="Times New Roman" w:hAnsi="Times New Roman" w:cs="Times New Roman"/>
          <w:i/>
        </w:rPr>
      </w:pPr>
      <w:r w:rsidRPr="00F75E02">
        <w:rPr>
          <w:rFonts w:ascii="Times New Roman" w:hAnsi="Times New Roman" w:cs="Times New Roman"/>
          <w:i/>
          <w:noProof/>
        </w:rPr>
        <w:drawing>
          <wp:inline distT="0" distB="0" distL="0" distR="0" wp14:anchorId="04CEDB35" wp14:editId="3DB7B525">
            <wp:extent cx="5461000" cy="2861552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4235" cy="286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4D90" w14:textId="60C879A0" w:rsidR="005D0F7A" w:rsidRPr="005D0F7A" w:rsidRDefault="005D0F7A" w:rsidP="008C6BBA">
      <w:pPr>
        <w:rPr>
          <w:rFonts w:ascii="Times New Roman" w:hAnsi="Times New Roman" w:cs="Times New Roman"/>
          <w:iCs/>
        </w:rPr>
      </w:pPr>
      <w:r w:rsidRPr="005D0F7A">
        <w:rPr>
          <w:rFonts w:ascii="Times New Roman" w:hAnsi="Times New Roman" w:cs="Times New Roman"/>
          <w:iCs/>
        </w:rPr>
        <w:t>Исходный код:</w:t>
      </w:r>
      <w:r w:rsidR="0007325B">
        <w:rPr>
          <w:rFonts w:ascii="Times New Roman" w:hAnsi="Times New Roman" w:cs="Times New Roman"/>
          <w:iCs/>
        </w:rPr>
        <w:t xml:space="preserve"> </w:t>
      </w:r>
      <w:r w:rsidR="0007325B" w:rsidRPr="0007325B">
        <w:rPr>
          <w:rFonts w:ascii="Times New Roman" w:hAnsi="Times New Roman" w:cs="Times New Roman"/>
          <w:iCs/>
        </w:rPr>
        <w:t>https://github.com/Lenika2000/Testing-Lab-2</w:t>
      </w:r>
    </w:p>
    <w:p w14:paraId="30452584" w14:textId="34E1569E" w:rsidR="005D0F7A" w:rsidRPr="0007325B" w:rsidRDefault="005D0F7A" w:rsidP="008C6BBA">
      <w:pPr>
        <w:rPr>
          <w:rFonts w:ascii="Times New Roman" w:hAnsi="Times New Roman" w:cs="Times New Roman"/>
          <w:iCs/>
        </w:rPr>
      </w:pPr>
      <w:r w:rsidRPr="005D0F7A">
        <w:rPr>
          <w:rFonts w:ascii="Times New Roman" w:hAnsi="Times New Roman" w:cs="Times New Roman"/>
          <w:iCs/>
        </w:rPr>
        <w:t>Вывод</w:t>
      </w:r>
      <w:proofErr w:type="gramStart"/>
      <w:r w:rsidRPr="005D0F7A">
        <w:rPr>
          <w:rFonts w:ascii="Times New Roman" w:hAnsi="Times New Roman" w:cs="Times New Roman"/>
          <w:iCs/>
        </w:rPr>
        <w:t>:</w:t>
      </w:r>
      <w:r w:rsidR="0007325B">
        <w:rPr>
          <w:rFonts w:ascii="Times New Roman" w:hAnsi="Times New Roman" w:cs="Times New Roman"/>
          <w:iCs/>
        </w:rPr>
        <w:t xml:space="preserve"> В ходе</w:t>
      </w:r>
      <w:proofErr w:type="gramEnd"/>
      <w:r w:rsidR="0007325B">
        <w:rPr>
          <w:rFonts w:ascii="Times New Roman" w:hAnsi="Times New Roman" w:cs="Times New Roman"/>
          <w:iCs/>
        </w:rPr>
        <w:t xml:space="preserve"> лабораторной работы я еще раз проделала модульное тестирование и познакомилась с </w:t>
      </w:r>
      <w:r w:rsidR="0007325B">
        <w:rPr>
          <w:rFonts w:ascii="Times New Roman" w:hAnsi="Times New Roman" w:cs="Times New Roman"/>
          <w:iCs/>
          <w:lang w:val="en-US"/>
        </w:rPr>
        <w:t>Mo</w:t>
      </w:r>
      <w:r w:rsidR="0007325B">
        <w:rPr>
          <w:rFonts w:ascii="Times New Roman" w:hAnsi="Times New Roman" w:cs="Times New Roman"/>
          <w:iCs/>
        </w:rPr>
        <w:t>с</w:t>
      </w:r>
      <w:proofErr w:type="spellStart"/>
      <w:r w:rsidR="0007325B">
        <w:rPr>
          <w:rFonts w:ascii="Times New Roman" w:hAnsi="Times New Roman" w:cs="Times New Roman"/>
          <w:iCs/>
          <w:lang w:val="en-US"/>
        </w:rPr>
        <w:t>kito</w:t>
      </w:r>
      <w:proofErr w:type="spellEnd"/>
      <w:r w:rsidR="0007325B">
        <w:rPr>
          <w:rFonts w:ascii="Times New Roman" w:hAnsi="Times New Roman" w:cs="Times New Roman"/>
          <w:iCs/>
        </w:rPr>
        <w:t xml:space="preserve">, облегчающем интеграционное тестирование. </w:t>
      </w:r>
    </w:p>
    <w:sectPr w:rsidR="005D0F7A" w:rsidRPr="00073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91771"/>
    <w:multiLevelType w:val="hybridMultilevel"/>
    <w:tmpl w:val="3F260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3316D"/>
    <w:multiLevelType w:val="multilevel"/>
    <w:tmpl w:val="CD7A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10C9A"/>
    <w:multiLevelType w:val="multilevel"/>
    <w:tmpl w:val="4878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A7423"/>
    <w:multiLevelType w:val="multilevel"/>
    <w:tmpl w:val="883CD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C4A3E"/>
    <w:multiLevelType w:val="multilevel"/>
    <w:tmpl w:val="E2AA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952CC"/>
    <w:multiLevelType w:val="multilevel"/>
    <w:tmpl w:val="283C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10E85"/>
    <w:multiLevelType w:val="multilevel"/>
    <w:tmpl w:val="6848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B91836"/>
    <w:multiLevelType w:val="hybridMultilevel"/>
    <w:tmpl w:val="17B6F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C2F2F"/>
    <w:multiLevelType w:val="multilevel"/>
    <w:tmpl w:val="B2061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64E1E"/>
    <w:multiLevelType w:val="hybridMultilevel"/>
    <w:tmpl w:val="45124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C2087"/>
    <w:multiLevelType w:val="hybridMultilevel"/>
    <w:tmpl w:val="0FDA5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C1325"/>
    <w:multiLevelType w:val="multilevel"/>
    <w:tmpl w:val="61240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8B70B0"/>
    <w:multiLevelType w:val="hybridMultilevel"/>
    <w:tmpl w:val="9CB41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4"/>
  </w:num>
  <w:num w:numId="6">
    <w:abstractNumId w:val="11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10"/>
    <w:rsid w:val="00024417"/>
    <w:rsid w:val="00034B8D"/>
    <w:rsid w:val="000424E4"/>
    <w:rsid w:val="0004331F"/>
    <w:rsid w:val="00044890"/>
    <w:rsid w:val="00046A0F"/>
    <w:rsid w:val="0007325B"/>
    <w:rsid w:val="00094234"/>
    <w:rsid w:val="000A0693"/>
    <w:rsid w:val="000A1DE3"/>
    <w:rsid w:val="000A7FB7"/>
    <w:rsid w:val="000D09B3"/>
    <w:rsid w:val="0011578F"/>
    <w:rsid w:val="00115DB1"/>
    <w:rsid w:val="00117D00"/>
    <w:rsid w:val="00124571"/>
    <w:rsid w:val="001247C8"/>
    <w:rsid w:val="00125213"/>
    <w:rsid w:val="0012794A"/>
    <w:rsid w:val="00143F28"/>
    <w:rsid w:val="001A123C"/>
    <w:rsid w:val="001B18B9"/>
    <w:rsid w:val="001E6CB4"/>
    <w:rsid w:val="0021494A"/>
    <w:rsid w:val="0022518C"/>
    <w:rsid w:val="002279DE"/>
    <w:rsid w:val="002575DE"/>
    <w:rsid w:val="002972E6"/>
    <w:rsid w:val="002E0781"/>
    <w:rsid w:val="002F2A31"/>
    <w:rsid w:val="002F7E24"/>
    <w:rsid w:val="003062B5"/>
    <w:rsid w:val="00306300"/>
    <w:rsid w:val="00325C9C"/>
    <w:rsid w:val="003322F6"/>
    <w:rsid w:val="003651E8"/>
    <w:rsid w:val="00365F84"/>
    <w:rsid w:val="003B01AD"/>
    <w:rsid w:val="003C5E52"/>
    <w:rsid w:val="003D0818"/>
    <w:rsid w:val="0040345A"/>
    <w:rsid w:val="004078AC"/>
    <w:rsid w:val="004467ED"/>
    <w:rsid w:val="00447827"/>
    <w:rsid w:val="00463845"/>
    <w:rsid w:val="00481894"/>
    <w:rsid w:val="00491060"/>
    <w:rsid w:val="004A621D"/>
    <w:rsid w:val="004B10EF"/>
    <w:rsid w:val="004C42DD"/>
    <w:rsid w:val="004D4758"/>
    <w:rsid w:val="004D675D"/>
    <w:rsid w:val="004E3D21"/>
    <w:rsid w:val="00515F6A"/>
    <w:rsid w:val="00596C6F"/>
    <w:rsid w:val="005D0F7A"/>
    <w:rsid w:val="006338CC"/>
    <w:rsid w:val="00643A58"/>
    <w:rsid w:val="00694D59"/>
    <w:rsid w:val="006A08BA"/>
    <w:rsid w:val="006B1DB3"/>
    <w:rsid w:val="006B4315"/>
    <w:rsid w:val="006B7EF9"/>
    <w:rsid w:val="006D0FC0"/>
    <w:rsid w:val="007027AC"/>
    <w:rsid w:val="007142E1"/>
    <w:rsid w:val="00737116"/>
    <w:rsid w:val="00750F6A"/>
    <w:rsid w:val="0079560B"/>
    <w:rsid w:val="007974DC"/>
    <w:rsid w:val="007B5EEA"/>
    <w:rsid w:val="007C2A3F"/>
    <w:rsid w:val="007C4915"/>
    <w:rsid w:val="007E6E77"/>
    <w:rsid w:val="007F0DAB"/>
    <w:rsid w:val="008244E2"/>
    <w:rsid w:val="0085554A"/>
    <w:rsid w:val="00856E29"/>
    <w:rsid w:val="00894665"/>
    <w:rsid w:val="00895C6B"/>
    <w:rsid w:val="008B17A4"/>
    <w:rsid w:val="008B62C6"/>
    <w:rsid w:val="008C6BBA"/>
    <w:rsid w:val="008D59A0"/>
    <w:rsid w:val="00903E8B"/>
    <w:rsid w:val="00937E91"/>
    <w:rsid w:val="00956D09"/>
    <w:rsid w:val="009A5B6F"/>
    <w:rsid w:val="00A027BF"/>
    <w:rsid w:val="00A311B8"/>
    <w:rsid w:val="00A53C56"/>
    <w:rsid w:val="00A628C4"/>
    <w:rsid w:val="00A8085F"/>
    <w:rsid w:val="00A81FF5"/>
    <w:rsid w:val="00A83029"/>
    <w:rsid w:val="00A92A5F"/>
    <w:rsid w:val="00AC76F9"/>
    <w:rsid w:val="00AE2D36"/>
    <w:rsid w:val="00AF103F"/>
    <w:rsid w:val="00B12CEA"/>
    <w:rsid w:val="00B42812"/>
    <w:rsid w:val="00B43FFE"/>
    <w:rsid w:val="00B46B7B"/>
    <w:rsid w:val="00B803A7"/>
    <w:rsid w:val="00B8735F"/>
    <w:rsid w:val="00BC3865"/>
    <w:rsid w:val="00BD6FB1"/>
    <w:rsid w:val="00BD7BC2"/>
    <w:rsid w:val="00BF0332"/>
    <w:rsid w:val="00C05158"/>
    <w:rsid w:val="00C27F48"/>
    <w:rsid w:val="00C31812"/>
    <w:rsid w:val="00C963D1"/>
    <w:rsid w:val="00CE4BBE"/>
    <w:rsid w:val="00CE527D"/>
    <w:rsid w:val="00CF0E28"/>
    <w:rsid w:val="00D112A7"/>
    <w:rsid w:val="00D35906"/>
    <w:rsid w:val="00D67FF0"/>
    <w:rsid w:val="00D73410"/>
    <w:rsid w:val="00DC0D79"/>
    <w:rsid w:val="00E019EF"/>
    <w:rsid w:val="00E823BF"/>
    <w:rsid w:val="00E869DC"/>
    <w:rsid w:val="00E91AC7"/>
    <w:rsid w:val="00EA0720"/>
    <w:rsid w:val="00EA16D2"/>
    <w:rsid w:val="00ED7243"/>
    <w:rsid w:val="00EF578A"/>
    <w:rsid w:val="00F32167"/>
    <w:rsid w:val="00F36277"/>
    <w:rsid w:val="00F4027E"/>
    <w:rsid w:val="00F60128"/>
    <w:rsid w:val="00F635E4"/>
    <w:rsid w:val="00F75E02"/>
    <w:rsid w:val="00F82625"/>
    <w:rsid w:val="00F8563A"/>
    <w:rsid w:val="00F87242"/>
    <w:rsid w:val="00F91827"/>
    <w:rsid w:val="00FA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5719"/>
  <w15:chartTrackingRefBased/>
  <w15:docId w15:val="{9778AB65-3548-4CF2-939D-A8F9E5A0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FC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0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6D0FC0"/>
    <w:rPr>
      <w:i/>
      <w:iCs/>
    </w:rPr>
  </w:style>
  <w:style w:type="paragraph" w:styleId="a5">
    <w:name w:val="List Paragraph"/>
    <w:basedOn w:val="a"/>
    <w:uiPriority w:val="34"/>
    <w:qFormat/>
    <w:rsid w:val="00BF033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0A7FB7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4D6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8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56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56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8563A"/>
  </w:style>
  <w:style w:type="character" w:customStyle="1" w:styleId="hljs-string">
    <w:name w:val="hljs-string"/>
    <w:basedOn w:val="a0"/>
    <w:rsid w:val="00F8563A"/>
  </w:style>
  <w:style w:type="paragraph" w:styleId="a8">
    <w:name w:val="Balloon Text"/>
    <w:basedOn w:val="a"/>
    <w:link w:val="a9"/>
    <w:uiPriority w:val="99"/>
    <w:semiHidden/>
    <w:unhideWhenUsed/>
    <w:rsid w:val="00633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338CC"/>
    <w:rPr>
      <w:rFonts w:ascii="Segoe UI" w:eastAsiaTheme="minorEastAsia" w:hAnsi="Segoe UI" w:cs="Segoe UI"/>
      <w:sz w:val="18"/>
      <w:szCs w:val="18"/>
      <w:lang w:eastAsia="ru-RU"/>
    </w:rPr>
  </w:style>
  <w:style w:type="character" w:styleId="aa">
    <w:name w:val="Hyperlink"/>
    <w:basedOn w:val="a0"/>
    <w:uiPriority w:val="99"/>
    <w:unhideWhenUsed/>
    <w:rsid w:val="003651E8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A81FF5"/>
    <w:rPr>
      <w:color w:val="808080"/>
    </w:rPr>
  </w:style>
  <w:style w:type="character" w:styleId="ac">
    <w:name w:val="Strong"/>
    <w:basedOn w:val="a0"/>
    <w:uiPriority w:val="22"/>
    <w:qFormat/>
    <w:rsid w:val="0085554A"/>
    <w:rPr>
      <w:b/>
      <w:bCs/>
    </w:rPr>
  </w:style>
  <w:style w:type="character" w:styleId="ad">
    <w:name w:val="Unresolved Mention"/>
    <w:basedOn w:val="a0"/>
    <w:uiPriority w:val="99"/>
    <w:semiHidden/>
    <w:unhideWhenUsed/>
    <w:rsid w:val="00446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1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8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30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114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www.wolframalpha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9A850-46A4-46A4-8415-132E6F70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8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Manshina</dc:creator>
  <cp:keywords/>
  <dc:description/>
  <cp:lastModifiedBy>Lena Manshina</cp:lastModifiedBy>
  <cp:revision>45</cp:revision>
  <cp:lastPrinted>2021-02-24T18:15:00Z</cp:lastPrinted>
  <dcterms:created xsi:type="dcterms:W3CDTF">2020-09-25T12:18:00Z</dcterms:created>
  <dcterms:modified xsi:type="dcterms:W3CDTF">2021-03-24T14:16:00Z</dcterms:modified>
</cp:coreProperties>
</file>