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2C42" w14:textId="77777777" w:rsidR="006D0FC0" w:rsidRPr="00ED7DE2" w:rsidRDefault="006D0FC0" w:rsidP="006D0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789A788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ECF827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1D9E">
        <w:rPr>
          <w:rFonts w:ascii="Times New Roman" w:eastAsia="Calibri" w:hAnsi="Times New Roman" w:cs="Times New Roman"/>
          <w:b/>
          <w:sz w:val="28"/>
          <w:szCs w:val="28"/>
        </w:rPr>
        <w:t>Мегафакультет</w:t>
      </w:r>
      <w:proofErr w:type="spellEnd"/>
      <w:r w:rsidRPr="00001D9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5BF8D1A6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7512">
        <w:rPr>
          <w:rFonts w:ascii="Times New Roman" w:eastAsia="Calibri" w:hAnsi="Times New Roman" w:cs="Times New Roman"/>
          <w:sz w:val="28"/>
          <w:szCs w:val="28"/>
        </w:rPr>
        <w:t>09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0A7512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0A7512">
        <w:rPr>
          <w:rFonts w:ascii="Times New Roman" w:eastAsia="Calibri" w:hAnsi="Times New Roman" w:cs="Times New Roman"/>
          <w:sz w:val="28"/>
          <w:szCs w:val="28"/>
        </w:rPr>
        <w:t>4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Программная инженерия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38FB334" w14:textId="77777777" w:rsidR="006D0FC0" w:rsidRPr="00001D9E" w:rsidRDefault="006D0FC0" w:rsidP="006D0FC0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6ADAD34A" w14:textId="32D9AEDF" w:rsidR="006D0FC0" w:rsidRPr="0076688B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8C6BBA">
        <w:rPr>
          <w:rFonts w:ascii="Times New Roman" w:eastAsia="Calibri" w:hAnsi="Times New Roman" w:cs="Times New Roman"/>
          <w:b/>
          <w:sz w:val="32"/>
          <w:szCs w:val="32"/>
        </w:rPr>
        <w:t>2</w:t>
      </w:r>
    </w:p>
    <w:p w14:paraId="67E8B265" w14:textId="77777777" w:rsidR="006D0FC0" w:rsidRPr="00001D9E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6510B7E9" w14:textId="77777777" w:rsidR="006D0FC0" w:rsidRPr="00001D9E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4D6C6313" w14:textId="351C4A2D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«</w:t>
      </w:r>
      <w:r w:rsidR="008D59A0">
        <w:rPr>
          <w:rFonts w:ascii="Times New Roman" w:eastAsia="Calibri" w:hAnsi="Times New Roman" w:cs="Times New Roman"/>
          <w:sz w:val="28"/>
          <w:szCs w:val="28"/>
        </w:rPr>
        <w:t>Тестирование ПО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221AC4A" w14:textId="168BFF29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Вариант </w:t>
      </w:r>
      <w:r w:rsidR="003651E8">
        <w:rPr>
          <w:rFonts w:ascii="Times New Roman" w:eastAsia="Calibri" w:hAnsi="Times New Roman" w:cs="Times New Roman"/>
          <w:b/>
          <w:bCs/>
          <w:sz w:val="28"/>
          <w:szCs w:val="28"/>
        </w:rPr>
        <w:t>331</w:t>
      </w:r>
      <w:r w:rsidR="008C6BBA">
        <w:rPr>
          <w:rFonts w:ascii="Times New Roman" w:eastAsia="Calibri" w:hAnsi="Times New Roman" w:cs="Times New Roman"/>
          <w:b/>
          <w:bCs/>
          <w:sz w:val="28"/>
          <w:szCs w:val="28"/>
        </w:rPr>
        <w:t>60</w:t>
      </w:r>
    </w:p>
    <w:p w14:paraId="013ACF3C" w14:textId="77777777" w:rsidR="006D0FC0" w:rsidRPr="008F631D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482CEEC3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D090FE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5769FE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8A09B9" w14:textId="5BF77DD5" w:rsidR="006D0FC0" w:rsidRPr="00001D9E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Выполнила</w:t>
      </w:r>
      <w:r w:rsidRPr="00001D9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60A3A684" w14:textId="4FD1E4C6" w:rsidR="006D0FC0" w:rsidRPr="00416DDE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студентка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Calibri" w:hAnsi="Times New Roman" w:cs="Times New Roman"/>
          <w:b/>
          <w:sz w:val="28"/>
          <w:szCs w:val="28"/>
        </w:rPr>
        <w:t>33112</w:t>
      </w:r>
    </w:p>
    <w:p w14:paraId="01380B85" w14:textId="77777777" w:rsidR="006D0FC0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 xml:space="preserve">Маньшина Елена </w:t>
      </w:r>
    </w:p>
    <w:p w14:paraId="5E1EA091" w14:textId="77777777" w:rsidR="006D0FC0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>Витальевна</w:t>
      </w:r>
    </w:p>
    <w:p w14:paraId="1D88D32C" w14:textId="77777777" w:rsidR="006D0FC0" w:rsidRPr="00E775BF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251A04BF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7234CAFB" w14:textId="77777777" w:rsidR="006D0FC0" w:rsidRDefault="006D0FC0" w:rsidP="006D0FC0">
      <w:pPr>
        <w:spacing w:after="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Харитонова Анастасия </w:t>
      </w:r>
    </w:p>
    <w:p w14:paraId="6E5BF6D7" w14:textId="77777777" w:rsidR="006D0FC0" w:rsidRDefault="006D0FC0" w:rsidP="006D0FC0">
      <w:pPr>
        <w:spacing w:after="0" w:line="259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Евгеньевна</w:t>
      </w:r>
    </w:p>
    <w:p w14:paraId="59199974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20E104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AF760C" w14:textId="5D6C3FA0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D1BF0F" w14:textId="359B6570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8F3C00" w14:textId="02FD9C54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62EB33" w14:textId="2BE5F592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D02C5E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3758D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r w:rsidRPr="00001D9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CC173F9" w14:textId="5E5AF9BF" w:rsidR="006D0FC0" w:rsidRPr="00DC5FB4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8D59A0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37719400" w14:textId="170CAB35" w:rsidR="006D0FC0" w:rsidRPr="008C6BBA" w:rsidRDefault="006D0FC0" w:rsidP="008C6B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B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63B76B9" w14:textId="1241BA6E" w:rsidR="008C6BBA" w:rsidRP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629EA6B5" w14:textId="77777777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B6E5899" w14:textId="7F66DF7B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8C6BBA">
        <w:rPr>
          <w:rFonts w:ascii="Times New Roman" w:hAnsi="Times New Roman" w:cs="Times New Roman"/>
        </w:rPr>
        <w:t>sin</w:t>
      </w:r>
      <w:proofErr w:type="spellEnd"/>
      <w:r w:rsidRPr="008C6BBA">
        <w:rPr>
          <w:rFonts w:ascii="Times New Roman" w:hAnsi="Times New Roman" w:cs="Times New Roman"/>
        </w:rPr>
        <w:t>(x)):</w:t>
      </w:r>
      <w:r w:rsidRPr="008C6BBA">
        <w:rPr>
          <w:rFonts w:ascii="Times New Roman" w:hAnsi="Times New Roman" w:cs="Times New Roman"/>
        </w:rPr>
        <w:br/>
      </w:r>
      <w:r w:rsidRPr="008C6BBA">
        <w:rPr>
          <w:noProof/>
        </w:rPr>
        <w:drawing>
          <wp:inline distT="0" distB="0" distL="0" distR="0" wp14:anchorId="0C8EF020" wp14:editId="55706E80">
            <wp:extent cx="4254491" cy="3594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32" cy="360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E688" w14:textId="77777777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Обе "базовые" функции (в примере выше - </w:t>
      </w:r>
      <w:proofErr w:type="spellStart"/>
      <w:r w:rsidRPr="008C6BBA">
        <w:rPr>
          <w:rFonts w:ascii="Times New Roman" w:hAnsi="Times New Roman" w:cs="Times New Roman"/>
        </w:rPr>
        <w:t>sin</w:t>
      </w:r>
      <w:proofErr w:type="spellEnd"/>
      <w:r w:rsidRPr="008C6BBA">
        <w:rPr>
          <w:rFonts w:ascii="Times New Roman" w:hAnsi="Times New Roman" w:cs="Times New Roman"/>
        </w:rPr>
        <w:t xml:space="preserve">(x) и </w:t>
      </w:r>
      <w:proofErr w:type="spellStart"/>
      <w:r w:rsidRPr="008C6BBA">
        <w:rPr>
          <w:rFonts w:ascii="Times New Roman" w:hAnsi="Times New Roman" w:cs="Times New Roman"/>
        </w:rPr>
        <w:t>ln</w:t>
      </w:r>
      <w:proofErr w:type="spellEnd"/>
      <w:r w:rsidRPr="008C6BBA">
        <w:rPr>
          <w:rFonts w:ascii="Times New Roman" w:hAnsi="Times New Roman" w:cs="Times New Roman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551DE079" w14:textId="77777777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Для КАЖДОГО модуля должны быть реализованы табличные заглушки. </w:t>
      </w:r>
      <w:proofErr w:type="gramStart"/>
      <w:r w:rsidRPr="008C6BBA">
        <w:rPr>
          <w:rFonts w:ascii="Times New Roman" w:hAnsi="Times New Roman" w:cs="Times New Roman"/>
        </w:rPr>
        <w:t>При этом,</w:t>
      </w:r>
      <w:proofErr w:type="gramEnd"/>
      <w:r w:rsidRPr="008C6BBA">
        <w:rPr>
          <w:rFonts w:ascii="Times New Roman" w:hAnsi="Times New Roman" w:cs="Times New Roman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76395F77" w14:textId="77777777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8C6BBA">
        <w:rPr>
          <w:rFonts w:ascii="Times New Roman" w:hAnsi="Times New Roman" w:cs="Times New Roman"/>
        </w:rPr>
        <w:t>сsv</w:t>
      </w:r>
      <w:proofErr w:type="spellEnd"/>
      <w:r w:rsidRPr="008C6BBA">
        <w:rPr>
          <w:rFonts w:ascii="Times New Roman" w:hAnsi="Times New Roman" w:cs="Times New Roman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8C6BBA">
        <w:rPr>
          <w:rFonts w:ascii="Times New Roman" w:hAnsi="Times New Roman" w:cs="Times New Roman"/>
        </w:rPr>
        <w:t>csv</w:t>
      </w:r>
      <w:proofErr w:type="spellEnd"/>
      <w:r w:rsidRPr="008C6BBA">
        <w:rPr>
          <w:rFonts w:ascii="Times New Roman" w:hAnsi="Times New Roman" w:cs="Times New Roman"/>
        </w:rPr>
        <w:t xml:space="preserve"> можно использовать произвольный.</w:t>
      </w:r>
    </w:p>
    <w:p w14:paraId="342EFFFD" w14:textId="77777777" w:rsidR="008C6BBA" w:rsidRP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Порядок выполнения работы: </w:t>
      </w:r>
    </w:p>
    <w:p w14:paraId="71344B3D" w14:textId="77777777" w:rsidR="008C6BBA" w:rsidRP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1. Разработать приложение, руководствуясь приведёнными выше правилами. </w:t>
      </w:r>
    </w:p>
    <w:p w14:paraId="2CE6243A" w14:textId="4E1ECE26" w:rsidR="008C6BBA" w:rsidRP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2. 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 </w:t>
      </w:r>
      <w:hyperlink r:id="rId7" w:history="1">
        <w:r w:rsidRPr="008C6BBA">
          <w:rPr>
            <w:rStyle w:val="aa"/>
            <w:rFonts w:ascii="Times New Roman" w:hAnsi="Times New Roman" w:cs="Times New Roman"/>
          </w:rPr>
          <w:t>https://www.wolframalpha.com/</w:t>
        </w:r>
      </w:hyperlink>
      <w:r w:rsidRPr="008C6BBA">
        <w:rPr>
          <w:rFonts w:ascii="Times New Roman" w:hAnsi="Times New Roman" w:cs="Times New Roman"/>
        </w:rPr>
        <w:t xml:space="preserve">. </w:t>
      </w:r>
    </w:p>
    <w:p w14:paraId="32F05485" w14:textId="3C5D2BC1" w:rsid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>3. 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5D645943" w14:textId="1A8505C9" w:rsidR="008C6BBA" w:rsidRDefault="008C6BBA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Заданная система уравнений</w:t>
      </w:r>
    </w:p>
    <w:p w14:paraId="7C3BB5D9" w14:textId="4BD644F5" w:rsidR="004D4758" w:rsidRDefault="007B5EEA" w:rsidP="008C6BBA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(x)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*sinx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if 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log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num>
                                            <m:den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log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if x&gt;0</m:t>
                  </m:r>
                </m:e>
              </m:eqArr>
            </m:e>
          </m:d>
        </m:oMath>
      </m:oMathPara>
    </w:p>
    <w:p w14:paraId="5AB51CBA" w14:textId="52617DEB" w:rsidR="008C6BBA" w:rsidRDefault="004D4758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связи модулей</w:t>
      </w:r>
    </w:p>
    <w:p w14:paraId="012883E1" w14:textId="393810B6" w:rsidR="004D4758" w:rsidRDefault="00E823BF" w:rsidP="008C6BB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FF15199" wp14:editId="1825A6B2">
            <wp:extent cx="4584700" cy="23939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E3F8" w14:textId="177E6A97" w:rsidR="00956D09" w:rsidRDefault="00956D09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UML-</w:t>
      </w:r>
      <w:r>
        <w:rPr>
          <w:rFonts w:ascii="Times New Roman" w:hAnsi="Times New Roman" w:cs="Times New Roman"/>
        </w:rPr>
        <w:t>диаграмма классов</w:t>
      </w:r>
    </w:p>
    <w:p w14:paraId="67CBE34B" w14:textId="77777777" w:rsidR="00956D09" w:rsidRPr="00956D09" w:rsidRDefault="00956D09" w:rsidP="008C6BBA">
      <w:pPr>
        <w:rPr>
          <w:rFonts w:ascii="Times New Roman" w:hAnsi="Times New Roman" w:cs="Times New Roman"/>
        </w:rPr>
      </w:pPr>
    </w:p>
    <w:p w14:paraId="221DC14B" w14:textId="55053198" w:rsidR="004D4758" w:rsidRDefault="004D4758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Графики</w:t>
      </w:r>
    </w:p>
    <w:p w14:paraId="434C8297" w14:textId="693AA3AF" w:rsidR="004D4758" w:rsidRDefault="007B5EEA" w:rsidP="008C6BBA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*sinx</m:t>
              </m:r>
            </m:e>
          </m:d>
          <m:r>
            <w:rPr>
              <w:rFonts w:ascii="Cambria Math" w:hAnsi="Cambria Math" w:cs="Times New Roman"/>
            </w:rPr>
            <m:t xml:space="preserve"> if x≤0</m:t>
          </m:r>
        </m:oMath>
      </m:oMathPara>
    </w:p>
    <w:p w14:paraId="11E935DA" w14:textId="68912369" w:rsidR="004D4758" w:rsidRDefault="004E3D21" w:rsidP="008C6BBA">
      <w:pPr>
        <w:rPr>
          <w:rFonts w:ascii="Times New Roman" w:hAnsi="Times New Roman" w:cs="Times New Roman"/>
        </w:rPr>
      </w:pPr>
      <w:r w:rsidRPr="004E3D21">
        <w:rPr>
          <w:rFonts w:ascii="Times New Roman" w:hAnsi="Times New Roman" w:cs="Times New Roman"/>
          <w:noProof/>
        </w:rPr>
        <w:drawing>
          <wp:inline distT="0" distB="0" distL="0" distR="0" wp14:anchorId="43C36AA3" wp14:editId="6127701A">
            <wp:extent cx="4515374" cy="2112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249" cy="21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6929" w14:textId="1B371CB8" w:rsidR="00956D09" w:rsidRDefault="00956D09" w:rsidP="008C6BBA">
      <w:pPr>
        <w:rPr>
          <w:rFonts w:ascii="Times New Roman" w:hAnsi="Times New Roman" w:cs="Times New Roman"/>
        </w:rPr>
      </w:pPr>
      <w:r w:rsidRPr="00956D09">
        <w:rPr>
          <w:rFonts w:ascii="Times New Roman" w:hAnsi="Times New Roman" w:cs="Times New Roman"/>
        </w:rPr>
        <w:lastRenderedPageBreak/>
        <w:drawing>
          <wp:inline distT="0" distB="0" distL="0" distR="0" wp14:anchorId="2C556C40" wp14:editId="7FEE0FC6">
            <wp:extent cx="4565650" cy="2383607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69" cy="23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B3" w14:textId="70CDDE7D" w:rsidR="002E0781" w:rsidRDefault="002E0781" w:rsidP="002E0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выделить классы эквивалентности, а также краевые точки.</w:t>
      </w:r>
    </w:p>
    <w:p w14:paraId="24DD500B" w14:textId="30B63FE9" w:rsidR="002E0781" w:rsidRPr="001A123C" w:rsidRDefault="002E0781" w:rsidP="00CE4BBE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1A123C">
        <w:rPr>
          <w:rFonts w:ascii="Times New Roman" w:hAnsi="Times New Roman" w:cs="Times New Roman"/>
        </w:rPr>
        <w:t xml:space="preserve">Функция периодична, </w:t>
      </w:r>
      <w:proofErr w:type="spellStart"/>
      <w:r w:rsidRPr="001A123C">
        <w:rPr>
          <w:rFonts w:ascii="Times New Roman" w:hAnsi="Times New Roman" w:cs="Times New Roman"/>
        </w:rPr>
        <w:t>т.е</w:t>
      </w:r>
      <w:proofErr w:type="spellEnd"/>
      <w:r w:rsidRPr="001A123C">
        <w:rPr>
          <w:rFonts w:ascii="Times New Roman" w:hAnsi="Times New Roman" w:cs="Times New Roman"/>
        </w:rPr>
        <w:t xml:space="preserve"> </w:t>
      </w:r>
      <w:r w:rsidRPr="001A123C">
        <w:rPr>
          <w:rFonts w:ascii="Cambria Math" w:hAnsi="Cambria Math" w:cs="Cambria Math"/>
        </w:rPr>
        <w:t>𝑦</w:t>
      </w:r>
      <w:r w:rsidRPr="001A123C">
        <w:rPr>
          <w:rFonts w:ascii="Times New Roman" w:hAnsi="Times New Roman" w:cs="Times New Roman"/>
        </w:rPr>
        <w:t>(</w:t>
      </w:r>
      <w:r w:rsidRPr="001A123C">
        <w:rPr>
          <w:rFonts w:ascii="Cambria Math" w:hAnsi="Cambria Math" w:cs="Cambria Math"/>
        </w:rPr>
        <w:t>𝑥</w:t>
      </w:r>
      <w:r w:rsidRPr="001A123C">
        <w:rPr>
          <w:rFonts w:ascii="Times New Roman" w:hAnsi="Times New Roman" w:cs="Times New Roman"/>
        </w:rPr>
        <w:t xml:space="preserve">) = </w:t>
      </w:r>
      <w:proofErr w:type="gramStart"/>
      <w:r w:rsidRPr="001A123C">
        <w:rPr>
          <w:rFonts w:ascii="Cambria Math" w:hAnsi="Cambria Math" w:cs="Cambria Math"/>
        </w:rPr>
        <w:t>𝑦</w:t>
      </w:r>
      <w:r w:rsidRPr="001A123C">
        <w:rPr>
          <w:rFonts w:ascii="Times New Roman" w:hAnsi="Times New Roman" w:cs="Times New Roman"/>
        </w:rPr>
        <w:t>(</w:t>
      </w:r>
      <w:proofErr w:type="gramEnd"/>
      <w:r w:rsidRPr="001A123C">
        <w:rPr>
          <w:rFonts w:ascii="Cambria Math" w:hAnsi="Cambria Math" w:cs="Cambria Math"/>
        </w:rPr>
        <w:t>𝑥</w:t>
      </w:r>
      <w:r w:rsidRPr="001A123C">
        <w:rPr>
          <w:rFonts w:ascii="Times New Roman" w:hAnsi="Times New Roman" w:cs="Times New Roman"/>
        </w:rPr>
        <w:t xml:space="preserve"> + 2</w:t>
      </w:r>
      <w:r w:rsidRPr="001A123C">
        <w:rPr>
          <w:rFonts w:ascii="Cambria Math" w:hAnsi="Cambria Math" w:cs="Cambria Math"/>
        </w:rPr>
        <w:t>𝜋𝑛</w:t>
      </w:r>
      <w:r w:rsidRPr="001A123C">
        <w:rPr>
          <w:rFonts w:ascii="Times New Roman" w:hAnsi="Times New Roman" w:cs="Times New Roman"/>
        </w:rPr>
        <w:t>)</w:t>
      </w:r>
    </w:p>
    <w:p w14:paraId="5ABE9AF8" w14:textId="162C8453" w:rsidR="002E0781" w:rsidRPr="001A123C" w:rsidRDefault="002E0781" w:rsidP="00CE4BBE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1A123C">
        <w:rPr>
          <w:rFonts w:ascii="Times New Roman" w:hAnsi="Times New Roman" w:cs="Times New Roman"/>
        </w:rPr>
        <w:t>Определена на всем промежутке</w:t>
      </w:r>
    </w:p>
    <w:p w14:paraId="662543DF" w14:textId="1CCA577F" w:rsidR="002E0781" w:rsidRPr="001A123C" w:rsidRDefault="002E0781" w:rsidP="00CE4BBE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1A123C">
        <w:rPr>
          <w:rFonts w:ascii="Times New Roman" w:hAnsi="Times New Roman" w:cs="Times New Roman"/>
        </w:rPr>
        <w:t xml:space="preserve">Для простоты возьмем промежуток </w:t>
      </w:r>
      <w:r w:rsidRPr="001A123C">
        <w:rPr>
          <w:rFonts w:ascii="Cambria Math" w:hAnsi="Cambria Math" w:cs="Cambria Math"/>
        </w:rPr>
        <w:t>𝑥</w:t>
      </w:r>
      <w:r w:rsidRPr="001A123C">
        <w:rPr>
          <w:rFonts w:ascii="Times New Roman" w:hAnsi="Times New Roman" w:cs="Times New Roman"/>
        </w:rPr>
        <w:t xml:space="preserve"> </w:t>
      </w:r>
      <w:r w:rsidRPr="001A123C">
        <w:rPr>
          <w:rFonts w:ascii="Cambria Math" w:hAnsi="Cambria Math" w:cs="Cambria Math"/>
        </w:rPr>
        <w:t>𝜖</w:t>
      </w:r>
      <w:r w:rsidRPr="001A123C">
        <w:rPr>
          <w:rFonts w:ascii="Times New Roman" w:hAnsi="Times New Roman" w:cs="Times New Roman"/>
        </w:rPr>
        <w:t xml:space="preserve"> [-2</w:t>
      </w:r>
      <w:r w:rsidRPr="001A123C">
        <w:rPr>
          <w:rFonts w:ascii="Cambria Math" w:hAnsi="Cambria Math" w:cs="Cambria Math"/>
        </w:rPr>
        <w:t>𝜋</w:t>
      </w:r>
      <w:r w:rsidRPr="001A123C">
        <w:rPr>
          <w:rFonts w:ascii="Times New Roman" w:hAnsi="Times New Roman" w:cs="Times New Roman"/>
        </w:rPr>
        <w:t>; 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4B8D" w14:paraId="7970EC1C" w14:textId="77777777" w:rsidTr="00034B8D">
        <w:tc>
          <w:tcPr>
            <w:tcW w:w="3115" w:type="dxa"/>
          </w:tcPr>
          <w:p w14:paraId="2B85F603" w14:textId="6FD60AD5" w:rsidR="00034B8D" w:rsidRPr="00937E91" w:rsidRDefault="00EA16D2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15" w:type="dxa"/>
          </w:tcPr>
          <w:p w14:paraId="4D3BA7EE" w14:textId="6CD14B79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sinx</m:t>
                </m:r>
              </m:oMath>
            </m:oMathPara>
          </w:p>
        </w:tc>
        <w:tc>
          <w:tcPr>
            <w:tcW w:w="3115" w:type="dxa"/>
          </w:tcPr>
          <w:p w14:paraId="04A6434F" w14:textId="3A81361F" w:rsidR="00034B8D" w:rsidRPr="00937E91" w:rsidRDefault="007B5EEA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</w:tr>
      <w:tr w:rsidR="00034B8D" w14:paraId="6BF2F32E" w14:textId="77777777" w:rsidTr="00034B8D">
        <w:tc>
          <w:tcPr>
            <w:tcW w:w="3115" w:type="dxa"/>
          </w:tcPr>
          <w:p w14:paraId="7C1EFA22" w14:textId="154F6836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4B6EF63E" w14:textId="652827F0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7AE98728" w14:textId="03342A27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034B8D" w14:paraId="69EBB569" w14:textId="77777777" w:rsidTr="00034B8D">
        <w:tc>
          <w:tcPr>
            <w:tcW w:w="3115" w:type="dxa"/>
          </w:tcPr>
          <w:p w14:paraId="62680A0B" w14:textId="3DF80DE4" w:rsidR="00034B8D" w:rsidRPr="00937E91" w:rsidRDefault="00034B8D" w:rsidP="00CE4BBE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5" w:type="dxa"/>
          </w:tcPr>
          <w:p w14:paraId="4C563C36" w14:textId="77AF37CE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-0.8660254</m:t>
                </m:r>
              </m:oMath>
            </m:oMathPara>
          </w:p>
        </w:tc>
        <w:tc>
          <w:tcPr>
            <w:tcW w:w="3115" w:type="dxa"/>
          </w:tcPr>
          <w:p w14:paraId="2350B2E5" w14:textId="5BC3D21A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-0.64952</m:t>
                </m:r>
              </m:oMath>
            </m:oMathPara>
          </w:p>
        </w:tc>
      </w:tr>
      <w:tr w:rsidR="00034B8D" w14:paraId="74706CA9" w14:textId="77777777" w:rsidTr="00034B8D">
        <w:tc>
          <w:tcPr>
            <w:tcW w:w="3115" w:type="dxa"/>
          </w:tcPr>
          <w:p w14:paraId="129B5C28" w14:textId="7F83C271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5" w:type="dxa"/>
          </w:tcPr>
          <w:p w14:paraId="6D2B2A4B" w14:textId="1A327F49" w:rsidR="00034B8D" w:rsidRPr="00937E91" w:rsidRDefault="00034B8D" w:rsidP="00CE4BBE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3115" w:type="dxa"/>
          </w:tcPr>
          <w:p w14:paraId="2C026F31" w14:textId="09F59C39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</w:tr>
      <w:tr w:rsidR="00034B8D" w14:paraId="4F8E324A" w14:textId="77777777" w:rsidTr="00034B8D">
        <w:tc>
          <w:tcPr>
            <w:tcW w:w="3115" w:type="dxa"/>
          </w:tcPr>
          <w:p w14:paraId="180582A3" w14:textId="0115AAE9" w:rsidR="00034B8D" w:rsidRPr="00937E91" w:rsidRDefault="00034B8D" w:rsidP="00CE4BBE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6 </m:t>
                    </m:r>
                  </m:den>
                </m:f>
              </m:oMath>
            </m:oMathPara>
          </w:p>
        </w:tc>
        <w:tc>
          <w:tcPr>
            <w:tcW w:w="3115" w:type="dxa"/>
          </w:tcPr>
          <w:p w14:paraId="267168C7" w14:textId="1C7E01D3" w:rsidR="00034B8D" w:rsidRPr="00937E91" w:rsidRDefault="00034B8D" w:rsidP="00CE4BBE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-0.5</m:t>
                </m:r>
              </m:oMath>
            </m:oMathPara>
          </w:p>
        </w:tc>
        <w:tc>
          <w:tcPr>
            <w:tcW w:w="3115" w:type="dxa"/>
          </w:tcPr>
          <w:p w14:paraId="67CD71A8" w14:textId="358CF96F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-0.125</m:t>
                </m:r>
              </m:oMath>
            </m:oMathPara>
          </w:p>
        </w:tc>
      </w:tr>
      <w:tr w:rsidR="00034B8D" w14:paraId="13C6D092" w14:textId="77777777" w:rsidTr="00034B8D">
        <w:tc>
          <w:tcPr>
            <w:tcW w:w="3115" w:type="dxa"/>
          </w:tcPr>
          <w:p w14:paraId="1D2C2F2E" w14:textId="148D53BF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5" w:type="dxa"/>
          </w:tcPr>
          <w:p w14:paraId="431AB993" w14:textId="678C8155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115" w:type="dxa"/>
          </w:tcPr>
          <w:p w14:paraId="734E0947" w14:textId="3AB534FD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034B8D" w14:paraId="67512DCA" w14:textId="77777777" w:rsidTr="00034B8D">
        <w:tc>
          <w:tcPr>
            <w:tcW w:w="3115" w:type="dxa"/>
          </w:tcPr>
          <w:p w14:paraId="4D3C3A8B" w14:textId="0623F430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-2π</m:t>
                </m:r>
              </m:oMath>
            </m:oMathPara>
          </w:p>
        </w:tc>
        <w:tc>
          <w:tcPr>
            <w:tcW w:w="3115" w:type="dxa"/>
          </w:tcPr>
          <w:p w14:paraId="1A9EC79B" w14:textId="49905D40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585C485E" w14:textId="01AC8EAE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21494A" w14:paraId="64749914" w14:textId="77777777" w:rsidTr="00034B8D">
        <w:tc>
          <w:tcPr>
            <w:tcW w:w="3115" w:type="dxa"/>
          </w:tcPr>
          <w:p w14:paraId="4698B7F9" w14:textId="77777777" w:rsidR="0021494A" w:rsidRPr="00937E91" w:rsidRDefault="0021494A" w:rsidP="00CE4BBE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BD6ADD6" w14:textId="77777777" w:rsidR="0021494A" w:rsidRPr="00937E91" w:rsidRDefault="0021494A" w:rsidP="00CE4BBE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5D7D78A" w14:textId="77777777" w:rsidR="0021494A" w:rsidRPr="00937E91" w:rsidRDefault="0021494A" w:rsidP="00CE4BBE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14:paraId="6EA0F792" w14:textId="77777777" w:rsidR="0021494A" w:rsidRPr="0021494A" w:rsidRDefault="0021494A" w:rsidP="002E0781"/>
    <w:p w14:paraId="1BCF0A61" w14:textId="1CD40BA7" w:rsidR="002E0781" w:rsidRPr="0021494A" w:rsidRDefault="0021494A" w:rsidP="002E0781">
      <m:oMathPara>
        <m:oMath>
          <m:r>
            <w:rPr>
              <w:rFonts w:ascii="Cambria Math" w:hAnsi="Cambria Math" w:cs="Times New Roman"/>
            </w:rPr>
            <m:t>sinx</m:t>
          </m:r>
        </m:oMath>
      </m:oMathPara>
    </w:p>
    <w:p w14:paraId="0DCFD326" w14:textId="6AE02BF1" w:rsidR="0021494A" w:rsidRDefault="0021494A" w:rsidP="002E0781">
      <w:r w:rsidRPr="0021494A">
        <w:drawing>
          <wp:inline distT="0" distB="0" distL="0" distR="0" wp14:anchorId="6ABEDCB5" wp14:editId="07BA6BAC">
            <wp:extent cx="4362450" cy="1493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567" cy="14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B70F" w14:textId="49AE4895" w:rsidR="00956D09" w:rsidRDefault="00956D09" w:rsidP="002E0781">
      <w:r w:rsidRPr="00956D09">
        <w:lastRenderedPageBreak/>
        <w:drawing>
          <wp:inline distT="0" distB="0" distL="0" distR="0" wp14:anchorId="3E234901" wp14:editId="407ECBBB">
            <wp:extent cx="4349750" cy="236667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049" cy="23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1D2" w14:textId="3ED31409" w:rsidR="0021494A" w:rsidRPr="002E0781" w:rsidRDefault="0021494A" w:rsidP="002E0781">
      <w:r w:rsidRPr="0021494A">
        <w:drawing>
          <wp:inline distT="0" distB="0" distL="0" distR="0" wp14:anchorId="538A9927" wp14:editId="07225E77">
            <wp:extent cx="3486329" cy="48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C8EA" w14:textId="364DE2AE" w:rsidR="008C6BBA" w:rsidRPr="004D4758" w:rsidRDefault="007B5EEA" w:rsidP="008C6BB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if x&gt;0</m:t>
          </m:r>
        </m:oMath>
      </m:oMathPara>
    </w:p>
    <w:p w14:paraId="64FDF451" w14:textId="13DB962E" w:rsidR="004D4758" w:rsidRDefault="004D4758" w:rsidP="008C6BBA">
      <w:pPr>
        <w:rPr>
          <w:rFonts w:ascii="Times New Roman" w:hAnsi="Times New Roman" w:cs="Times New Roman"/>
        </w:rPr>
      </w:pPr>
      <w:r w:rsidRPr="004D4758">
        <w:rPr>
          <w:rFonts w:ascii="Times New Roman" w:hAnsi="Times New Roman" w:cs="Times New Roman"/>
          <w:noProof/>
        </w:rPr>
        <w:drawing>
          <wp:inline distT="0" distB="0" distL="0" distR="0" wp14:anchorId="314421FD" wp14:editId="082113C4">
            <wp:extent cx="3441700" cy="126373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675" cy="12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25B2" w14:textId="0A4BE066" w:rsidR="00956D09" w:rsidRDefault="00956D09" w:rsidP="008C6BBA">
      <w:pPr>
        <w:rPr>
          <w:rFonts w:ascii="Times New Roman" w:hAnsi="Times New Roman" w:cs="Times New Roman"/>
        </w:rPr>
      </w:pPr>
      <w:r w:rsidRPr="00956D09">
        <w:rPr>
          <w:rFonts w:ascii="Times New Roman" w:hAnsi="Times New Roman" w:cs="Times New Roman"/>
        </w:rPr>
        <w:drawing>
          <wp:inline distT="0" distB="0" distL="0" distR="0" wp14:anchorId="1BEC6DC4" wp14:editId="00E4E77C">
            <wp:extent cx="3436941" cy="1839526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858" cy="1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33B" w14:textId="277C1D7A" w:rsidR="002E0781" w:rsidRPr="0021494A" w:rsidRDefault="002E0781" w:rsidP="002E0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выделить классы эквивалентности, а также краевые точки.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89"/>
        <w:gridCol w:w="2304"/>
        <w:gridCol w:w="2304"/>
        <w:gridCol w:w="2448"/>
      </w:tblGrid>
      <w:tr w:rsidR="00EA16D2" w14:paraId="24CCF73C" w14:textId="77777777" w:rsidTr="00CE4BBE">
        <w:tc>
          <w:tcPr>
            <w:tcW w:w="2289" w:type="dxa"/>
          </w:tcPr>
          <w:p w14:paraId="3EDA0944" w14:textId="016A77DB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2304" w:type="dxa"/>
          </w:tcPr>
          <w:p w14:paraId="4DA25D8E" w14:textId="7B810222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lnx</m:t>
                </m:r>
              </m:oMath>
            </m:oMathPara>
          </w:p>
        </w:tc>
        <w:tc>
          <w:tcPr>
            <w:tcW w:w="2304" w:type="dxa"/>
          </w:tcPr>
          <w:p w14:paraId="68EBE0FB" w14:textId="28ADD26C" w:rsidR="00EA16D2" w:rsidRPr="00937E91" w:rsidRDefault="007B5EEA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48" w:type="dxa"/>
          </w:tcPr>
          <w:p w14:paraId="3C22F991" w14:textId="4AFB0786" w:rsidR="00EA16D2" w:rsidRPr="00937E91" w:rsidRDefault="007B5EEA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</m:t>
                    </m:r>
                  </m:sup>
                </m:sSup>
              </m:oMath>
            </m:oMathPara>
          </w:p>
        </w:tc>
      </w:tr>
      <w:tr w:rsidR="00CE4BBE" w14:paraId="1C3B2796" w14:textId="77777777" w:rsidTr="00CE4BBE">
        <w:tc>
          <w:tcPr>
            <w:tcW w:w="2289" w:type="dxa"/>
          </w:tcPr>
          <w:p w14:paraId="2DDA7498" w14:textId="0932EB7B" w:rsidR="00CE4BBE" w:rsidRPr="00937E91" w:rsidRDefault="00CE4BBE" w:rsidP="00937E91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304" w:type="dxa"/>
          </w:tcPr>
          <w:p w14:paraId="30B7B746" w14:textId="77777777" w:rsidR="00CE4BBE" w:rsidRPr="00937E91" w:rsidRDefault="00CE4BBE" w:rsidP="00937E91">
            <w:pPr>
              <w:spacing w:after="0"/>
              <w:rPr>
                <w:rFonts w:ascii="Calibri" w:eastAsia="Times New Roman" w:hAnsi="Calibri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2304" w:type="dxa"/>
          </w:tcPr>
          <w:p w14:paraId="12FEB9EC" w14:textId="77777777" w:rsidR="00CE4BBE" w:rsidRPr="00937E91" w:rsidRDefault="00CE4BBE" w:rsidP="00937E91">
            <w:pPr>
              <w:spacing w:after="0"/>
              <w:rPr>
                <w:rFonts w:ascii="Calibri" w:eastAsia="Times New Roman" w:hAnsi="Calibri" w:cs="Times New Roman"/>
                <w:i/>
                <w:sz w:val="20"/>
                <w:szCs w:val="20"/>
              </w:rPr>
            </w:pPr>
          </w:p>
        </w:tc>
        <w:tc>
          <w:tcPr>
            <w:tcW w:w="2448" w:type="dxa"/>
          </w:tcPr>
          <w:p w14:paraId="40AFE37B" w14:textId="77777777" w:rsidR="00CE4BBE" w:rsidRPr="00937E91" w:rsidRDefault="00CE4BBE" w:rsidP="00937E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 Math" w:eastAsia="Times New Roman" w:hAnsi="Cambria Math" w:cs="Courier New"/>
                <w:color w:val="080808"/>
                <w:sz w:val="20"/>
                <w:szCs w:val="20"/>
              </w:rPr>
            </w:pPr>
            <w:proofErr w:type="spellStart"/>
            <w:r w:rsidRPr="00937E91"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w:t>IllegalArgumentException</w:t>
            </w:r>
            <w:proofErr w:type="spellEnd"/>
          </w:p>
          <w:p w14:paraId="512F3CC5" w14:textId="77777777" w:rsidR="00CE4BBE" w:rsidRPr="00937E91" w:rsidRDefault="00CE4BBE" w:rsidP="00937E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</w:pPr>
          </w:p>
        </w:tc>
      </w:tr>
      <w:tr w:rsidR="00EA16D2" w14:paraId="7C6AEF08" w14:textId="77777777" w:rsidTr="00CE4BBE">
        <w:tc>
          <w:tcPr>
            <w:tcW w:w="2289" w:type="dxa"/>
          </w:tcPr>
          <w:p w14:paraId="66357E2E" w14:textId="7F8F14DC" w:rsidR="00EA16D2" w:rsidRPr="00937E91" w:rsidRDefault="00EA16D2" w:rsidP="00937E91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304" w:type="dxa"/>
          </w:tcPr>
          <w:p w14:paraId="2D368C32" w14:textId="4DAB2823" w:rsidR="00EA16D2" w:rsidRPr="00937E91" w:rsidRDefault="00EA16D2" w:rsidP="00937E91">
            <w:pPr>
              <w:spacing w:after="0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2304" w:type="dxa"/>
          </w:tcPr>
          <w:p w14:paraId="20AD19B5" w14:textId="64361D75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448" w:type="dxa"/>
          </w:tcPr>
          <w:p w14:paraId="3440B57C" w14:textId="77777777" w:rsidR="00EA16D2" w:rsidRPr="00937E91" w:rsidRDefault="00EA16D2" w:rsidP="00937E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 Math" w:eastAsia="Times New Roman" w:hAnsi="Cambria Math" w:cs="Courier New"/>
                <w:color w:val="080808"/>
                <w:sz w:val="20"/>
                <w:szCs w:val="20"/>
              </w:rPr>
            </w:pPr>
            <w:proofErr w:type="spellStart"/>
            <w:r w:rsidRPr="00937E91"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w:t>ArithmeticException</w:t>
            </w:r>
            <w:proofErr w:type="spellEnd"/>
          </w:p>
          <w:p w14:paraId="2BBFE96E" w14:textId="5B24D0DC" w:rsidR="00EA16D2" w:rsidRPr="00937E91" w:rsidRDefault="00CE4BBE" w:rsidP="00937E91">
            <w:pPr>
              <w:spacing w:after="0"/>
              <w:rPr>
                <w:rFonts w:ascii="Cambria Math" w:hAnsi="Cambria Math"/>
                <w:sz w:val="20"/>
                <w:szCs w:val="20"/>
              </w:rPr>
            </w:pPr>
            <w:r w:rsidRPr="00937E91">
              <w:rPr>
                <w:rFonts w:ascii="Cambria Math" w:hAnsi="Cambria Math"/>
                <w:sz w:val="20"/>
                <w:szCs w:val="20"/>
              </w:rPr>
              <w:t>(деление на 0)</w:t>
            </w:r>
          </w:p>
        </w:tc>
      </w:tr>
      <w:tr w:rsidR="00EA16D2" w14:paraId="3D7FF8AF" w14:textId="77777777" w:rsidTr="00CE4BBE">
        <w:tc>
          <w:tcPr>
            <w:tcW w:w="2289" w:type="dxa"/>
          </w:tcPr>
          <w:p w14:paraId="2D611073" w14:textId="1330440B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2304" w:type="dxa"/>
          </w:tcPr>
          <w:p w14:paraId="7FC0E011" w14:textId="506D36EC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0.693147</m:t>
                </m:r>
              </m:oMath>
            </m:oMathPara>
          </w:p>
        </w:tc>
        <w:tc>
          <w:tcPr>
            <w:tcW w:w="2304" w:type="dxa"/>
          </w:tcPr>
          <w:p w14:paraId="2560F9A4" w14:textId="2AE3E4BF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448" w:type="dxa"/>
          </w:tcPr>
          <w:p w14:paraId="1455E006" w14:textId="0B026A00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EA16D2" w14:paraId="732C0FE6" w14:textId="77777777" w:rsidTr="00CE4BBE">
        <w:tc>
          <w:tcPr>
            <w:tcW w:w="2289" w:type="dxa"/>
          </w:tcPr>
          <w:p w14:paraId="71741562" w14:textId="0A8FA218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304" w:type="dxa"/>
          </w:tcPr>
          <w:p w14:paraId="0D653934" w14:textId="16FA12EE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1.098612</m:t>
                </m:r>
              </m:oMath>
            </m:oMathPara>
          </w:p>
        </w:tc>
        <w:tc>
          <w:tcPr>
            <w:tcW w:w="2304" w:type="dxa"/>
          </w:tcPr>
          <w:p w14:paraId="7F50493E" w14:textId="38BC45E1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1.584963</m:t>
                </m:r>
              </m:oMath>
            </m:oMathPara>
          </w:p>
        </w:tc>
        <w:tc>
          <w:tcPr>
            <w:tcW w:w="2448" w:type="dxa"/>
          </w:tcPr>
          <w:p w14:paraId="4616C90F" w14:textId="6082210C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EA16D2" w14:paraId="6BEB33C5" w14:textId="77777777" w:rsidTr="00CE4BBE">
        <w:tc>
          <w:tcPr>
            <w:tcW w:w="2289" w:type="dxa"/>
          </w:tcPr>
          <w:p w14:paraId="7C6AE762" w14:textId="4143BF0D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2304" w:type="dxa"/>
          </w:tcPr>
          <w:p w14:paraId="2C3B8C1F" w14:textId="72454FAE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4.60517</m:t>
                </m:r>
              </m:oMath>
            </m:oMathPara>
          </w:p>
        </w:tc>
        <w:tc>
          <w:tcPr>
            <w:tcW w:w="2304" w:type="dxa"/>
          </w:tcPr>
          <w:p w14:paraId="037B3BEF" w14:textId="65527740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6.643856</m:t>
                </m:r>
              </m:oMath>
            </m:oMathPara>
          </w:p>
        </w:tc>
        <w:tc>
          <w:tcPr>
            <w:tcW w:w="2448" w:type="dxa"/>
          </w:tcPr>
          <w:p w14:paraId="29B6FBEB" w14:textId="70B3D8A9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40307097" w14:textId="77777777" w:rsidR="00956D09" w:rsidRPr="00956D09" w:rsidRDefault="00956D09" w:rsidP="0021494A"/>
    <w:p w14:paraId="7A179680" w14:textId="5B5AA9C9" w:rsidR="0021494A" w:rsidRPr="0021494A" w:rsidRDefault="0021494A" w:rsidP="0021494A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75F5B072" w14:textId="7188B74B" w:rsidR="0021494A" w:rsidRDefault="0021494A" w:rsidP="0021494A">
      <w:pPr>
        <w:rPr>
          <w:rFonts w:ascii="Times New Roman" w:hAnsi="Times New Roman" w:cs="Times New Roman"/>
        </w:rPr>
      </w:pPr>
      <w:r w:rsidRPr="0021494A">
        <w:rPr>
          <w:rFonts w:ascii="Times New Roman" w:hAnsi="Times New Roman" w:cs="Times New Roman"/>
        </w:rPr>
        <w:drawing>
          <wp:inline distT="0" distB="0" distL="0" distR="0" wp14:anchorId="6D7F0C35" wp14:editId="28B2F4AB">
            <wp:extent cx="4393439" cy="19837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816" cy="19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C81" w14:textId="70F01E22" w:rsidR="005D0F7A" w:rsidRDefault="00737116" w:rsidP="0021494A">
      <w:pPr>
        <w:rPr>
          <w:rFonts w:ascii="Times New Roman" w:hAnsi="Times New Roman" w:cs="Times New Roman"/>
        </w:rPr>
      </w:pPr>
      <w:r w:rsidRPr="00737116">
        <w:rPr>
          <w:rFonts w:ascii="Times New Roman" w:hAnsi="Times New Roman" w:cs="Times New Roman"/>
        </w:rPr>
        <w:drawing>
          <wp:inline distT="0" distB="0" distL="0" distR="0" wp14:anchorId="46C0FF27" wp14:editId="169B34AD">
            <wp:extent cx="4301181" cy="223266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210" cy="22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AF2B" w14:textId="5682BE81" w:rsidR="00D35906" w:rsidRDefault="00D35906" w:rsidP="00214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Получим разложение </w:t>
      </w:r>
      <w:proofErr w:type="spellStart"/>
      <w:r>
        <w:rPr>
          <w:rFonts w:ascii="Times New Roman" w:hAnsi="Times New Roman" w:cs="Times New Roman"/>
          <w:lang w:val="en-US"/>
        </w:rPr>
        <w:t>lnx</w:t>
      </w:r>
      <w:proofErr w:type="spellEnd"/>
      <w:r w:rsidRPr="00D35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разложения </w:t>
      </w:r>
      <w:r>
        <w:rPr>
          <w:rFonts w:ascii="Times New Roman" w:hAnsi="Times New Roman" w:cs="Times New Roman"/>
          <w:lang w:val="en-US"/>
        </w:rPr>
        <w:t>ln</w:t>
      </w:r>
      <w:r w:rsidRPr="00D359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D35906">
        <w:rPr>
          <w:rFonts w:ascii="Times New Roman" w:hAnsi="Times New Roman" w:cs="Times New Roman"/>
        </w:rPr>
        <w:t xml:space="preserve">+1) </w:t>
      </w:r>
    </w:p>
    <w:p w14:paraId="4AAA6B68" w14:textId="70D33094" w:rsidR="00D35906" w:rsidRDefault="00D35906" w:rsidP="0021494A">
      <w:pPr>
        <w:rPr>
          <w:rFonts w:ascii="Times New Roman" w:hAnsi="Times New Roman" w:cs="Times New Roman"/>
        </w:rPr>
      </w:pPr>
      <w:r w:rsidRPr="00D35906">
        <w:rPr>
          <w:rFonts w:ascii="Times New Roman" w:hAnsi="Times New Roman" w:cs="Times New Roman"/>
        </w:rPr>
        <w:drawing>
          <wp:inline distT="0" distB="0" distL="0" distR="0" wp14:anchorId="6D130A35" wp14:editId="49014B29">
            <wp:extent cx="3149600" cy="483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966" cy="4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62C" w14:textId="2229133F" w:rsidR="00D35906" w:rsidRPr="00D35906" w:rsidRDefault="00D35906" w:rsidP="0021494A">
      <w:pPr>
        <w:rPr>
          <w:rFonts w:ascii="Cambria Math" w:hAnsi="Cambria Math" w:cs="Times New Roman"/>
        </w:rPr>
      </w:pPr>
      <w:r w:rsidRPr="00D35906">
        <w:rPr>
          <w:rFonts w:ascii="Cambria Math" w:hAnsi="Cambria Math" w:cs="Times New Roman"/>
        </w:rPr>
        <w:t xml:space="preserve">Перепишем </w:t>
      </w:r>
      <w:proofErr w:type="spellStart"/>
      <w:r w:rsidRPr="00D35906">
        <w:rPr>
          <w:rFonts w:ascii="Cambria Math" w:hAnsi="Cambria Math" w:cs="Times New Roman"/>
          <w:lang w:val="en-US"/>
        </w:rPr>
        <w:t>lnx</w:t>
      </w:r>
      <w:proofErr w:type="spellEnd"/>
      <w:r w:rsidRPr="00D35906">
        <w:rPr>
          <w:rFonts w:ascii="Cambria Math" w:hAnsi="Cambria Math" w:cs="Times New Roman"/>
        </w:rPr>
        <w:t xml:space="preserve"> как </w:t>
      </w:r>
      <w:r w:rsidRPr="00D35906">
        <w:rPr>
          <w:rFonts w:ascii="Cambria Math" w:hAnsi="Cambria Math" w:cs="Times New Roman"/>
          <w:lang w:val="en-US"/>
        </w:rPr>
        <w:t>ln</w:t>
      </w:r>
      <w:r w:rsidRPr="00D35906">
        <w:rPr>
          <w:rFonts w:ascii="Cambria Math" w:hAnsi="Cambria Math" w:cs="Times New Roman"/>
        </w:rPr>
        <w:t>((</w:t>
      </w:r>
      <w:r w:rsidRPr="00D35906">
        <w:rPr>
          <w:rFonts w:ascii="Cambria Math" w:hAnsi="Cambria Math" w:cs="Times New Roman"/>
          <w:lang w:val="en-US"/>
        </w:rPr>
        <w:t>x</w:t>
      </w:r>
      <w:r w:rsidRPr="00D35906">
        <w:rPr>
          <w:rFonts w:ascii="Cambria Math" w:hAnsi="Cambria Math" w:cs="Times New Roman"/>
        </w:rPr>
        <w:t>-</w:t>
      </w:r>
      <w:proofErr w:type="gramStart"/>
      <w:r w:rsidRPr="00D35906">
        <w:rPr>
          <w:rFonts w:ascii="Cambria Math" w:hAnsi="Cambria Math" w:cs="Times New Roman"/>
        </w:rPr>
        <w:t>1)+</w:t>
      </w:r>
      <w:proofErr w:type="gramEnd"/>
      <w:r w:rsidRPr="00D35906">
        <w:rPr>
          <w:rFonts w:ascii="Cambria Math" w:hAnsi="Cambria Math" w:cs="Times New Roman"/>
        </w:rPr>
        <w:t xml:space="preserve">1) , тогда </w:t>
      </w:r>
      <w:r w:rsidRPr="00D35906">
        <w:rPr>
          <w:rFonts w:ascii="Cambria Math" w:hAnsi="Cambria Math" w:cs="Times New Roman"/>
          <w:lang w:val="en-US"/>
        </w:rPr>
        <w:t>a</w:t>
      </w:r>
      <w:r w:rsidRPr="00D35906">
        <w:rPr>
          <w:rFonts w:ascii="Cambria Math" w:hAnsi="Cambria Math" w:cs="Times New Roman"/>
        </w:rPr>
        <w:t xml:space="preserve"> = </w:t>
      </w:r>
      <w:r w:rsidRPr="00D35906">
        <w:rPr>
          <w:rFonts w:ascii="Cambria Math" w:hAnsi="Cambria Math" w:cs="Times New Roman"/>
          <w:lang w:val="en-US"/>
        </w:rPr>
        <w:t>x</w:t>
      </w:r>
      <w:r w:rsidRPr="00D35906">
        <w:rPr>
          <w:rFonts w:ascii="Cambria Math" w:hAnsi="Cambria Math" w:cs="Times New Roman"/>
        </w:rPr>
        <w:t>-1</w:t>
      </w:r>
      <w:r w:rsidRPr="00D35906">
        <w:rPr>
          <w:rFonts w:ascii="Cambria Math" w:hAnsi="Cambria Math" w:cs="Times New Roman"/>
        </w:rPr>
        <w:t xml:space="preserve"> и получим</w:t>
      </w:r>
    </w:p>
    <w:p w14:paraId="1CD411CF" w14:textId="4281B8DB" w:rsidR="00D35906" w:rsidRPr="00D35906" w:rsidRDefault="00D35906" w:rsidP="0021494A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lnx=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(x-1)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059D710B" w14:textId="2D35C6CB" w:rsidR="00D35906" w:rsidRPr="00D35906" w:rsidRDefault="00D35906" w:rsidP="0021494A">
      <w:pPr>
        <w:rPr>
          <w:rFonts w:ascii="Cambria Math" w:hAnsi="Cambria Math" w:cs="Times New Roman"/>
        </w:rPr>
      </w:pPr>
      <w:proofErr w:type="gramStart"/>
      <w:r w:rsidRPr="00D35906">
        <w:rPr>
          <w:rFonts w:ascii="Cambria Math" w:hAnsi="Cambria Math" w:cs="Times New Roman"/>
        </w:rPr>
        <w:t>Согласно таблице</w:t>
      </w:r>
      <w:proofErr w:type="gramEnd"/>
      <w:r w:rsidRPr="00D35906">
        <w:rPr>
          <w:rFonts w:ascii="Cambria Math" w:hAnsi="Cambria Math" w:cs="Times New Roman"/>
        </w:rPr>
        <w:t xml:space="preserve"> ряд </w:t>
      </w:r>
      <w:r w:rsidRPr="00D35906">
        <w:rPr>
          <w:rFonts w:ascii="Cambria Math" w:hAnsi="Cambria Math" w:cs="Times New Roman"/>
          <w:lang w:val="en-US"/>
        </w:rPr>
        <w:t>ln</w:t>
      </w:r>
      <w:r w:rsidRPr="00D35906">
        <w:rPr>
          <w:rFonts w:ascii="Cambria Math" w:hAnsi="Cambria Math" w:cs="Times New Roman"/>
        </w:rPr>
        <w:t>(</w:t>
      </w:r>
      <w:r w:rsidRPr="00D35906">
        <w:rPr>
          <w:rFonts w:ascii="Cambria Math" w:hAnsi="Cambria Math" w:cs="Times New Roman"/>
          <w:lang w:val="en-US"/>
        </w:rPr>
        <w:t>a</w:t>
      </w:r>
      <w:r w:rsidRPr="00D35906">
        <w:rPr>
          <w:rFonts w:ascii="Cambria Math" w:hAnsi="Cambria Math" w:cs="Times New Roman"/>
        </w:rPr>
        <w:t xml:space="preserve">+1) сходится при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>&lt;1</m:t>
        </m:r>
      </m:oMath>
    </w:p>
    <w:p w14:paraId="66E633E4" w14:textId="4CAF25E5" w:rsidR="00D35906" w:rsidRDefault="00D35906" w:rsidP="0021494A">
      <w:pPr>
        <w:rPr>
          <w:rFonts w:ascii="Cambria Math" w:hAnsi="Cambria Math" w:cs="Times New Roman"/>
        </w:rPr>
      </w:pPr>
      <w:r w:rsidRPr="00D35906">
        <w:rPr>
          <w:rFonts w:ascii="Cambria Math" w:hAnsi="Cambria Math" w:cs="Times New Roman"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х-1</m:t>
            </m:r>
          </m:e>
        </m:d>
        <m:r>
          <w:rPr>
            <w:rFonts w:ascii="Cambria Math" w:hAnsi="Cambria Math" w:cs="Times New Roman"/>
          </w:rPr>
          <m:t>&lt;1</m:t>
        </m:r>
      </m:oMath>
      <w:r w:rsidRPr="00D35906">
        <w:rPr>
          <w:rFonts w:ascii="Cambria Math" w:hAnsi="Cambria Math" w:cs="Times New Roman"/>
        </w:rPr>
        <w:t xml:space="preserve"> и </w:t>
      </w:r>
      <m:oMath>
        <m:r>
          <w:rPr>
            <w:rFonts w:ascii="Cambria Math" w:hAnsi="Cambria Math" w:cs="Times New Roman"/>
          </w:rPr>
          <m:t>х</m:t>
        </m:r>
        <m:r>
          <w:rPr>
            <w:rFonts w:ascii="Cambria Math" w:hAnsi="Cambria Math" w:cs="Times New Roman"/>
          </w:rPr>
          <m:t xml:space="preserve"> ϵ </m:t>
        </m:r>
        <m:d>
          <m:dPr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;</m:t>
        </m:r>
        <m:d>
          <m:dPr>
            <m:beg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</w:p>
    <w:p w14:paraId="764D8EC4" w14:textId="2FE1A889" w:rsidR="00D35906" w:rsidRDefault="00D35906" w:rsidP="0021494A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</w:rPr>
        <w:t xml:space="preserve">Проверим для граничных значений </w:t>
      </w:r>
      <w:r>
        <w:rPr>
          <w:rFonts w:ascii="Cambria Math" w:hAnsi="Cambria Math" w:cs="Times New Roman"/>
          <w:lang w:val="en-US"/>
        </w:rPr>
        <w:t>ln</w:t>
      </w:r>
      <w:r w:rsidRPr="00D35906">
        <w:rPr>
          <w:rFonts w:ascii="Cambria Math" w:hAnsi="Cambria Math" w:cs="Times New Roman"/>
        </w:rPr>
        <w:t>0=</w:t>
      </w:r>
      <m:oMath>
        <m:r>
          <w:rPr>
            <w:rFonts w:ascii="Cambria Math" w:hAnsi="Cambria Math" w:cs="Times New Roman"/>
            <w:sz w:val="20"/>
            <w:szCs w:val="20"/>
          </w:rPr>
          <m:t>-∞</m:t>
        </m:r>
      </m:oMath>
    </w:p>
    <w:p w14:paraId="7F0B6EDA" w14:textId="5D017DF7" w:rsidR="00D35906" w:rsidRPr="00D35906" w:rsidRDefault="00D35906" w:rsidP="0021494A">
      <w:pPr>
        <w:rPr>
          <w:rFonts w:ascii="Cambria Math" w:hAnsi="Cambria Math" w:cs="Times New Roman"/>
          <w:i/>
        </w:rPr>
      </w:pPr>
      <w:r w:rsidRPr="00D35906">
        <w:rPr>
          <w:rFonts w:ascii="Cambria Math" w:hAnsi="Cambria Math" w:cs="Times New Roman"/>
        </w:rPr>
        <w:t xml:space="preserve">Теперь для х=2. Сумма получившегося </w:t>
      </w:r>
      <w:proofErr w:type="spellStart"/>
      <w:r w:rsidRPr="00D35906">
        <w:rPr>
          <w:rFonts w:ascii="Cambria Math" w:hAnsi="Cambria Math" w:cs="Times New Roman"/>
        </w:rPr>
        <w:t>знакочередующего</w:t>
      </w:r>
      <w:proofErr w:type="spellEnd"/>
      <w:r w:rsidRPr="00D35906">
        <w:rPr>
          <w:rFonts w:ascii="Cambria Math" w:hAnsi="Cambria Math" w:cs="Times New Roman"/>
        </w:rPr>
        <w:t xml:space="preserve"> ряда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nary>
      </m:oMath>
      <w:r w:rsidRPr="00D35906">
        <w:rPr>
          <w:rFonts w:ascii="Cambria Math" w:hAnsi="Cambria Math" w:cs="Times New Roman"/>
        </w:rPr>
        <w:t xml:space="preserve"> в точности равна </w:t>
      </w:r>
      <w:r w:rsidRPr="00D35906">
        <w:rPr>
          <w:rFonts w:ascii="Cambria Math" w:hAnsi="Cambria Math" w:cs="Times New Roman"/>
          <w:lang w:val="en-US"/>
        </w:rPr>
        <w:t>ln</w:t>
      </w:r>
      <w:r w:rsidRPr="00D35906">
        <w:rPr>
          <w:rFonts w:ascii="Cambria Math" w:hAnsi="Cambria Math" w:cs="Times New Roman"/>
        </w:rPr>
        <w:t>2.</w:t>
      </w:r>
    </w:p>
    <w:p w14:paraId="1AF06B97" w14:textId="2F4B8C3B" w:rsidR="00F60128" w:rsidRPr="00D35906" w:rsidRDefault="00F60128" w:rsidP="0021494A">
      <w:pPr>
        <w:rPr>
          <w:rFonts w:ascii="Cambria Math" w:hAnsi="Cambria Math" w:cs="Times New Roman"/>
        </w:rPr>
      </w:pPr>
      <w:r w:rsidRPr="00D35906">
        <w:rPr>
          <w:rFonts w:ascii="Cambria Math" w:hAnsi="Cambria Math" w:cs="Times New Roman"/>
        </w:rPr>
        <w:t xml:space="preserve">При </w:t>
      </w:r>
      <w:proofErr w:type="gramStart"/>
      <w:r w:rsidR="008B62C6" w:rsidRPr="00D35906">
        <w:rPr>
          <w:rFonts w:ascii="Cambria Math" w:hAnsi="Cambria Math" w:cs="Times New Roman"/>
          <w:lang w:val="en-US"/>
        </w:rPr>
        <w:t>x</w:t>
      </w:r>
      <w:r w:rsidR="008B62C6" w:rsidRPr="00D35906">
        <w:rPr>
          <w:rFonts w:ascii="Cambria Math" w:hAnsi="Cambria Math" w:cs="Times New Roman"/>
        </w:rPr>
        <w:t xml:space="preserve"> &gt;</w:t>
      </w:r>
      <w:proofErr w:type="gramEnd"/>
      <w:r w:rsidR="008B62C6" w:rsidRPr="00D35906">
        <w:rPr>
          <w:rFonts w:ascii="Cambria Math" w:hAnsi="Cambria Math" w:cs="Times New Roman"/>
        </w:rPr>
        <w:t xml:space="preserve"> 0.5</w:t>
      </w:r>
    </w:p>
    <w:p w14:paraId="768E67DA" w14:textId="22EEE3D6" w:rsidR="0021494A" w:rsidRDefault="00F60128" w:rsidP="0021494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48563C" wp14:editId="76BA5C42">
            <wp:extent cx="3698482" cy="1623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89" cy="16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55C5" w14:textId="004F81AA" w:rsidR="00F60128" w:rsidRDefault="00F60128" w:rsidP="002149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3CFCB3" wp14:editId="51F715AA">
            <wp:extent cx="3871759" cy="538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"/>
                    <a:stretch/>
                  </pic:blipFill>
                  <pic:spPr bwMode="auto">
                    <a:xfrm>
                      <a:off x="0" y="0"/>
                      <a:ext cx="3921504" cy="54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092BD" w14:textId="5EC82E0B" w:rsidR="00115DB1" w:rsidRDefault="00115DB1" w:rsidP="0021494A">
      <w:pPr>
        <w:rPr>
          <w:rFonts w:ascii="Times New Roman" w:hAnsi="Times New Roman" w:cs="Times New Roman"/>
          <w:lang w:val="en-US"/>
        </w:rPr>
      </w:pPr>
      <w:r w:rsidRPr="00115DB1">
        <w:rPr>
          <w:rFonts w:ascii="Times New Roman" w:hAnsi="Times New Roman" w:cs="Times New Roman"/>
          <w:lang w:val="en-US"/>
        </w:rPr>
        <w:drawing>
          <wp:inline distT="0" distB="0" distL="0" distR="0" wp14:anchorId="70FB6195" wp14:editId="23BDD39E">
            <wp:extent cx="1797050" cy="275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5925" cy="2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4353" w14:textId="52AF8FD4" w:rsidR="00115DB1" w:rsidRPr="00F75E02" w:rsidRDefault="00115DB1" w:rsidP="0021494A">
      <w:pPr>
        <w:rPr>
          <w:rFonts w:ascii="Times New Roman" w:hAnsi="Times New Roman" w:cs="Times New Roman"/>
        </w:rPr>
      </w:pPr>
      <w:r w:rsidRPr="00115DB1">
        <w:rPr>
          <w:rFonts w:ascii="Times New Roman" w:hAnsi="Times New Roman" w:cs="Times New Roman"/>
          <w:lang w:val="en-US"/>
        </w:rPr>
        <w:drawing>
          <wp:inline distT="0" distB="0" distL="0" distR="0" wp14:anchorId="2E95E7E5" wp14:editId="5A128F85">
            <wp:extent cx="1706681" cy="4667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8664" cy="4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937E91" w14:paraId="4ABC7962" w14:textId="77777777" w:rsidTr="001E6CB4">
        <w:tc>
          <w:tcPr>
            <w:tcW w:w="3256" w:type="dxa"/>
          </w:tcPr>
          <w:p w14:paraId="33FD4E9E" w14:textId="78FF33C8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5953" w:type="dxa"/>
          </w:tcPr>
          <w:p w14:paraId="17BDC843" w14:textId="5015F2E0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lnx</m:t>
                </m:r>
              </m:oMath>
            </m:oMathPara>
          </w:p>
        </w:tc>
      </w:tr>
      <w:tr w:rsidR="00937E91" w14:paraId="2F1E07F5" w14:textId="77777777" w:rsidTr="001E6CB4">
        <w:tc>
          <w:tcPr>
            <w:tcW w:w="3256" w:type="dxa"/>
          </w:tcPr>
          <w:p w14:paraId="3B897D04" w14:textId="039BDAEE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5953" w:type="dxa"/>
          </w:tcPr>
          <w:p w14:paraId="248DE92F" w14:textId="34903F7B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-∞</m:t>
                </m:r>
              </m:oMath>
            </m:oMathPara>
          </w:p>
        </w:tc>
      </w:tr>
      <w:tr w:rsidR="00937E91" w14:paraId="1664900B" w14:textId="77777777" w:rsidTr="001E6CB4">
        <w:tc>
          <w:tcPr>
            <w:tcW w:w="9209" w:type="dxa"/>
            <w:gridSpan w:val="2"/>
          </w:tcPr>
          <w:p w14:paraId="48A2535A" w14:textId="72F58C27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 ≤0.5</m:t>
                </m:r>
              </m:oMath>
            </m:oMathPara>
          </w:p>
        </w:tc>
      </w:tr>
      <w:tr w:rsidR="00937E91" w14:paraId="7C4BBA77" w14:textId="77777777" w:rsidTr="001E6CB4">
        <w:tc>
          <w:tcPr>
            <w:tcW w:w="3256" w:type="dxa"/>
          </w:tcPr>
          <w:p w14:paraId="3E376AB4" w14:textId="1F8B2FC9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0.01</m:t>
                </m:r>
              </m:oMath>
            </m:oMathPara>
          </w:p>
        </w:tc>
        <w:tc>
          <w:tcPr>
            <w:tcW w:w="5953" w:type="dxa"/>
          </w:tcPr>
          <w:p w14:paraId="6F053FCC" w14:textId="16A3997F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-4.60517</w:t>
            </w:r>
          </w:p>
        </w:tc>
      </w:tr>
      <w:tr w:rsidR="00937E91" w14:paraId="7F9D80FF" w14:textId="77777777" w:rsidTr="001E6CB4">
        <w:tc>
          <w:tcPr>
            <w:tcW w:w="3256" w:type="dxa"/>
          </w:tcPr>
          <w:p w14:paraId="003D63C4" w14:textId="10A2D5C4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</m:t>
                </m:r>
              </m:oMath>
            </m:oMathPara>
          </w:p>
        </w:tc>
        <w:tc>
          <w:tcPr>
            <w:tcW w:w="5953" w:type="dxa"/>
          </w:tcPr>
          <w:p w14:paraId="4E29057B" w14:textId="31229464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-2.30258</w:t>
            </w:r>
          </w:p>
        </w:tc>
      </w:tr>
      <w:tr w:rsidR="00937E91" w14:paraId="612FD86F" w14:textId="77777777" w:rsidTr="001E6CB4">
        <w:tc>
          <w:tcPr>
            <w:tcW w:w="3256" w:type="dxa"/>
          </w:tcPr>
          <w:p w14:paraId="586AB7D0" w14:textId="7B5294CB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0.5</w:t>
            </w:r>
          </w:p>
        </w:tc>
        <w:tc>
          <w:tcPr>
            <w:tcW w:w="5953" w:type="dxa"/>
          </w:tcPr>
          <w:p w14:paraId="111A8619" w14:textId="4D5DB675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-0.69315</w:t>
            </w:r>
          </w:p>
        </w:tc>
      </w:tr>
      <w:tr w:rsidR="00937E91" w14:paraId="5B5D56BA" w14:textId="77777777" w:rsidTr="001E6CB4">
        <w:tc>
          <w:tcPr>
            <w:tcW w:w="9209" w:type="dxa"/>
            <w:gridSpan w:val="2"/>
          </w:tcPr>
          <w:p w14:paraId="09B0B6B1" w14:textId="38BC09E0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</w:rPr>
              <w:t>Пересечение с осью абсцисс</w:t>
            </w:r>
          </w:p>
        </w:tc>
      </w:tr>
      <w:tr w:rsidR="00937E91" w14:paraId="1DDDF68D" w14:textId="77777777" w:rsidTr="001E6CB4">
        <w:tc>
          <w:tcPr>
            <w:tcW w:w="3256" w:type="dxa"/>
          </w:tcPr>
          <w:p w14:paraId="6FF82E1B" w14:textId="3604CB4D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1F0DAE9B" w14:textId="70F81C84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</w:tr>
      <w:tr w:rsidR="00937E91" w14:paraId="2A975260" w14:textId="77777777" w:rsidTr="001E6CB4">
        <w:tc>
          <w:tcPr>
            <w:tcW w:w="9209" w:type="dxa"/>
            <w:gridSpan w:val="2"/>
          </w:tcPr>
          <w:p w14:paraId="2A982A31" w14:textId="7645456B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 ϵ </m:t>
                </m:r>
                <m:d>
                  <m:dPr>
                    <m:endChr m:val="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;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</m:d>
              </m:oMath>
            </m:oMathPara>
          </w:p>
        </w:tc>
      </w:tr>
      <w:tr w:rsidR="00937E91" w14:paraId="09880088" w14:textId="77777777" w:rsidTr="001E6CB4">
        <w:tc>
          <w:tcPr>
            <w:tcW w:w="3256" w:type="dxa"/>
          </w:tcPr>
          <w:p w14:paraId="63249200" w14:textId="1D3285E6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1.4</w:t>
            </w:r>
          </w:p>
        </w:tc>
        <w:tc>
          <w:tcPr>
            <w:tcW w:w="5953" w:type="dxa"/>
          </w:tcPr>
          <w:p w14:paraId="0D0202CA" w14:textId="4E265F4B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0.33647</w:t>
            </w:r>
          </w:p>
        </w:tc>
      </w:tr>
      <w:tr w:rsidR="00937E91" w14:paraId="3C4FFDAF" w14:textId="77777777" w:rsidTr="001E6CB4">
        <w:tc>
          <w:tcPr>
            <w:tcW w:w="3256" w:type="dxa"/>
          </w:tcPr>
          <w:p w14:paraId="4A5177BE" w14:textId="05A66988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953" w:type="dxa"/>
          </w:tcPr>
          <w:p w14:paraId="326B7DE7" w14:textId="5EFDEAD2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0.69314</w:t>
            </w:r>
          </w:p>
        </w:tc>
      </w:tr>
      <w:tr w:rsidR="00937E91" w14:paraId="39E6B38C" w14:textId="77777777" w:rsidTr="001E6CB4">
        <w:tc>
          <w:tcPr>
            <w:tcW w:w="9209" w:type="dxa"/>
            <w:gridSpan w:val="2"/>
          </w:tcPr>
          <w:p w14:paraId="6D6E41FF" w14:textId="45A06929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 &gt;0.5</m:t>
                </m:r>
              </m:oMath>
            </m:oMathPara>
          </w:p>
        </w:tc>
      </w:tr>
      <w:tr w:rsidR="00937E91" w14:paraId="5D2B1F29" w14:textId="77777777" w:rsidTr="001E6CB4">
        <w:tc>
          <w:tcPr>
            <w:tcW w:w="3256" w:type="dxa"/>
          </w:tcPr>
          <w:p w14:paraId="6A13112A" w14:textId="3F6D3813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</w:tcPr>
          <w:p w14:paraId="788662E1" w14:textId="5C0D0858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1.098612</w:t>
            </w:r>
          </w:p>
        </w:tc>
      </w:tr>
      <w:tr w:rsidR="00937E91" w14:paraId="69B8874B" w14:textId="77777777" w:rsidTr="001E6CB4">
        <w:tc>
          <w:tcPr>
            <w:tcW w:w="3256" w:type="dxa"/>
          </w:tcPr>
          <w:p w14:paraId="660C2E05" w14:textId="15F47BCA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5953" w:type="dxa"/>
          </w:tcPr>
          <w:p w14:paraId="7C4E750B" w14:textId="5F3DC00F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4.60517</w:t>
            </w:r>
          </w:p>
        </w:tc>
      </w:tr>
    </w:tbl>
    <w:p w14:paraId="56FE105F" w14:textId="77777777" w:rsidR="00937E91" w:rsidRPr="00937E91" w:rsidRDefault="00937E91" w:rsidP="0021494A">
      <w:pPr>
        <w:rPr>
          <w:rFonts w:ascii="Times New Roman" w:hAnsi="Times New Roman" w:cs="Times New Roman"/>
        </w:rPr>
      </w:pPr>
    </w:p>
    <w:p w14:paraId="6655015F" w14:textId="62E3C4B4" w:rsidR="0021494A" w:rsidRDefault="0021494A" w:rsidP="0021494A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09CA268E" w14:textId="328791A3" w:rsidR="0021494A" w:rsidRDefault="0021494A" w:rsidP="0021494A">
      <w:pPr>
        <w:rPr>
          <w:rFonts w:ascii="Times New Roman" w:hAnsi="Times New Roman" w:cs="Times New Roman"/>
        </w:rPr>
      </w:pPr>
      <w:r w:rsidRPr="0021494A">
        <w:rPr>
          <w:rFonts w:ascii="Times New Roman" w:hAnsi="Times New Roman" w:cs="Times New Roman"/>
        </w:rPr>
        <w:drawing>
          <wp:inline distT="0" distB="0" distL="0" distR="0" wp14:anchorId="12A26324" wp14:editId="39DFAE65">
            <wp:extent cx="4554110" cy="223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020" cy="22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EF56" w14:textId="1199F36B" w:rsidR="00737116" w:rsidRDefault="00737116" w:rsidP="0021494A">
      <w:pPr>
        <w:rPr>
          <w:rFonts w:ascii="Times New Roman" w:hAnsi="Times New Roman" w:cs="Times New Roman"/>
        </w:rPr>
      </w:pPr>
      <w:r w:rsidRPr="00737116">
        <w:rPr>
          <w:rFonts w:ascii="Times New Roman" w:hAnsi="Times New Roman" w:cs="Times New Roman"/>
        </w:rPr>
        <w:lastRenderedPageBreak/>
        <w:drawing>
          <wp:inline distT="0" distB="0" distL="0" distR="0" wp14:anchorId="5A1C1A33" wp14:editId="5A76A58F">
            <wp:extent cx="4535516" cy="24599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225" cy="24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D45" w14:textId="77777777" w:rsidR="0021494A" w:rsidRPr="00E019EF" w:rsidRDefault="0021494A" w:rsidP="0021494A">
      <w:pPr>
        <w:rPr>
          <w:rFonts w:ascii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ln2</m:t>
              </m:r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0128" w14:paraId="0ECFBF55" w14:textId="77777777" w:rsidTr="00AC720C">
        <w:tc>
          <w:tcPr>
            <w:tcW w:w="3115" w:type="dxa"/>
          </w:tcPr>
          <w:p w14:paraId="21E084FA" w14:textId="449BFE6B" w:rsidR="00F60128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15" w:type="dxa"/>
          </w:tcPr>
          <w:p w14:paraId="3D5A233E" w14:textId="2F7C28B6" w:rsidR="00F60128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lnx</m:t>
                </m:r>
              </m:oMath>
            </m:oMathPara>
          </w:p>
        </w:tc>
        <w:tc>
          <w:tcPr>
            <w:tcW w:w="3115" w:type="dxa"/>
          </w:tcPr>
          <w:p w14:paraId="4606D2BF" w14:textId="49329FCA" w:rsidR="00F60128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21494A" w14:paraId="6B1347DC" w14:textId="77777777" w:rsidTr="00AC720C">
        <w:tc>
          <w:tcPr>
            <w:tcW w:w="3115" w:type="dxa"/>
          </w:tcPr>
          <w:p w14:paraId="52EBE077" w14:textId="0BD5AC20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0.5</m:t>
                </m:r>
              </m:oMath>
            </m:oMathPara>
          </w:p>
        </w:tc>
        <w:tc>
          <w:tcPr>
            <w:tcW w:w="3115" w:type="dxa"/>
          </w:tcPr>
          <w:p w14:paraId="3E0F2519" w14:textId="68244CDC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-0.69315</m:t>
                </m:r>
              </m:oMath>
            </m:oMathPara>
          </w:p>
        </w:tc>
        <w:tc>
          <w:tcPr>
            <w:tcW w:w="3115" w:type="dxa"/>
          </w:tcPr>
          <w:p w14:paraId="660F1130" w14:textId="5911126C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</w:tr>
      <w:tr w:rsidR="0021494A" w14:paraId="5A45A232" w14:textId="77777777" w:rsidTr="00AC720C">
        <w:tc>
          <w:tcPr>
            <w:tcW w:w="3115" w:type="dxa"/>
          </w:tcPr>
          <w:p w14:paraId="5DB8B290" w14:textId="23CA1D7E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115" w:type="dxa"/>
          </w:tcPr>
          <w:p w14:paraId="11A73108" w14:textId="58121ED8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5610B6E7" w14:textId="326C1C8B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21494A" w14:paraId="67F04755" w14:textId="77777777" w:rsidTr="00AC720C">
        <w:tc>
          <w:tcPr>
            <w:tcW w:w="3115" w:type="dxa"/>
          </w:tcPr>
          <w:p w14:paraId="3C6C2FAE" w14:textId="4737750B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3115" w:type="dxa"/>
          </w:tcPr>
          <w:p w14:paraId="1D6E060C" w14:textId="18CA86B7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.693147</m:t>
                </m:r>
              </m:oMath>
            </m:oMathPara>
          </w:p>
        </w:tc>
        <w:tc>
          <w:tcPr>
            <w:tcW w:w="3115" w:type="dxa"/>
          </w:tcPr>
          <w:p w14:paraId="20EABA0D" w14:textId="226B7A5F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21494A" w14:paraId="44D8A5DF" w14:textId="77777777" w:rsidTr="00AC720C">
        <w:tc>
          <w:tcPr>
            <w:tcW w:w="3115" w:type="dxa"/>
          </w:tcPr>
          <w:p w14:paraId="07ED7414" w14:textId="78D87DEB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3115" w:type="dxa"/>
          </w:tcPr>
          <w:p w14:paraId="3B8AE1D5" w14:textId="05B4C72F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1.098612</m:t>
                </m:r>
              </m:oMath>
            </m:oMathPara>
          </w:p>
        </w:tc>
        <w:tc>
          <w:tcPr>
            <w:tcW w:w="3115" w:type="dxa"/>
          </w:tcPr>
          <w:p w14:paraId="5A06758E" w14:textId="27D881B0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1.584963</m:t>
                </m:r>
              </m:oMath>
            </m:oMathPara>
          </w:p>
        </w:tc>
      </w:tr>
      <w:tr w:rsidR="0021494A" w14:paraId="6B9177CF" w14:textId="77777777" w:rsidTr="00AC720C">
        <w:tc>
          <w:tcPr>
            <w:tcW w:w="3115" w:type="dxa"/>
          </w:tcPr>
          <w:p w14:paraId="46603B52" w14:textId="58FF81AD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3115" w:type="dxa"/>
          </w:tcPr>
          <w:p w14:paraId="74D0946C" w14:textId="167E30D3" w:rsidR="0021494A" w:rsidRPr="00937E91" w:rsidRDefault="00F60128" w:rsidP="00937E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  <m:t>4.60517</m:t>
                </m:r>
              </m:oMath>
            </m:oMathPara>
          </w:p>
        </w:tc>
        <w:tc>
          <w:tcPr>
            <w:tcW w:w="3115" w:type="dxa"/>
          </w:tcPr>
          <w:p w14:paraId="00DAF90F" w14:textId="2B95703E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6.643856</m:t>
                </m:r>
              </m:oMath>
            </m:oMathPara>
          </w:p>
        </w:tc>
      </w:tr>
    </w:tbl>
    <w:p w14:paraId="009BF521" w14:textId="77777777" w:rsidR="0021494A" w:rsidRDefault="0021494A" w:rsidP="008C6BBA">
      <w:pPr>
        <w:rPr>
          <w:rFonts w:ascii="Times New Roman" w:hAnsi="Times New Roman" w:cs="Times New Roman"/>
        </w:rPr>
      </w:pPr>
    </w:p>
    <w:p w14:paraId="76D3F60B" w14:textId="77DAEFF7" w:rsidR="004D4758" w:rsidRDefault="004D4758" w:rsidP="008C6BBA">
      <w:pPr>
        <w:rPr>
          <w:rFonts w:ascii="Times New Roman" w:hAnsi="Times New Roman" w:cs="Times New Roman"/>
          <w:b/>
          <w:bCs/>
        </w:rPr>
      </w:pPr>
      <w:r w:rsidRPr="00CE4BBE">
        <w:rPr>
          <w:rFonts w:ascii="Times New Roman" w:hAnsi="Times New Roman" w:cs="Times New Roman"/>
          <w:b/>
          <w:bCs/>
        </w:rPr>
        <w:t>Описание тестового покрытия</w:t>
      </w:r>
    </w:p>
    <w:p w14:paraId="77A8CE51" w14:textId="77777777" w:rsidR="000424E4" w:rsidRDefault="00024417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разработке я действовала на основании стратегии сверху-вниз. </w:t>
      </w:r>
    </w:p>
    <w:p w14:paraId="5765FE93" w14:textId="12B6D720" w:rsidR="000424E4" w:rsidRDefault="00024417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Первым был реализован модуль системы функций</w:t>
      </w:r>
      <w:r w:rsidR="00CE4BBE">
        <w:rPr>
          <w:rFonts w:ascii="Times New Roman" w:hAnsi="Times New Roman" w:cs="Times New Roman"/>
        </w:rPr>
        <w:t xml:space="preserve">, в </w:t>
      </w:r>
      <w:r w:rsidR="000424E4">
        <w:rPr>
          <w:rFonts w:ascii="Times New Roman" w:hAnsi="Times New Roman" w:cs="Times New Roman"/>
        </w:rPr>
        <w:t xml:space="preserve">котором </w:t>
      </w:r>
      <w:r w:rsidR="00CE4BBE">
        <w:rPr>
          <w:rFonts w:ascii="Times New Roman" w:hAnsi="Times New Roman" w:cs="Times New Roman"/>
        </w:rPr>
        <w:t>осуществ</w:t>
      </w:r>
      <w:r w:rsidR="000424E4">
        <w:rPr>
          <w:rFonts w:ascii="Times New Roman" w:hAnsi="Times New Roman" w:cs="Times New Roman"/>
        </w:rPr>
        <w:t>ляется</w:t>
      </w:r>
      <w:r w:rsidR="00CE4BBE">
        <w:rPr>
          <w:rFonts w:ascii="Times New Roman" w:hAnsi="Times New Roman" w:cs="Times New Roman"/>
        </w:rPr>
        <w:t xml:space="preserve"> выбор тригонометрической или логарифмической функции исходя из значения х</w:t>
      </w:r>
      <w:r w:rsidR="000424E4">
        <w:rPr>
          <w:rFonts w:ascii="Times New Roman" w:hAnsi="Times New Roman" w:cs="Times New Roman"/>
        </w:rPr>
        <w:t xml:space="preserve"> </w:t>
      </w:r>
      <w:r w:rsidR="00CE4BBE">
        <w:rPr>
          <w:rFonts w:ascii="Times New Roman" w:hAnsi="Times New Roman" w:cs="Times New Roman"/>
        </w:rPr>
        <w:t xml:space="preserve">(неположительный или положительный). Для него были написаны интеграционные тесты с заглушками для тригонометрической и логарифмической функций. </w:t>
      </w:r>
    </w:p>
    <w:p w14:paraId="0B679F59" w14:textId="48AF6148" w:rsidR="000424E4" w:rsidRDefault="000424E4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на уровне итоговой системы функций было проведено интеграционное тестирование без использования заглушек, а с применением итоговых реализаций модулей. </w:t>
      </w:r>
    </w:p>
    <w:p w14:paraId="633A1D5B" w14:textId="0B33D9A8" w:rsidR="004D4758" w:rsidRDefault="00CE4BBE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были реализованы по отдельности модули</w:t>
      </w:r>
      <w:r w:rsidR="000424E4">
        <w:rPr>
          <w:rFonts w:ascii="Times New Roman" w:hAnsi="Times New Roman" w:cs="Times New Roman"/>
        </w:rPr>
        <w:t xml:space="preserve"> самих тригонометрической и логарифмической функций</w:t>
      </w:r>
      <w:r>
        <w:rPr>
          <w:rFonts w:ascii="Times New Roman" w:hAnsi="Times New Roman" w:cs="Times New Roman"/>
        </w:rPr>
        <w:t xml:space="preserve">, здесь заглушки стояли </w:t>
      </w:r>
      <w:r w:rsidR="000424E4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функции синуса, натурального логарифма и логарифма по основанию два.</w:t>
      </w:r>
    </w:p>
    <w:p w14:paraId="6E40F0BD" w14:textId="1DD8871C" w:rsidR="000424E4" w:rsidRDefault="000424E4" w:rsidP="00042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было проведено модульное тестирование базовых функции синуса, натурального логарифма и логарифма по основанию два.</w:t>
      </w:r>
    </w:p>
    <w:p w14:paraId="6382871B" w14:textId="29B3C80F" w:rsidR="000424E4" w:rsidRPr="005D0F7A" w:rsidRDefault="00F75E02" w:rsidP="008C6BBA">
      <w:pPr>
        <w:rPr>
          <w:rFonts w:ascii="Times New Roman" w:hAnsi="Times New Roman" w:cs="Times New Roman"/>
          <w:b/>
          <w:bCs/>
          <w:iCs/>
        </w:rPr>
      </w:pPr>
      <w:r w:rsidRPr="005D0F7A">
        <w:rPr>
          <w:rFonts w:ascii="Times New Roman" w:hAnsi="Times New Roman" w:cs="Times New Roman"/>
          <w:b/>
          <w:bCs/>
          <w:iCs/>
        </w:rPr>
        <w:t>Итоговая система функций</w:t>
      </w:r>
    </w:p>
    <w:p w14:paraId="621F7CF6" w14:textId="55323B85" w:rsidR="00F75E02" w:rsidRDefault="00F75E02" w:rsidP="008C6BBA">
      <w:pPr>
        <w:rPr>
          <w:rFonts w:ascii="Times New Roman" w:hAnsi="Times New Roman" w:cs="Times New Roman"/>
          <w:i/>
        </w:rPr>
      </w:pPr>
      <w:r w:rsidRPr="00F75E02">
        <w:rPr>
          <w:rFonts w:ascii="Times New Roman" w:hAnsi="Times New Roman" w:cs="Times New Roman"/>
          <w:i/>
        </w:rPr>
        <w:lastRenderedPageBreak/>
        <w:drawing>
          <wp:inline distT="0" distB="0" distL="0" distR="0" wp14:anchorId="04CEDB35" wp14:editId="3DB7B525">
            <wp:extent cx="5461000" cy="2861552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4235" cy="28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4D90" w14:textId="024D7B88" w:rsidR="005D0F7A" w:rsidRPr="005D0F7A" w:rsidRDefault="005D0F7A" w:rsidP="008C6BBA">
      <w:pPr>
        <w:rPr>
          <w:rFonts w:ascii="Times New Roman" w:hAnsi="Times New Roman" w:cs="Times New Roman"/>
          <w:iCs/>
        </w:rPr>
      </w:pPr>
      <w:r w:rsidRPr="005D0F7A">
        <w:rPr>
          <w:rFonts w:ascii="Times New Roman" w:hAnsi="Times New Roman" w:cs="Times New Roman"/>
          <w:iCs/>
        </w:rPr>
        <w:t>Исходный код:</w:t>
      </w:r>
    </w:p>
    <w:p w14:paraId="30452584" w14:textId="4870E336" w:rsidR="005D0F7A" w:rsidRPr="005D0F7A" w:rsidRDefault="005D0F7A" w:rsidP="008C6BBA">
      <w:pPr>
        <w:rPr>
          <w:rFonts w:ascii="Times New Roman" w:hAnsi="Times New Roman" w:cs="Times New Roman"/>
          <w:iCs/>
        </w:rPr>
      </w:pPr>
      <w:r w:rsidRPr="005D0F7A">
        <w:rPr>
          <w:rFonts w:ascii="Times New Roman" w:hAnsi="Times New Roman" w:cs="Times New Roman"/>
          <w:iCs/>
        </w:rPr>
        <w:t>Вывод:</w:t>
      </w:r>
    </w:p>
    <w:sectPr w:rsidR="005D0F7A" w:rsidRPr="005D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1771"/>
    <w:multiLevelType w:val="hybridMultilevel"/>
    <w:tmpl w:val="3F260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16D"/>
    <w:multiLevelType w:val="multilevel"/>
    <w:tmpl w:val="CD7A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10C9A"/>
    <w:multiLevelType w:val="multilevel"/>
    <w:tmpl w:val="4878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A7423"/>
    <w:multiLevelType w:val="multilevel"/>
    <w:tmpl w:val="883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C4A3E"/>
    <w:multiLevelType w:val="multilevel"/>
    <w:tmpl w:val="E2AA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52CC"/>
    <w:multiLevelType w:val="multilevel"/>
    <w:tmpl w:val="283C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10E85"/>
    <w:multiLevelType w:val="multilevel"/>
    <w:tmpl w:val="6848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91836"/>
    <w:multiLevelType w:val="hybridMultilevel"/>
    <w:tmpl w:val="17B6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C2F2F"/>
    <w:multiLevelType w:val="multilevel"/>
    <w:tmpl w:val="B206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64E1E"/>
    <w:multiLevelType w:val="hybridMultilevel"/>
    <w:tmpl w:val="45124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87"/>
    <w:multiLevelType w:val="hybridMultilevel"/>
    <w:tmpl w:val="0FDA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C1325"/>
    <w:multiLevelType w:val="multilevel"/>
    <w:tmpl w:val="612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8B70B0"/>
    <w:multiLevelType w:val="hybridMultilevel"/>
    <w:tmpl w:val="9CB41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10"/>
    <w:rsid w:val="00024417"/>
    <w:rsid w:val="00034B8D"/>
    <w:rsid w:val="000424E4"/>
    <w:rsid w:val="0004331F"/>
    <w:rsid w:val="00044890"/>
    <w:rsid w:val="00046A0F"/>
    <w:rsid w:val="000A0693"/>
    <w:rsid w:val="000A1DE3"/>
    <w:rsid w:val="000A7FB7"/>
    <w:rsid w:val="000D09B3"/>
    <w:rsid w:val="00115DB1"/>
    <w:rsid w:val="00117D00"/>
    <w:rsid w:val="00124571"/>
    <w:rsid w:val="001247C8"/>
    <w:rsid w:val="00125213"/>
    <w:rsid w:val="0012794A"/>
    <w:rsid w:val="00143F28"/>
    <w:rsid w:val="001A123C"/>
    <w:rsid w:val="001B18B9"/>
    <w:rsid w:val="001E6CB4"/>
    <w:rsid w:val="0021494A"/>
    <w:rsid w:val="0022518C"/>
    <w:rsid w:val="002279DE"/>
    <w:rsid w:val="002575DE"/>
    <w:rsid w:val="002972E6"/>
    <w:rsid w:val="002E0781"/>
    <w:rsid w:val="002F2A31"/>
    <w:rsid w:val="002F7E24"/>
    <w:rsid w:val="003062B5"/>
    <w:rsid w:val="00306300"/>
    <w:rsid w:val="00325C9C"/>
    <w:rsid w:val="003322F6"/>
    <w:rsid w:val="003651E8"/>
    <w:rsid w:val="00365F84"/>
    <w:rsid w:val="003B01AD"/>
    <w:rsid w:val="003C5E52"/>
    <w:rsid w:val="003D0818"/>
    <w:rsid w:val="0040345A"/>
    <w:rsid w:val="004078AC"/>
    <w:rsid w:val="004467ED"/>
    <w:rsid w:val="00447827"/>
    <w:rsid w:val="00463845"/>
    <w:rsid w:val="00481894"/>
    <w:rsid w:val="00491060"/>
    <w:rsid w:val="004A621D"/>
    <w:rsid w:val="004B10EF"/>
    <w:rsid w:val="004C42DD"/>
    <w:rsid w:val="004D4758"/>
    <w:rsid w:val="004D675D"/>
    <w:rsid w:val="004E3D21"/>
    <w:rsid w:val="00515F6A"/>
    <w:rsid w:val="00596C6F"/>
    <w:rsid w:val="005D0F7A"/>
    <w:rsid w:val="006338CC"/>
    <w:rsid w:val="00643A58"/>
    <w:rsid w:val="00694D59"/>
    <w:rsid w:val="006A08BA"/>
    <w:rsid w:val="006B1DB3"/>
    <w:rsid w:val="006B4315"/>
    <w:rsid w:val="006B7EF9"/>
    <w:rsid w:val="006D0FC0"/>
    <w:rsid w:val="007027AC"/>
    <w:rsid w:val="007142E1"/>
    <w:rsid w:val="00737116"/>
    <w:rsid w:val="00750F6A"/>
    <w:rsid w:val="0079560B"/>
    <w:rsid w:val="007974DC"/>
    <w:rsid w:val="007B5EEA"/>
    <w:rsid w:val="007C4915"/>
    <w:rsid w:val="007E6E77"/>
    <w:rsid w:val="007F0DAB"/>
    <w:rsid w:val="008244E2"/>
    <w:rsid w:val="0085554A"/>
    <w:rsid w:val="00856E29"/>
    <w:rsid w:val="00894665"/>
    <w:rsid w:val="00895C6B"/>
    <w:rsid w:val="008B17A4"/>
    <w:rsid w:val="008B62C6"/>
    <w:rsid w:val="008C6BBA"/>
    <w:rsid w:val="008D59A0"/>
    <w:rsid w:val="00903E8B"/>
    <w:rsid w:val="00937E91"/>
    <w:rsid w:val="00956D09"/>
    <w:rsid w:val="009A5B6F"/>
    <w:rsid w:val="00A027BF"/>
    <w:rsid w:val="00A311B8"/>
    <w:rsid w:val="00A53C56"/>
    <w:rsid w:val="00A628C4"/>
    <w:rsid w:val="00A8085F"/>
    <w:rsid w:val="00A81FF5"/>
    <w:rsid w:val="00A92A5F"/>
    <w:rsid w:val="00AC76F9"/>
    <w:rsid w:val="00AE2D36"/>
    <w:rsid w:val="00AF103F"/>
    <w:rsid w:val="00B12CEA"/>
    <w:rsid w:val="00B42812"/>
    <w:rsid w:val="00B43FFE"/>
    <w:rsid w:val="00B46B7B"/>
    <w:rsid w:val="00B803A7"/>
    <w:rsid w:val="00B8735F"/>
    <w:rsid w:val="00BC3865"/>
    <w:rsid w:val="00BD6FB1"/>
    <w:rsid w:val="00BD7BC2"/>
    <w:rsid w:val="00BF0332"/>
    <w:rsid w:val="00C05158"/>
    <w:rsid w:val="00C27F48"/>
    <w:rsid w:val="00C31812"/>
    <w:rsid w:val="00C963D1"/>
    <w:rsid w:val="00CE4BBE"/>
    <w:rsid w:val="00CE527D"/>
    <w:rsid w:val="00CF0E28"/>
    <w:rsid w:val="00D112A7"/>
    <w:rsid w:val="00D35906"/>
    <w:rsid w:val="00D67FF0"/>
    <w:rsid w:val="00D73410"/>
    <w:rsid w:val="00DC0D79"/>
    <w:rsid w:val="00E019EF"/>
    <w:rsid w:val="00E823BF"/>
    <w:rsid w:val="00E869DC"/>
    <w:rsid w:val="00E91AC7"/>
    <w:rsid w:val="00EA0720"/>
    <w:rsid w:val="00EA16D2"/>
    <w:rsid w:val="00ED7243"/>
    <w:rsid w:val="00EF578A"/>
    <w:rsid w:val="00F32167"/>
    <w:rsid w:val="00F36277"/>
    <w:rsid w:val="00F4027E"/>
    <w:rsid w:val="00F60128"/>
    <w:rsid w:val="00F635E4"/>
    <w:rsid w:val="00F75E02"/>
    <w:rsid w:val="00F82625"/>
    <w:rsid w:val="00F8563A"/>
    <w:rsid w:val="00F87242"/>
    <w:rsid w:val="00F91827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5719"/>
  <w15:chartTrackingRefBased/>
  <w15:docId w15:val="{9778AB65-3548-4CF2-939D-A8F9E5A0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C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D0FC0"/>
    <w:rPr>
      <w:i/>
      <w:iCs/>
    </w:rPr>
  </w:style>
  <w:style w:type="paragraph" w:styleId="a5">
    <w:name w:val="List Paragraph"/>
    <w:basedOn w:val="a"/>
    <w:uiPriority w:val="34"/>
    <w:qFormat/>
    <w:rsid w:val="00BF033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0A7FB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4D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8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6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56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563A"/>
  </w:style>
  <w:style w:type="character" w:customStyle="1" w:styleId="hljs-string">
    <w:name w:val="hljs-string"/>
    <w:basedOn w:val="a0"/>
    <w:rsid w:val="00F8563A"/>
  </w:style>
  <w:style w:type="paragraph" w:styleId="a8">
    <w:name w:val="Balloon Text"/>
    <w:basedOn w:val="a"/>
    <w:link w:val="a9"/>
    <w:uiPriority w:val="99"/>
    <w:semiHidden/>
    <w:unhideWhenUsed/>
    <w:rsid w:val="0063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338CC"/>
    <w:rPr>
      <w:rFonts w:ascii="Segoe UI" w:eastAsiaTheme="minorEastAsia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3651E8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A81FF5"/>
    <w:rPr>
      <w:color w:val="808080"/>
    </w:rPr>
  </w:style>
  <w:style w:type="character" w:styleId="ac">
    <w:name w:val="Strong"/>
    <w:basedOn w:val="a0"/>
    <w:uiPriority w:val="22"/>
    <w:qFormat/>
    <w:rsid w:val="0085554A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44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8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11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wolframalpha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A850-46A4-46A4-8415-132E6F70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9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Manshina</dc:creator>
  <cp:keywords/>
  <dc:description/>
  <cp:lastModifiedBy>Lena Manshina</cp:lastModifiedBy>
  <cp:revision>42</cp:revision>
  <cp:lastPrinted>2021-02-24T18:15:00Z</cp:lastPrinted>
  <dcterms:created xsi:type="dcterms:W3CDTF">2020-09-25T12:18:00Z</dcterms:created>
  <dcterms:modified xsi:type="dcterms:W3CDTF">2021-03-24T11:46:00Z</dcterms:modified>
</cp:coreProperties>
</file>