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  <w:t xml:space="preserve">      Future sales prediction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52"/>
          <w:shd w:fill="auto" w:val="clear"/>
        </w:rPr>
        <w:t xml:space="preserve">3.1 Dataset Selection and Description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For the "Future Sales Prediction" project, from kaggle dataset as a reference from future sales prediction by ML. The dataset contains crucial information, including historical sales data, product details, and time-related variables, all of which are pivotal in building an accurate prediction model.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both"/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74151"/>
          <w:spacing w:val="0"/>
          <w:position w:val="0"/>
          <w:sz w:val="32"/>
          <w:shd w:fill="auto" w:val="clear"/>
        </w:rPr>
        <w:t xml:space="preserve">Dataset Features</w:t>
      </w: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: Describe the dataset features, their data types, and their relevance to the project.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both"/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74151"/>
          <w:spacing w:val="0"/>
          <w:position w:val="0"/>
          <w:sz w:val="32"/>
          <w:shd w:fill="auto" w:val="clear"/>
        </w:rPr>
        <w:t xml:space="preserve">Data Source</w:t>
      </w: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: Provide a clear reference to the dataset source and its integrity.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52"/>
          <w:shd w:fill="auto" w:val="clear"/>
        </w:rPr>
        <w:t xml:space="preserve">3.2 Data Loading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we begin by loading the dataset into our Python environment using the Pandas library. The code snippet below demonstrates how to do this: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import pandas as pd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# Load the dataset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dataset = pd.read_csv('your_dataset.csv')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# Display the initial data 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print(dataset.head())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52"/>
          <w:shd w:fill="auto" w:val="clear"/>
        </w:rPr>
        <w:t xml:space="preserve">3.3 Data Preprocessing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F7F7F8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F7F7F8" w:val="clear"/>
        </w:rPr>
        <w:t xml:space="preserve">Data preprocessing is a critical step to ensure the dataset is clean, complete, and ready for analysis and modelling. Here are some key preprocessing steps: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74151"/>
          <w:spacing w:val="0"/>
          <w:position w:val="0"/>
          <w:sz w:val="32"/>
          <w:shd w:fill="auto" w:val="clear"/>
        </w:rPr>
        <w:t xml:space="preserve">Handling Missing Values</w:t>
      </w: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: Eliminate or impute missing values, if any.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74151"/>
          <w:spacing w:val="0"/>
          <w:position w:val="0"/>
          <w:sz w:val="32"/>
          <w:shd w:fill="auto" w:val="clear"/>
        </w:rPr>
        <w:t xml:space="preserve">Categorical Encoding</w:t>
      </w: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: Transform categorical variables into numerical representations (e.g., one-hot encoding).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74151"/>
          <w:spacing w:val="0"/>
          <w:position w:val="0"/>
          <w:sz w:val="32"/>
          <w:shd w:fill="auto" w:val="clear"/>
        </w:rPr>
        <w:t xml:space="preserve">Numerical Scaling</w:t>
      </w: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: Normalize or standardize numerical features, if required.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# Handle missing values (if any)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dataset.dropna(inplace=True)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# Encode categorical variables (if any)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dataset = pd.get_dummies(dataset, columns=['categorical_column'])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# Scale numerical features (if necessary)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from sklearn.preprocessing import StandardScaler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scaler = StandardScaler()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dataset['numerical_column'] = scaler.fit_transform(dataset['numerical_column'])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52"/>
          <w:shd w:fill="auto" w:val="clear"/>
        </w:rPr>
        <w:t xml:space="preserve">3.4 Data Analysis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To gain insights into the dataset and prepare for future sales prediction, we conduct various analyses</w:t>
      </w: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Exploratory Data Analysis (EDA)</w:t>
      </w: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: This phase involves understanding the data's distribution, trends, and central tendencies. Visualizations such as histograms and box plots can be effective in revealing data characteristics.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import seaborn as sns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import matplotlib.pyplot as plt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# Example: EDA with a histogram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sns.histplot(dataset['sales'])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plt.xlabel('Sales')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plt.ylabel('Frequency')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plt.title('Sales Distribution')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plt.show()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Time Series Analysis</w:t>
      </w: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: If applicable, time series data can be decomposed to identify trends, seasonality, and noise. Autocorrelation and partial autocorrelation plots can help in understanding temporal dependencies.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from statsmodels.tsa.seasonal import seasonal_decompose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# Decompose time series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result = seasonal_decompose(dataset['sales'], model='additive')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result.plot()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plt.show()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Feature Engineering</w:t>
      </w: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: Creating new features and lag features can be beneficial in capturing historical information and improving prediction models.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# Example: Create lag features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dataset['sales_lag_1'] = dataset['sales'].shift(1)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dataset['sales_lag_7'] = dataset['sales'].shift(7)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  <w:t xml:space="preserve">These phases and code examples lay the foundation for our Future Sales Prediction project. The specific modelling and forecasting steps will follow in subsequent project phases.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374151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