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4D702099"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BF558E">
        <w:rPr>
          <w:rFonts w:ascii="Bookman Old Style" w:eastAsia="Times New Roman" w:hAnsi="Bookman Old Style" w:cs="Times New Roman"/>
          <w:b/>
          <w:bCs/>
          <w:kern w:val="36"/>
          <w:sz w:val="28"/>
          <w:szCs w:val="28"/>
          <w:lang w:val="es-EC" w:eastAsia="es-EC"/>
        </w:rPr>
        <w:t>2</w:t>
      </w:r>
      <w:r w:rsidRPr="003B589A">
        <w:rPr>
          <w:rFonts w:ascii="Bookman Old Style" w:eastAsia="Times New Roman" w:hAnsi="Bookman Old Style" w:cs="Times New Roman"/>
          <w:b/>
          <w:bCs/>
          <w:kern w:val="36"/>
          <w:sz w:val="28"/>
          <w:szCs w:val="28"/>
          <w:lang w:val="es-EC" w:eastAsia="es-EC"/>
        </w:rPr>
        <w:t xml:space="preserve"> – </w:t>
      </w:r>
      <w:r w:rsidR="00BF558E">
        <w:rPr>
          <w:rFonts w:ascii="Bookman Old Style" w:eastAsia="Times New Roman" w:hAnsi="Bookman Old Style" w:cs="Times New Roman"/>
          <w:b/>
          <w:bCs/>
          <w:kern w:val="36"/>
          <w:sz w:val="28"/>
          <w:szCs w:val="28"/>
          <w:lang w:val="es-EC" w:eastAsia="es-EC"/>
        </w:rPr>
        <w:t>COMUNICACIÓN ORAL</w:t>
      </w:r>
      <w:r w:rsidRPr="003B589A">
        <w:rPr>
          <w:rFonts w:ascii="Bookman Old Style" w:eastAsia="Times New Roman" w:hAnsi="Bookman Old Style" w:cs="Times New Roman"/>
          <w:b/>
          <w:bCs/>
          <w:kern w:val="36"/>
          <w:sz w:val="28"/>
          <w:szCs w:val="28"/>
          <w:lang w:val="es-EC" w:eastAsia="es-EC"/>
        </w:rPr>
        <w:t xml:space="preserve">: </w:t>
      </w:r>
      <w:r w:rsidR="00BF558E">
        <w:rPr>
          <w:rFonts w:ascii="Bookman Old Style" w:eastAsia="Times New Roman" w:hAnsi="Bookman Old Style" w:cs="Times New Roman"/>
          <w:b/>
          <w:bCs/>
          <w:kern w:val="36"/>
          <w:sz w:val="28"/>
          <w:szCs w:val="28"/>
          <w:lang w:val="es-EC" w:eastAsia="es-EC"/>
        </w:rPr>
        <w:t>Soy un narrador.</w:t>
      </w:r>
    </w:p>
    <w:p w14:paraId="2E7F4452" w14:textId="36BB37B9" w:rsidR="00A66DE7" w:rsidRDefault="003B589A"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D7594B">
        <w:rPr>
          <w:rFonts w:ascii="Bookman Old Style" w:eastAsia="Times New Roman" w:hAnsi="Bookman Old Style" w:cs="Times New Roman"/>
          <w:kern w:val="36"/>
          <w:sz w:val="24"/>
          <w:szCs w:val="24"/>
          <w:lang w:val="es-EC" w:eastAsia="es-EC"/>
        </w:rPr>
        <w:t xml:space="preserve">Expresarse mediante el uso de estructura básica de la lengua oral en los diversos contextos de la actividad </w:t>
      </w:r>
      <w:r w:rsidR="00511C99">
        <w:rPr>
          <w:rFonts w:ascii="Bookman Old Style" w:eastAsia="Times New Roman" w:hAnsi="Bookman Old Style" w:cs="Times New Roman"/>
          <w:kern w:val="36"/>
          <w:sz w:val="24"/>
          <w:szCs w:val="24"/>
          <w:lang w:val="es-EC" w:eastAsia="es-EC"/>
        </w:rPr>
        <w:t>social y cultural para exponer sus puntos de vista y respetar los ajenos.</w:t>
      </w:r>
    </w:p>
    <w:p w14:paraId="362B7358" w14:textId="67569D4F" w:rsidR="001349FE" w:rsidRDefault="00BF558E" w:rsidP="001349FE">
      <w:pPr>
        <w:spacing w:line="360" w:lineRule="auto"/>
        <w:jc w:val="center"/>
        <w:rPr>
          <w:rFonts w:ascii="Book Antiqua" w:hAnsi="Book Antiqua"/>
          <w:b/>
          <w:bCs/>
          <w:sz w:val="28"/>
          <w:szCs w:val="28"/>
        </w:rPr>
      </w:pPr>
      <w:r>
        <w:rPr>
          <w:rFonts w:ascii="Book Antiqua" w:hAnsi="Book Antiqua"/>
          <w:b/>
          <w:bCs/>
          <w:sz w:val="28"/>
          <w:szCs w:val="28"/>
        </w:rPr>
        <w:t>¿Qué es una narración?</w:t>
      </w:r>
    </w:p>
    <w:p w14:paraId="5775C038" w14:textId="77777777" w:rsidR="00AB3D72" w:rsidRPr="00AB3D72" w:rsidRDefault="00AB3D72" w:rsidP="00AB3D72">
      <w:pPr>
        <w:spacing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Una narración es el relato de unos hechos reales o imaginarios que les suceden a unos personajes en un lugar. Cuando contamos algo que nos ha sucedido o que hemos soñado o cuando contamos un cuento, estamos haciendo una narración.</w:t>
      </w:r>
    </w:p>
    <w:p w14:paraId="5B5BFF01" w14:textId="77777777" w:rsidR="00AB3D72" w:rsidRPr="00AB3D72" w:rsidRDefault="00AB3D72" w:rsidP="00AB3D72">
      <w:pPr>
        <w:spacing w:after="100" w:afterAutospacing="1" w:line="360" w:lineRule="auto"/>
        <w:jc w:val="both"/>
        <w:rPr>
          <w:rFonts w:ascii="Times New Roman" w:eastAsia="Times New Roman" w:hAnsi="Times New Roman" w:cs="Times New Roman"/>
          <w:b/>
          <w:bCs/>
          <w:sz w:val="24"/>
          <w:szCs w:val="24"/>
          <w:lang w:val="es-EC" w:eastAsia="es-EC"/>
        </w:rPr>
      </w:pPr>
      <w:r w:rsidRPr="00AB3D72">
        <w:rPr>
          <w:rFonts w:ascii="Times New Roman" w:eastAsia="Times New Roman" w:hAnsi="Times New Roman" w:cs="Times New Roman"/>
          <w:b/>
          <w:bCs/>
          <w:sz w:val="24"/>
          <w:szCs w:val="24"/>
          <w:lang w:val="es-EC" w:eastAsia="es-EC"/>
        </w:rPr>
        <w:t>Elementos de la narración</w:t>
      </w:r>
    </w:p>
    <w:p w14:paraId="7352C152" w14:textId="77777777" w:rsidR="00AB3D72" w:rsidRPr="00AB3D72" w:rsidRDefault="00AB3D72" w:rsidP="00AB3D72">
      <w:pPr>
        <w:numPr>
          <w:ilvl w:val="0"/>
          <w:numId w:val="3"/>
        </w:numPr>
        <w:spacing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 xml:space="preserve">El narrador es la persona que cuenta la historia. Si cuentas lo que te ha sucedido, tú eres el narrador. En los cuentos, el narrador es </w:t>
      </w:r>
      <w:proofErr w:type="spellStart"/>
      <w:r w:rsidRPr="00AB3D72">
        <w:rPr>
          <w:rFonts w:ascii="Times New Roman" w:eastAsia="Times New Roman" w:hAnsi="Times New Roman" w:cs="Times New Roman"/>
          <w:sz w:val="24"/>
          <w:szCs w:val="24"/>
          <w:lang w:val="es-EC" w:eastAsia="es-EC"/>
        </w:rPr>
        <w:t>el</w:t>
      </w:r>
      <w:proofErr w:type="spellEnd"/>
      <w:r w:rsidRPr="00AB3D72">
        <w:rPr>
          <w:rFonts w:ascii="Times New Roman" w:eastAsia="Times New Roman" w:hAnsi="Times New Roman" w:cs="Times New Roman"/>
          <w:sz w:val="24"/>
          <w:szCs w:val="24"/>
          <w:lang w:val="es-EC" w:eastAsia="es-EC"/>
        </w:rPr>
        <w:t xml:space="preserve"> va contando lo que sucede y presentando a los personajes.</w:t>
      </w:r>
    </w:p>
    <w:p w14:paraId="48CF5F93" w14:textId="77777777" w:rsidR="00AB3D72" w:rsidRPr="00AB3D72" w:rsidRDefault="00AB3D72" w:rsidP="00AB3D72">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Los personajes son los seres a los que les ocurren los hechos que el narrador cuenta. Si cuentas lo que te ha pasado a ti, además de ser el narrador eres un personaje de la historia. Si cuentas lo que les ha pasado a tus padres, los personajes son ellos.</w:t>
      </w:r>
    </w:p>
    <w:p w14:paraId="56925CBF" w14:textId="77777777" w:rsidR="00AB3D72" w:rsidRPr="00AB3D72" w:rsidRDefault="00AB3D72" w:rsidP="00540A60">
      <w:pPr>
        <w:numPr>
          <w:ilvl w:val="0"/>
          <w:numId w:val="3"/>
        </w:numPr>
        <w:spacing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La acción son los hechos que se cuentan en el relato.</w:t>
      </w:r>
    </w:p>
    <w:p w14:paraId="47FCFD21" w14:textId="77777777" w:rsidR="00AB3D72" w:rsidRPr="00AB3D72" w:rsidRDefault="00AB3D72" w:rsidP="00AB3D72">
      <w:pPr>
        <w:spacing w:after="0"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pict w14:anchorId="098A008F">
          <v:rect id="_x0000_i1025" style="width:0;height:1.5pt" o:hrstd="t" o:hr="t" fillcolor="#a0a0a0" stroked="f"/>
        </w:pict>
      </w:r>
    </w:p>
    <w:p w14:paraId="4F87AA7D" w14:textId="77777777" w:rsidR="00AB3D72" w:rsidRPr="00AB3D72" w:rsidRDefault="00AB3D72" w:rsidP="00AB3D72">
      <w:pPr>
        <w:spacing w:after="100" w:afterAutospacing="1" w:line="360" w:lineRule="auto"/>
        <w:jc w:val="both"/>
        <w:rPr>
          <w:rFonts w:ascii="Times New Roman" w:eastAsia="Times New Roman" w:hAnsi="Times New Roman" w:cs="Times New Roman"/>
          <w:b/>
          <w:bCs/>
          <w:sz w:val="24"/>
          <w:szCs w:val="24"/>
          <w:lang w:val="es-EC" w:eastAsia="es-EC"/>
        </w:rPr>
      </w:pPr>
      <w:r w:rsidRPr="00AB3D72">
        <w:rPr>
          <w:rFonts w:ascii="Times New Roman" w:eastAsia="Times New Roman" w:hAnsi="Times New Roman" w:cs="Times New Roman"/>
          <w:b/>
          <w:bCs/>
          <w:sz w:val="24"/>
          <w:szCs w:val="24"/>
          <w:lang w:val="es-EC" w:eastAsia="es-EC"/>
        </w:rPr>
        <w:t>Partes de la narración</w:t>
      </w:r>
    </w:p>
    <w:p w14:paraId="22A44C89" w14:textId="77777777" w:rsidR="00AB3D72" w:rsidRPr="00AB3D72" w:rsidRDefault="00AB3D72" w:rsidP="00AB3D72">
      <w:pPr>
        <w:numPr>
          <w:ilvl w:val="0"/>
          <w:numId w:val="4"/>
        </w:numPr>
        <w:spacing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El marco es la parte donde se indica el lugar y el tiempo en que se desarrolla la acción; y se presenta a alguno de los personajes. Suele estar al principio del relato.</w:t>
      </w:r>
    </w:p>
    <w:p w14:paraId="1418F66B" w14:textId="77777777" w:rsidR="00AB3D72" w:rsidRPr="00AB3D72" w:rsidRDefault="00AB3D72" w:rsidP="00AB3D72">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La historia o trama es el conjunto de los hechos que les ocurren a los personajes.</w:t>
      </w:r>
    </w:p>
    <w:p w14:paraId="1CB227C3" w14:textId="77777777" w:rsidR="00AB3D72" w:rsidRPr="00AB3D72" w:rsidRDefault="00AB3D72" w:rsidP="00AB3D72">
      <w:pPr>
        <w:spacing w:after="0"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pict w14:anchorId="0E44148A">
          <v:rect id="_x0000_i1026" style="width:0;height:1.5pt" o:hrstd="t" o:hr="t" fillcolor="#a0a0a0" stroked="f"/>
        </w:pict>
      </w:r>
    </w:p>
    <w:p w14:paraId="79AC22DA" w14:textId="77777777" w:rsidR="00AB3D72" w:rsidRPr="00AB3D72" w:rsidRDefault="00AB3D72" w:rsidP="00AB3D72">
      <w:pPr>
        <w:spacing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Partes de la trama</w:t>
      </w:r>
    </w:p>
    <w:p w14:paraId="5BC1FC2E" w14:textId="77777777" w:rsidR="00AB3D72" w:rsidRPr="00AB3D72" w:rsidRDefault="00AB3D72" w:rsidP="00AB3D72">
      <w:pPr>
        <w:numPr>
          <w:ilvl w:val="0"/>
          <w:numId w:val="5"/>
        </w:numPr>
        <w:spacing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 xml:space="preserve">Acontecimiento inicial. Es el hecho que desencadena la historia y debe ser breve. Por ejemplo, </w:t>
      </w:r>
      <w:r w:rsidRPr="00AB3D72">
        <w:rPr>
          <w:rFonts w:ascii="Times New Roman" w:eastAsia="Times New Roman" w:hAnsi="Times New Roman" w:cs="Times New Roman"/>
          <w:i/>
          <w:iCs/>
          <w:sz w:val="24"/>
          <w:szCs w:val="24"/>
          <w:lang w:val="es-EC" w:eastAsia="es-EC"/>
        </w:rPr>
        <w:t>una noche la luna deja de salir</w:t>
      </w:r>
      <w:r w:rsidRPr="00AB3D72">
        <w:rPr>
          <w:rFonts w:ascii="Times New Roman" w:eastAsia="Times New Roman" w:hAnsi="Times New Roman" w:cs="Times New Roman"/>
          <w:sz w:val="24"/>
          <w:szCs w:val="24"/>
          <w:lang w:val="es-EC" w:eastAsia="es-EC"/>
        </w:rPr>
        <w:t>.</w:t>
      </w:r>
    </w:p>
    <w:p w14:paraId="3BF45BA2" w14:textId="77777777" w:rsidR="00AB3D72" w:rsidRPr="00AB3D72" w:rsidRDefault="00AB3D72" w:rsidP="00AB3D72">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 xml:space="preserve">Reacción. Es la respuesta que el acontecimiento inicial provoca en algún personaje, normalmente el protagonista. Suele ser extensa. Por ejemplo, </w:t>
      </w:r>
      <w:r w:rsidRPr="00AB3D72">
        <w:rPr>
          <w:rFonts w:ascii="Times New Roman" w:eastAsia="Times New Roman" w:hAnsi="Times New Roman" w:cs="Times New Roman"/>
          <w:i/>
          <w:iCs/>
          <w:sz w:val="24"/>
          <w:szCs w:val="24"/>
          <w:lang w:val="es-EC" w:eastAsia="es-EC"/>
        </w:rPr>
        <w:t>un grupo de amigos deciden ir a ver qué le ha pasado a la luna.</w:t>
      </w:r>
    </w:p>
    <w:p w14:paraId="286C3769" w14:textId="77777777" w:rsidR="00AB3D72" w:rsidRPr="00AB3D72" w:rsidRDefault="00AB3D72" w:rsidP="00AB3D72">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lastRenderedPageBreak/>
        <w:t xml:space="preserve">Acción. Son los hechos que viven y realizan los personajes. Constituyen el eje de la trama. Por ejemplo, </w:t>
      </w:r>
      <w:r w:rsidRPr="00AB3D72">
        <w:rPr>
          <w:rFonts w:ascii="Times New Roman" w:eastAsia="Times New Roman" w:hAnsi="Times New Roman" w:cs="Times New Roman"/>
          <w:i/>
          <w:iCs/>
          <w:sz w:val="24"/>
          <w:szCs w:val="24"/>
          <w:lang w:val="es-EC" w:eastAsia="es-EC"/>
        </w:rPr>
        <w:t>las aventuras que viven los amigos en el espacio.</w:t>
      </w:r>
    </w:p>
    <w:p w14:paraId="5A967DA7" w14:textId="77777777" w:rsidR="00AB3D72" w:rsidRPr="00AB3D72" w:rsidRDefault="00AB3D72" w:rsidP="00AB3D72">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 xml:space="preserve">Solución. Es el desenlace final de la acción. Suele ser breve. Por ejemplo, </w:t>
      </w:r>
      <w:r w:rsidRPr="00AB3D72">
        <w:rPr>
          <w:rFonts w:ascii="Times New Roman" w:eastAsia="Times New Roman" w:hAnsi="Times New Roman" w:cs="Times New Roman"/>
          <w:i/>
          <w:iCs/>
          <w:sz w:val="24"/>
          <w:szCs w:val="24"/>
          <w:lang w:val="es-EC" w:eastAsia="es-EC"/>
        </w:rPr>
        <w:t>liberan a la luna y todo vuelve a la normalidad.</w:t>
      </w:r>
    </w:p>
    <w:p w14:paraId="5A5F4695" w14:textId="77777777" w:rsidR="00AB3D72" w:rsidRPr="00AB3D72" w:rsidRDefault="00AB3D72" w:rsidP="00AB3D72">
      <w:pPr>
        <w:spacing w:after="0"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pict w14:anchorId="64D4BA83">
          <v:rect id="_x0000_i1027" style="width:0;height:1.5pt" o:hrstd="t" o:hr="t" fillcolor="#a0a0a0" stroked="f"/>
        </w:pict>
      </w:r>
    </w:p>
    <w:p w14:paraId="1423B6F2" w14:textId="77777777" w:rsidR="00AB3D72" w:rsidRPr="00AB3D72" w:rsidRDefault="00AB3D72" w:rsidP="00AB3D72">
      <w:pPr>
        <w:spacing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Los personajes</w:t>
      </w:r>
    </w:p>
    <w:p w14:paraId="392E1C36" w14:textId="77777777" w:rsidR="00AB3D72" w:rsidRPr="00AB3D72" w:rsidRDefault="00AB3D72" w:rsidP="00AB3D72">
      <w:pPr>
        <w:spacing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Los personajes son los seres que aparecen en una historia. Pueden ser personas, animales e incluso objetos animados o inanimados. Cuando los personajes son seres inanimados se suelen comportar como si lo fueran y actúan y sienten como seres humanos.</w:t>
      </w:r>
    </w:p>
    <w:p w14:paraId="38FD033B"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Los personajes de una narración tienen una determinada personalidad: pueden ser generosos, avaros, miedosos, malvados, divertidos... Pueden ser igual durante toda la historia o cambiar a lo largo de ella.</w:t>
      </w:r>
    </w:p>
    <w:p w14:paraId="5D71D070"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Los personajes se dividen en principales y secundarios. Entre los personajes principales se encuentra el protagonista que es el que más destaca, el que lleva la parte más importante de la acción. En muchos relatos aparece también el antagonista, un personaje negativo, "el malo", que se enfrenta al protagonista.</w:t>
      </w:r>
    </w:p>
    <w:p w14:paraId="72564901" w14:textId="77777777" w:rsidR="00AB3D72" w:rsidRPr="00AB3D72" w:rsidRDefault="00AB3D72" w:rsidP="00AB3D72">
      <w:pPr>
        <w:spacing w:after="0"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pict w14:anchorId="50041F43">
          <v:rect id="_x0000_i1028" style="width:0;height:1.5pt" o:hrstd="t" o:hr="t" fillcolor="#a0a0a0" stroked="f"/>
        </w:pict>
      </w:r>
    </w:p>
    <w:p w14:paraId="733B8FEA" w14:textId="77777777" w:rsidR="00AB3D72" w:rsidRPr="00AB3D72" w:rsidRDefault="00AB3D72" w:rsidP="00AB3D72">
      <w:pPr>
        <w:spacing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El narrador</w:t>
      </w:r>
    </w:p>
    <w:p w14:paraId="4F0CFB38" w14:textId="77777777" w:rsidR="00AB3D72" w:rsidRPr="00AB3D72" w:rsidRDefault="00AB3D72" w:rsidP="00AB3D72">
      <w:pPr>
        <w:spacing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Es la persona que cuenta lo que pasa, presenta a los personajes y explica las reacciones de cada uno.</w:t>
      </w:r>
    </w:p>
    <w:p w14:paraId="400E6CE2"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Cuando el narrador cuenta los hechos que les suceden a otras personas se expresa en tercera persona.</w:t>
      </w:r>
    </w:p>
    <w:p w14:paraId="0473F644" w14:textId="77777777" w:rsidR="00AB3D72" w:rsidRPr="00AB3D72" w:rsidRDefault="00AB3D72" w:rsidP="00AB3D72">
      <w:pPr>
        <w:spacing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i/>
          <w:iCs/>
          <w:sz w:val="24"/>
          <w:szCs w:val="24"/>
          <w:lang w:val="es-EC" w:eastAsia="es-EC"/>
        </w:rPr>
        <w:t>El muchacho obedeció cerrando la puerta con suavidad. Luego se acercó a la pared de libros y miró con precaución al otro lado. Allí estaba sentado, en un sillón de orejas de cuero desgastado, un hombre grueso y rechoncho.</w:t>
      </w:r>
    </w:p>
    <w:p w14:paraId="6FBB5236" w14:textId="77777777" w:rsidR="00AB3D72" w:rsidRPr="00AB3D72" w:rsidRDefault="00AB3D72" w:rsidP="00AB3D72">
      <w:pPr>
        <w:spacing w:before="100" w:beforeAutospacing="1" w:after="100" w:afterAutospacing="1" w:line="360" w:lineRule="auto"/>
        <w:jc w:val="right"/>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Michel Ende</w:t>
      </w:r>
    </w:p>
    <w:p w14:paraId="004DD4B6"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lastRenderedPageBreak/>
        <w:t>Si el narrador es también uno de los personajes de la historia y cuenta hechos en los que participa él mismo, se expresará en primera persona.</w:t>
      </w:r>
    </w:p>
    <w:p w14:paraId="44E5FD98" w14:textId="5C165E54" w:rsidR="00AB3D72" w:rsidRDefault="00AB3D72" w:rsidP="00AB3D72">
      <w:pPr>
        <w:spacing w:beforeAutospacing="1" w:after="100" w:afterAutospacing="1" w:line="360" w:lineRule="auto"/>
        <w:jc w:val="both"/>
        <w:rPr>
          <w:rFonts w:ascii="Times New Roman" w:eastAsia="Times New Roman" w:hAnsi="Times New Roman" w:cs="Times New Roman"/>
          <w:i/>
          <w:iCs/>
          <w:sz w:val="24"/>
          <w:szCs w:val="24"/>
          <w:lang w:val="es-EC" w:eastAsia="es-EC"/>
        </w:rPr>
      </w:pPr>
      <w:r w:rsidRPr="00AB3D72">
        <w:rPr>
          <w:rFonts w:ascii="Times New Roman" w:eastAsia="Times New Roman" w:hAnsi="Times New Roman" w:cs="Times New Roman"/>
          <w:i/>
          <w:iCs/>
          <w:sz w:val="24"/>
          <w:szCs w:val="24"/>
          <w:lang w:val="es-EC" w:eastAsia="es-EC"/>
        </w:rPr>
        <w:t>Mi trabajo era múltiple. Vendía accesorios en el mostrador, atendía la caja, cotejaba cada factura con la mercadería correspondiente y en los ratos libres, o en las horas extras, el gerente me llamaba para dictarme cartas que yo tomaba taquigráficamente, Ocho o nueve horas a ese ritmo me dejaban aturdido y fatigado.</w:t>
      </w:r>
    </w:p>
    <w:p w14:paraId="2F499793" w14:textId="77777777" w:rsidR="00AB3D72" w:rsidRPr="00AB3D72" w:rsidRDefault="00AB3D72" w:rsidP="00AB3D72">
      <w:pPr>
        <w:spacing w:after="100" w:afterAutospacing="1" w:line="360" w:lineRule="auto"/>
        <w:jc w:val="right"/>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Mario Benedetti</w:t>
      </w:r>
    </w:p>
    <w:p w14:paraId="463E81E4" w14:textId="659E5815" w:rsidR="00AB3D72" w:rsidRPr="00AB3D72" w:rsidRDefault="00AB3D72" w:rsidP="00AB3D72">
      <w:pPr>
        <w:spacing w:before="100" w:beforeAutospacing="1" w:after="100" w:afterAutospacing="1" w:line="360" w:lineRule="auto"/>
        <w:jc w:val="right"/>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pict w14:anchorId="4E178271">
          <v:rect id="_x0000_i1071" style="width:0;height:1.5pt" o:hrstd="t" o:hr="t" fillcolor="#a0a0a0" stroked="f"/>
        </w:pict>
      </w:r>
    </w:p>
    <w:p w14:paraId="00DDCBE6" w14:textId="7A422007" w:rsidR="00AB3D72" w:rsidRDefault="00AB3D72" w:rsidP="00AB3D72">
      <w:pPr>
        <w:spacing w:line="360" w:lineRule="auto"/>
        <w:jc w:val="center"/>
        <w:rPr>
          <w:rFonts w:ascii="Book Antiqua" w:hAnsi="Book Antiqua"/>
          <w:b/>
          <w:bCs/>
          <w:sz w:val="24"/>
          <w:szCs w:val="24"/>
        </w:rPr>
      </w:pPr>
      <w:r>
        <w:rPr>
          <w:rFonts w:ascii="Book Antiqua" w:hAnsi="Book Antiqua"/>
          <w:b/>
          <w:bCs/>
          <w:sz w:val="24"/>
          <w:szCs w:val="24"/>
        </w:rPr>
        <w:t>EJEMPLOS:</w:t>
      </w:r>
    </w:p>
    <w:p w14:paraId="6B8C0497" w14:textId="093A86D5" w:rsidR="00AB3D72" w:rsidRPr="00AB3D72" w:rsidRDefault="00AB3D72" w:rsidP="00AB3D72">
      <w:pPr>
        <w:spacing w:before="100" w:beforeAutospacing="1" w:after="100" w:afterAutospacing="1" w:line="360" w:lineRule="auto"/>
        <w:jc w:val="center"/>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b/>
          <w:bCs/>
          <w:color w:val="000000"/>
          <w:sz w:val="24"/>
          <w:szCs w:val="24"/>
          <w:lang w:val="es-EC" w:eastAsia="es-EC"/>
        </w:rPr>
        <w:t>LA GALLINA</w:t>
      </w:r>
    </w:p>
    <w:p w14:paraId="75990731"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Un día una gallina y sus pollitos paseaban en el campo; ellos jugaban y buscaban gusanos en la tierra. </w:t>
      </w:r>
    </w:p>
    <w:p w14:paraId="0AB5EA33"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De pronto, pasaron por ahí unos cuervos hambrientos y al ver a los pollitos quisieron comérselos. </w:t>
      </w:r>
    </w:p>
    <w:p w14:paraId="7FE662B1"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La gallina se dio cuenta y corrió a defenderlos cacareando muy fuerte y moviendo mucho las alas; al verla, los cuervos se asustaron, no pudieron comerse a los pollitos y se fueron volando a buscar alimento a otra parte. </w:t>
      </w:r>
    </w:p>
    <w:p w14:paraId="75CAF01F" w14:textId="25534A3C"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 </w:t>
      </w:r>
      <w:r w:rsidRPr="00AB3D72">
        <w:rPr>
          <w:rFonts w:ascii="Times New Roman" w:eastAsia="Times New Roman" w:hAnsi="Times New Roman" w:cs="Times New Roman"/>
          <w:b/>
          <w:bCs/>
          <w:color w:val="000000"/>
          <w:sz w:val="24"/>
          <w:szCs w:val="24"/>
          <w:lang w:val="es-EC" w:eastAsia="es-EC"/>
        </w:rPr>
        <w:t xml:space="preserve">LA GALLINA </w:t>
      </w:r>
    </w:p>
    <w:p w14:paraId="056ADCE3"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1. ¿Qué piensas que iban a hacer los pollitos con los gusanos? </w:t>
      </w:r>
    </w:p>
    <w:p w14:paraId="6FA89B3F"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2. Cuando la gallina vio a los cuervos: </w:t>
      </w:r>
    </w:p>
    <w:p w14:paraId="3258B53A"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Corrió a esconderse.      Corrió a defender a los pollitos.     Se quedó en donde estaba.</w:t>
      </w:r>
    </w:p>
    <w:p w14:paraId="102D36EF"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______                           ______                                        ______</w:t>
      </w:r>
    </w:p>
    <w:p w14:paraId="31A11F87"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3. ¿Qué hizo la gallina para defender a los pollitos? </w:t>
      </w:r>
    </w:p>
    <w:p w14:paraId="0D435A6F"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lastRenderedPageBreak/>
        <w:t xml:space="preserve">4. ¿Qué hicieron los cuervos cuando la gallina defendió a los pollitos? </w:t>
      </w:r>
    </w:p>
    <w:p w14:paraId="6BF10660"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5. ¿Por qué la gallina defendió a los pollitos? </w:t>
      </w:r>
    </w:p>
    <w:p w14:paraId="188E779B" w14:textId="0B1AC3BB" w:rsidR="00AB3D72" w:rsidRDefault="00AB3D72" w:rsidP="00AB3D72">
      <w:pPr>
        <w:spacing w:before="100" w:beforeAutospacing="1" w:after="100" w:afterAutospacing="1" w:line="240" w:lineRule="auto"/>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 </w:t>
      </w:r>
    </w:p>
    <w:p w14:paraId="1CD3A6E4" w14:textId="7EB63704" w:rsidR="00AB3D72" w:rsidRDefault="00AB3D72" w:rsidP="00AB3D72">
      <w:pPr>
        <w:spacing w:before="100" w:beforeAutospacing="1" w:after="100" w:afterAutospacing="1" w:line="240" w:lineRule="auto"/>
        <w:rPr>
          <w:rFonts w:ascii="Times New Roman" w:eastAsia="Times New Roman" w:hAnsi="Times New Roman" w:cs="Times New Roman"/>
          <w:sz w:val="24"/>
          <w:szCs w:val="24"/>
          <w:lang w:val="es-EC" w:eastAsia="es-EC"/>
        </w:rPr>
      </w:pPr>
    </w:p>
    <w:p w14:paraId="2C8F29FC" w14:textId="7F1A128D" w:rsidR="00AB3D72" w:rsidRPr="00AB3D72" w:rsidRDefault="00AB3D72" w:rsidP="00AB3D72">
      <w:pPr>
        <w:spacing w:before="100" w:beforeAutospacing="1" w:after="100" w:afterAutospacing="1" w:line="360" w:lineRule="auto"/>
        <w:jc w:val="center"/>
        <w:rPr>
          <w:rFonts w:ascii="Times New Roman" w:eastAsia="Times New Roman" w:hAnsi="Times New Roman" w:cs="Times New Roman"/>
          <w:sz w:val="24"/>
          <w:szCs w:val="24"/>
          <w:lang w:val="es-EC" w:eastAsia="es-EC"/>
        </w:rPr>
      </w:pPr>
      <w:bookmarkStart w:id="0" w:name="2"/>
      <w:bookmarkEnd w:id="0"/>
      <w:r w:rsidRPr="00AB3D72">
        <w:rPr>
          <w:rFonts w:ascii="Times New Roman" w:eastAsia="Times New Roman" w:hAnsi="Times New Roman" w:cs="Times New Roman"/>
          <w:b/>
          <w:bCs/>
          <w:color w:val="000000"/>
          <w:sz w:val="24"/>
          <w:szCs w:val="24"/>
          <w:lang w:val="es-EC" w:eastAsia="es-EC"/>
        </w:rPr>
        <w:t>EL DUENDECILLO</w:t>
      </w:r>
    </w:p>
    <w:p w14:paraId="0B4A76A0"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Un día un duendecillo pasó delante de una cueva vieja y oscura. </w:t>
      </w:r>
    </w:p>
    <w:p w14:paraId="42B595F1"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De pronto, algo estalló en la cueva; el duendecillo saltó, se le salieron sus zapatos y se echó a correr. </w:t>
      </w:r>
    </w:p>
    <w:p w14:paraId="4B4612C5"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De repente escuchó unos pasos detrás de él: —me siguen— pensó y corrió más rápido. Vio a lo lejos un árbol con el tronco hueco y se le ocurrió esconderse allí. </w:t>
      </w:r>
    </w:p>
    <w:p w14:paraId="5A4AEFB3"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Cuando llegó al árbol, se metió y esperó un rato; seguía oyendo los pasos. </w:t>
      </w:r>
    </w:p>
    <w:p w14:paraId="07DA8198"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El duendecillo se animó a asomarse, ¡eran sus zapatos! </w:t>
      </w:r>
    </w:p>
    <w:p w14:paraId="64AA5658"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Salió del tronco, se puso sus zapatos y se fue riendo de lo que le había pasado. </w:t>
      </w:r>
    </w:p>
    <w:p w14:paraId="75BF5BA9"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sz w:val="24"/>
          <w:szCs w:val="24"/>
          <w:lang w:val="es-EC" w:eastAsia="es-EC"/>
        </w:rPr>
        <w:t> </w:t>
      </w:r>
    </w:p>
    <w:p w14:paraId="492C5F99"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b/>
          <w:bCs/>
          <w:color w:val="000000"/>
          <w:sz w:val="24"/>
          <w:szCs w:val="24"/>
          <w:lang w:val="es-EC" w:eastAsia="es-EC"/>
        </w:rPr>
        <w:t xml:space="preserve">EL DUENDECILLO </w:t>
      </w:r>
    </w:p>
    <w:p w14:paraId="465C5E80" w14:textId="6B1DE2DB"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1. ¿Cómo era la cueva por donde pasó el duendecillo? </w:t>
      </w:r>
    </w:p>
    <w:p w14:paraId="7494CA1D"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p>
    <w:p w14:paraId="60A2403F"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2. Algo estalló en la cueva y el duendecillo: </w:t>
      </w:r>
    </w:p>
    <w:p w14:paraId="4B87925E"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Se rió.       Saltó, se le salieron los zapatos y corrió.        Se sentó.</w:t>
      </w:r>
    </w:p>
    <w:p w14:paraId="2B07060D"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_____        _____                                                           _____ </w:t>
      </w:r>
    </w:p>
    <w:p w14:paraId="477FFBC3"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3. De repente escuchó unos pasos detrás de él y pensó: </w:t>
      </w:r>
    </w:p>
    <w:p w14:paraId="13EA35EB"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lastRenderedPageBreak/>
        <w:t>No son pasos.       Son unos tambores.      Alguien me sigue.</w:t>
      </w:r>
    </w:p>
    <w:p w14:paraId="1B233631"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_____                    _____                          _____</w:t>
      </w:r>
    </w:p>
    <w:p w14:paraId="30E2A3A8"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4. Se le ocurrió esconderse: </w:t>
      </w:r>
    </w:p>
    <w:p w14:paraId="01AD442B"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Detrás de una roca.       En la cueva.      En un tronco hueco.</w:t>
      </w:r>
    </w:p>
    <w:p w14:paraId="6F1CDAD1"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_____                            _____                 _____ </w:t>
      </w:r>
    </w:p>
    <w:p w14:paraId="410382C8"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5. Después de un rato se asomó y vio que quien lo seguía: </w:t>
      </w:r>
    </w:p>
    <w:p w14:paraId="3EBD10FE"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Era otro duende.       Era un oso.       Eran sus zapatos.</w:t>
      </w:r>
    </w:p>
    <w:p w14:paraId="7641AE0C"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_____                      _____                 _____ </w:t>
      </w:r>
    </w:p>
    <w:p w14:paraId="50BEF107" w14:textId="77777777" w:rsidR="00AB3D72" w:rsidRPr="00AB3D72" w:rsidRDefault="00AB3D72" w:rsidP="00AB3D72">
      <w:pPr>
        <w:spacing w:before="100" w:beforeAutospacing="1" w:after="100" w:afterAutospacing="1" w:line="360" w:lineRule="auto"/>
        <w:jc w:val="both"/>
        <w:rPr>
          <w:rFonts w:ascii="Times New Roman" w:eastAsia="Times New Roman" w:hAnsi="Times New Roman" w:cs="Times New Roman"/>
          <w:sz w:val="24"/>
          <w:szCs w:val="24"/>
          <w:lang w:val="es-EC" w:eastAsia="es-EC"/>
        </w:rPr>
      </w:pPr>
      <w:r w:rsidRPr="00AB3D72">
        <w:rPr>
          <w:rFonts w:ascii="Times New Roman" w:eastAsia="Times New Roman" w:hAnsi="Times New Roman" w:cs="Times New Roman"/>
          <w:color w:val="000000"/>
          <w:sz w:val="24"/>
          <w:szCs w:val="24"/>
          <w:lang w:val="es-EC" w:eastAsia="es-EC"/>
        </w:rPr>
        <w:t xml:space="preserve">6. ¿Qué hizo el duendecillo cuando vio que sus zapatos lo seguían? </w:t>
      </w:r>
    </w:p>
    <w:p w14:paraId="55D39C43" w14:textId="77777777" w:rsidR="00AB3D72" w:rsidRPr="00AB3D72" w:rsidRDefault="00AB3D72" w:rsidP="00AB3D72">
      <w:pPr>
        <w:spacing w:line="360" w:lineRule="auto"/>
        <w:jc w:val="both"/>
        <w:rPr>
          <w:rFonts w:ascii="Book Antiqua" w:hAnsi="Book Antiqua"/>
          <w:b/>
          <w:bCs/>
          <w:sz w:val="24"/>
          <w:szCs w:val="24"/>
          <w:lang w:val="es-EC"/>
        </w:rPr>
      </w:pPr>
    </w:p>
    <w:sectPr w:rsidR="00AB3D72" w:rsidRPr="00AB3D7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F20E1" w14:textId="77777777" w:rsidR="007C0BF6" w:rsidRDefault="007C0BF6" w:rsidP="00DB1FE3">
      <w:pPr>
        <w:spacing w:after="0" w:line="240" w:lineRule="auto"/>
      </w:pPr>
      <w:r>
        <w:separator/>
      </w:r>
    </w:p>
  </w:endnote>
  <w:endnote w:type="continuationSeparator" w:id="0">
    <w:p w14:paraId="7C9A4AC5" w14:textId="77777777" w:rsidR="007C0BF6" w:rsidRDefault="007C0BF6"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65C36" w14:textId="77777777" w:rsidR="007C0BF6" w:rsidRDefault="007C0BF6" w:rsidP="00DB1FE3">
      <w:pPr>
        <w:spacing w:after="0" w:line="240" w:lineRule="auto"/>
      </w:pPr>
      <w:r>
        <w:separator/>
      </w:r>
    </w:p>
  </w:footnote>
  <w:footnote w:type="continuationSeparator" w:id="0">
    <w:p w14:paraId="62012E71" w14:textId="77777777" w:rsidR="007C0BF6" w:rsidRDefault="007C0BF6"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00864"/>
    <w:multiLevelType w:val="multilevel"/>
    <w:tmpl w:val="070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A5F24"/>
    <w:multiLevelType w:val="multilevel"/>
    <w:tmpl w:val="4C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D3AD8"/>
    <w:multiLevelType w:val="multilevel"/>
    <w:tmpl w:val="5EB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1349FE"/>
    <w:rsid w:val="00237855"/>
    <w:rsid w:val="002A0F49"/>
    <w:rsid w:val="002A4B5E"/>
    <w:rsid w:val="002B02E2"/>
    <w:rsid w:val="003B589A"/>
    <w:rsid w:val="0050708A"/>
    <w:rsid w:val="00511C99"/>
    <w:rsid w:val="00540A60"/>
    <w:rsid w:val="007C0BF6"/>
    <w:rsid w:val="007D2DE4"/>
    <w:rsid w:val="009B4A24"/>
    <w:rsid w:val="00A66DE7"/>
    <w:rsid w:val="00AB3D72"/>
    <w:rsid w:val="00BE7758"/>
    <w:rsid w:val="00BF558E"/>
    <w:rsid w:val="00C10349"/>
    <w:rsid w:val="00C1195F"/>
    <w:rsid w:val="00D374F0"/>
    <w:rsid w:val="00D7594B"/>
    <w:rsid w:val="00DA5CDB"/>
    <w:rsid w:val="00DB1FE3"/>
    <w:rsid w:val="00F03AEA"/>
    <w:rsid w:val="00F810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61959">
      <w:bodyDiv w:val="1"/>
      <w:marLeft w:val="0"/>
      <w:marRight w:val="0"/>
      <w:marTop w:val="0"/>
      <w:marBottom w:val="0"/>
      <w:divBdr>
        <w:top w:val="none" w:sz="0" w:space="0" w:color="auto"/>
        <w:left w:val="none" w:sz="0" w:space="0" w:color="auto"/>
        <w:bottom w:val="none" w:sz="0" w:space="0" w:color="auto"/>
        <w:right w:val="none" w:sz="0" w:space="0" w:color="auto"/>
      </w:divBdr>
      <w:divsChild>
        <w:div w:id="5874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8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F0B5-8C97-410B-BA4E-731B20CD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921</Words>
  <Characters>5071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14</cp:revision>
  <dcterms:created xsi:type="dcterms:W3CDTF">2020-11-24T16:40:00Z</dcterms:created>
  <dcterms:modified xsi:type="dcterms:W3CDTF">2020-11-25T16:01:00Z</dcterms:modified>
</cp:coreProperties>
</file>