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38FA" w14:textId="1ED3970C" w:rsidR="004456C2" w:rsidRPr="009B54AA" w:rsidRDefault="009B54AA">
      <w:pPr>
        <w:rPr>
          <w:lang w:val="en-US"/>
        </w:rPr>
      </w:pPr>
      <w:r>
        <w:rPr>
          <w:lang w:val="en-US"/>
        </w:rPr>
        <w:t>Archivo de prueba 01306</w:t>
      </w:r>
    </w:p>
    <w:sectPr w:rsidR="004456C2" w:rsidRPr="009B5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AA"/>
    <w:rsid w:val="004456C2"/>
    <w:rsid w:val="0098371E"/>
    <w:rsid w:val="009B54AA"/>
    <w:rsid w:val="00BD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734A"/>
  <w15:chartTrackingRefBased/>
  <w15:docId w15:val="{327EB843-49F4-4D2C-ADCB-D6578124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A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A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AA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A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AA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A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AA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9B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A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A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9B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AA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9B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AA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9B5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Luna</dc:creator>
  <cp:keywords/>
  <dc:description/>
  <cp:lastModifiedBy>Mary Luna</cp:lastModifiedBy>
  <cp:revision>1</cp:revision>
  <dcterms:created xsi:type="dcterms:W3CDTF">2026-03-06T02:30:00Z</dcterms:created>
  <dcterms:modified xsi:type="dcterms:W3CDTF">2026-03-06T02:33:00Z</dcterms:modified>
</cp:coreProperties>
</file>