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153527638"/>
        <w:docPartObj>
          <w:docPartGallery w:val="Table of Contents"/>
          <w:docPartUnique w:val="true"/>
        </w:docPartObj>
        <w:rPr>
          <w:rFonts w:ascii="Times New Roman" w:hAnsi="Times New Roman" w:cs="Times New Roman" w:eastAsiaTheme="minorHAnsi"/>
          <w:color w:val="auto"/>
          <w:sz w:val="24"/>
          <w:szCs w:val="24"/>
          <w:lang w:val="es-ES" w:eastAsia="en-US"/>
          <w14:ligatures w14:val="standardContextual"/>
        </w:rPr>
      </w:sdtPr>
      <w:sdtContent>
        <w:p w14:paraId="1EC68A4E" w14:textId="74FE5F6A">
          <w:pPr>
            <w:pStyle w:val="758"/>
            <w:pBdr/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es-ES"/>
            </w:rPr>
            <w:t xml:space="preserve">Contenido</w:t>
          </w:r>
          <w:r>
            <w:rPr>
              <w:rFonts w:ascii="Times New Roman" w:hAnsi="Times New Roman" w:cs="Times New Roman"/>
            </w:rPr>
          </w:r>
        </w:p>
        <w:p w14:paraId="09F49A88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32"/>
              <w:szCs w:val="32"/>
            </w:rPr>
          </w:r>
          <w:hyperlink w:tooltip="#_Toc1" w:anchor="_Toc1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s-ES"/>
              </w:rPr>
              <w:t xml:space="preserve">Speed </w:t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s-ES"/>
              </w:rPr>
              <w:t xml:space="preserve">inupt</w:t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s-ES"/>
              </w:rPr>
              <w:t xml:space="preserve"> output</w:t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s-ES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lang w:val="es-ES"/>
            </w:rPr>
          </w:r>
        </w:p>
        <w:p w14:paraId="5CE467E4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2" w:anchor="_Toc2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n-US"/>
              </w:rPr>
              <w:t xml:space="preserve">Get line</w:t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lang w:val="en-US"/>
            </w:rPr>
          </w:r>
        </w:p>
        <w:p w14:paraId="06640CA6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3" w:anchor="_Toc3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n-US"/>
              </w:rPr>
              <w:t xml:space="preserve">Read input unknown amount of data</w:t>
            </w:r>
            <w:r>
              <w:rPr>
                <w:rStyle w:val="760"/>
                <w:rFonts w:ascii="Times New Roman" w:hAnsi="Times New Roman" w:cs="Times New Roman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lang w:val="en-US"/>
            </w:rPr>
          </w:r>
        </w:p>
        <w:p w14:paraId="7E0A4349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Decimal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s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58229C40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5" w:anchor="_Toc5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Macros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 y typedef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7973F7BE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6" w:anchor="_Toc6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</w:rPr>
              <w:t xml:space="preserve">Estimating</w:t>
            </w:r>
            <w:r>
              <w:rPr>
                <w:rStyle w:val="760"/>
                <w:rFonts w:ascii="Times New Roman" w:hAnsi="Times New Roman" w:cs="Times New Roman"/>
              </w:rPr>
              <w:t xml:space="preserve"> </w:t>
            </w:r>
            <w:r>
              <w:rPr>
                <w:rStyle w:val="760"/>
                <w:rFonts w:ascii="Times New Roman" w:hAnsi="Times New Roman" w:cs="Times New Roman"/>
              </w:rPr>
              <w:t xml:space="preserve">efficiency</w:t>
            </w:r>
            <w:r>
              <w:rPr>
                <w:rStyle w:val="760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E46039E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7" w:anchor="_Toc7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</w:rPr>
              <w:t xml:space="preserve">Maximum </w:t>
            </w:r>
            <w:r>
              <w:rPr>
                <w:rStyle w:val="760"/>
                <w:rFonts w:ascii="Times New Roman" w:hAnsi="Times New Roman" w:cs="Times New Roman"/>
              </w:rPr>
              <w:t xml:space="preserve">subarray</w:t>
            </w:r>
            <w:r>
              <w:rPr>
                <w:rStyle w:val="760"/>
                <w:rFonts w:ascii="Times New Roman" w:hAnsi="Times New Roman" w:cs="Times New Roman"/>
              </w:rPr>
              <w:t xml:space="preserve"> sum</w:t>
            </w:r>
            <w:r>
              <w:rPr>
                <w:rStyle w:val="760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53E1CE4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8" w:anchor="_Toc8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Sort vector, array and string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0C7DFD0E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9" w:anchor="_Toc9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Binary search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5AA77467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0" w:anchor="_Toc10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Substring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25C80EE6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Set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008E4EFF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2" w:anchor="_Toc12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Multiset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500E1AEA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3" w:anchor="_Toc13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Map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3F2B2CDF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4" w:anchor="_Toc14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Unordered map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0423DED6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5" w:anchor="_Toc15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Stack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64A1F0BF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6" w:anchor="_Toc16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Queue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7E3C2C3D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7" w:anchor="_Toc17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Reverse vectors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427285B1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8" w:anchor="_Toc18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Euclid’s algorithm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750E2F92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19" w:anchor="_Toc19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Sieve of Eratosthenes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33551808">
          <w:pPr>
            <w:pStyle w:val="759"/>
            <w:pBdr/>
            <w:tabs>
              <w:tab w:val="right" w:leader="dot" w:pos="8828"/>
            </w:tabs>
            <w:spacing/>
            <w:ind/>
            <w:rPr>
              <w:rFonts w:ascii="Times New Roman" w:hAnsi="Times New Roman" w:cs="Times New Roman"/>
            </w:rPr>
          </w:pPr>
          <w:hyperlink w:tooltip="#_Toc20" w:anchor="_Toc20" w:history="1">
            <w:r>
              <w:rPr>
                <w:rStyle w:val="760"/>
              </w:rPr>
            </w:r>
            <w:r>
              <w:rPr>
                <w:rStyle w:val="760"/>
                <w:rFonts w:ascii="Times New Roman" w:hAnsi="Times New Roman" w:cs="Times New Roman"/>
                <w:lang w:val="en-US"/>
              </w:rPr>
              <w:t xml:space="preserve">Matrix</w:t>
            </w:r>
            <w:r>
              <w:rPr>
                <w:rStyle w:val="760"/>
                <w:rFonts w:ascii="Times New Roman" w:hAnsi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lang w:val="en-US"/>
            </w:rPr>
          </w:r>
        </w:p>
        <w:p w14:paraId="3A4E28F8">
          <w:pPr>
            <w:pStyle w:val="759"/>
            <w:pBdr/>
            <w:tabs>
              <w:tab w:val="right" w:leader="dot" w:pos="8828"/>
            </w:tabs>
            <w:spacing/>
            <w:ind/>
            <w:rPr/>
          </w:pPr>
          <w:hyperlink w:tooltip="#_Toc21" w:anchor="_Toc21" w:history="1">
            <w:r>
              <w:rPr>
                <w:rStyle w:val="760"/>
              </w:rPr>
            </w:r>
            <w:r>
              <w:rPr>
                <w:rStyle w:val="760"/>
                <w:lang w:val="en-US"/>
              </w:rPr>
              <w:t xml:space="preserve">Prefix sum</w:t>
            </w:r>
            <w:r>
              <w:rPr>
                <w:rStyle w:val="760"/>
                <w:lang w:val="en-US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12</w:t>
              <w:fldChar w:fldCharType="end"/>
            </w:r>
          </w:hyperlink>
          <w:r>
            <w:rPr>
              <w:lang w:val="en-US"/>
            </w:rPr>
          </w:r>
        </w:p>
        <w:p w14:paraId="34EAF87B">
          <w:pPr>
            <w:pStyle w:val="759"/>
            <w:pBdr/>
            <w:tabs>
              <w:tab w:val="right" w:leader="dot" w:pos="8828"/>
            </w:tabs>
            <w:spacing/>
            <w:ind/>
            <w:rPr/>
          </w:pPr>
          <w:hyperlink w:tooltip="#_Toc22" w:anchor="_Toc22" w:history="1">
            <w:r>
              <w:rPr>
                <w:rStyle w:val="760"/>
              </w:rPr>
            </w:r>
            <w:r>
              <w:rPr>
                <w:rStyle w:val="760"/>
                <w:lang w:val="en-US"/>
              </w:rPr>
              <w:t xml:space="preserve">Sliding window</w:t>
            </w:r>
            <w:r>
              <w:rPr>
                <w:rStyle w:val="760"/>
                <w:lang w:val="en-US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lang w:val="en-US"/>
            </w:rPr>
          </w:r>
        </w:p>
        <w:p w14:paraId="51DACFBE">
          <w:pPr>
            <w:pStyle w:val="759"/>
            <w:pBdr/>
            <w:tabs>
              <w:tab w:val="right" w:leader="dot" w:pos="8828"/>
            </w:tabs>
            <w:spacing/>
            <w:ind/>
            <w:rPr/>
          </w:pPr>
          <w:hyperlink w:tooltip="#_Toc23" w:anchor="_Toc23" w:history="1">
            <w:r>
              <w:rPr>
                <w:rStyle w:val="760"/>
              </w:rPr>
            </w:r>
            <w:r>
              <w:rPr>
                <w:rStyle w:val="760"/>
                <w:lang w:val="en-US"/>
              </w:rPr>
              <w:t xml:space="preserve">Fast pow</w:t>
            </w:r>
            <w:r>
              <w:rPr>
                <w:rStyle w:val="760"/>
                <w:lang w:val="en-US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13</w:t>
              <w:fldChar w:fldCharType="end"/>
            </w:r>
          </w:hyperlink>
          <w:r>
            <w:rPr>
              <w:lang w:val="en-US"/>
            </w:rPr>
          </w:r>
        </w:p>
        <w:p w14:paraId="367452A6">
          <w:pPr>
            <w:pStyle w:val="759"/>
            <w:pBdr/>
            <w:tabs>
              <w:tab w:val="right" w:leader="dot" w:pos="8828"/>
            </w:tabs>
            <w:spacing/>
            <w:ind/>
            <w:rPr/>
          </w:pPr>
          <w:hyperlink w:tooltip="#_Toc24" w:anchor="_Toc24" w:history="1">
            <w:r>
              <w:rPr>
                <w:rStyle w:val="760"/>
              </w:rPr>
            </w:r>
            <w:r>
              <w:rPr>
                <w:rStyle w:val="760"/>
                <w:lang w:val="en-US"/>
              </w:rPr>
              <w:t xml:space="preserve">Modular arithmetic</w:t>
            </w:r>
            <w:r>
              <w:rPr>
                <w:rStyle w:val="760"/>
                <w:lang w:val="en-US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>
            <w:rPr>
              <w:lang w:val="en-US"/>
            </w:rPr>
          </w:r>
        </w:p>
        <w:p w14:paraId="3D85D3B4">
          <w:pPr>
            <w:pStyle w:val="759"/>
            <w:pBdr/>
            <w:tabs>
              <w:tab w:val="right" w:leader="dot" w:pos="8828"/>
            </w:tabs>
            <w:spacing/>
            <w:ind/>
            <w:rPr/>
          </w:pPr>
          <w:hyperlink w:tooltip="#_Toc25" w:anchor="_Toc25" w:history="1">
            <w:r>
              <w:rPr>
                <w:rStyle w:val="760"/>
              </w:rPr>
            </w:r>
            <w:r>
              <w:rPr>
                <w:rStyle w:val="760"/>
                <w:lang w:val="en-US"/>
              </w:rPr>
              <w:t xml:space="preserve">BFS</w:t>
            </w:r>
            <w:r>
              <w:rPr>
                <w:rStyle w:val="760"/>
                <w:lang w:val="en-US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14</w:t>
              <w:fldChar w:fldCharType="end"/>
            </w:r>
          </w:hyperlink>
          <w:r>
            <w:rPr>
              <w:lang w:val="en-US"/>
            </w:rPr>
          </w:r>
        </w:p>
        <w:p w14:paraId="3127E575">
          <w:pPr>
            <w:pStyle w:val="759"/>
            <w:pBdr/>
            <w:tabs>
              <w:tab w:val="right" w:leader="dot" w:pos="8828"/>
            </w:tabs>
            <w:spacing/>
            <w:ind/>
            <w:rPr/>
          </w:pPr>
          <w:hyperlink w:tooltip="#_Toc26" w:anchor="_Toc26" w:history="1">
            <w:r>
              <w:rPr>
                <w:rStyle w:val="760"/>
              </w:rPr>
            </w:r>
            <w:r>
              <w:rPr>
                <w:rStyle w:val="760"/>
                <w:lang w:val="es-MX"/>
              </w:rPr>
              <w:t xml:space="preserve">DFS</w:t>
            </w:r>
            <w:r>
              <w:rPr>
                <w:rStyle w:val="760"/>
                <w:lang w:val="en-US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15</w:t>
              <w:fldChar w:fldCharType="end"/>
            </w:r>
          </w:hyperlink>
          <w:r>
            <w:rPr>
              <w:lang w:val="en-US"/>
            </w:rPr>
          </w:r>
        </w:p>
        <w:p w14:paraId="63C23FDE">
          <w:pPr>
            <w:pStyle w:val="759"/>
            <w:pBdr/>
            <w:tabs>
              <w:tab w:val="right" w:leader="dot" w:pos="8828"/>
            </w:tabs>
            <w:spacing/>
            <w:ind/>
            <w:rPr/>
          </w:pPr>
          <w:hyperlink w:tooltip="#_Toc27" w:anchor="_Toc27" w:history="1">
            <w:r>
              <w:rPr>
                <w:rStyle w:val="760"/>
              </w:rPr>
            </w:r>
            <w:r>
              <w:rPr>
                <w:rStyle w:val="760"/>
                <w:lang w:val="es-MX"/>
              </w:rPr>
              <w:t xml:space="preserve">DSU</w:t>
            </w:r>
            <w:r>
              <w:rPr>
                <w:rStyle w:val="760"/>
                <w:lang w:val="en-US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15</w:t>
              <w:fldChar w:fldCharType="end"/>
            </w:r>
          </w:hyperlink>
          <w:r>
            <w:rPr>
              <w:lang w:val="en-US"/>
            </w:rPr>
          </w:r>
        </w:p>
        <w:p w14:paraId="1A522291">
          <w:pPr>
            <w:pBdr/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s-ES"/>
            </w:rPr>
            <w:fldChar w:fldCharType="end"/>
          </w:r>
          <w:r/>
          <w:r/>
        </w:p>
      </w:sdtContent>
    </w:sdt>
    <w:p w14:paraId="3B4095A6" w14:textId="77777777">
      <w:pPr>
        <w:pBdr/>
        <w:spacing/>
        <w:ind/>
        <w:rPr>
          <w:rFonts w:ascii="Times New Roman" w:hAnsi="Times New Roman" w:cs="Times New Roman" w:eastAsiaTheme="majorEastAsia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br w:type="page" w:clear="all"/>
      </w:r>
      <w:r>
        <w:rPr>
          <w:rFonts w:ascii="Times New Roman" w:hAnsi="Times New Roman" w:cs="Times New Roman" w:eastAsiaTheme="majorEastAsia"/>
          <w:b/>
          <w:bCs/>
          <w:sz w:val="32"/>
          <w:szCs w:val="32"/>
          <w:lang w:val="es-ES"/>
        </w:rPr>
      </w:r>
    </w:p>
    <w:p w14:paraId="399D5E24" w14:textId="5551B95A">
      <w:pPr>
        <w:pStyle w:val="725"/>
        <w:pBdr/>
        <w:spacing/>
        <w:ind/>
        <w:rPr>
          <w:rFonts w:ascii="Times New Roman" w:hAnsi="Times New Roman" w:cs="Times New Roman"/>
          <w:b/>
          <w:bCs/>
          <w:color w:val="auto"/>
          <w:sz w:val="32"/>
          <w:szCs w:val="32"/>
          <w:lang w:val="es-ES"/>
        </w:rPr>
      </w:pPr>
      <w:r/>
      <w:bookmarkStart w:id="1" w:name="_Toc1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s-ES"/>
        </w:rPr>
        <w:t xml:space="preserve">Speed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s-ES"/>
        </w:rPr>
        <w:t xml:space="preserve">inupt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s-ES"/>
        </w:rPr>
        <w:t xml:space="preserve"> output</w:t>
      </w:r>
      <w:r/>
      <w:bookmarkEnd w:id="1"/>
      <w:r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s-E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2A48A941" w14:textId="25BF3A06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ios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::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sync_with_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stdio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0);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cin.tie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0);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2DE10342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17674688" w14:textId="057EF76C">
      <w:pPr>
        <w:pStyle w:val="725"/>
        <w:pBdr/>
        <w:spacing/>
        <w:ind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/>
      <w:bookmarkStart w:id="2" w:name="_Toc2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Get line</w:t>
      </w:r>
      <w:r/>
      <w:bookmarkEnd w:id="2"/>
      <w:r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2DF57D5A" w14:textId="10A8D023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string s;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getline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cin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s);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6256E2CD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6C313925" w14:textId="54A4C080">
      <w:pPr>
        <w:pStyle w:val="725"/>
        <w:pBdr/>
        <w:spacing/>
        <w:ind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/>
      <w:bookmarkStart w:id="3" w:name="_Toc3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Read input unknown amount of data</w:t>
      </w:r>
      <w:r/>
      <w:bookmarkEnd w:id="3"/>
      <w:r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56D9275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while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cin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&gt;&gt; x) { 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58B3E4CC" w14:textId="6E1724B5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//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0FAA80B4" w14:textId="20C5A0BB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0CBFD206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1655C5F5" w14:textId="5B2BA453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4" w:name="_Toc4"/>
      <w:r>
        <w:rPr>
          <w:rFonts w:ascii="Times New Roman" w:hAnsi="Times New Roman" w:cs="Times New Roman"/>
          <w:sz w:val="32"/>
          <w:szCs w:val="32"/>
          <w:lang w:val="en-US"/>
        </w:rPr>
        <w:t xml:space="preserve">Decimal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s</w:t>
      </w:r>
      <w:r/>
      <w:bookmarkEnd w:id="4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6A13D2D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58BB4B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cmath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BA0453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 &lt;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iomanip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&gt; //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Necesario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para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setprecision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E8D2BE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8DAD2C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DD3FDA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8B774D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// 1. Definición de PI de alta precisión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510B4A2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const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PI =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acos(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-1.0); 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3927B9E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44133AD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// 2. Manejo de Precisión (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Epsilon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30C624B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const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EPS = 1e-9;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3C7BB16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7050F72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// 3. Comparaciones seguras (evita el ==)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6D27A63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bool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igual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double a, double b)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{ return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abs(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 - b) &lt; EPS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;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5201AE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bool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menor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double a, double b)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{ return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b - a &gt; EPS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;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BB47C5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613C5F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int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main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2F9E67D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// 4. Configuración de salida (Indispensable para el Juez)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6B01F45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// Esto asegura que se impriman exactamente los decimales pedidos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4507ED5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fixed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setprecision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10);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C29424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5E07A8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double x = 5.234;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FCA6E7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3FD36C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// 5. Funciones Útiles de &lt;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cmath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&gt;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742C59A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techo =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ceil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(x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);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// Redondea hacia arriba (6.0)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6478F75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piso =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floor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(x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);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// Redondea hacia abajo (5.0)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0FB5DF7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cercano =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round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(x); // Redondea al más cercano (5.0)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4F4B5CD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truncado =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trunc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(x);// Elimina la parte decimal (5.0)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1935277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raiz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sqrt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25.0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);  /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/ Raíz cuadrada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273853D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double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potencia =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pow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2, 3); // 2 elevado a la 3 (8.0)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36F4C40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6712375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// 6. Uso de PI (Ejemplo: Área de un círculo)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40E1A77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double r = 10.0;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BE1AC0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double area = PI * r * r;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B90C2A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B87AEF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50D3D6A" w14:textId="2F5146ED">
            <w:pPr>
              <w:pBdr/>
              <w:spacing/>
              <w:ind w:hanging="708" w:left="70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3D05DC5F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0BE48B17" w14:textId="54CBCEDB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5" w:name="_Toc5"/>
      <w:r>
        <w:rPr>
          <w:rFonts w:ascii="Times New Roman" w:hAnsi="Times New Roman" w:cs="Times New Roman"/>
          <w:sz w:val="32"/>
          <w:szCs w:val="32"/>
          <w:lang w:val="en-US"/>
        </w:rPr>
        <w:t xml:space="preserve">Macros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y typedef</w:t>
      </w:r>
      <w:r/>
      <w:bookmarkEnd w:id="5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2CBA45D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#define F first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115A40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#define S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second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6420AA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#define PB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push_back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E41627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#define MP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make_pair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492D243" w14:textId="352A8276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typedef long long ll;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6B535422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181CDD68" w14:textId="78C7E49B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</w:rPr>
      </w:pPr>
      <w:r/>
      <w:bookmarkStart w:id="6" w:name="_Toc6"/>
      <w:r>
        <w:rPr>
          <w:rFonts w:ascii="Times New Roman" w:hAnsi="Times New Roman" w:cs="Times New Roman"/>
          <w:sz w:val="32"/>
          <w:szCs w:val="32"/>
        </w:rPr>
        <w:t xml:space="preserve">Estimating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efficiency</w:t>
      </w:r>
      <w:r/>
      <w:bookmarkEnd w:id="6"/>
      <w:r/>
      <w:r>
        <w:rPr>
          <w:rFonts w:ascii="Times New Roman" w:hAnsi="Times New Roman" w:cs="Times New Roman"/>
          <w:sz w:val="32"/>
          <w:szCs w:val="32"/>
        </w:rPr>
      </w:r>
    </w:p>
    <w:p w14:paraId="582C3760" w14:textId="648ABF31"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39712" cy="1607959"/>
                <wp:effectExtent l="0" t="0" r="381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880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139712" cy="1607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7.22pt;height:126.6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</w:r>
    </w:p>
    <w:p w14:paraId="1C4FCBBF" w14:textId="45AF8D5E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</w:rPr>
      </w:pPr>
      <w:r/>
      <w:bookmarkStart w:id="7" w:name="_Toc7"/>
      <w:r>
        <w:rPr>
          <w:rFonts w:ascii="Times New Roman" w:hAnsi="Times New Roman" w:cs="Times New Roman"/>
          <w:sz w:val="32"/>
          <w:szCs w:val="32"/>
        </w:rPr>
        <w:t xml:space="preserve">Maximum </w:t>
      </w:r>
      <w:r>
        <w:rPr>
          <w:rFonts w:ascii="Times New Roman" w:hAnsi="Times New Roman" w:cs="Times New Roman"/>
          <w:sz w:val="32"/>
          <w:szCs w:val="32"/>
        </w:rPr>
        <w:t xml:space="preserve">subarray</w:t>
      </w:r>
      <w:r>
        <w:rPr>
          <w:rFonts w:ascii="Times New Roman" w:hAnsi="Times New Roman" w:cs="Times New Roman"/>
          <w:sz w:val="32"/>
          <w:szCs w:val="32"/>
        </w:rPr>
        <w:t xml:space="preserve"> sum</w:t>
      </w:r>
      <w:r/>
      <w:bookmarkEnd w:id="7"/>
      <w:r/>
      <w:r>
        <w:rPr>
          <w:rFonts w:ascii="Times New Roman" w:hAnsi="Times New Roman" w:cs="Times New Roman"/>
          <w:sz w:val="32"/>
          <w:szCs w:val="32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171A18B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best = 0, sum =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F320A4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for (int k = 0; k &lt; n; k+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DC126AD" w14:textId="2813CE54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sum = max(array[k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],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sum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+array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[k]);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5F58F5F" w14:textId="00957A03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best = max(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best,sum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889DEC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C01F974" w14:textId="2C34DCD3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best &lt;&lt; "\n";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7A894AE1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3AD94EE2" w14:textId="121233BC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8" w:name="_Toc8"/>
      <w:r>
        <w:rPr>
          <w:rFonts w:ascii="Times New Roman" w:hAnsi="Times New Roman" w:cs="Times New Roman"/>
          <w:sz w:val="32"/>
          <w:szCs w:val="32"/>
          <w:lang w:val="en-US"/>
        </w:rPr>
        <w:t xml:space="preserve">Sort vector, array and string</w:t>
      </w:r>
      <w:r/>
      <w:bookmarkEnd w:id="8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3AF6DE99" w14:textId="37971885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//Normal vector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011AD704" w14:textId="5F5780D9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vector&lt;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int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&gt; v = {4,2,5,3,5,8,3};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6AD7D4C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sort(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v.begin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),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v.end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());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ACE532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A77AB1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//Reverse vector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D02166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sort(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v.rbegin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),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rend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8CEA29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3441375" w14:textId="7F4AE233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//Bubble sort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8A8643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for (int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0;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 n;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F19357E" w14:textId="1594C5C3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for (int j = 0; j &lt; n-1;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j++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52626BA" w14:textId="1A154276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if (array[j] &gt; array[j+1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])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3A85C1A" w14:textId="18CCBFEE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swap(array[j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],array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[j+1]);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CE22392" w14:textId="5A75260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}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A7B4E83" w14:textId="56D476EC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99DDCA4" w14:textId="477FD374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609BAA26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59330E70" w14:textId="5D45E170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9" w:name="_Toc9"/>
      <w:r>
        <w:rPr>
          <w:rFonts w:ascii="Times New Roman" w:hAnsi="Times New Roman" w:cs="Times New Roman"/>
          <w:sz w:val="32"/>
          <w:szCs w:val="32"/>
          <w:lang w:val="en-US"/>
        </w:rPr>
        <w:t xml:space="preserve">Binary search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/>
      <w:bookmarkEnd w:id="9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2AF8C435" w14:textId="55309BBE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// Binary search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48C00E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a = 0, b = n - 1;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7B2F8EA" w14:textId="0F7E61C5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// b: the upper bound of the search range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A1C7919" w14:textId="2ED637FB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// a: the lower bound of the search range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A0B0A4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4967C1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while (a &lt;=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C237BF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int k = a + (b - a) / 2;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8566A2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63303F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if (array[k] == x)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E2C754C" w14:textId="609E6C0F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// Found code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A9CB88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95FFDA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2934EE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if (array[k] &gt; x) b = k - 1;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845EBB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else a = k + 1;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1C827AE" w14:textId="7D700352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0CD490C1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1457868C" w14:textId="25E3D1B7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0" w:name="_Toc10"/>
      <w:r>
        <w:rPr>
          <w:rFonts w:ascii="Times New Roman" w:hAnsi="Times New Roman" w:cs="Times New Roman"/>
          <w:sz w:val="32"/>
          <w:szCs w:val="32"/>
          <w:lang w:val="en-US"/>
        </w:rPr>
        <w:t xml:space="preserve">Substring</w:t>
      </w:r>
      <w:r/>
      <w:bookmarkEnd w:id="10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09B5A40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string a = "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hatti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861BE5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string b =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a+a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8CED7E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b &lt;&lt; "\n"; //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hattihatti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23CC44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b[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5] = ’v’;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041D2A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b &lt;&lt; "\n"; //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hattivatti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83AE66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string c =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b.substr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(3,4);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D9F2221" w14:textId="66A5A474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c &lt;&lt; "\n"; //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tiva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51A41579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2EDF967D" w14:textId="583E2DAB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1" w:name="_Toc11"/>
      <w:r>
        <w:rPr>
          <w:rFonts w:ascii="Times New Roman" w:hAnsi="Times New Roman" w:cs="Times New Roman"/>
          <w:sz w:val="32"/>
          <w:szCs w:val="32"/>
          <w:lang w:val="en-US"/>
        </w:rPr>
        <w:t xml:space="preserve">Set</w:t>
      </w:r>
      <w:r/>
      <w:bookmarkEnd w:id="11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2AA27E9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set&lt;int&gt; s;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6DEA11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(3);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5D711C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(2);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6D2B78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CD73F3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(3) &lt;&lt; "\n"; // 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89FCE3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(4) &lt;&lt; "\n"; // 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5B6A2D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s.erase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(3);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A91046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(4);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863443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(3) &lt;&lt; "\n"; // 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28F2AC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(4) &lt;&lt; "\n"; // 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 xml:space="preserve">//Iteration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E04D1C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set&lt;int&gt; s = {2,5,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6,8};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9F04CB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s.size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() &lt;&lt; "\n"; // 4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2BB82F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for (auto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x :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E9AFA3E" w14:textId="37D0BD51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x &lt;&lt; "\n";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7728A5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 xml:space="preserve">//No duplicates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B78523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set&lt;int&gt; s;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1F7142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ECDB00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3E7DB4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A95DAE1" w14:textId="40D43CF6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 &lt;&lt; "\n"; // 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70460362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787EFA6F" w14:textId="6CDB744E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2" w:name="_Toc12"/>
      <w:r>
        <w:rPr>
          <w:rFonts w:ascii="Times New Roman" w:hAnsi="Times New Roman" w:cs="Times New Roman"/>
          <w:sz w:val="32"/>
          <w:szCs w:val="32"/>
          <w:lang w:val="en-US"/>
        </w:rPr>
        <w:t xml:space="preserve">Multiset</w:t>
      </w:r>
      <w:r/>
      <w:bookmarkEnd w:id="12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1872222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D94F90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&lt;set&gt;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7233B1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D9FCE2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6B5A43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1697BD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main(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6C1BBB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multiset&lt;int&gt; s;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14BC4B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2C724E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Insert elements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CE0A6F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172FA4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2F90D0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s.insert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776849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 &lt;&lt; "\n"; // 3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8C9642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114968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Remove only one instance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DDEC2F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s.erase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s.find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5EA00A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 &lt;&lt; "\n"; // 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D27E3B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E58475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Remove all instances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BB5963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s.erase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051A6D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 &lt;&lt; "\n"; // 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77B13B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7AF827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A0F6417" w14:textId="432D9B53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21D0360F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42F1DFE5" w14:textId="379651AC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3" w:name="_Toc13"/>
      <w:r>
        <w:rPr>
          <w:rFonts w:ascii="Times New Roman" w:hAnsi="Times New Roman" w:cs="Times New Roman"/>
          <w:sz w:val="32"/>
          <w:szCs w:val="32"/>
          <w:lang w:val="en-US"/>
        </w:rPr>
        <w:t xml:space="preserve">Map</w:t>
      </w:r>
      <w:r/>
      <w:bookmarkEnd w:id="13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4E5AB23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872CF8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 &lt;map&gt;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78F493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 &lt;string&gt;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EF8125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DE4E4F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13051D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5BF64F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main(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A92223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map&lt;string, int&gt; m;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338605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4D3DB5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Insert key-value pairs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E918EB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m["monkey"] = 4;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11DBA1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m["banana"] = 3;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5C7988B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m["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harpsichord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"] = 9;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3D7F4F7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cout &lt;&lt; m["banana"] &lt;&lt; "\n"; // 3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58195B4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5FCFB01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// Auto-adds key with default value (0) if it does not exist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DA2975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m["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aybabtu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"] &lt;&lt; "\n"; // 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195385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49FBAA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Check if key exists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EC93A7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if 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("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aybabtu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"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8D5BDB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// key exists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ADC6D2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553357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4373C6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Print all keys and values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615D06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for (auto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x :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DE9D39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x.first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" "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x.second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"\n";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E673A9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93ED07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9D09F3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AB7FA1A" w14:textId="73786148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3DA369A4" w14:textId="33190F3F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4" w:name="_Toc14"/>
      <w:r>
        <w:rPr>
          <w:rFonts w:ascii="Times New Roman" w:hAnsi="Times New Roman" w:cs="Times New Roman"/>
          <w:sz w:val="32"/>
          <w:szCs w:val="32"/>
          <w:lang w:val="en-US"/>
        </w:rPr>
        <w:t xml:space="preserve">Unordered map</w:t>
      </w:r>
      <w:r/>
      <w:bookmarkEnd w:id="14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4E12436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DAFC93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unordered_map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BC708D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 &lt;string&gt;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DA9F87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CAEC6F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813359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3FAB4B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main(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3F2F34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unordered_map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&lt;string, int&gt; um;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A6B796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81D4E5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um["monkey"] = 4;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7543FD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um["banana"] = 3;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622172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4E05E7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Accessing elements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E9590E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um["banana"] &lt;&lt; "\n"; // 3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AE540F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7FB1DF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Checking existence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7B9C13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if 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um.count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("monkey"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C36E43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// key exists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0DE5F3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DF761E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6729E4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DB593CB" w14:textId="162DC8DB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0E9635EC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51EE2C17" w14:textId="5B2F1A28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5" w:name="_Toc15"/>
      <w:r>
        <w:rPr>
          <w:rFonts w:ascii="Times New Roman" w:hAnsi="Times New Roman" w:cs="Times New Roman"/>
          <w:sz w:val="32"/>
          <w:szCs w:val="32"/>
          <w:lang w:val="en-US"/>
        </w:rPr>
        <w:t xml:space="preserve">Stack</w:t>
      </w:r>
      <w:r/>
      <w:bookmarkEnd w:id="15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7D432BD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4F6DCE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 &lt;stack&gt;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D84A00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3FCACF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F83AFC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9FB6CC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main(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D885E4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stack&lt;int&gt; s;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3951FF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AF8D2C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Add elements to the top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6B9DF2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s.push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(3);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3B3898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s.push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(2);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9AEF0A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s.push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752375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822D3C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Access the top element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B22A5A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s.top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&lt;&lt; "\n"; // 5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B3A9C6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28F5BA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Remove the top element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0BD260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s.pop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36807F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s.top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&lt;&lt; "\n"; // 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906AED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06EC16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6AAF627" w14:textId="13FE6EF4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0119F139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5071B69B" w14:textId="7BA5BEEB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6" w:name="_Toc16"/>
      <w:r>
        <w:rPr>
          <w:rFonts w:ascii="Times New Roman" w:hAnsi="Times New Roman" w:cs="Times New Roman"/>
          <w:sz w:val="32"/>
          <w:szCs w:val="32"/>
          <w:lang w:val="en-US"/>
        </w:rPr>
        <w:t xml:space="preserve">Queue</w:t>
      </w:r>
      <w:r/>
      <w:bookmarkEnd w:id="16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1B9A927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3F1C5B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 &lt;queue&gt;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D3B835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F2B0D8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1B2DB3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590D1C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main(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FCBADD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queue&lt;int&gt; q;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3D9951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D3A120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Add elements to the end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7D2CC5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q.push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(3);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CF5329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q.push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(2);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5A2ABA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q.push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(5);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CA0664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081BE7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Access the first element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C74A61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q.front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() &lt;&lt; "\n"; // 3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2145F1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290480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Remove the first element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427EC2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q.pop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A9AF28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q.front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() &lt;&lt; "\n"; // 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556E98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249BAA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B053045" w14:textId="2189A37B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548FEC4F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3D3CBB12" w14:textId="7119013B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7" w:name="_Toc17"/>
      <w:r>
        <w:rPr>
          <w:rFonts w:ascii="Times New Roman" w:hAnsi="Times New Roman" w:cs="Times New Roman"/>
          <w:sz w:val="32"/>
          <w:szCs w:val="32"/>
          <w:lang w:val="en-US"/>
        </w:rPr>
        <w:t xml:space="preserve">Reverse vectors</w:t>
      </w:r>
      <w:r/>
      <w:bookmarkEnd w:id="17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3BD128F6" w14:textId="2930FA79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reverse(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v.begin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(),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v.end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2E6C04D9" w14:textId="58B5FBF1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8" w:name="_Toc18"/>
      <w:r>
        <w:rPr>
          <w:rFonts w:ascii="Times New Roman" w:hAnsi="Times New Roman" w:cs="Times New Roman"/>
          <w:sz w:val="32"/>
          <w:szCs w:val="32"/>
          <w:lang w:val="en-US"/>
        </w:rPr>
        <w:t xml:space="preserve">Euclid’s algorithm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/>
      <w:bookmarkEnd w:id="18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4828B03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gcd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a, 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BFC9E3F" w14:textId="00402B66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if (b == 0) return a;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54FAB2F" w14:textId="5C13C525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return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gcd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b,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a%b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C735374" w14:textId="5C66EAD0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061703A2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0C86E524" w14:textId="738CC332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19" w:name="_Toc19"/>
      <w:r>
        <w:rPr>
          <w:rFonts w:ascii="Times New Roman" w:hAnsi="Times New Roman" w:cs="Times New Roman"/>
          <w:sz w:val="32"/>
          <w:szCs w:val="32"/>
          <w:lang w:val="en-US"/>
        </w:rPr>
        <w:t xml:space="preserve">Sieve of Eratosthenes</w:t>
      </w:r>
      <w:r/>
      <w:bookmarkEnd w:id="19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1DCD830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0293C9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&lt;vector&gt;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906A03B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E3DF1F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97783C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907C30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main(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9D2046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int n = 50; // The maximum number we want to check for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primes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9002FB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734990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sieve[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] will store the smallest prime factor of '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'.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7DFE8A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If sieve[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] == 0, then '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' is prime.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3EC33B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We initialize all values to 0.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788DB6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vector&lt;int&gt;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sieve(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n + 1, 0);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855FC2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5B70FB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for (int x = 2; x &lt;= n; x+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AE2345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if (sieve[x]) continue;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2FE160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89F6467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for (int u = 2 * x; u &lt;= n; u +=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x)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5DBB22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if (sieve[u] ==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0)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84EBAB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    sieve[u] = x;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F5DE6E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0711A3F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E08980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ABC7C9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C0569F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Example: Print all primes up to n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6BFF42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"Primes up to " &lt;&lt; n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":\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n";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D05CBC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for (int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2;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&lt;= n;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266EB02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if (sieve[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] ==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0)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152664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" 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129536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971926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50B2AA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"\n";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87108D6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36CD95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DE2E954" w14:textId="61DB22D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3C64F059" w14:textId="77777777"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 w14:paraId="123B2C85" w14:textId="27FAA326">
      <w:pPr>
        <w:pStyle w:val="725"/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/>
      <w:bookmarkStart w:id="20" w:name="_Toc20"/>
      <w:r>
        <w:rPr>
          <w:rFonts w:ascii="Times New Roman" w:hAnsi="Times New Roman" w:cs="Times New Roman"/>
          <w:sz w:val="32"/>
          <w:szCs w:val="32"/>
          <w:lang w:val="en-US"/>
        </w:rPr>
        <w:t xml:space="preserve">Matrix</w:t>
      </w:r>
      <w:r/>
      <w:bookmarkEnd w:id="20"/>
      <w:r/>
      <w:r>
        <w:rPr>
          <w:rFonts w:ascii="Times New Roman" w:hAnsi="Times New Roman" w:cs="Times New Roman"/>
          <w:sz w:val="32"/>
          <w:szCs w:val="32"/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6FAEDEB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&lt;iostream&gt;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2A3CF4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#include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&lt;vector&gt;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153AFBD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2898A1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using namespace std;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182DF6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4C087D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int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main(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2927BDCA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int rows = 5, cols = 4;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4A8A5D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4EE9FB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// Syntax: vector&lt;vector&lt;type&gt;&gt;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name(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rows, vector&lt;type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&gt;(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cols,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default_val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172FAE3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vector&lt;vector&lt;int&gt;&gt;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grid(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rows, vector&lt;int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&gt;(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cols, 0));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30FBF84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4E32F7C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grid[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0][0] = 1;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45787E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grid[rows-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1][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cols-1] = 9;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D06364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725D684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for (int r = 0; r &lt; rows; r+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+)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04768360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for (int c = 0; c &lt; cols;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c++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{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19ABF08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grid[r][c] &lt;&lt; " 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389F88D9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B51B8BC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cout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&lt;&lt; "\n";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928DE35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5FE19641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6C4E373E" w14:textId="7777777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return 0;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  <w:p w14:paraId="16D8391B" w14:textId="0FAA3A7D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</w:r>
          </w:p>
        </w:tc>
      </w:tr>
    </w:tbl>
    <w:p w14:paraId="719B450A" w14:textId="04B6E2C2">
      <w:pPr>
        <w:pStyle w:val="725"/>
        <w:pBdr/>
        <w:spacing/>
        <w:ind/>
        <w:rPr>
          <w:lang w:val="en-US"/>
        </w:rPr>
      </w:pPr>
      <w:r/>
      <w:bookmarkStart w:id="21" w:name="_Toc21"/>
      <w:r>
        <w:rPr>
          <w:lang w:val="en-US"/>
        </w:rPr>
        <w:t xml:space="preserve">Prefix sum</w:t>
      </w:r>
      <w:r/>
      <w:bookmarkEnd w:id="21"/>
      <w:r/>
      <w:r>
        <w:rPr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4763B588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 Prefix Sum Array (1-indexed to avoid L-1 &lt; 0 bounds issues)</w:t>
            </w:r>
            <w:r>
              <w:rPr>
                <w:lang w:val="en-US"/>
              </w:rPr>
            </w:r>
          </w:p>
          <w:p w14:paraId="5737F0DB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 'array' is 0-indexed, '</w:t>
            </w:r>
            <w:r>
              <w:rPr>
                <w:lang w:val="en-US"/>
              </w:rPr>
              <w:t xml:space="preserve">pref</w:t>
            </w:r>
            <w:r>
              <w:rPr>
                <w:lang w:val="en-US"/>
              </w:rPr>
              <w:t xml:space="preserve">' is 1-indexed</w:t>
            </w:r>
            <w:r>
              <w:rPr>
                <w:lang w:val="en-US"/>
              </w:rPr>
            </w:r>
          </w:p>
          <w:p w14:paraId="181FE238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vector&lt;long long&gt; </w:t>
            </w:r>
            <w:r>
              <w:rPr>
                <w:lang w:val="en-US"/>
              </w:rPr>
              <w:t xml:space="preserve">pref</w:t>
            </w:r>
            <w:r>
              <w:rPr>
                <w:lang w:val="en-US"/>
              </w:rPr>
              <w:t xml:space="preserve">(</w:t>
            </w:r>
            <w:r>
              <w:rPr>
                <w:lang w:val="en-US"/>
              </w:rPr>
              <w:t xml:space="preserve">n + 1, 0);</w:t>
            </w:r>
            <w:r>
              <w:rPr>
                <w:lang w:val="en-US"/>
              </w:rPr>
            </w:r>
          </w:p>
          <w:p w14:paraId="1A363DF6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for(</w:t>
            </w:r>
            <w:r>
              <w:rPr>
                <w:lang w:val="en-US"/>
              </w:rPr>
              <w:t xml:space="preserve">int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 = 1;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 &lt;= n;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+</w:t>
            </w:r>
            <w:r>
              <w:rPr>
                <w:lang w:val="en-US"/>
              </w:rPr>
              <w:t xml:space="preserve">+) {</w:t>
            </w:r>
            <w:r>
              <w:rPr>
                <w:lang w:val="en-US"/>
              </w:rPr>
            </w:r>
          </w:p>
          <w:p w14:paraId="2DF3C203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pref</w:t>
            </w:r>
            <w:r>
              <w:rPr>
                <w:lang w:val="en-US"/>
              </w:rPr>
              <w:t xml:space="preserve">[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] = </w:t>
            </w:r>
            <w:r>
              <w:rPr>
                <w:lang w:val="en-US"/>
              </w:rPr>
              <w:t xml:space="preserve">pref</w:t>
            </w:r>
            <w:r>
              <w:rPr>
                <w:lang w:val="en-US"/>
              </w:rPr>
              <w:t xml:space="preserve">[i-1] + array[i-1]; </w:t>
            </w:r>
            <w:r>
              <w:rPr>
                <w:lang w:val="en-US"/>
              </w:rPr>
            </w:r>
          </w:p>
          <w:p w14:paraId="7B66B70A" w14:textId="77777777">
            <w:pPr>
              <w:pBdr/>
              <w:spacing/>
              <w:ind w:hanging="708" w:left="708"/>
              <w:rPr>
                <w:lang w:val="en-US"/>
              </w:rPr>
            </w:pPr>
            <w:r>
              <w:rPr>
                <w:lang w:val="en-US"/>
              </w:rPr>
              <w:t xml:space="preserve">}</w:t>
            </w:r>
            <w:r>
              <w:rPr>
                <w:lang w:val="en-US"/>
              </w:rPr>
            </w:r>
          </w:p>
          <w:p w14:paraId="2E89058D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59A6C312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 To get the sum of elements from index L to R (inclusive, 1-indexed):</w:t>
            </w:r>
            <w:r>
              <w:rPr>
                <w:lang w:val="en-US"/>
              </w:rPr>
            </w:r>
          </w:p>
          <w:p w14:paraId="74A58E74" w14:textId="6D966300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 long </w:t>
            </w:r>
            <w:r>
              <w:rPr>
                <w:lang w:val="en-US"/>
              </w:rPr>
              <w:t xml:space="preserve">long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range_sum</w:t>
            </w:r>
            <w:r>
              <w:rPr>
                <w:lang w:val="en-US"/>
              </w:rPr>
              <w:t xml:space="preserve"> = </w:t>
            </w:r>
            <w:r>
              <w:rPr>
                <w:lang w:val="en-US"/>
              </w:rPr>
              <w:t xml:space="preserve">pref</w:t>
            </w:r>
            <w:r>
              <w:rPr>
                <w:lang w:val="en-US"/>
              </w:rPr>
              <w:t xml:space="preserve">[R] - </w:t>
            </w:r>
            <w:r>
              <w:rPr>
                <w:lang w:val="en-US"/>
              </w:rPr>
              <w:t xml:space="preserve">pref</w:t>
            </w:r>
            <w:r>
              <w:rPr>
                <w:lang w:val="en-US"/>
              </w:rPr>
              <w:t xml:space="preserve">[L-1];</w:t>
            </w:r>
            <w:r>
              <w:rPr>
                <w:lang w:val="en-US"/>
              </w:rPr>
            </w:r>
          </w:p>
        </w:tc>
      </w:tr>
    </w:tbl>
    <w:p w14:paraId="00BD3FF5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CDFA351" w14:textId="40CD024D">
      <w:pPr>
        <w:pStyle w:val="725"/>
        <w:pBdr/>
        <w:spacing/>
        <w:ind/>
        <w:rPr>
          <w:lang w:val="en-US"/>
        </w:rPr>
      </w:pPr>
      <w:r/>
      <w:bookmarkStart w:id="22" w:name="_Toc22"/>
      <w:r>
        <w:rPr>
          <w:lang w:val="en-US"/>
        </w:rPr>
        <w:t xml:space="preserve">Sliding window</w:t>
      </w:r>
      <w:r/>
      <w:bookmarkEnd w:id="22"/>
      <w:r/>
      <w:r>
        <w:rPr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083D58B0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 Sliding Window - Max sum of K consecutive elements</w:t>
            </w:r>
            <w:r>
              <w:rPr>
                <w:lang w:val="en-US"/>
              </w:rPr>
            </w:r>
          </w:p>
          <w:p w14:paraId="348018FA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long </w:t>
            </w:r>
            <w:r>
              <w:rPr>
                <w:lang w:val="en-US"/>
              </w:rPr>
              <w:t xml:space="preserve">long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window_sum</w:t>
            </w:r>
            <w:r>
              <w:rPr>
                <w:lang w:val="en-US"/>
              </w:rPr>
              <w:t xml:space="preserve"> = 0, </w:t>
            </w:r>
            <w:r>
              <w:rPr>
                <w:lang w:val="en-US"/>
              </w:rPr>
              <w:t xml:space="preserve">max_sum</w:t>
            </w:r>
            <w:r>
              <w:rPr>
                <w:lang w:val="en-US"/>
              </w:rPr>
              <w:t xml:space="preserve"> = 0;</w:t>
            </w:r>
            <w:r>
              <w:rPr>
                <w:lang w:val="en-US"/>
              </w:rPr>
            </w:r>
          </w:p>
          <w:p w14:paraId="314AFBC6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24A9A350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 Initialize the first window</w:t>
            </w:r>
            <w:r>
              <w:rPr>
                <w:lang w:val="en-US"/>
              </w:rPr>
            </w:r>
          </w:p>
          <w:p w14:paraId="1AEAF960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for (int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 = 0;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 &lt; k;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++) </w:t>
            </w:r>
            <w:r>
              <w:rPr>
                <w:lang w:val="en-US"/>
              </w:rPr>
              <w:t xml:space="preserve">window_sum</w:t>
            </w:r>
            <w:r>
              <w:rPr>
                <w:lang w:val="en-US"/>
              </w:rPr>
              <w:t xml:space="preserve"> += array[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];</w:t>
            </w:r>
            <w:r>
              <w:rPr>
                <w:lang w:val="en-US"/>
              </w:rPr>
            </w:r>
          </w:p>
          <w:p w14:paraId="436D8C06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max_sum</w:t>
            </w:r>
            <w:r>
              <w:rPr>
                <w:lang w:val="en-US"/>
              </w:rPr>
              <w:t xml:space="preserve"> = </w:t>
            </w:r>
            <w:r>
              <w:rPr>
                <w:lang w:val="en-US"/>
              </w:rPr>
              <w:t xml:space="preserve">window_sum</w:t>
            </w:r>
            <w:r>
              <w:rPr>
                <w:lang w:val="en-US"/>
              </w:rPr>
              <w:t xml:space="preserve">;</w:t>
            </w:r>
            <w:r>
              <w:rPr>
                <w:lang w:val="en-US"/>
              </w:rPr>
            </w:r>
          </w:p>
          <w:p w14:paraId="5CA1AC34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4158218E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 Slide the window across the array</w:t>
            </w:r>
            <w:r>
              <w:rPr>
                <w:lang w:val="en-US"/>
              </w:rPr>
            </w:r>
          </w:p>
          <w:p w14:paraId="6D0C162E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for (int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 = k;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 &lt; n; 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+</w:t>
            </w:r>
            <w:r>
              <w:rPr>
                <w:lang w:val="en-US"/>
              </w:rPr>
              <w:t xml:space="preserve">+) {</w:t>
            </w:r>
            <w:r>
              <w:rPr>
                <w:lang w:val="en-US"/>
              </w:rPr>
            </w:r>
          </w:p>
          <w:p w14:paraId="03BBDB80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window_sum</w:t>
            </w:r>
            <w:r>
              <w:rPr>
                <w:lang w:val="en-US"/>
              </w:rPr>
              <w:t xml:space="preserve"> += array[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] - </w:t>
            </w:r>
            <w:r>
              <w:rPr>
                <w:lang w:val="en-US"/>
              </w:rPr>
              <w:t xml:space="preserve">array[</w:t>
            </w:r>
            <w:r>
              <w:rPr>
                <w:lang w:val="en-US"/>
              </w:rPr>
              <w:t xml:space="preserve">i</w:t>
            </w:r>
            <w:r>
              <w:rPr>
                <w:lang w:val="en-US"/>
              </w:rPr>
              <w:t xml:space="preserve"> - k]; // Add next, remove first</w:t>
            </w:r>
            <w:r>
              <w:rPr>
                <w:lang w:val="en-US"/>
              </w:rPr>
            </w:r>
          </w:p>
          <w:p w14:paraId="58E0697B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max_sum</w:t>
            </w:r>
            <w:r>
              <w:rPr>
                <w:lang w:val="en-US"/>
              </w:rPr>
              <w:t xml:space="preserve"> = </w:t>
            </w:r>
            <w:r>
              <w:rPr>
                <w:lang w:val="en-US"/>
              </w:rPr>
              <w:t xml:space="preserve">max(</w:t>
            </w:r>
            <w:r>
              <w:rPr>
                <w:lang w:val="en-US"/>
              </w:rPr>
              <w:t xml:space="preserve">max_sum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window_sum</w:t>
            </w:r>
            <w:r>
              <w:rPr>
                <w:lang w:val="en-US"/>
              </w:rPr>
              <w:t xml:space="preserve">);</w:t>
            </w:r>
            <w:r>
              <w:rPr>
                <w:lang w:val="en-US"/>
              </w:rPr>
            </w:r>
          </w:p>
          <w:p w14:paraId="7715230C" w14:textId="343B856D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}</w:t>
            </w:r>
            <w:r>
              <w:rPr>
                <w:lang w:val="en-US"/>
              </w:rPr>
            </w:r>
          </w:p>
        </w:tc>
      </w:tr>
    </w:tbl>
    <w:p w14:paraId="4839681E" w14:textId="2CE75EB8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7D5150" w14:textId="68B9B307">
      <w:pPr>
        <w:pStyle w:val="725"/>
        <w:pBdr/>
        <w:spacing/>
        <w:ind/>
        <w:rPr>
          <w:lang w:val="en-US"/>
        </w:rPr>
      </w:pPr>
      <w:r/>
      <w:bookmarkStart w:id="23" w:name="_Toc23"/>
      <w:r>
        <w:rPr>
          <w:lang w:val="en-US"/>
        </w:rPr>
        <w:t xml:space="preserve">Fast pow</w:t>
      </w:r>
      <w:r/>
      <w:bookmarkEnd w:id="23"/>
      <w:r/>
      <w:r>
        <w:rPr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7DDE68A2" w14:textId="6A6C4CB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//Normal version</w:t>
            </w:r>
            <w:r>
              <w:rPr>
                <w:lang w:val="en-US"/>
              </w:rPr>
            </w:r>
          </w:p>
          <w:p w14:paraId="02C0994F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bin_</w:t>
            </w:r>
            <w:r>
              <w:rPr>
                <w:lang w:val="en-US"/>
              </w:rPr>
              <w:t xml:space="preserve">pow</w:t>
            </w:r>
            <w:r>
              <w:rPr>
                <w:lang w:val="en-US"/>
              </w:rPr>
              <w:t xml:space="preserve">(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a, 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b) {</w:t>
            </w:r>
            <w:r>
              <w:rPr>
                <w:lang w:val="en-US"/>
              </w:rPr>
            </w:r>
          </w:p>
          <w:p w14:paraId="31C61D14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 = 1;</w:t>
            </w:r>
            <w:r>
              <w:rPr>
                <w:lang w:val="en-US"/>
              </w:rPr>
            </w:r>
          </w:p>
          <w:p w14:paraId="185656A5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while (b) {</w:t>
            </w:r>
            <w:r>
              <w:rPr>
                <w:lang w:val="en-US"/>
              </w:rPr>
            </w:r>
          </w:p>
          <w:p w14:paraId="4346C245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if (b &amp; 1)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 *= a;</w:t>
            </w:r>
            <w:r>
              <w:rPr>
                <w:lang w:val="en-US"/>
              </w:rPr>
            </w:r>
          </w:p>
          <w:p w14:paraId="0C97B21A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a *= a;</w:t>
            </w:r>
            <w:r>
              <w:rPr>
                <w:lang w:val="en-US"/>
              </w:rPr>
            </w:r>
          </w:p>
          <w:p w14:paraId="32984B8A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b &gt;&gt;= 1;</w:t>
            </w:r>
            <w:r>
              <w:rPr>
                <w:lang w:val="en-US"/>
              </w:rPr>
            </w:r>
          </w:p>
          <w:p w14:paraId="1796BA89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  <w:r>
              <w:rPr>
                <w:lang w:val="en-US"/>
              </w:rPr>
            </w:r>
          </w:p>
          <w:p w14:paraId="0C7EE59A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return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;</w:t>
            </w:r>
            <w:r>
              <w:rPr>
                <w:lang w:val="en-US"/>
              </w:rPr>
            </w:r>
          </w:p>
          <w:p w14:paraId="2D083585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}</w:t>
            </w:r>
            <w:r>
              <w:rPr>
                <w:lang w:val="en-US"/>
              </w:rPr>
            </w:r>
          </w:p>
          <w:p w14:paraId="461C1949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68B0F0AC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//Mod version</w:t>
            </w:r>
            <w:r>
              <w:rPr>
                <w:lang w:val="en-US"/>
              </w:rPr>
            </w:r>
          </w:p>
          <w:p w14:paraId="2013E52D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bin_</w:t>
            </w:r>
            <w:r>
              <w:rPr>
                <w:lang w:val="en-US"/>
              </w:rPr>
              <w:t xml:space="preserve">pow</w:t>
            </w:r>
            <w:r>
              <w:rPr>
                <w:lang w:val="en-US"/>
              </w:rPr>
              <w:t xml:space="preserve">(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a, 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b, 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mod) {</w:t>
            </w:r>
            <w:r>
              <w:rPr>
                <w:lang w:val="en-US"/>
              </w:rPr>
            </w:r>
          </w:p>
          <w:p w14:paraId="364BBB53" w14:textId="77777777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    </w:t>
            </w:r>
            <w:r>
              <w:t xml:space="preserve">ll </w:t>
            </w:r>
            <w:r>
              <w:t xml:space="preserve">ans</w:t>
            </w:r>
            <w:r>
              <w:t xml:space="preserve"> = 1;</w:t>
            </w:r>
            <w:r/>
          </w:p>
          <w:p w14:paraId="125E400A" w14:textId="77777777">
            <w:pPr>
              <w:pBdr/>
              <w:spacing/>
              <w:ind/>
              <w:rPr/>
            </w:pPr>
            <w:r>
              <w:t xml:space="preserve">    a %= mod; // Por si la base inicial es mayor al módulo</w:t>
            </w:r>
            <w:r/>
          </w:p>
          <w:p w14:paraId="44CB6DCA" w14:textId="77777777">
            <w:pPr>
              <w:pBdr/>
              <w:spacing/>
              <w:ind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 xml:space="preserve">while (b) {</w:t>
            </w:r>
            <w:r>
              <w:rPr>
                <w:lang w:val="en-US"/>
              </w:rPr>
            </w:r>
          </w:p>
          <w:p w14:paraId="4B3FB407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if (b &amp; 1)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 = (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 * a) % mod;</w:t>
            </w:r>
            <w:r>
              <w:rPr>
                <w:lang w:val="en-US"/>
              </w:rPr>
            </w:r>
          </w:p>
          <w:p w14:paraId="65EA3B9E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a = (a * a) % mod;</w:t>
            </w:r>
            <w:r>
              <w:rPr>
                <w:lang w:val="en-US"/>
              </w:rPr>
            </w:r>
          </w:p>
          <w:p w14:paraId="65FE1CC0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b &gt;&gt;= 1;</w:t>
            </w:r>
            <w:r>
              <w:rPr>
                <w:lang w:val="en-US"/>
              </w:rPr>
            </w:r>
          </w:p>
          <w:p w14:paraId="60A1D15B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  <w:r>
              <w:rPr>
                <w:lang w:val="en-US"/>
              </w:rPr>
            </w:r>
          </w:p>
          <w:p w14:paraId="3AE98792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return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;</w:t>
            </w:r>
            <w:r>
              <w:rPr>
                <w:lang w:val="en-US"/>
              </w:rPr>
            </w:r>
          </w:p>
          <w:p w14:paraId="2562E273" w14:textId="2C02BB04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}</w:t>
            </w:r>
            <w:r>
              <w:rPr>
                <w:lang w:val="en-US"/>
              </w:rPr>
            </w:r>
          </w:p>
        </w:tc>
      </w:tr>
    </w:tbl>
    <w:p w14:paraId="65175706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2533D5D" w14:textId="76A5E0A8">
      <w:pPr>
        <w:pStyle w:val="725"/>
        <w:pBdr/>
        <w:spacing/>
        <w:ind/>
        <w:rPr>
          <w:lang w:val="en-US"/>
        </w:rPr>
      </w:pPr>
      <w:r/>
      <w:bookmarkStart w:id="24" w:name="_Toc24"/>
      <w:r>
        <w:rPr>
          <w:lang w:val="en-US"/>
        </w:rPr>
        <w:t xml:space="preserve">Modular arithmetic</w:t>
      </w:r>
      <w:r/>
      <w:bookmarkEnd w:id="24"/>
      <w:r/>
      <w:r>
        <w:rPr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010E827F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#include</w:t>
            </w:r>
            <w:r>
              <w:rPr>
                <w:lang w:val="en-US"/>
              </w:rPr>
              <w:t xml:space="preserve"> &lt;iostream&gt;</w:t>
            </w:r>
            <w:r>
              <w:rPr>
                <w:lang w:val="en-US"/>
              </w:rPr>
            </w:r>
          </w:p>
          <w:p w14:paraId="24B0F71D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using namespace std;</w:t>
            </w:r>
            <w:r>
              <w:rPr>
                <w:lang w:val="en-US"/>
              </w:rPr>
            </w:r>
          </w:p>
          <w:p w14:paraId="3404D71F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38BD9F75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typedef long </w:t>
            </w:r>
            <w:r>
              <w:rPr>
                <w:lang w:val="en-US"/>
              </w:rPr>
              <w:t xml:space="preserve">long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;</w:t>
            </w:r>
            <w:r>
              <w:rPr>
                <w:lang w:val="en-US"/>
              </w:rPr>
            </w:r>
          </w:p>
          <w:p w14:paraId="5D9B2FDE" w14:textId="59C98260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const 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MOD = 1e9 + 7; </w:t>
            </w:r>
            <w:r>
              <w:rPr>
                <w:lang w:val="en-US"/>
              </w:rPr>
            </w:r>
          </w:p>
          <w:p w14:paraId="2588506F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1F2885DD" w14:textId="76A64679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int </w:t>
            </w:r>
            <w:r>
              <w:rPr>
                <w:lang w:val="en-US"/>
              </w:rPr>
              <w:t xml:space="preserve">main(</w:t>
            </w:r>
            <w:r>
              <w:rPr>
                <w:lang w:val="en-US"/>
              </w:rPr>
              <w:t xml:space="preserve">) {</w:t>
            </w:r>
            <w:r>
              <w:rPr>
                <w:lang w:val="en-US"/>
              </w:rPr>
            </w:r>
          </w:p>
          <w:p w14:paraId="70A43EEE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ll</w:t>
            </w:r>
            <w:r>
              <w:rPr>
                <w:lang w:val="en-US"/>
              </w:rPr>
              <w:t xml:space="preserve"> a = 987654321, b = 123456789,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 = 0;</w:t>
            </w:r>
            <w:r>
              <w:rPr>
                <w:lang w:val="en-US"/>
              </w:rPr>
            </w:r>
          </w:p>
          <w:p w14:paraId="680F33E2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2A465605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// 1. SUMA</w:t>
            </w:r>
            <w:r>
              <w:rPr>
                <w:lang w:val="en-US"/>
              </w:rPr>
            </w:r>
          </w:p>
          <w:p w14:paraId="675ECD63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 = (a + b) % MOD;</w:t>
            </w:r>
            <w:r>
              <w:rPr>
                <w:lang w:val="en-US"/>
              </w:rPr>
            </w:r>
          </w:p>
          <w:p w14:paraId="3AFA4B6C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2F2C3CC3" w14:textId="4D6567A5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    </w:t>
            </w:r>
            <w:r>
              <w:t xml:space="preserve">// 2. MULTIPLICACIÓN (</w:t>
            </w:r>
            <w:r>
              <w:t xml:space="preserve">Must use ll</w:t>
            </w:r>
            <w:r>
              <w:t xml:space="preserve">)</w:t>
            </w:r>
            <w:r/>
          </w:p>
          <w:p w14:paraId="4F23C61A" w14:textId="77777777">
            <w:pPr>
              <w:pBdr/>
              <w:spacing/>
              <w:ind/>
              <w:rPr/>
            </w:pPr>
            <w:r>
              <w:t xml:space="preserve">    </w:t>
            </w:r>
            <w:r>
              <w:t xml:space="preserve">ans</w:t>
            </w:r>
            <w:r>
              <w:t xml:space="preserve"> = (a * b) % MOD;</w:t>
            </w:r>
            <w:r/>
          </w:p>
          <w:p w14:paraId="2A73B54E" w14:textId="77777777">
            <w:pPr>
              <w:pBdr/>
              <w:spacing/>
              <w:ind/>
              <w:rPr/>
            </w:pPr>
            <w:r/>
            <w:r/>
          </w:p>
          <w:p w14:paraId="33FF2D5B" w14:textId="77777777">
            <w:pPr>
              <w:pBdr/>
              <w:spacing/>
              <w:ind/>
              <w:rPr/>
            </w:pPr>
            <w:r>
              <w:t xml:space="preserve">    // 3. RESTA (Sumar MOD evita residuos negativos en C++)</w:t>
            </w:r>
            <w:r/>
          </w:p>
          <w:p w14:paraId="5F7BC27D" w14:textId="77777777">
            <w:pPr>
              <w:pBdr/>
              <w:spacing/>
              <w:ind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 xml:space="preserve">ans</w:t>
            </w:r>
            <w:r>
              <w:rPr>
                <w:lang w:val="en-US"/>
              </w:rPr>
              <w:t xml:space="preserve"> = (a - b + MOD) % MOD;</w:t>
            </w:r>
            <w:r>
              <w:rPr>
                <w:lang w:val="en-US"/>
              </w:rPr>
            </w:r>
          </w:p>
          <w:p w14:paraId="29E12BB9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3E572AC7" w14:textId="77777777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    </w:t>
            </w:r>
            <w:r>
              <w:t xml:space="preserve">// 4. DIVISIÓN (Multiplicar por el Inverso Modular usando Fermat: b^(MOD-2))</w:t>
            </w:r>
            <w:r/>
          </w:p>
          <w:p w14:paraId="3110F494" w14:textId="30E0D202">
            <w:pPr>
              <w:pBdr/>
              <w:spacing/>
              <w:ind/>
              <w:rPr/>
            </w:pPr>
            <w:r>
              <w:t xml:space="preserve">    </w:t>
            </w:r>
            <w:r>
              <w:t xml:space="preserve">ans</w:t>
            </w:r>
            <w:r>
              <w:t xml:space="preserve"> = (a * </w:t>
            </w:r>
            <w:r>
              <w:t xml:space="preserve">bin_</w:t>
            </w:r>
            <w:r>
              <w:t xml:space="preserve">pow</w:t>
            </w:r>
            <w:r>
              <w:t xml:space="preserve">(</w:t>
            </w:r>
            <w:r>
              <w:t xml:space="preserve">b, MOD - 2)) % MOD; // solo sirve </w:t>
            </w:r>
            <w:r>
              <w:t xml:space="preserve">si</w:t>
            </w:r>
            <w:r>
              <w:t xml:space="preserve"> MOD es primo</w:t>
            </w:r>
            <w:r/>
          </w:p>
          <w:p w14:paraId="728394E6" w14:textId="77777777">
            <w:pPr>
              <w:pBdr/>
              <w:spacing/>
              <w:ind/>
              <w:rPr/>
            </w:pPr>
            <w:r/>
            <w:r/>
          </w:p>
          <w:p w14:paraId="3CF4322B" w14:textId="77777777">
            <w:pPr>
              <w:pBdr/>
              <w:spacing/>
              <w:ind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 xml:space="preserve">return 0;</w:t>
            </w:r>
            <w:r>
              <w:rPr>
                <w:lang w:val="en-US"/>
              </w:rPr>
            </w:r>
          </w:p>
          <w:p w14:paraId="73B42D61" w14:textId="7F3563C6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}</w:t>
            </w:r>
            <w:r>
              <w:rPr>
                <w:lang w:val="en-US"/>
              </w:rPr>
            </w:r>
          </w:p>
        </w:tc>
      </w:tr>
    </w:tbl>
    <w:p w14:paraId="62501C55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A440975" w14:textId="34FBBAA3">
      <w:pPr>
        <w:pStyle w:val="725"/>
        <w:pBdr/>
        <w:spacing/>
        <w:ind/>
        <w:rPr>
          <w:lang w:val="en-US"/>
        </w:rPr>
      </w:pPr>
      <w:r/>
      <w:bookmarkStart w:id="25" w:name="_Toc25"/>
      <w:r>
        <w:rPr>
          <w:lang w:val="en-US"/>
        </w:rPr>
        <w:t xml:space="preserve">BFS</w:t>
      </w:r>
      <w:r/>
      <w:bookmarkEnd w:id="25"/>
      <w:r/>
      <w:r>
        <w:rPr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28"/>
      </w:tblGrid>
      <w:tr>
        <w:trPr/>
        <w:tc>
          <w:tcPr>
            <w:tcBorders/>
            <w:tcW w:w="8828" w:type="dxa"/>
          </w:tcPr>
          <w:p w14:paraId="7093D7B3" w14:textId="77777777">
            <w:pPr>
              <w:pBdr/>
              <w:spacing/>
              <w:ind/>
              <w:rPr/>
            </w:pPr>
            <w:r>
              <w:t xml:space="preserve">void</w:t>
            </w:r>
            <w:r>
              <w:t xml:space="preserve"> </w:t>
            </w:r>
            <w:r>
              <w:t xml:space="preserve">bfs</w:t>
            </w:r>
            <w:r>
              <w:t xml:space="preserve">(</w:t>
            </w:r>
            <w:r>
              <w:t xml:space="preserve">int</w:t>
            </w:r>
            <w:r>
              <w:t xml:space="preserve"> inicio, vector&lt;vector </w:t>
            </w:r>
            <w:r>
              <w:t xml:space="preserve">int</w:t>
            </w:r>
            <w:r>
              <w:t xml:space="preserve">&gt;&amp;</w:t>
            </w:r>
            <w:r>
              <w:t xml:space="preserve">adj</w:t>
            </w:r>
            <w:r>
              <w:t xml:space="preserve">, vector&lt;</w:t>
            </w:r>
            <w:r>
              <w:t xml:space="preserve">int</w:t>
            </w:r>
            <w:r>
              <w:t xml:space="preserve">&gt;&amp; visitados) {</w:t>
            </w:r>
            <w:r/>
          </w:p>
          <w:p w14:paraId="72C6E144" w14:textId="77777777">
            <w:pPr>
              <w:pBdr/>
              <w:spacing/>
              <w:ind/>
              <w:rPr/>
            </w:pPr>
            <w:r>
              <w:t xml:space="preserve">    </w:t>
            </w:r>
            <w:r>
              <w:t xml:space="preserve">queue</w:t>
            </w:r>
            <w:r>
              <w:t xml:space="preserve">&lt;</w:t>
            </w:r>
            <w:r>
              <w:t xml:space="preserve">int</w:t>
            </w:r>
            <w:r>
              <w:t xml:space="preserve">&gt; q;</w:t>
            </w:r>
            <w:r/>
          </w:p>
          <w:p w14:paraId="52BCD5A1" w14:textId="77777777">
            <w:pPr>
              <w:pBdr/>
              <w:spacing/>
              <w:ind/>
              <w:rPr/>
            </w:pPr>
            <w:r>
              <w:t xml:space="preserve">    </w:t>
            </w:r>
            <w:r>
              <w:t xml:space="preserve">q.push</w:t>
            </w:r>
            <w:r>
              <w:t xml:space="preserve">(inicio);</w:t>
            </w:r>
            <w:r/>
          </w:p>
          <w:p w14:paraId="315C58EE" w14:textId="77777777">
            <w:pPr>
              <w:pBdr/>
              <w:spacing/>
              <w:ind/>
              <w:rPr/>
            </w:pPr>
            <w:r>
              <w:t xml:space="preserve">    visitados[inicio] = 1;</w:t>
            </w:r>
            <w:r/>
          </w:p>
          <w:p w14:paraId="3ECC7B54" w14:textId="77777777">
            <w:pPr>
              <w:pBdr/>
              <w:spacing/>
              <w:ind/>
              <w:rPr/>
            </w:pPr>
            <w:r/>
            <w:r/>
          </w:p>
          <w:p w14:paraId="45A40953" w14:textId="77777777">
            <w:pPr>
              <w:pBdr/>
              <w:spacing/>
              <w:ind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 xml:space="preserve">while </w:t>
            </w:r>
            <w:r>
              <w:rPr>
                <w:lang w:val="en-US"/>
              </w:rPr>
              <w:t xml:space="preserve">(!</w:t>
            </w:r>
            <w:r>
              <w:rPr>
                <w:lang w:val="en-US"/>
              </w:rPr>
              <w:t xml:space="preserve">q</w:t>
            </w:r>
            <w:r>
              <w:rPr>
                <w:lang w:val="en-US"/>
              </w:rPr>
              <w:t xml:space="preserve">.</w:t>
            </w:r>
            <w:r>
              <w:rPr>
                <w:lang w:val="en-US"/>
              </w:rPr>
              <w:t xml:space="preserve">empty</w:t>
            </w:r>
            <w:r>
              <w:rPr>
                <w:lang w:val="en-US"/>
              </w:rPr>
              <w:t xml:space="preserve">()) {</w:t>
            </w:r>
            <w:r>
              <w:rPr>
                <w:lang w:val="en-US"/>
              </w:rPr>
            </w:r>
          </w:p>
          <w:p w14:paraId="41069DC1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int </w:t>
            </w:r>
            <w:r>
              <w:rPr>
                <w:lang w:val="en-US"/>
              </w:rPr>
              <w:t xml:space="preserve">nodo</w:t>
            </w:r>
            <w:r>
              <w:rPr>
                <w:lang w:val="en-US"/>
              </w:rPr>
              <w:t xml:space="preserve"> = </w:t>
            </w:r>
            <w:r>
              <w:rPr>
                <w:lang w:val="en-US"/>
              </w:rPr>
              <w:t xml:space="preserve">q.front</w:t>
            </w:r>
            <w:r>
              <w:rPr>
                <w:lang w:val="en-US"/>
              </w:rPr>
              <w:t xml:space="preserve">();</w:t>
            </w:r>
            <w:r>
              <w:rPr>
                <w:lang w:val="en-US"/>
              </w:rPr>
            </w:r>
          </w:p>
          <w:p w14:paraId="35DEBE78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 xml:space="preserve">q.pop</w:t>
            </w:r>
            <w:r>
              <w:rPr>
                <w:lang w:val="en-US"/>
              </w:rPr>
              <w:t xml:space="preserve">(</w:t>
            </w:r>
            <w:r>
              <w:rPr>
                <w:lang w:val="en-US"/>
              </w:rPr>
              <w:t xml:space="preserve">);</w:t>
            </w:r>
            <w:r>
              <w:rPr>
                <w:lang w:val="en-US"/>
              </w:rPr>
            </w:r>
          </w:p>
          <w:p w14:paraId="3D3DD4C4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08182E83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for (int </w:t>
            </w:r>
            <w:r>
              <w:rPr>
                <w:lang w:val="en-US"/>
              </w:rPr>
              <w:t xml:space="preserve">vecino</w:t>
            </w:r>
            <w:r>
              <w:rPr>
                <w:lang w:val="en-US"/>
              </w:rPr>
              <w:t xml:space="preserve"> :</w:t>
            </w:r>
            <w:r>
              <w:rPr>
                <w:lang w:val="en-US"/>
              </w:rPr>
              <w:t xml:space="preserve"> adj[</w:t>
            </w:r>
            <w:r>
              <w:rPr>
                <w:lang w:val="en-US"/>
              </w:rPr>
              <w:t xml:space="preserve">nodo</w:t>
            </w:r>
            <w:r>
              <w:rPr>
                <w:lang w:val="en-US"/>
              </w:rPr>
              <w:t xml:space="preserve">]) {</w:t>
            </w:r>
            <w:r>
              <w:rPr>
                <w:lang w:val="en-US"/>
              </w:rPr>
            </w:r>
          </w:p>
          <w:p w14:paraId="22BCF9C2" w14:textId="77777777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            </w:t>
            </w:r>
            <w:r>
              <w:t xml:space="preserve">if</w:t>
            </w:r>
            <w:r>
              <w:t xml:space="preserve"> </w:t>
            </w:r>
            <w:r>
              <w:t xml:space="preserve">(!visitados</w:t>
            </w:r>
            <w:r>
              <w:t xml:space="preserve">[vecino]) {</w:t>
            </w:r>
            <w:r/>
          </w:p>
          <w:p w14:paraId="46C65AB9" w14:textId="77777777">
            <w:pPr>
              <w:pBdr/>
              <w:spacing/>
              <w:ind/>
              <w:rPr/>
            </w:pPr>
            <w:r>
              <w:t xml:space="preserve">                visitados[vecino] = 1;</w:t>
            </w:r>
            <w:r/>
          </w:p>
          <w:p w14:paraId="42933D7A" w14:textId="77777777">
            <w:pPr>
              <w:pBdr/>
              <w:spacing/>
              <w:ind/>
              <w:rPr>
                <w:lang w:val="en-US"/>
              </w:rPr>
            </w:pPr>
            <w:r>
              <w:t xml:space="preserve">                </w:t>
            </w:r>
            <w:r>
              <w:rPr>
                <w:lang w:val="en-US"/>
              </w:rPr>
              <w:t xml:space="preserve">q.push</w:t>
            </w:r>
            <w:r>
              <w:rPr>
                <w:lang w:val="en-US"/>
              </w:rPr>
              <w:t xml:space="preserve">(</w:t>
            </w:r>
            <w:r>
              <w:rPr>
                <w:lang w:val="en-US"/>
              </w:rPr>
              <w:t xml:space="preserve">vecino</w:t>
            </w:r>
            <w:r>
              <w:rPr>
                <w:lang w:val="en-US"/>
              </w:rPr>
              <w:t xml:space="preserve">);</w:t>
            </w:r>
            <w:r>
              <w:rPr>
                <w:lang w:val="en-US"/>
              </w:rPr>
            </w:r>
          </w:p>
          <w:p w14:paraId="25AA5C18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  <w:r>
              <w:rPr>
                <w:lang w:val="en-US"/>
              </w:rPr>
            </w:r>
          </w:p>
          <w:p w14:paraId="139BD857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  <w:r>
              <w:rPr>
                <w:lang w:val="en-US"/>
              </w:rPr>
            </w:r>
          </w:p>
          <w:p w14:paraId="5CC7505B" w14:textId="7777777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  <w:r>
              <w:rPr>
                <w:lang w:val="en-US"/>
              </w:rPr>
            </w:r>
          </w:p>
          <w:p w14:paraId="166A394B" w14:textId="65628939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}</w:t>
            </w:r>
            <w:r>
              <w:rPr>
                <w:lang w:val="en-US"/>
              </w:rPr>
            </w:r>
          </w:p>
        </w:tc>
      </w:tr>
    </w:tbl>
    <w:p w14:paraId="3540A09C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5EDF0A9" w14:textId="77777777">
      <w:pPr>
        <w:pStyle w:val="725"/>
        <w:pBdr/>
        <w:spacing/>
        <w:ind/>
        <w:rPr>
          <w:lang w:val="en-US"/>
        </w:rPr>
      </w:pPr>
      <w:r/>
      <w:bookmarkStart w:id="26" w:name="_Toc26"/>
      <w:r>
        <w:rPr>
          <w:lang w:val="es-MX"/>
        </w:rPr>
        <w:t xml:space="preserve">DFS</w:t>
      </w:r>
      <w:bookmarkEnd w:id="26"/>
      <w:r/>
      <w:r>
        <w:rPr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38"/>
      </w:tblGrid>
      <w:tr>
        <w:trPr/>
        <w:tc>
          <w:tcPr>
            <w:tcBorders/>
            <w:tcW w:w="8838" w:type="dxa"/>
          </w:tcPr>
          <w:p w14:paraId="778E29A1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void dfs(int nodo, vector&lt;vector&lt;int&gt;&gt;&amp; adj, vector&lt;int&gt;&amp; visitados) {</w:t>
            </w:r>
            <w:r/>
          </w:p>
          <w:p w14:paraId="067E98F4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visitados[nodo] = 1;</w:t>
            </w:r>
            <w:r/>
            <w:r>
              <w:rPr>
                <w:lang w:val="en-US" w:bidi="en-US"/>
              </w:rPr>
            </w:r>
            <w:r/>
            <w:r>
              <w:rPr>
                <w:lang w:val="en-US" w:bidi="en-US"/>
              </w:rPr>
            </w:r>
          </w:p>
          <w:p w14:paraId="3F563E63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for (int vecino : adj[nodo]) {</w:t>
            </w:r>
            <w:r/>
          </w:p>
          <w:p w14:paraId="37334C01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if (!visitados[vecino]) {</w:t>
            </w:r>
            <w:r/>
          </w:p>
          <w:p w14:paraId="6D4540CA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    dfs(vecino, adj, visitados);</w:t>
            </w:r>
            <w:r/>
          </w:p>
          <w:p w14:paraId="2BDC30E3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}</w:t>
            </w:r>
            <w:r/>
          </w:p>
          <w:p w14:paraId="6E367941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}</w:t>
            </w:r>
            <w:r/>
          </w:p>
          <w:p w14:paraId="35C029D5">
            <w:pPr>
              <w:pBdr/>
              <w:spacing/>
              <w:ind/>
              <w:rPr>
                <w:lang w:val="en-US" w:bidi="en-US"/>
              </w:rPr>
            </w:pPr>
            <w:r>
              <w:rPr>
                <w:lang w:val="en-US" w:bidi="en-US"/>
              </w:rPr>
              <w:t xml:space="preserve">}</w:t>
            </w:r>
            <w:r/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</w:tr>
    </w:tbl>
    <w:p w14:paraId="0B4C3C6B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7C33A15A">
      <w:pPr>
        <w:pStyle w:val="725"/>
        <w:pBdr/>
        <w:spacing/>
        <w:ind/>
        <w:rPr>
          <w:lang w:val="en-US"/>
        </w:rPr>
      </w:pPr>
      <w:r/>
      <w:bookmarkStart w:id="27" w:name="_Toc27"/>
      <w:r>
        <w:rPr>
          <w:lang w:val="es-MX"/>
        </w:rPr>
        <w:t xml:space="preserve">DSU</w:t>
      </w:r>
      <w:bookmarkEnd w:id="27"/>
      <w:r/>
      <w:r>
        <w:rPr>
          <w:lang w:val="en-US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838"/>
      </w:tblGrid>
      <w:tr>
        <w:trPr/>
        <w:tc>
          <w:tcPr>
            <w:tcBorders/>
            <w:tcW w:w="8838" w:type="dxa"/>
          </w:tcPr>
          <w:p w14:paraId="6A29FEEF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struct DSU {</w:t>
            </w:r>
            <w:r/>
          </w:p>
          <w:p w14:paraId="49BF78E0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vector&lt;int&gt; parent, sz;</w:t>
            </w:r>
            <w:r/>
          </w:p>
          <w:p w14:paraId="3EE2223A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DSU(int n) {</w:t>
            </w:r>
            <w:r/>
          </w:p>
          <w:p w14:paraId="14EB51C7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parent.resize(n);</w:t>
            </w:r>
            <w:r/>
          </w:p>
          <w:p w14:paraId="71BF76B7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iota(parent.begin(), parent.end(), 0);</w:t>
            </w:r>
            <w:r/>
          </w:p>
          <w:p w14:paraId="5A706A7E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sz.assign(n, 1);</w:t>
            </w:r>
            <w:r/>
          </w:p>
          <w:p w14:paraId="6E18258B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}</w:t>
            </w:r>
            <w:r/>
          </w:p>
          <w:p w14:paraId="59723CDA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int find(int i) {</w:t>
            </w:r>
            <w:r/>
          </w:p>
          <w:p w14:paraId="02B1346B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if (parent[i] == i) return i;</w:t>
            </w:r>
            <w:r/>
          </w:p>
          <w:p w14:paraId="6A3AC863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return parent[i] = find(parent[i]); // Path compression</w:t>
            </w:r>
            <w:r/>
          </w:p>
          <w:p w14:paraId="71CB9732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}</w:t>
            </w:r>
            <w:r/>
          </w:p>
          <w:p w14:paraId="38763F47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bool unite(int i, int j) {</w:t>
            </w:r>
            <w:r/>
          </w:p>
          <w:p w14:paraId="1E5410AF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int root_i = find(i), root_j = find(j);</w:t>
            </w:r>
            <w:r/>
          </w:p>
          <w:p w14:paraId="65373086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if (root_i == root_j) return false;</w:t>
            </w:r>
            <w:r/>
          </w:p>
          <w:p w14:paraId="2DA44BAD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if (sz[root_i] &lt; sz[root_j]) swap(root_i, root_j);</w:t>
            </w:r>
            <w:r/>
          </w:p>
          <w:p w14:paraId="54CEDE38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parent[root_j] = root_i;</w:t>
            </w:r>
            <w:r/>
          </w:p>
          <w:p w14:paraId="14ACE0DB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sz[root_i] += sz[root_j];</w:t>
            </w:r>
            <w:r/>
          </w:p>
          <w:p w14:paraId="1FB8FFBF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    return true;</w:t>
            </w:r>
            <w:r/>
          </w:p>
          <w:p w14:paraId="6C7D17CE">
            <w:pPr>
              <w:pBdr/>
              <w:spacing/>
              <w:ind/>
              <w:rPr/>
            </w:pPr>
            <w:r>
              <w:rPr>
                <w:lang w:val="en-US" w:bidi="en-US"/>
              </w:rPr>
              <w:t xml:space="preserve">    }</w:t>
            </w:r>
            <w:r/>
          </w:p>
          <w:p w14:paraId="53AF852D">
            <w:pPr>
              <w:pBdr/>
              <w:spacing/>
              <w:ind/>
              <w:rPr>
                <w:lang w:val="en-US" w:bidi="en-US"/>
              </w:rPr>
            </w:pPr>
            <w:r>
              <w:rPr>
                <w:lang w:val="en-US" w:bidi="en-US"/>
              </w:rPr>
              <w:t xml:space="preserve">};</w:t>
            </w:r>
            <w:r/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</w:tr>
    </w:tbl>
    <w:p w14:paraId="4E748D9C">
      <w:pPr>
        <w:pBdr/>
        <w:spacing/>
        <w:ind/>
        <w:rPr>
          <w:lang w:val="en-US"/>
        </w:rPr>
      </w:pPr>
      <w:r>
        <w:rPr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sectPr>
      <w:footerReference w:type="default" r:id="rId8"/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3A8ED2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398E6D8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9865668"/>
      <w:docPartObj>
        <w:docPartGallery w:val="Page Numbers (Bottom of Page)"/>
        <w:docPartUnique w:val="true"/>
      </w:docPartObj>
      <w:rPr/>
    </w:sdtPr>
    <w:sdtContent>
      <w:p w14:paraId="6E2426AE" w14:textId="46E72FFB">
        <w:pPr>
          <w:pStyle w:val="763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 w14:paraId="46D1EF1B" w14:textId="77777777">
    <w:pPr>
      <w:pStyle w:val="7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1310E32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EAB95E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4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4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4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4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4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4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4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4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4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4"/>
    <w:link w:val="7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4"/>
    <w:link w:val="7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4"/>
    <w:link w:val="7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4"/>
    <w:link w:val="75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4"/>
    <w:link w:val="761"/>
    <w:uiPriority w:val="99"/>
    <w:pPr>
      <w:pBdr/>
      <w:spacing/>
      <w:ind/>
    </w:pPr>
  </w:style>
  <w:style w:type="character" w:styleId="179">
    <w:name w:val="Footer Char"/>
    <w:basedOn w:val="734"/>
    <w:link w:val="763"/>
    <w:uiPriority w:val="99"/>
    <w:pPr>
      <w:pBdr/>
      <w:spacing/>
      <w:ind/>
    </w:pPr>
  </w:style>
  <w:style w:type="paragraph" w:styleId="180">
    <w:name w:val="Caption"/>
    <w:basedOn w:val="724"/>
    <w:next w:val="7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paragraph" w:styleId="724" w:default="1">
    <w:name w:val="Normal"/>
    <w:qFormat/>
    <w:pPr>
      <w:pBdr/>
      <w:spacing/>
      <w:ind/>
    </w:pPr>
  </w:style>
  <w:style w:type="paragraph" w:styleId="725">
    <w:name w:val="Heading 1"/>
    <w:basedOn w:val="724"/>
    <w:next w:val="724"/>
    <w:link w:val="7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6">
    <w:name w:val="Heading 2"/>
    <w:basedOn w:val="724"/>
    <w:next w:val="724"/>
    <w:link w:val="73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7">
    <w:name w:val="Heading 3"/>
    <w:basedOn w:val="724"/>
    <w:next w:val="724"/>
    <w:link w:val="73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8">
    <w:name w:val="Heading 4"/>
    <w:basedOn w:val="724"/>
    <w:next w:val="724"/>
    <w:link w:val="74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9">
    <w:name w:val="Heading 5"/>
    <w:basedOn w:val="724"/>
    <w:next w:val="724"/>
    <w:link w:val="7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30">
    <w:name w:val="Heading 6"/>
    <w:basedOn w:val="724"/>
    <w:next w:val="724"/>
    <w:link w:val="74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1">
    <w:name w:val="Heading 7"/>
    <w:basedOn w:val="724"/>
    <w:next w:val="724"/>
    <w:link w:val="74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2">
    <w:name w:val="Heading 8"/>
    <w:basedOn w:val="724"/>
    <w:next w:val="724"/>
    <w:link w:val="74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3">
    <w:name w:val="Heading 9"/>
    <w:basedOn w:val="724"/>
    <w:next w:val="724"/>
    <w:link w:val="74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4" w:default="1">
    <w:name w:val="Default Paragraph Font"/>
    <w:uiPriority w:val="1"/>
    <w:semiHidden/>
    <w:unhideWhenUsed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 w:default="1">
    <w:name w:val="No List"/>
    <w:uiPriority w:val="99"/>
    <w:semiHidden/>
    <w:unhideWhenUsed/>
    <w:pPr>
      <w:pBdr/>
      <w:spacing/>
      <w:ind/>
    </w:pPr>
  </w:style>
  <w:style w:type="character" w:styleId="737" w:customStyle="1">
    <w:name w:val="Título 1 Car"/>
    <w:basedOn w:val="734"/>
    <w:link w:val="72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8" w:customStyle="1">
    <w:name w:val="Título 2 Car"/>
    <w:basedOn w:val="734"/>
    <w:link w:val="7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9" w:customStyle="1">
    <w:name w:val="Título 3 Car"/>
    <w:basedOn w:val="734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40" w:customStyle="1">
    <w:name w:val="Título 4 Car"/>
    <w:basedOn w:val="734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41" w:customStyle="1">
    <w:name w:val="Título 5 Car"/>
    <w:basedOn w:val="734"/>
    <w:link w:val="72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2" w:customStyle="1">
    <w:name w:val="Título 6 Car"/>
    <w:basedOn w:val="734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3" w:customStyle="1">
    <w:name w:val="Título 7 Car"/>
    <w:basedOn w:val="734"/>
    <w:link w:val="73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4" w:customStyle="1">
    <w:name w:val="Título 8 Car"/>
    <w:basedOn w:val="734"/>
    <w:link w:val="73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5" w:customStyle="1">
    <w:name w:val="Título 9 Car"/>
    <w:basedOn w:val="734"/>
    <w:link w:val="73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6">
    <w:name w:val="Title"/>
    <w:basedOn w:val="724"/>
    <w:next w:val="724"/>
    <w:link w:val="74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7" w:customStyle="1">
    <w:name w:val="Título Car"/>
    <w:basedOn w:val="734"/>
    <w:link w:val="74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8">
    <w:name w:val="Subtitle"/>
    <w:basedOn w:val="724"/>
    <w:next w:val="724"/>
    <w:link w:val="74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9" w:customStyle="1">
    <w:name w:val="Subtítulo Car"/>
    <w:basedOn w:val="734"/>
    <w:link w:val="74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50">
    <w:name w:val="Quote"/>
    <w:basedOn w:val="724"/>
    <w:next w:val="724"/>
    <w:link w:val="7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51" w:customStyle="1">
    <w:name w:val="Cita Car"/>
    <w:basedOn w:val="734"/>
    <w:link w:val="7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2">
    <w:name w:val="List Paragraph"/>
    <w:basedOn w:val="724"/>
    <w:uiPriority w:val="34"/>
    <w:qFormat/>
    <w:pPr>
      <w:pBdr/>
      <w:spacing/>
      <w:ind w:left="720"/>
      <w:contextualSpacing w:val="true"/>
    </w:pPr>
  </w:style>
  <w:style w:type="character" w:styleId="753">
    <w:name w:val="Intense Emphasis"/>
    <w:basedOn w:val="7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4">
    <w:name w:val="Intense Quote"/>
    <w:basedOn w:val="724"/>
    <w:next w:val="724"/>
    <w:link w:val="7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5" w:customStyle="1">
    <w:name w:val="Cita destacada Car"/>
    <w:basedOn w:val="734"/>
    <w:link w:val="7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6">
    <w:name w:val="Intense Reference"/>
    <w:basedOn w:val="7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57">
    <w:name w:val="Table Grid"/>
    <w:basedOn w:val="73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8">
    <w:name w:val="TOC Heading"/>
    <w:basedOn w:val="725"/>
    <w:next w:val="724"/>
    <w:uiPriority w:val="39"/>
    <w:unhideWhenUsed/>
    <w:qFormat/>
    <w:pPr>
      <w:pBdr/>
      <w:spacing w:after="0" w:before="240" w:line="259" w:lineRule="auto"/>
      <w:ind/>
      <w:outlineLvl w:val="9"/>
    </w:pPr>
    <w:rPr>
      <w:sz w:val="32"/>
      <w:szCs w:val="32"/>
      <w:lang w:eastAsia="es-MX"/>
      <w14:ligatures w14:val="none"/>
    </w:rPr>
  </w:style>
  <w:style w:type="paragraph" w:styleId="759">
    <w:name w:val="toc 1"/>
    <w:basedOn w:val="724"/>
    <w:next w:val="724"/>
    <w:uiPriority w:val="39"/>
    <w:unhideWhenUsed/>
    <w:pPr>
      <w:pBdr/>
      <w:spacing w:after="100"/>
      <w:ind/>
    </w:pPr>
  </w:style>
  <w:style w:type="character" w:styleId="760">
    <w:name w:val="Hyperlink"/>
    <w:basedOn w:val="734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761">
    <w:name w:val="Header"/>
    <w:basedOn w:val="724"/>
    <w:link w:val="762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62" w:customStyle="1">
    <w:name w:val="Encabezado Car"/>
    <w:basedOn w:val="734"/>
    <w:link w:val="761"/>
    <w:uiPriority w:val="99"/>
    <w:pPr>
      <w:pBdr/>
      <w:spacing/>
      <w:ind/>
    </w:pPr>
  </w:style>
  <w:style w:type="paragraph" w:styleId="763">
    <w:name w:val="Footer"/>
    <w:basedOn w:val="724"/>
    <w:link w:val="76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64" w:customStyle="1">
    <w:name w:val="Pie de página Car"/>
    <w:basedOn w:val="734"/>
    <w:link w:val="763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813D4CEE-1B3B-44E0-BB0C-8F969F5DDC5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ROJAS SANCHEZ</dc:creator>
  <cp:keywords/>
  <dc:description/>
  <cp:revision>3</cp:revision>
  <dcterms:created xsi:type="dcterms:W3CDTF">2026-04-18T04:25:00Z</dcterms:created>
  <dcterms:modified xsi:type="dcterms:W3CDTF">2026-09-12T05:51:44Z</dcterms:modified>
</cp:coreProperties>
</file>