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B3689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2247CFA8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  <w:r w:rsidRPr="00F04A0F">
        <w:rPr>
          <w:noProof/>
          <w:sz w:val="20"/>
          <w:szCs w:val="24"/>
        </w:rPr>
        <w:t xml:space="preserve"> </w:t>
      </w:r>
    </w:p>
    <w:p w14:paraId="37F6281D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796DB055" w14:textId="566DBBB9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  <w:r>
        <w:rPr>
          <w:noProof/>
          <w:sz w:val="20"/>
        </w:rPr>
        <w:drawing>
          <wp:inline distT="0" distB="0" distL="0" distR="0" wp14:anchorId="4AC77DB3" wp14:editId="622E1F88">
            <wp:extent cx="2926765" cy="10372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765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7E1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645954E6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521AE44E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7C0AEF2C" w14:textId="4FBC2113" w:rsidR="00F04A0F" w:rsidRPr="00F04A0F" w:rsidRDefault="003E0AF7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3E0AF7">
        <w:rPr>
          <w:b/>
          <w:bCs/>
          <w:noProof/>
          <w:sz w:val="24"/>
          <w:szCs w:val="24"/>
          <w:lang w:val="es-CO"/>
        </w:rPr>
        <w:t>Actividad 4 : Pruebas de particionamiento de bases de datos NoSQL</w:t>
      </w:r>
    </w:p>
    <w:p w14:paraId="4A86583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1EF3A2F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Asignatura</w:t>
      </w:r>
    </w:p>
    <w:p w14:paraId="013C6406" w14:textId="07ABCA69" w:rsidR="00F04A0F" w:rsidRPr="00F04A0F" w:rsidRDefault="00F04A0F" w:rsidP="00F055BD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Bases de Datos Avanzadas</w:t>
      </w:r>
    </w:p>
    <w:p w14:paraId="04D5E8F0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1D55FFD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036F7141" w14:textId="77777777" w:rsidR="00F04A0F" w:rsidRPr="00F04A0F" w:rsidRDefault="00F04A0F" w:rsidP="00F055BD">
      <w:pPr>
        <w:spacing w:line="391" w:lineRule="auto"/>
        <w:rPr>
          <w:b/>
          <w:bCs/>
          <w:noProof/>
          <w:sz w:val="24"/>
          <w:szCs w:val="24"/>
        </w:rPr>
      </w:pPr>
    </w:p>
    <w:p w14:paraId="65587A3A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Presenta</w:t>
      </w:r>
    </w:p>
    <w:p w14:paraId="0E5600B1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 xml:space="preserve">Lening Santiago Sanchez Parada </w:t>
      </w:r>
    </w:p>
    <w:p w14:paraId="14653A9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507661EB" w14:textId="77777777" w:rsidR="00F04A0F" w:rsidRPr="00F04A0F" w:rsidRDefault="00F04A0F" w:rsidP="00F055BD">
      <w:pPr>
        <w:spacing w:line="391" w:lineRule="auto"/>
        <w:rPr>
          <w:b/>
          <w:bCs/>
          <w:noProof/>
          <w:sz w:val="24"/>
          <w:szCs w:val="24"/>
        </w:rPr>
      </w:pPr>
    </w:p>
    <w:p w14:paraId="689746B7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0E80CC3A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Docente</w:t>
      </w:r>
    </w:p>
    <w:p w14:paraId="4AEE9E61" w14:textId="7A773513" w:rsidR="00F04A0F" w:rsidRPr="00F04A0F" w:rsidRDefault="00F055BD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55BD">
        <w:rPr>
          <w:b/>
          <w:bCs/>
          <w:noProof/>
          <w:sz w:val="24"/>
          <w:szCs w:val="24"/>
        </w:rPr>
        <w:t>JORGE CASTAÑEDA</w:t>
      </w:r>
    </w:p>
    <w:p w14:paraId="3F3EC1E2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65D864D9" w14:textId="7E71D32C" w:rsidR="00983EED" w:rsidRPr="00F04A0F" w:rsidRDefault="00F04A0F" w:rsidP="00F04A0F">
      <w:pPr>
        <w:spacing w:line="391" w:lineRule="auto"/>
        <w:jc w:val="center"/>
        <w:rPr>
          <w:b/>
          <w:bCs/>
          <w:sz w:val="24"/>
          <w:szCs w:val="24"/>
        </w:rPr>
        <w:sectPr w:rsidR="00983EED" w:rsidRPr="00F04A0F">
          <w:type w:val="continuous"/>
          <w:pgSz w:w="12240" w:h="15840"/>
          <w:pgMar w:top="1540" w:right="880" w:bottom="280" w:left="1600" w:header="720" w:footer="720" w:gutter="0"/>
          <w:cols w:space="720"/>
        </w:sectPr>
      </w:pPr>
      <w:r w:rsidRPr="00F04A0F">
        <w:rPr>
          <w:b/>
          <w:bCs/>
          <w:noProof/>
          <w:sz w:val="24"/>
          <w:szCs w:val="24"/>
        </w:rPr>
        <w:t>Bogotá D.C – Colombia 202</w:t>
      </w:r>
      <w:r w:rsidR="00F055BD">
        <w:rPr>
          <w:b/>
          <w:bCs/>
          <w:noProof/>
          <w:sz w:val="24"/>
          <w:szCs w:val="24"/>
        </w:rPr>
        <w:t>4</w:t>
      </w:r>
    </w:p>
    <w:p w14:paraId="6AB0474A" w14:textId="77777777" w:rsidR="00F055BD" w:rsidRDefault="00F055BD" w:rsidP="00F055BD">
      <w:pPr>
        <w:pStyle w:val="Ttulo1"/>
        <w:spacing w:before="76"/>
        <w:ind w:right="792"/>
        <w:rPr>
          <w:rFonts w:ascii="Arial" w:hAnsi="Arial" w:cs="Arial"/>
          <w:sz w:val="22"/>
          <w:szCs w:val="22"/>
        </w:rPr>
      </w:pPr>
    </w:p>
    <w:p w14:paraId="16E542B5" w14:textId="2CEF12C8" w:rsidR="00F055BD" w:rsidRPr="004F2BD0" w:rsidRDefault="00F055BD" w:rsidP="00F055BD">
      <w:pPr>
        <w:pStyle w:val="Ttulo1"/>
        <w:spacing w:before="76"/>
        <w:ind w:right="792"/>
        <w:rPr>
          <w:rFonts w:ascii="Arial" w:hAnsi="Arial" w:cs="Arial"/>
          <w:sz w:val="22"/>
          <w:szCs w:val="22"/>
        </w:rPr>
      </w:pPr>
      <w:r w:rsidRPr="004F2BD0">
        <w:rPr>
          <w:rFonts w:ascii="Arial" w:hAnsi="Arial" w:cs="Arial"/>
          <w:sz w:val="22"/>
          <w:szCs w:val="22"/>
        </w:rPr>
        <w:t>Requerimientos</w:t>
      </w:r>
      <w:r w:rsidRPr="004F2BD0">
        <w:rPr>
          <w:rFonts w:ascii="Arial" w:hAnsi="Arial" w:cs="Arial"/>
          <w:spacing w:val="-5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Torneo Deportivo</w:t>
      </w:r>
      <w:r w:rsidRPr="004F2BD0">
        <w:rPr>
          <w:rFonts w:ascii="Arial" w:hAnsi="Arial" w:cs="Arial"/>
          <w:spacing w:val="-6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 xml:space="preserve">– </w:t>
      </w:r>
      <w:r w:rsidRPr="004F2BD0">
        <w:rPr>
          <w:rFonts w:ascii="Arial" w:hAnsi="Arial" w:cs="Arial"/>
          <w:spacing w:val="-2"/>
          <w:sz w:val="22"/>
          <w:szCs w:val="22"/>
        </w:rPr>
        <w:t>De Baloncesto 5x5</w:t>
      </w:r>
      <w:r w:rsidRPr="004F2BD0">
        <w:rPr>
          <w:rFonts w:ascii="Arial" w:hAnsi="Arial" w:cs="Arial"/>
          <w:spacing w:val="-2"/>
          <w:sz w:val="22"/>
          <w:szCs w:val="22"/>
        </w:rPr>
        <w:cr/>
      </w:r>
      <w:r>
        <w:rPr>
          <w:rFonts w:ascii="Arial" w:hAnsi="Arial" w:cs="Arial"/>
          <w:spacing w:val="-2"/>
          <w:sz w:val="22"/>
          <w:szCs w:val="22"/>
        </w:rPr>
        <w:t>en Colegio</w:t>
      </w:r>
    </w:p>
    <w:p w14:paraId="743CE25B" w14:textId="77777777" w:rsidR="00F055BD" w:rsidRPr="004F2BD0" w:rsidRDefault="00F055BD" w:rsidP="00F055BD">
      <w:pPr>
        <w:pStyle w:val="Textoindependiente"/>
        <w:rPr>
          <w:rFonts w:ascii="Arial" w:hAnsi="Arial" w:cs="Arial"/>
          <w:b/>
          <w:sz w:val="22"/>
          <w:szCs w:val="22"/>
        </w:rPr>
      </w:pPr>
    </w:p>
    <w:p w14:paraId="5EC4BDA2" w14:textId="77777777" w:rsidR="00F055BD" w:rsidRPr="004F2BD0" w:rsidRDefault="00F055BD" w:rsidP="00F055BD">
      <w:pPr>
        <w:pStyle w:val="Textoindependiente"/>
        <w:spacing w:before="3"/>
        <w:rPr>
          <w:rFonts w:ascii="Arial" w:hAnsi="Arial" w:cs="Arial"/>
          <w:b/>
          <w:sz w:val="22"/>
          <w:szCs w:val="22"/>
        </w:rPr>
      </w:pPr>
    </w:p>
    <w:p w14:paraId="3CABE45E" w14:textId="77777777" w:rsidR="00F055BD" w:rsidRPr="004F2BD0" w:rsidRDefault="00F055BD" w:rsidP="00F055BD">
      <w:pPr>
        <w:ind w:left="100"/>
        <w:rPr>
          <w:rFonts w:ascii="Arial" w:hAnsi="Arial" w:cs="Arial"/>
          <w:b/>
        </w:rPr>
      </w:pPr>
      <w:r w:rsidRPr="004F2BD0">
        <w:rPr>
          <w:rFonts w:ascii="Arial" w:hAnsi="Arial" w:cs="Arial"/>
          <w:b/>
        </w:rPr>
        <w:t>Enlace</w:t>
      </w:r>
      <w:r w:rsidRPr="004F2BD0">
        <w:rPr>
          <w:rFonts w:ascii="Arial" w:hAnsi="Arial" w:cs="Arial"/>
          <w:b/>
          <w:spacing w:val="-14"/>
        </w:rPr>
        <w:t xml:space="preserve"> </w:t>
      </w:r>
      <w:r>
        <w:rPr>
          <w:rFonts w:ascii="Arial" w:hAnsi="Arial" w:cs="Arial"/>
          <w:b/>
          <w:spacing w:val="-14"/>
        </w:rPr>
        <w:t xml:space="preserve">Del </w:t>
      </w:r>
      <w:r w:rsidRPr="004F2BD0">
        <w:rPr>
          <w:rFonts w:ascii="Arial" w:hAnsi="Arial" w:cs="Arial"/>
          <w:b/>
        </w:rPr>
        <w:t>Video:</w:t>
      </w:r>
      <w:r w:rsidRPr="004F2BD0">
        <w:rPr>
          <w:rFonts w:ascii="Arial" w:hAnsi="Arial" w:cs="Arial"/>
          <w:b/>
          <w:spacing w:val="-3"/>
        </w:rPr>
        <w:t xml:space="preserve"> </w:t>
      </w:r>
      <w:r w:rsidRPr="00D831AD">
        <w:rPr>
          <w:rFonts w:ascii="Arial" w:hAnsi="Arial" w:cs="Arial"/>
          <w:bCs/>
          <w:spacing w:val="-3"/>
        </w:rPr>
        <w:t>https://youtu.be/gYM2mPf4LYQ</w:t>
      </w:r>
    </w:p>
    <w:p w14:paraId="2964AEEF" w14:textId="77777777" w:rsidR="00F055BD" w:rsidRPr="004F2BD0" w:rsidRDefault="00F055BD" w:rsidP="00F055BD">
      <w:pPr>
        <w:pStyle w:val="Ttulo1"/>
        <w:spacing w:before="176"/>
        <w:ind w:left="100"/>
        <w:jc w:val="left"/>
        <w:rPr>
          <w:rFonts w:ascii="Arial" w:hAnsi="Arial" w:cs="Arial"/>
          <w:b w:val="0"/>
          <w:sz w:val="22"/>
          <w:szCs w:val="22"/>
        </w:rPr>
      </w:pPr>
      <w:r w:rsidRPr="004F2BD0">
        <w:rPr>
          <w:rFonts w:ascii="Arial" w:hAnsi="Arial" w:cs="Arial"/>
          <w:sz w:val="22"/>
          <w:szCs w:val="22"/>
        </w:rPr>
        <w:t>Enlace</w:t>
      </w:r>
      <w:r w:rsidRPr="004F2BD0">
        <w:rPr>
          <w:rFonts w:ascii="Arial" w:hAnsi="Arial" w:cs="Arial"/>
          <w:spacing w:val="-12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Repositorio</w:t>
      </w:r>
      <w:r w:rsidRPr="004F2BD0">
        <w:rPr>
          <w:rFonts w:ascii="Arial" w:hAnsi="Arial" w:cs="Arial"/>
          <w:spacing w:val="-7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Git:</w:t>
      </w:r>
      <w:r w:rsidRPr="004F2BD0">
        <w:rPr>
          <w:rFonts w:ascii="Arial" w:hAnsi="Arial" w:cs="Arial"/>
          <w:spacing w:val="-3"/>
          <w:sz w:val="22"/>
          <w:szCs w:val="22"/>
        </w:rPr>
        <w:t xml:space="preserve"> </w:t>
      </w:r>
      <w:r w:rsidRPr="006C417C">
        <w:rPr>
          <w:rFonts w:ascii="Arial" w:hAnsi="Arial" w:cs="Arial"/>
          <w:b w:val="0"/>
          <w:bCs w:val="0"/>
          <w:spacing w:val="-3"/>
          <w:sz w:val="22"/>
          <w:szCs w:val="22"/>
        </w:rPr>
        <w:t>https://github.com/LeningDeveloper/CRUD-en-Bases-de-datos-NoSQL</w:t>
      </w:r>
    </w:p>
    <w:p w14:paraId="066490F4" w14:textId="77777777" w:rsidR="00983EED" w:rsidRPr="00F055BD" w:rsidRDefault="00983EED">
      <w:pPr>
        <w:pStyle w:val="Textoindependiente"/>
        <w:rPr>
          <w:b/>
          <w:sz w:val="20"/>
          <w:u w:val="single"/>
        </w:rPr>
      </w:pPr>
    </w:p>
    <w:p w14:paraId="5B19A6B3" w14:textId="77777777" w:rsidR="00983EED" w:rsidRDefault="00000000">
      <w:pPr>
        <w:spacing w:before="227"/>
        <w:ind w:left="102"/>
        <w:rPr>
          <w:b/>
          <w:sz w:val="24"/>
        </w:rPr>
      </w:pPr>
      <w:r>
        <w:rPr>
          <w:b/>
          <w:sz w:val="24"/>
        </w:rPr>
        <w:t>Requerimientos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Funcionales</w:t>
      </w:r>
    </w:p>
    <w:p w14:paraId="021D0000" w14:textId="77777777" w:rsidR="00983EED" w:rsidRDefault="00983EED">
      <w:pPr>
        <w:pStyle w:val="Textoindependiente"/>
        <w:rPr>
          <w:b/>
          <w:sz w:val="38"/>
        </w:rPr>
      </w:pPr>
    </w:p>
    <w:p w14:paraId="2D95A17F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poseer como</w:t>
      </w:r>
      <w:r>
        <w:rPr>
          <w:spacing w:val="-1"/>
          <w:sz w:val="24"/>
        </w:rPr>
        <w:t xml:space="preserve"> </w:t>
      </w:r>
      <w:r>
        <w:rPr>
          <w:sz w:val="24"/>
        </w:rPr>
        <w:t>mínimo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nodos.</w:t>
      </w:r>
    </w:p>
    <w:p w14:paraId="60614008" w14:textId="77777777" w:rsidR="00983EED" w:rsidRDefault="00983EED">
      <w:pPr>
        <w:pStyle w:val="Textoindependiente"/>
      </w:pPr>
    </w:p>
    <w:p w14:paraId="0DE25AE9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uno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nodos</w:t>
      </w:r>
      <w:r>
        <w:rPr>
          <w:spacing w:val="-2"/>
          <w:sz w:val="24"/>
        </w:rPr>
        <w:t xml:space="preserve"> </w:t>
      </w:r>
      <w:r>
        <w:rPr>
          <w:sz w:val="24"/>
        </w:rPr>
        <w:t>deben</w:t>
      </w:r>
      <w:r>
        <w:rPr>
          <w:spacing w:val="-2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configurados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misma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replica.</w:t>
      </w:r>
    </w:p>
    <w:p w14:paraId="3FC6549E" w14:textId="77777777" w:rsidR="00983EED" w:rsidRDefault="00983EED">
      <w:pPr>
        <w:pStyle w:val="Textoindependiente"/>
      </w:pPr>
    </w:p>
    <w:p w14:paraId="36A8FF2D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871"/>
        <w:jc w:val="both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dispondrán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mismo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hostname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pero</w:t>
      </w:r>
      <w:r>
        <w:rPr>
          <w:spacing w:val="-4"/>
          <w:sz w:val="24"/>
        </w:rPr>
        <w:t xml:space="preserve"> </w:t>
      </w:r>
      <w:r>
        <w:rPr>
          <w:sz w:val="24"/>
        </w:rPr>
        <w:t>ocuparán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 puertos de conexión.</w:t>
      </w:r>
    </w:p>
    <w:p w14:paraId="0C5229A8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before="1" w:line="480" w:lineRule="auto"/>
        <w:ind w:left="821" w:right="872"/>
        <w:jc w:val="both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distribución de los nodos será</w:t>
      </w:r>
      <w:r>
        <w:rPr>
          <w:spacing w:val="-1"/>
          <w:sz w:val="24"/>
        </w:rPr>
        <w:t xml:space="preserve"> </w:t>
      </w:r>
      <w:r>
        <w:rPr>
          <w:sz w:val="24"/>
        </w:rPr>
        <w:t>maestro y esclavos, siendo así que un nodo tendrá el</w:t>
      </w:r>
      <w:r>
        <w:rPr>
          <w:spacing w:val="-3"/>
          <w:sz w:val="24"/>
        </w:rPr>
        <w:t xml:space="preserve"> </w:t>
      </w:r>
      <w:r>
        <w:rPr>
          <w:sz w:val="24"/>
        </w:rPr>
        <w:t>rol</w:t>
      </w:r>
      <w:r>
        <w:rPr>
          <w:spacing w:val="-3"/>
          <w:sz w:val="24"/>
        </w:rPr>
        <w:t xml:space="preserve"> </w:t>
      </w:r>
      <w:r>
        <w:rPr>
          <w:sz w:val="24"/>
        </w:rPr>
        <w:t>maestro,</w:t>
      </w:r>
      <w:r>
        <w:rPr>
          <w:spacing w:val="-3"/>
          <w:sz w:val="24"/>
        </w:rPr>
        <w:t xml:space="preserve"> </w:t>
      </w:r>
      <w:r>
        <w:rPr>
          <w:sz w:val="24"/>
        </w:rPr>
        <w:t>siendo</w:t>
      </w:r>
      <w:r>
        <w:rPr>
          <w:spacing w:val="-3"/>
          <w:sz w:val="24"/>
        </w:rPr>
        <w:t xml:space="preserve"> </w:t>
      </w:r>
      <w:r>
        <w:rPr>
          <w:sz w:val="24"/>
        </w:rPr>
        <w:t>este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principal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otros</w:t>
      </w:r>
      <w:r>
        <w:rPr>
          <w:spacing w:val="-1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serán</w:t>
      </w:r>
      <w:r>
        <w:rPr>
          <w:spacing w:val="-3"/>
          <w:sz w:val="24"/>
        </w:rPr>
        <w:t xml:space="preserve"> </w:t>
      </w:r>
      <w:r>
        <w:rPr>
          <w:sz w:val="24"/>
        </w:rPr>
        <w:t>esclavos,</w:t>
      </w:r>
      <w:r>
        <w:rPr>
          <w:spacing w:val="-3"/>
          <w:sz w:val="24"/>
        </w:rPr>
        <w:t xml:space="preserve"> </w:t>
      </w:r>
      <w:r>
        <w:rPr>
          <w:sz w:val="24"/>
        </w:rPr>
        <w:t>siendo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estos </w:t>
      </w:r>
      <w:r>
        <w:rPr>
          <w:spacing w:val="-2"/>
          <w:sz w:val="24"/>
        </w:rPr>
        <w:t>secundarios.</w:t>
      </w:r>
    </w:p>
    <w:p w14:paraId="4714D05F" w14:textId="368B781B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2446"/>
        <w:rPr>
          <w:sz w:val="24"/>
        </w:rPr>
      </w:pPr>
      <w:r>
        <w:rPr>
          <w:sz w:val="24"/>
        </w:rPr>
        <w:t xml:space="preserve">Cada uno de los nodos deben tener acceso a la base de datos </w:t>
      </w:r>
      <w:r w:rsidR="00D12423">
        <w:rPr>
          <w:sz w:val="24"/>
        </w:rPr>
        <w:t>Baloncesto5x5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junto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sus</w:t>
      </w:r>
      <w:r>
        <w:rPr>
          <w:spacing w:val="-6"/>
          <w:sz w:val="24"/>
        </w:rPr>
        <w:t xml:space="preserve"> </w:t>
      </w:r>
      <w:r>
        <w:rPr>
          <w:sz w:val="24"/>
        </w:rPr>
        <w:t>colecciones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documentos.</w:t>
      </w:r>
    </w:p>
    <w:p w14:paraId="048AAB26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869"/>
        <w:rPr>
          <w:sz w:val="24"/>
        </w:rPr>
      </w:pPr>
      <w:r>
        <w:rPr>
          <w:sz w:val="24"/>
        </w:rPr>
        <w:t>Cada uno de los nodos dispondrá de carpetas de destino para el almacenamiento de 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replicación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estos,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serán</w:t>
      </w:r>
      <w:r>
        <w:rPr>
          <w:spacing w:val="-2"/>
          <w:sz w:val="24"/>
        </w:rPr>
        <w:t xml:space="preserve"> </w:t>
      </w:r>
      <w:r>
        <w:rPr>
          <w:sz w:val="24"/>
        </w:rPr>
        <w:t>asignadas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 los nodos.</w:t>
      </w:r>
    </w:p>
    <w:p w14:paraId="56D49417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1104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ocuparan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disponibilidad,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4"/>
          <w:sz w:val="24"/>
        </w:rPr>
        <w:t xml:space="preserve"> </w:t>
      </w:r>
      <w:r>
        <w:rPr>
          <w:sz w:val="24"/>
        </w:rPr>
        <w:t>maestro falle, logren reemplazarlo y sean asignados como nodos primarios.</w:t>
      </w:r>
    </w:p>
    <w:p w14:paraId="3442148B" w14:textId="77777777" w:rsidR="00983EED" w:rsidRDefault="00983EED">
      <w:pPr>
        <w:spacing w:line="480" w:lineRule="auto"/>
        <w:rPr>
          <w:sz w:val="24"/>
        </w:rPr>
        <w:sectPr w:rsidR="00983EED">
          <w:headerReference w:type="default" r:id="rId8"/>
          <w:pgSz w:w="12240" w:h="15840"/>
          <w:pgMar w:top="1320" w:right="880" w:bottom="280" w:left="1600" w:header="751" w:footer="0" w:gutter="0"/>
          <w:pgNumType w:start="2"/>
          <w:cols w:space="720"/>
        </w:sectPr>
      </w:pPr>
    </w:p>
    <w:p w14:paraId="661AD855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8"/>
        </w:tabs>
        <w:spacing w:before="90" w:after="7" w:line="472" w:lineRule="auto"/>
        <w:ind w:left="821" w:right="900" w:firstLine="0"/>
        <w:jc w:val="both"/>
        <w:rPr>
          <w:sz w:val="24"/>
        </w:rPr>
      </w:pPr>
      <w:r>
        <w:rPr>
          <w:sz w:val="24"/>
        </w:rPr>
        <w:lastRenderedPageBreak/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han</w:t>
      </w:r>
      <w:r>
        <w:rPr>
          <w:spacing w:val="-4"/>
          <w:sz w:val="24"/>
        </w:rPr>
        <w:t xml:space="preserve"> </w:t>
      </w:r>
      <w:r>
        <w:rPr>
          <w:sz w:val="24"/>
        </w:rPr>
        <w:t>construido</w:t>
      </w:r>
      <w:r>
        <w:rPr>
          <w:spacing w:val="-4"/>
          <w:sz w:val="24"/>
        </w:rPr>
        <w:t xml:space="preserve"> </w:t>
      </w:r>
      <w:r>
        <w:rPr>
          <w:sz w:val="24"/>
        </w:rPr>
        <w:t>tres</w:t>
      </w:r>
      <w:r>
        <w:rPr>
          <w:spacing w:val="-4"/>
          <w:sz w:val="24"/>
        </w:rPr>
        <w:t xml:space="preserve"> </w:t>
      </w:r>
      <w:r>
        <w:rPr>
          <w:sz w:val="24"/>
        </w:rPr>
        <w:t>diferentes</w:t>
      </w:r>
      <w:r>
        <w:rPr>
          <w:spacing w:val="-3"/>
          <w:sz w:val="24"/>
        </w:rPr>
        <w:t xml:space="preserve"> </w:t>
      </w:r>
      <w:r>
        <w:rPr>
          <w:sz w:val="24"/>
        </w:rPr>
        <w:t>carpetas,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serán</w:t>
      </w:r>
      <w:r>
        <w:rPr>
          <w:spacing w:val="-4"/>
          <w:sz w:val="24"/>
        </w:rPr>
        <w:t xml:space="preserve"> </w:t>
      </w:r>
      <w:r>
        <w:rPr>
          <w:sz w:val="24"/>
        </w:rPr>
        <w:t>ocupadas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para 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nodos,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4"/>
          <w:sz w:val="24"/>
        </w:rPr>
        <w:t xml:space="preserve"> </w:t>
      </w:r>
      <w:r>
        <w:rPr>
          <w:sz w:val="24"/>
        </w:rPr>
        <w:t>a las bases de datos.</w:t>
      </w:r>
    </w:p>
    <w:p w14:paraId="2EEA2BCB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4E58B0C5" wp14:editId="3B82539A">
            <wp:extent cx="5225982" cy="1069848"/>
            <wp:effectExtent l="0" t="0" r="0" b="0"/>
            <wp:docPr id="3" name="image2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82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C856" w14:textId="77777777" w:rsidR="00983EED" w:rsidRDefault="00983EED">
      <w:pPr>
        <w:pStyle w:val="Textoindependiente"/>
        <w:spacing w:before="2"/>
      </w:pPr>
    </w:p>
    <w:p w14:paraId="2E7870EC" w14:textId="33031369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line="470" w:lineRule="auto"/>
        <w:ind w:left="821" w:right="1347" w:firstLine="0"/>
        <w:rPr>
          <w:sz w:val="24"/>
        </w:rPr>
      </w:pPr>
      <w:r>
        <w:rPr>
          <w:sz w:val="24"/>
        </w:rPr>
        <w:t xml:space="preserve">Construimos el </w:t>
      </w:r>
      <w:r w:rsidR="00D12423">
        <w:rPr>
          <w:sz w:val="24"/>
        </w:rPr>
        <w:t>n</w:t>
      </w:r>
      <w:r>
        <w:rPr>
          <w:sz w:val="24"/>
        </w:rPr>
        <w:t xml:space="preserve">odo maestro y los dos </w:t>
      </w:r>
      <w:r w:rsidR="00D12423">
        <w:rPr>
          <w:sz w:val="24"/>
        </w:rPr>
        <w:t>n</w:t>
      </w:r>
      <w:r>
        <w:rPr>
          <w:sz w:val="24"/>
        </w:rPr>
        <w:t>odos esclavos, sobre la misma replica</w:t>
      </w:r>
      <w:r>
        <w:rPr>
          <w:spacing w:val="-4"/>
          <w:sz w:val="24"/>
        </w:rPr>
        <w:t xml:space="preserve"> </w:t>
      </w:r>
      <w:r>
        <w:rPr>
          <w:sz w:val="24"/>
        </w:rPr>
        <w:t>definida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</w:t>
      </w:r>
      <w:r>
        <w:rPr>
          <w:spacing w:val="-3"/>
          <w:sz w:val="24"/>
        </w:rPr>
        <w:t xml:space="preserve"> </w:t>
      </w:r>
      <w:r>
        <w:rPr>
          <w:sz w:val="24"/>
        </w:rPr>
        <w:t>maestro,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5"/>
          <w:sz w:val="24"/>
        </w:rPr>
        <w:t xml:space="preserve"> </w:t>
      </w:r>
      <w:r>
        <w:rPr>
          <w:sz w:val="24"/>
        </w:rPr>
        <w:t>construido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diferentes </w:t>
      </w:r>
      <w:r>
        <w:rPr>
          <w:spacing w:val="-2"/>
          <w:sz w:val="24"/>
        </w:rPr>
        <w:t>puertos.</w:t>
      </w:r>
    </w:p>
    <w:p w14:paraId="5D90D3DE" w14:textId="19C63556" w:rsidR="00983EED" w:rsidRDefault="00D12423">
      <w:pPr>
        <w:spacing w:before="171"/>
        <w:ind w:left="810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Maestro</w:t>
      </w:r>
    </w:p>
    <w:p w14:paraId="181CC617" w14:textId="77777777" w:rsidR="00983EED" w:rsidRDefault="00983EED">
      <w:pPr>
        <w:pStyle w:val="Textoindependiente"/>
        <w:rPr>
          <w:b/>
          <w:sz w:val="20"/>
        </w:rPr>
      </w:pPr>
    </w:p>
    <w:p w14:paraId="22E81D0D" w14:textId="77777777" w:rsidR="00983EED" w:rsidRDefault="00000000">
      <w:pPr>
        <w:pStyle w:val="Textoindependiente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CE1337" wp14:editId="29C3D769">
            <wp:simplePos x="0" y="0"/>
            <wp:positionH relativeFrom="page">
              <wp:posOffset>1537335</wp:posOffset>
            </wp:positionH>
            <wp:positionV relativeFrom="paragraph">
              <wp:posOffset>131118</wp:posOffset>
            </wp:positionV>
            <wp:extent cx="5379141" cy="2912364"/>
            <wp:effectExtent l="0" t="0" r="0" b="0"/>
            <wp:wrapTopAndBottom/>
            <wp:docPr id="5" name="image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141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F3425" w14:textId="77777777" w:rsidR="00983EED" w:rsidRDefault="00983EED">
      <w:pPr>
        <w:rPr>
          <w:sz w:val="15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57040AB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E6D8FB3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2B93FC" wp14:editId="77D91744">
            <wp:simplePos x="0" y="0"/>
            <wp:positionH relativeFrom="page">
              <wp:posOffset>1537335</wp:posOffset>
            </wp:positionH>
            <wp:positionV relativeFrom="paragraph">
              <wp:posOffset>176220</wp:posOffset>
            </wp:positionV>
            <wp:extent cx="5611000" cy="3154679"/>
            <wp:effectExtent l="0" t="0" r="0" b="0"/>
            <wp:wrapTopAndBottom/>
            <wp:docPr id="7" name="image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ACFB" w14:textId="77777777" w:rsidR="00983EED" w:rsidRDefault="00983EED">
      <w:pPr>
        <w:pStyle w:val="Textoindependiente"/>
        <w:rPr>
          <w:b/>
          <w:sz w:val="26"/>
        </w:rPr>
      </w:pPr>
    </w:p>
    <w:p w14:paraId="75AEE2AF" w14:textId="77777777" w:rsidR="00983EED" w:rsidRDefault="00983EED">
      <w:pPr>
        <w:pStyle w:val="Textoindependiente"/>
        <w:rPr>
          <w:b/>
          <w:sz w:val="26"/>
        </w:rPr>
      </w:pPr>
    </w:p>
    <w:p w14:paraId="513B5B0B" w14:textId="77777777" w:rsidR="00983EED" w:rsidRDefault="00983EED">
      <w:pPr>
        <w:pStyle w:val="Textoindependiente"/>
        <w:rPr>
          <w:b/>
          <w:sz w:val="26"/>
        </w:rPr>
      </w:pPr>
    </w:p>
    <w:p w14:paraId="6D209E6B" w14:textId="77777777" w:rsidR="00983EED" w:rsidRDefault="00983EED">
      <w:pPr>
        <w:pStyle w:val="Textoindependiente"/>
        <w:rPr>
          <w:b/>
          <w:sz w:val="26"/>
        </w:rPr>
      </w:pPr>
    </w:p>
    <w:p w14:paraId="176A5E84" w14:textId="77777777" w:rsidR="00983EED" w:rsidRDefault="00000000">
      <w:pPr>
        <w:spacing w:before="195"/>
        <w:ind w:left="821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66B8BA4E" w14:textId="77777777" w:rsidR="00983EED" w:rsidRDefault="00000000">
      <w:pPr>
        <w:pStyle w:val="Textoindependiente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5E7B0C" wp14:editId="69A35233">
            <wp:simplePos x="0" y="0"/>
            <wp:positionH relativeFrom="page">
              <wp:posOffset>1537335</wp:posOffset>
            </wp:positionH>
            <wp:positionV relativeFrom="paragraph">
              <wp:posOffset>175564</wp:posOffset>
            </wp:positionV>
            <wp:extent cx="5607203" cy="3035807"/>
            <wp:effectExtent l="0" t="0" r="0" b="0"/>
            <wp:wrapTopAndBottom/>
            <wp:docPr id="9" name="image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03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01FB2" w14:textId="77777777" w:rsidR="00983EED" w:rsidRDefault="00983EED">
      <w:pPr>
        <w:rPr>
          <w:sz w:val="21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665CD5F0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489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9955C5F" wp14:editId="32058D4B">
            <wp:simplePos x="0" y="0"/>
            <wp:positionH relativeFrom="page">
              <wp:posOffset>1537335</wp:posOffset>
            </wp:positionH>
            <wp:positionV relativeFrom="paragraph">
              <wp:posOffset>769422</wp:posOffset>
            </wp:positionV>
            <wp:extent cx="5579467" cy="1844040"/>
            <wp:effectExtent l="0" t="0" r="0" b="0"/>
            <wp:wrapTopAndBottom/>
            <wp:docPr id="11" name="image6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467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Ahora</w:t>
      </w:r>
      <w:r>
        <w:rPr>
          <w:spacing w:val="-6"/>
          <w:sz w:val="24"/>
        </w:rPr>
        <w:t xml:space="preserve"> </w:t>
      </w:r>
      <w:r>
        <w:rPr>
          <w:sz w:val="24"/>
        </w:rPr>
        <w:t>comenzaremos</w:t>
      </w:r>
      <w:r>
        <w:rPr>
          <w:spacing w:val="-5"/>
          <w:sz w:val="24"/>
        </w:rPr>
        <w:t xml:space="preserve"> </w:t>
      </w:r>
      <w:r>
        <w:rPr>
          <w:sz w:val="24"/>
        </w:rPr>
        <w:t>inicializando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réplica</w:t>
      </w:r>
      <w:r>
        <w:rPr>
          <w:spacing w:val="-5"/>
          <w:sz w:val="24"/>
        </w:rPr>
        <w:t xml:space="preserve"> </w:t>
      </w:r>
      <w:r>
        <w:rPr>
          <w:sz w:val="24"/>
        </w:rPr>
        <w:t>construida</w:t>
      </w:r>
      <w:r>
        <w:rPr>
          <w:spacing w:val="-7"/>
          <w:sz w:val="24"/>
        </w:rPr>
        <w:t xml:space="preserve"> </w:t>
      </w:r>
      <w:r>
        <w:rPr>
          <w:sz w:val="24"/>
        </w:rPr>
        <w:t>sobre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nodo maestro, de tal manera que:</w:t>
      </w:r>
    </w:p>
    <w:p w14:paraId="12885612" w14:textId="77777777" w:rsidR="00983EED" w:rsidRDefault="00983EED">
      <w:pPr>
        <w:pStyle w:val="Textoindependiente"/>
        <w:rPr>
          <w:sz w:val="26"/>
        </w:rPr>
      </w:pPr>
    </w:p>
    <w:p w14:paraId="135AAA03" w14:textId="77777777" w:rsidR="00983EED" w:rsidRDefault="00983EED">
      <w:pPr>
        <w:pStyle w:val="Textoindependiente"/>
        <w:rPr>
          <w:sz w:val="26"/>
        </w:rPr>
      </w:pPr>
    </w:p>
    <w:p w14:paraId="1838F4C8" w14:textId="77777777" w:rsidR="00983EED" w:rsidRDefault="00983EED">
      <w:pPr>
        <w:pStyle w:val="Textoindependiente"/>
        <w:rPr>
          <w:sz w:val="26"/>
        </w:rPr>
      </w:pPr>
    </w:p>
    <w:p w14:paraId="5C135F44" w14:textId="77777777" w:rsidR="00983EED" w:rsidRDefault="00983EED">
      <w:pPr>
        <w:pStyle w:val="Textoindependiente"/>
        <w:rPr>
          <w:sz w:val="26"/>
        </w:rPr>
      </w:pPr>
    </w:p>
    <w:p w14:paraId="6E3A9FE6" w14:textId="77777777" w:rsidR="00983EED" w:rsidRDefault="00983EED">
      <w:pPr>
        <w:pStyle w:val="Textoindependiente"/>
        <w:rPr>
          <w:sz w:val="26"/>
        </w:rPr>
      </w:pPr>
    </w:p>
    <w:p w14:paraId="5A151F7B" w14:textId="77777777" w:rsidR="00983EED" w:rsidRDefault="00983EED">
      <w:pPr>
        <w:pStyle w:val="Textoindependiente"/>
        <w:rPr>
          <w:sz w:val="26"/>
        </w:rPr>
      </w:pPr>
    </w:p>
    <w:p w14:paraId="7765A54B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157" w:line="463" w:lineRule="auto"/>
        <w:ind w:left="821" w:right="1489" w:firstLine="0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A0A357D" wp14:editId="14B2BB94">
            <wp:simplePos x="0" y="0"/>
            <wp:positionH relativeFrom="page">
              <wp:posOffset>1537335</wp:posOffset>
            </wp:positionH>
            <wp:positionV relativeFrom="paragraph">
              <wp:posOffset>810253</wp:posOffset>
            </wp:positionV>
            <wp:extent cx="5578465" cy="3482911"/>
            <wp:effectExtent l="0" t="0" r="0" b="0"/>
            <wp:wrapTopAndBottom/>
            <wp:docPr id="13" name="image7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65" cy="348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Aquí</w:t>
      </w:r>
      <w:r>
        <w:rPr>
          <w:spacing w:val="-4"/>
          <w:sz w:val="24"/>
        </w:rPr>
        <w:t xml:space="preserve"> </w:t>
      </w:r>
      <w:r>
        <w:rPr>
          <w:sz w:val="24"/>
        </w:rPr>
        <w:t>debemos</w:t>
      </w:r>
      <w:r>
        <w:rPr>
          <w:spacing w:val="-4"/>
          <w:sz w:val="24"/>
        </w:rPr>
        <w:t xml:space="preserve"> </w:t>
      </w:r>
      <w:r>
        <w:rPr>
          <w:sz w:val="24"/>
        </w:rPr>
        <w:t>añadir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configurar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esclavos,</w:t>
      </w:r>
      <w:r>
        <w:rPr>
          <w:spacing w:val="-4"/>
          <w:sz w:val="24"/>
        </w:rPr>
        <w:t xml:space="preserve"> </w:t>
      </w:r>
      <w:r>
        <w:rPr>
          <w:sz w:val="24"/>
        </w:rPr>
        <w:t>dejándole</w:t>
      </w:r>
      <w:r>
        <w:rPr>
          <w:spacing w:val="-5"/>
          <w:sz w:val="24"/>
        </w:rPr>
        <w:t xml:space="preserve"> </w:t>
      </w:r>
      <w:r>
        <w:rPr>
          <w:sz w:val="24"/>
        </w:rPr>
        <w:t>así</w:t>
      </w:r>
      <w:r>
        <w:rPr>
          <w:spacing w:val="-4"/>
          <w:sz w:val="24"/>
        </w:rPr>
        <w:t xml:space="preserve"> </w:t>
      </w:r>
      <w:r>
        <w:rPr>
          <w:sz w:val="24"/>
        </w:rPr>
        <w:t>la prioridad mayor al nodo maestro.</w:t>
      </w:r>
    </w:p>
    <w:p w14:paraId="118338DE" w14:textId="77777777" w:rsidR="00983EED" w:rsidRDefault="00983EED">
      <w:pPr>
        <w:spacing w:line="463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7229519F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402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27D2D4F7" wp14:editId="5E40C40C">
            <wp:simplePos x="0" y="0"/>
            <wp:positionH relativeFrom="page">
              <wp:posOffset>1537335</wp:posOffset>
            </wp:positionH>
            <wp:positionV relativeFrom="paragraph">
              <wp:posOffset>799713</wp:posOffset>
            </wp:positionV>
            <wp:extent cx="5576539" cy="6546532"/>
            <wp:effectExtent l="0" t="0" r="0" b="0"/>
            <wp:wrapTopAndBottom/>
            <wp:docPr id="15" name="image8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39" cy="6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Gracias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este</w:t>
      </w:r>
      <w:r>
        <w:rPr>
          <w:spacing w:val="-2"/>
          <w:sz w:val="24"/>
        </w:rPr>
        <w:t xml:space="preserve"> </w:t>
      </w:r>
      <w:r>
        <w:rPr>
          <w:sz w:val="24"/>
        </w:rPr>
        <w:t>comando</w:t>
      </w:r>
      <w:r>
        <w:rPr>
          <w:spacing w:val="-3"/>
          <w:sz w:val="24"/>
        </w:rPr>
        <w:t xml:space="preserve"> </w:t>
      </w:r>
      <w:r>
        <w:rPr>
          <w:sz w:val="24"/>
        </w:rPr>
        <w:t>podremos</w:t>
      </w:r>
      <w:r>
        <w:rPr>
          <w:spacing w:val="-3"/>
          <w:sz w:val="24"/>
        </w:rPr>
        <w:t xml:space="preserve"> </w:t>
      </w:r>
      <w:r>
        <w:rPr>
          <w:sz w:val="24"/>
        </w:rPr>
        <w:t>conocer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 nodos creados.</w:t>
      </w:r>
    </w:p>
    <w:p w14:paraId="362D2AB6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7DCC5BF5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Maestro</w:t>
      </w:r>
    </w:p>
    <w:p w14:paraId="23F0D006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5ADE2AA" wp14:editId="2ADD7996">
            <wp:simplePos x="0" y="0"/>
            <wp:positionH relativeFrom="page">
              <wp:posOffset>1537335</wp:posOffset>
            </wp:positionH>
            <wp:positionV relativeFrom="paragraph">
              <wp:posOffset>176220</wp:posOffset>
            </wp:positionV>
            <wp:extent cx="5590248" cy="3455479"/>
            <wp:effectExtent l="0" t="0" r="0" b="0"/>
            <wp:wrapTopAndBottom/>
            <wp:docPr id="17" name="image9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248" cy="3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94022" w14:textId="77777777" w:rsidR="00983EED" w:rsidRDefault="00983EED">
      <w:pPr>
        <w:pStyle w:val="Textoindependiente"/>
        <w:rPr>
          <w:b/>
          <w:sz w:val="26"/>
        </w:rPr>
      </w:pPr>
    </w:p>
    <w:p w14:paraId="28CE3CE8" w14:textId="77777777" w:rsidR="00983EED" w:rsidRDefault="00983EED">
      <w:pPr>
        <w:pStyle w:val="Textoindependiente"/>
        <w:rPr>
          <w:b/>
          <w:sz w:val="26"/>
        </w:rPr>
      </w:pPr>
    </w:p>
    <w:p w14:paraId="0B0360FC" w14:textId="77777777" w:rsidR="00983EED" w:rsidRDefault="00983EED">
      <w:pPr>
        <w:pStyle w:val="Textoindependiente"/>
        <w:spacing w:before="11"/>
        <w:rPr>
          <w:b/>
          <w:sz w:val="21"/>
        </w:rPr>
      </w:pPr>
    </w:p>
    <w:p w14:paraId="1BAC48B7" w14:textId="77777777" w:rsidR="00983EED" w:rsidRDefault="00000000">
      <w:pPr>
        <w:ind w:left="821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B6E4B8E" w14:textId="77777777" w:rsidR="00983EED" w:rsidRDefault="00000000">
      <w:pPr>
        <w:pStyle w:val="Textoindependiente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8E43A4" wp14:editId="25C59D62">
            <wp:simplePos x="0" y="0"/>
            <wp:positionH relativeFrom="page">
              <wp:posOffset>1537335</wp:posOffset>
            </wp:positionH>
            <wp:positionV relativeFrom="paragraph">
              <wp:posOffset>175091</wp:posOffset>
            </wp:positionV>
            <wp:extent cx="5587820" cy="3546919"/>
            <wp:effectExtent l="0" t="0" r="0" b="0"/>
            <wp:wrapTopAndBottom/>
            <wp:docPr id="19" name="image10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20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54D79" w14:textId="77777777" w:rsidR="00983EED" w:rsidRDefault="00983EED">
      <w:pPr>
        <w:rPr>
          <w:sz w:val="21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1089C7FE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10CA151F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93371EC" wp14:editId="35A642DA">
            <wp:simplePos x="0" y="0"/>
            <wp:positionH relativeFrom="page">
              <wp:posOffset>1537335</wp:posOffset>
            </wp:positionH>
            <wp:positionV relativeFrom="paragraph">
              <wp:posOffset>175881</wp:posOffset>
            </wp:positionV>
            <wp:extent cx="5599228" cy="3637788"/>
            <wp:effectExtent l="0" t="0" r="0" b="0"/>
            <wp:wrapTopAndBottom/>
            <wp:docPr id="21" name="image11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2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9026E" w14:textId="77777777" w:rsidR="00983EED" w:rsidRDefault="00983EED">
      <w:p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FFF0A55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360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465F700C" wp14:editId="565A67CE">
            <wp:simplePos x="0" y="0"/>
            <wp:positionH relativeFrom="page">
              <wp:posOffset>1537335</wp:posOffset>
            </wp:positionH>
            <wp:positionV relativeFrom="paragraph">
              <wp:posOffset>769371</wp:posOffset>
            </wp:positionV>
            <wp:extent cx="4349689" cy="7532274"/>
            <wp:effectExtent l="0" t="0" r="0" b="0"/>
            <wp:wrapTopAndBottom/>
            <wp:docPr id="23" name="image12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689" cy="753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Gracias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siguiente</w:t>
      </w:r>
      <w:r>
        <w:rPr>
          <w:spacing w:val="-6"/>
          <w:sz w:val="24"/>
        </w:rPr>
        <w:t xml:space="preserve"> </w:t>
      </w:r>
      <w:r>
        <w:rPr>
          <w:sz w:val="24"/>
        </w:rPr>
        <w:t>comando,</w:t>
      </w:r>
      <w:r>
        <w:rPr>
          <w:spacing w:val="-5"/>
          <w:sz w:val="24"/>
        </w:rPr>
        <w:t xml:space="preserve"> </w:t>
      </w:r>
      <w:r>
        <w:rPr>
          <w:sz w:val="24"/>
        </w:rPr>
        <w:t>lograremos</w:t>
      </w:r>
      <w:r>
        <w:rPr>
          <w:spacing w:val="-5"/>
          <w:sz w:val="24"/>
        </w:rPr>
        <w:t xml:space="preserve"> </w:t>
      </w:r>
      <w:r>
        <w:rPr>
          <w:sz w:val="24"/>
        </w:rPr>
        <w:t>conocer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que corresponde a cada uno de los nodos.</w:t>
      </w:r>
    </w:p>
    <w:p w14:paraId="463C2696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CA11BD1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109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54D35CE" wp14:editId="5E161639">
            <wp:simplePos x="0" y="0"/>
            <wp:positionH relativeFrom="page">
              <wp:posOffset>1537335</wp:posOffset>
            </wp:positionH>
            <wp:positionV relativeFrom="paragraph">
              <wp:posOffset>769422</wp:posOffset>
            </wp:positionV>
            <wp:extent cx="5584340" cy="4836223"/>
            <wp:effectExtent l="0" t="0" r="0" b="0"/>
            <wp:wrapTopAndBottom/>
            <wp:docPr id="25" name="image1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40" cy="483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Ahora</w:t>
      </w:r>
      <w:r>
        <w:rPr>
          <w:spacing w:val="-5"/>
          <w:sz w:val="24"/>
        </w:rPr>
        <w:t xml:space="preserve"> </w:t>
      </w:r>
      <w:r>
        <w:rPr>
          <w:sz w:val="24"/>
        </w:rPr>
        <w:t>será</w:t>
      </w:r>
      <w:r>
        <w:rPr>
          <w:spacing w:val="-6"/>
          <w:sz w:val="24"/>
        </w:rPr>
        <w:t xml:space="preserve"> </w:t>
      </w:r>
      <w:r>
        <w:rPr>
          <w:sz w:val="24"/>
        </w:rPr>
        <w:t>necesario</w:t>
      </w:r>
      <w:r>
        <w:rPr>
          <w:spacing w:val="-4"/>
          <w:sz w:val="24"/>
        </w:rPr>
        <w:t xml:space="preserve"> </w:t>
      </w:r>
      <w:r>
        <w:rPr>
          <w:sz w:val="24"/>
        </w:rPr>
        <w:t>definir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son</w:t>
      </w:r>
      <w:r>
        <w:rPr>
          <w:spacing w:val="-2"/>
          <w:sz w:val="24"/>
        </w:rPr>
        <w:t xml:space="preserve"> </w:t>
      </w:r>
      <w:r>
        <w:rPr>
          <w:sz w:val="24"/>
        </w:rPr>
        <w:t>maestro</w:t>
      </w:r>
      <w:r>
        <w:rPr>
          <w:spacing w:val="-4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esclavos, para que estos logren tener acceso a las bases de datos del nodo maestro.</w:t>
      </w:r>
    </w:p>
    <w:p w14:paraId="1BB4D3CE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32E4621" w14:textId="77777777" w:rsidR="00983EED" w:rsidRDefault="00983EED">
      <w:pPr>
        <w:pStyle w:val="Textoindependiente"/>
        <w:spacing w:before="9"/>
        <w:rPr>
          <w:sz w:val="7"/>
        </w:rPr>
      </w:pPr>
    </w:p>
    <w:p w14:paraId="755DF981" w14:textId="19FD849D" w:rsidR="00983EED" w:rsidRPr="00F04A0F" w:rsidRDefault="00000000" w:rsidP="00F04A0F">
      <w:pPr>
        <w:pStyle w:val="Textoindependiente"/>
        <w:ind w:left="821"/>
        <w:rPr>
          <w:sz w:val="20"/>
        </w:rPr>
        <w:sectPr w:rsidR="00983EED" w:rsidRPr="00F04A0F">
          <w:pgSz w:w="12240" w:h="15840"/>
          <w:pgMar w:top="1320" w:right="880" w:bottom="280" w:left="1600" w:header="751" w:footer="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5F6240" wp14:editId="3648E70D">
            <wp:extent cx="5433158" cy="4522089"/>
            <wp:effectExtent l="0" t="0" r="0" b="0"/>
            <wp:docPr id="27" name="image1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58" cy="45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B58" w14:textId="65302363" w:rsidR="00983EED" w:rsidRDefault="008811F5" w:rsidP="00F04A0F">
      <w:pPr>
        <w:pStyle w:val="Textoindependiente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A49E8F" wp14:editId="20910D62">
            <wp:extent cx="5629275" cy="866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t xml:space="preserve"> </w:t>
      </w:r>
    </w:p>
    <w:p w14:paraId="6BC4F045" w14:textId="77777777" w:rsidR="00983EED" w:rsidRDefault="00983EED">
      <w:pPr>
        <w:pStyle w:val="Textoindependiente"/>
        <w:rPr>
          <w:b/>
          <w:sz w:val="20"/>
        </w:rPr>
      </w:pPr>
    </w:p>
    <w:p w14:paraId="7D4274D5" w14:textId="77777777" w:rsidR="00983EED" w:rsidRDefault="00983EED">
      <w:pPr>
        <w:pStyle w:val="Textoindependiente"/>
        <w:rPr>
          <w:b/>
          <w:sz w:val="20"/>
        </w:rPr>
      </w:pPr>
    </w:p>
    <w:p w14:paraId="798913A0" w14:textId="77777777" w:rsidR="00983EED" w:rsidRDefault="00983EED">
      <w:pPr>
        <w:pStyle w:val="Textoindependiente"/>
        <w:rPr>
          <w:b/>
          <w:sz w:val="20"/>
        </w:rPr>
      </w:pPr>
    </w:p>
    <w:p w14:paraId="1AC2D1E5" w14:textId="77777777" w:rsidR="00983EED" w:rsidRDefault="00983EED">
      <w:pPr>
        <w:pStyle w:val="Textoindependiente"/>
        <w:rPr>
          <w:b/>
          <w:sz w:val="20"/>
        </w:rPr>
      </w:pPr>
    </w:p>
    <w:p w14:paraId="3EFAFFE7" w14:textId="77777777" w:rsidR="00983EED" w:rsidRDefault="00983EED">
      <w:pPr>
        <w:pStyle w:val="Textoindependiente"/>
        <w:rPr>
          <w:b/>
          <w:sz w:val="20"/>
        </w:rPr>
      </w:pPr>
    </w:p>
    <w:p w14:paraId="3E382639" w14:textId="7833E9E5" w:rsidR="00983EED" w:rsidRDefault="00983EED">
      <w:pPr>
        <w:pStyle w:val="Textoindependiente"/>
        <w:spacing w:before="5"/>
        <w:rPr>
          <w:b/>
          <w:sz w:val="19"/>
        </w:rPr>
      </w:pPr>
    </w:p>
    <w:p w14:paraId="0B1F225D" w14:textId="2C378149" w:rsidR="00983EED" w:rsidRDefault="00F04A0F">
      <w:pPr>
        <w:pStyle w:val="Textoindependiente"/>
        <w:rPr>
          <w:b/>
          <w:sz w:val="20"/>
        </w:rPr>
      </w:pPr>
      <w:r>
        <w:rPr>
          <w:noProof/>
        </w:rPr>
        <w:drawing>
          <wp:inline distT="0" distB="0" distL="0" distR="0" wp14:anchorId="07FB77DA" wp14:editId="11635EC6">
            <wp:extent cx="5734050" cy="1028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1277" w14:textId="77777777" w:rsidR="00983EED" w:rsidRDefault="00983EED">
      <w:pPr>
        <w:pStyle w:val="Textoindependiente"/>
        <w:rPr>
          <w:b/>
          <w:sz w:val="20"/>
        </w:rPr>
      </w:pPr>
    </w:p>
    <w:p w14:paraId="5E46EC89" w14:textId="77777777" w:rsidR="00983EED" w:rsidRDefault="00983EED">
      <w:pPr>
        <w:pStyle w:val="Textoindependiente"/>
        <w:rPr>
          <w:b/>
          <w:sz w:val="20"/>
        </w:rPr>
      </w:pPr>
    </w:p>
    <w:p w14:paraId="61ED2F4B" w14:textId="77777777" w:rsidR="00983EED" w:rsidRDefault="00983EED">
      <w:pPr>
        <w:pStyle w:val="Textoindependiente"/>
        <w:rPr>
          <w:b/>
          <w:sz w:val="20"/>
        </w:rPr>
      </w:pPr>
    </w:p>
    <w:p w14:paraId="633C2849" w14:textId="68679F90" w:rsidR="00983EED" w:rsidRDefault="00983EED">
      <w:pPr>
        <w:pStyle w:val="Textoindependiente"/>
        <w:rPr>
          <w:b/>
          <w:sz w:val="18"/>
        </w:rPr>
      </w:pPr>
    </w:p>
    <w:p w14:paraId="15E262C5" w14:textId="4ED69ACD" w:rsidR="00983EED" w:rsidRDefault="00F04A0F">
      <w:pPr>
        <w:rPr>
          <w:sz w:val="18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  <w:r>
        <w:rPr>
          <w:noProof/>
        </w:rPr>
        <w:drawing>
          <wp:inline distT="0" distB="0" distL="0" distR="0" wp14:anchorId="1972766F" wp14:editId="783971FB">
            <wp:extent cx="5648325" cy="1000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8AEA" w14:textId="77777777" w:rsidR="00983EED" w:rsidRDefault="00983EED">
      <w:pPr>
        <w:pStyle w:val="Textoindependiente"/>
        <w:rPr>
          <w:b/>
          <w:sz w:val="28"/>
        </w:rPr>
      </w:pPr>
    </w:p>
    <w:p w14:paraId="2DAB1F21" w14:textId="77777777" w:rsidR="00983EED" w:rsidRDefault="00000000">
      <w:pPr>
        <w:pStyle w:val="Prrafodelista"/>
        <w:numPr>
          <w:ilvl w:val="1"/>
          <w:numId w:val="2"/>
        </w:numPr>
        <w:tabs>
          <w:tab w:val="left" w:pos="2239"/>
        </w:tabs>
        <w:spacing w:before="161" w:line="480" w:lineRule="auto"/>
        <w:ind w:right="825"/>
        <w:rPr>
          <w:sz w:val="24"/>
        </w:rPr>
      </w:pPr>
      <w:r>
        <w:rPr>
          <w:sz w:val="24"/>
        </w:rPr>
        <w:t>Nuestra estrategia maestro-esclavo está caracterizada principalmente en</w:t>
      </w:r>
      <w:r>
        <w:rPr>
          <w:spacing w:val="-4"/>
          <w:sz w:val="24"/>
        </w:rPr>
        <w:t xml:space="preserve"> </w:t>
      </w:r>
      <w:r>
        <w:rPr>
          <w:sz w:val="24"/>
        </w:rPr>
        <w:t>poseer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nodos,</w:t>
      </w:r>
      <w:r>
        <w:rPr>
          <w:spacing w:val="-4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ellos</w:t>
      </w:r>
      <w:r>
        <w:rPr>
          <w:spacing w:val="-4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4"/>
          <w:sz w:val="24"/>
        </w:rPr>
        <w:t xml:space="preserve"> </w:t>
      </w:r>
      <w:r>
        <w:rPr>
          <w:sz w:val="24"/>
        </w:rPr>
        <w:t>primario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resto serán secundarios, nuestro nodo principal será el encargado de la escritura y lectura de los datos, para luego lograr la replicación sobre los</w:t>
      </w:r>
      <w:r>
        <w:rPr>
          <w:spacing w:val="-3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secundarios,</w:t>
      </w:r>
      <w:r>
        <w:rPr>
          <w:spacing w:val="-3"/>
          <w:sz w:val="24"/>
        </w:rPr>
        <w:t xml:space="preserve"> </w:t>
      </w:r>
      <w:r>
        <w:rPr>
          <w:sz w:val="24"/>
        </w:rPr>
        <w:t>tendiendo</w:t>
      </w:r>
      <w:r>
        <w:rPr>
          <w:spacing w:val="-3"/>
          <w:sz w:val="24"/>
        </w:rPr>
        <w:t xml:space="preserve"> </w:t>
      </w:r>
      <w:r>
        <w:rPr>
          <w:sz w:val="24"/>
        </w:rPr>
        <w:t>así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sincronización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cambios reflejados sobre los datos. Como también cabe mencionar que nuestros nodos secundarios estarán dispuestos a ser el reemplazo del nodo principal, dado el caso que este se desconecte o falle.</w:t>
      </w:r>
    </w:p>
    <w:p w14:paraId="18D612F3" w14:textId="77777777" w:rsidR="00983EED" w:rsidRDefault="00983EED">
      <w:pPr>
        <w:spacing w:line="480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67A1C593" w14:textId="77777777" w:rsidR="00983EED" w:rsidRDefault="00000000">
      <w:pPr>
        <w:spacing w:before="88"/>
        <w:ind w:left="102"/>
        <w:rPr>
          <w:b/>
          <w:sz w:val="24"/>
        </w:rPr>
      </w:pPr>
      <w:r>
        <w:rPr>
          <w:b/>
          <w:sz w:val="24"/>
        </w:rPr>
        <w:lastRenderedPageBreak/>
        <w:t>Casos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prueba</w:t>
      </w:r>
    </w:p>
    <w:p w14:paraId="44257550" w14:textId="77777777" w:rsidR="00983EED" w:rsidRDefault="00983EED">
      <w:pPr>
        <w:pStyle w:val="Textoindependiente"/>
        <w:rPr>
          <w:b/>
          <w:sz w:val="26"/>
        </w:rPr>
      </w:pPr>
    </w:p>
    <w:p w14:paraId="6C1260E4" w14:textId="77777777" w:rsidR="00983EED" w:rsidRDefault="00983EED">
      <w:pPr>
        <w:pStyle w:val="Textoindependiente"/>
        <w:rPr>
          <w:b/>
          <w:sz w:val="26"/>
        </w:rPr>
      </w:pPr>
    </w:p>
    <w:p w14:paraId="181BFB13" w14:textId="77777777" w:rsidR="00983EE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230" w:line="480" w:lineRule="auto"/>
        <w:ind w:left="821" w:right="860"/>
        <w:rPr>
          <w:sz w:val="24"/>
        </w:rPr>
      </w:pPr>
      <w:r>
        <w:rPr>
          <w:sz w:val="24"/>
        </w:rPr>
        <w:t>En primer lugar, se validará la disponibilidad del orden de los nodos, y en una situación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</w:t>
      </w:r>
      <w:r>
        <w:rPr>
          <w:spacing w:val="-1"/>
          <w:sz w:val="24"/>
        </w:rPr>
        <w:t xml:space="preserve"> </w:t>
      </w:r>
      <w:r>
        <w:rPr>
          <w:sz w:val="24"/>
        </w:rPr>
        <w:t>maestro</w:t>
      </w:r>
      <w:r>
        <w:rPr>
          <w:spacing w:val="-3"/>
          <w:sz w:val="24"/>
        </w:rPr>
        <w:t xml:space="preserve"> </w:t>
      </w:r>
      <w:r>
        <w:rPr>
          <w:sz w:val="24"/>
        </w:rPr>
        <w:t>caiga,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desconecte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falle,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luego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 esclavo 2 reciba las responsabilidades del nodo maestro.</w:t>
      </w:r>
    </w:p>
    <w:p w14:paraId="047BBF47" w14:textId="77777777" w:rsidR="00983EED" w:rsidRDefault="00983EED">
      <w:pPr>
        <w:pStyle w:val="Textoindependiente"/>
        <w:rPr>
          <w:sz w:val="20"/>
        </w:rPr>
      </w:pPr>
    </w:p>
    <w:p w14:paraId="1A65C330" w14:textId="77777777" w:rsidR="00983EED" w:rsidRDefault="00000000">
      <w:pPr>
        <w:pStyle w:val="Textoindependiente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F95D9A6" wp14:editId="22CB8541">
            <wp:simplePos x="0" y="0"/>
            <wp:positionH relativeFrom="page">
              <wp:posOffset>1537335</wp:posOffset>
            </wp:positionH>
            <wp:positionV relativeFrom="paragraph">
              <wp:posOffset>227253</wp:posOffset>
            </wp:positionV>
            <wp:extent cx="5635581" cy="863155"/>
            <wp:effectExtent l="0" t="0" r="0" b="0"/>
            <wp:wrapTopAndBottom/>
            <wp:docPr id="41" name="image21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581" cy="86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DCB59" w14:textId="77777777" w:rsidR="00983EED" w:rsidRDefault="00983EED">
      <w:pPr>
        <w:pStyle w:val="Textoindependiente"/>
        <w:rPr>
          <w:sz w:val="26"/>
        </w:rPr>
      </w:pPr>
    </w:p>
    <w:p w14:paraId="3F6EF70A" w14:textId="77777777" w:rsidR="00983EED" w:rsidRDefault="00983EED">
      <w:pPr>
        <w:pStyle w:val="Textoindependiente"/>
        <w:rPr>
          <w:sz w:val="26"/>
        </w:rPr>
      </w:pPr>
    </w:p>
    <w:p w14:paraId="1F080F14" w14:textId="77777777" w:rsidR="00983EED" w:rsidRDefault="00000000">
      <w:pPr>
        <w:pStyle w:val="Textoindependiente"/>
        <w:spacing w:before="225" w:line="480" w:lineRule="auto"/>
        <w:ind w:left="821" w:right="727"/>
      </w:pPr>
      <w:r>
        <w:t>Finalizamos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mongo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ejecutando</w:t>
      </w:r>
      <w:r>
        <w:rPr>
          <w:spacing w:val="-4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maestro,</w:t>
      </w:r>
      <w:r>
        <w:rPr>
          <w:spacing w:val="-4"/>
        </w:rPr>
        <w:t xml:space="preserve"> </w:t>
      </w:r>
      <w:r>
        <w:t>esto simulando una caída, desconexión o fallo de este.</w:t>
      </w:r>
    </w:p>
    <w:p w14:paraId="133740F2" w14:textId="77777777" w:rsidR="00983EED" w:rsidRDefault="00983EED">
      <w:pPr>
        <w:pStyle w:val="Textoindependiente"/>
        <w:rPr>
          <w:sz w:val="20"/>
        </w:rPr>
      </w:pPr>
    </w:p>
    <w:p w14:paraId="49C32CC0" w14:textId="77777777" w:rsidR="00983EED" w:rsidRDefault="00000000">
      <w:pPr>
        <w:pStyle w:val="Textoindependiente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4C3E12E" wp14:editId="19A2A85C">
            <wp:simplePos x="0" y="0"/>
            <wp:positionH relativeFrom="page">
              <wp:posOffset>1537335</wp:posOffset>
            </wp:positionH>
            <wp:positionV relativeFrom="paragraph">
              <wp:posOffset>204665</wp:posOffset>
            </wp:positionV>
            <wp:extent cx="5601531" cy="1476756"/>
            <wp:effectExtent l="0" t="0" r="0" b="0"/>
            <wp:wrapTopAndBottom/>
            <wp:docPr id="43" name="image22.jpeg" descr="Imagen en blanco y negr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31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89B5D" w14:textId="77777777" w:rsidR="00983EED" w:rsidRDefault="00983EED">
      <w:pPr>
        <w:pStyle w:val="Textoindependiente"/>
        <w:rPr>
          <w:sz w:val="26"/>
        </w:rPr>
      </w:pPr>
    </w:p>
    <w:p w14:paraId="7C8D21E9" w14:textId="77777777" w:rsidR="00983EED" w:rsidRDefault="00983EED">
      <w:pPr>
        <w:pStyle w:val="Textoindependiente"/>
        <w:rPr>
          <w:sz w:val="26"/>
        </w:rPr>
      </w:pPr>
    </w:p>
    <w:p w14:paraId="4D5AF3C3" w14:textId="77777777" w:rsidR="00983EED" w:rsidRDefault="00983EED">
      <w:pPr>
        <w:pStyle w:val="Textoindependiente"/>
        <w:spacing w:before="4"/>
        <w:rPr>
          <w:sz w:val="21"/>
        </w:rPr>
      </w:pPr>
    </w:p>
    <w:p w14:paraId="35464D18" w14:textId="77777777" w:rsidR="00983EED" w:rsidRDefault="00000000">
      <w:pPr>
        <w:pStyle w:val="Textoindependiente"/>
        <w:spacing w:line="477" w:lineRule="auto"/>
        <w:ind w:left="821" w:right="869"/>
      </w:pPr>
      <w:r>
        <w:t>Para</w:t>
      </w:r>
      <w:r>
        <w:rPr>
          <w:spacing w:val="-5"/>
        </w:rPr>
        <w:t xml:space="preserve"> </w:t>
      </w:r>
      <w:r>
        <w:t>luego</w:t>
      </w:r>
      <w:r>
        <w:rPr>
          <w:spacing w:val="-3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visualizar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esclavos,</w:t>
      </w:r>
      <w:r>
        <w:rPr>
          <w:spacing w:val="-3"/>
        </w:rPr>
        <w:t xml:space="preserve"> </w:t>
      </w:r>
      <w:r>
        <w:t>ahora</w:t>
      </w:r>
      <w:r>
        <w:rPr>
          <w:spacing w:val="-3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el papel</w:t>
      </w:r>
      <w:r>
        <w:rPr>
          <w:spacing w:val="-3"/>
        </w:rPr>
        <w:t xml:space="preserve"> </w:t>
      </w:r>
      <w:r>
        <w:t>del maestro, motivo de la caída del nodo principal.</w:t>
      </w:r>
    </w:p>
    <w:p w14:paraId="65084F9C" w14:textId="77777777" w:rsidR="00983EED" w:rsidRDefault="00983EED">
      <w:pPr>
        <w:spacing w:line="477" w:lineRule="auto"/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AE2EEDD" w14:textId="77777777" w:rsidR="00983EED" w:rsidRDefault="00983EED">
      <w:pPr>
        <w:pStyle w:val="Textoindependiente"/>
        <w:spacing w:before="9"/>
        <w:rPr>
          <w:sz w:val="7"/>
        </w:rPr>
      </w:pPr>
    </w:p>
    <w:p w14:paraId="3EF249EF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102194A3" wp14:editId="734FE211">
            <wp:extent cx="2280180" cy="3270408"/>
            <wp:effectExtent l="0" t="0" r="0" b="0"/>
            <wp:docPr id="45" name="image2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180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1C2" w14:textId="77777777" w:rsidR="00983EED" w:rsidRDefault="00983EED">
      <w:pPr>
        <w:pStyle w:val="Textoindependiente"/>
        <w:rPr>
          <w:sz w:val="20"/>
        </w:rPr>
      </w:pPr>
    </w:p>
    <w:p w14:paraId="7880DACE" w14:textId="77777777" w:rsidR="00983EED" w:rsidRDefault="00983EED">
      <w:pPr>
        <w:pStyle w:val="Textoindependiente"/>
        <w:rPr>
          <w:sz w:val="20"/>
        </w:rPr>
      </w:pPr>
    </w:p>
    <w:p w14:paraId="02571071" w14:textId="5E89B57C" w:rsidR="00983EED" w:rsidRDefault="00E61AAC">
      <w:pPr>
        <w:pStyle w:val="Textoindependiente"/>
        <w:spacing w:before="10"/>
        <w:rPr>
          <w:sz w:val="25"/>
        </w:rPr>
      </w:pPr>
      <w:r>
        <w:rPr>
          <w:sz w:val="25"/>
        </w:rPr>
        <w:t xml:space="preserve"> </w:t>
      </w:r>
    </w:p>
    <w:p w14:paraId="611E7F6A" w14:textId="77777777" w:rsidR="00983EED" w:rsidRDefault="00000000">
      <w:pPr>
        <w:pStyle w:val="Textoindependiente"/>
        <w:spacing w:before="90" w:line="480" w:lineRule="auto"/>
        <w:ind w:left="821" w:right="869"/>
      </w:pPr>
      <w:r>
        <w:rPr>
          <w:noProof/>
        </w:rPr>
        <w:drawing>
          <wp:anchor distT="0" distB="0" distL="0" distR="0" simplePos="0" relativeHeight="17" behindDoc="0" locked="0" layoutInCell="1" allowOverlap="1" wp14:anchorId="5AA0907F" wp14:editId="5CD44EBF">
            <wp:simplePos x="0" y="0"/>
            <wp:positionH relativeFrom="page">
              <wp:posOffset>1537335</wp:posOffset>
            </wp:positionH>
            <wp:positionV relativeFrom="paragraph">
              <wp:posOffset>784029</wp:posOffset>
            </wp:positionV>
            <wp:extent cx="5572988" cy="2569559"/>
            <wp:effectExtent l="0" t="0" r="0" b="0"/>
            <wp:wrapTopAndBottom/>
            <wp:docPr id="47" name="image2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88" cy="256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cuando se vuelve a reestablecer la conexión del servidor, nuevamente se asignarán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sido</w:t>
      </w:r>
      <w:r>
        <w:rPr>
          <w:spacing w:val="-4"/>
        </w:rPr>
        <w:t xml:space="preserve"> </w:t>
      </w:r>
      <w:r>
        <w:t>declarados</w:t>
      </w:r>
      <w:r>
        <w:rPr>
          <w:spacing w:val="-4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principio,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que:</w:t>
      </w:r>
    </w:p>
    <w:p w14:paraId="6A0AE079" w14:textId="77777777" w:rsidR="00983EED" w:rsidRDefault="00983EED">
      <w:pPr>
        <w:spacing w:line="480" w:lineRule="auto"/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3E526011" w14:textId="77777777" w:rsidR="00983EED" w:rsidRDefault="00983EED">
      <w:pPr>
        <w:pStyle w:val="Textoindependiente"/>
        <w:rPr>
          <w:sz w:val="9"/>
        </w:rPr>
      </w:pPr>
    </w:p>
    <w:p w14:paraId="793C4B68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57DDE3D4" wp14:editId="767A322D">
            <wp:extent cx="3127356" cy="4485132"/>
            <wp:effectExtent l="0" t="0" r="0" b="0"/>
            <wp:docPr id="49" name="image25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356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FD1" w14:textId="77777777" w:rsidR="00983EED" w:rsidRDefault="00983EED">
      <w:pPr>
        <w:pStyle w:val="Textoindependiente"/>
        <w:rPr>
          <w:sz w:val="20"/>
        </w:rPr>
      </w:pPr>
    </w:p>
    <w:p w14:paraId="5AA2424A" w14:textId="77777777" w:rsidR="00983EED" w:rsidRDefault="00983EED">
      <w:pPr>
        <w:pStyle w:val="Textoindependiente"/>
        <w:rPr>
          <w:sz w:val="20"/>
        </w:rPr>
      </w:pPr>
    </w:p>
    <w:p w14:paraId="1DD60805" w14:textId="77777777" w:rsidR="00983EED" w:rsidRDefault="00983EED">
      <w:pPr>
        <w:pStyle w:val="Textoindependiente"/>
        <w:spacing w:before="3"/>
        <w:rPr>
          <w:sz w:val="29"/>
        </w:rPr>
      </w:pPr>
    </w:p>
    <w:p w14:paraId="36FE7A50" w14:textId="46A7CC3C" w:rsidR="00983EE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92" w:line="480" w:lineRule="auto"/>
        <w:ind w:left="821" w:right="1313"/>
        <w:jc w:val="both"/>
        <w:rPr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segundo</w:t>
      </w:r>
      <w:r>
        <w:rPr>
          <w:spacing w:val="-3"/>
          <w:sz w:val="24"/>
        </w:rPr>
        <w:t xml:space="preserve"> </w:t>
      </w:r>
      <w:r>
        <w:rPr>
          <w:sz w:val="24"/>
        </w:rPr>
        <w:t>lugar,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validará</w:t>
      </w:r>
      <w:r>
        <w:rPr>
          <w:spacing w:val="-5"/>
          <w:sz w:val="24"/>
        </w:rPr>
        <w:t xml:space="preserve"> </w:t>
      </w:r>
      <w:r>
        <w:rPr>
          <w:sz w:val="24"/>
        </w:rPr>
        <w:t>la redundancia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que,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momento</w:t>
      </w:r>
      <w:r>
        <w:rPr>
          <w:spacing w:val="-3"/>
          <w:sz w:val="24"/>
        </w:rPr>
        <w:t xml:space="preserve"> </w:t>
      </w:r>
      <w:r>
        <w:rPr>
          <w:sz w:val="24"/>
        </w:rPr>
        <w:t>de realizar registros sobre</w:t>
      </w:r>
      <w:r>
        <w:rPr>
          <w:spacing w:val="-1"/>
          <w:sz w:val="24"/>
        </w:rPr>
        <w:t xml:space="preserve"> </w:t>
      </w:r>
      <w:r>
        <w:rPr>
          <w:sz w:val="24"/>
        </w:rPr>
        <w:t>el nodo maestro, luego estos sean sincronizados con los nodos esclavos sin poseer la duplicidad de la información.</w:t>
      </w:r>
    </w:p>
    <w:p w14:paraId="5BA72860" w14:textId="77777777" w:rsidR="00983EED" w:rsidRDefault="00983EED">
      <w:pPr>
        <w:spacing w:line="480" w:lineRule="auto"/>
        <w:jc w:val="both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36C4D87F" w14:textId="77777777" w:rsidR="00983EED" w:rsidRDefault="00983EED">
      <w:pPr>
        <w:pStyle w:val="Textoindependiente"/>
        <w:rPr>
          <w:sz w:val="20"/>
        </w:rPr>
      </w:pPr>
    </w:p>
    <w:p w14:paraId="38B25003" w14:textId="77777777" w:rsidR="00983EED" w:rsidRDefault="00983EED">
      <w:pPr>
        <w:pStyle w:val="Textoindependiente"/>
        <w:spacing w:before="9"/>
        <w:rPr>
          <w:sz w:val="27"/>
        </w:rPr>
      </w:pPr>
    </w:p>
    <w:p w14:paraId="2BB44EB2" w14:textId="77777777" w:rsidR="00983EED" w:rsidRDefault="00000000">
      <w:pPr>
        <w:pStyle w:val="Textoindependiente"/>
        <w:spacing w:before="90" w:line="480" w:lineRule="auto"/>
        <w:ind w:left="821" w:right="727"/>
      </w:pPr>
      <w:r>
        <w:t>Sabemos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hemos</w:t>
      </w:r>
      <w:r>
        <w:rPr>
          <w:spacing w:val="-4"/>
        </w:rPr>
        <w:t xml:space="preserve"> </w:t>
      </w:r>
      <w:r>
        <w:t>insertado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colección de</w:t>
      </w:r>
      <w:r>
        <w:rPr>
          <w:spacing w:val="-5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base de datos, y es así que como resultado se deben visualizar sobre el nodo maestro, y haberse sincronizado sobre sus nodos esclavos.</w:t>
      </w:r>
    </w:p>
    <w:p w14:paraId="3F3BC0B4" w14:textId="77777777" w:rsidR="00983EED" w:rsidRDefault="00983EED">
      <w:pPr>
        <w:pStyle w:val="Textoindependiente"/>
        <w:rPr>
          <w:sz w:val="20"/>
        </w:rPr>
      </w:pPr>
    </w:p>
    <w:p w14:paraId="725CA283" w14:textId="130EDD4C" w:rsidR="00983EED" w:rsidRDefault="00CB5914">
      <w:pPr>
        <w:pStyle w:val="Textoindependiente"/>
        <w:spacing w:before="1"/>
        <w:rPr>
          <w:sz w:val="26"/>
        </w:rPr>
      </w:pPr>
      <w:r>
        <w:rPr>
          <w:noProof/>
        </w:rPr>
        <w:drawing>
          <wp:inline distT="0" distB="0" distL="0" distR="0" wp14:anchorId="344155DE" wp14:editId="4ADEBB01">
            <wp:extent cx="6197600" cy="29692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75B9" w14:textId="77777777" w:rsidR="00983EED" w:rsidRDefault="00983EED">
      <w:pPr>
        <w:pStyle w:val="Textoindependiente"/>
        <w:rPr>
          <w:sz w:val="20"/>
        </w:rPr>
      </w:pPr>
    </w:p>
    <w:p w14:paraId="5958170B" w14:textId="77777777" w:rsidR="00983EED" w:rsidRDefault="00983EED">
      <w:pPr>
        <w:pStyle w:val="Textoindependiente"/>
        <w:rPr>
          <w:sz w:val="20"/>
        </w:rPr>
      </w:pPr>
    </w:p>
    <w:p w14:paraId="2378DCDC" w14:textId="77777777" w:rsidR="00983EED" w:rsidRDefault="00983EED">
      <w:pPr>
        <w:pStyle w:val="Textoindependiente"/>
        <w:rPr>
          <w:sz w:val="20"/>
        </w:rPr>
      </w:pPr>
    </w:p>
    <w:p w14:paraId="6EBDB1EB" w14:textId="77777777" w:rsidR="00983EED" w:rsidRDefault="00983EED">
      <w:pPr>
        <w:pStyle w:val="Textoindependiente"/>
        <w:rPr>
          <w:sz w:val="20"/>
        </w:rPr>
      </w:pPr>
    </w:p>
    <w:p w14:paraId="7E5F87F1" w14:textId="77E53C16" w:rsidR="00983EED" w:rsidRDefault="00CB5914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2EE52271" wp14:editId="06F15161">
            <wp:extent cx="6197600" cy="2995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2741" w14:textId="5DB8EB9B" w:rsidR="00983EED" w:rsidRDefault="00983EED">
      <w:pPr>
        <w:pStyle w:val="Textoindependiente"/>
        <w:spacing w:before="9"/>
        <w:rPr>
          <w:sz w:val="18"/>
        </w:rPr>
      </w:pPr>
    </w:p>
    <w:p w14:paraId="3EC1C872" w14:textId="77777777" w:rsidR="00983EED" w:rsidRDefault="00983EED">
      <w:pPr>
        <w:rPr>
          <w:sz w:val="18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2B33A378" w14:textId="77777777" w:rsidR="00983EED" w:rsidRDefault="00983EED">
      <w:pPr>
        <w:pStyle w:val="Textoindependiente"/>
        <w:rPr>
          <w:sz w:val="20"/>
        </w:rPr>
      </w:pPr>
    </w:p>
    <w:p w14:paraId="7712F534" w14:textId="77777777" w:rsidR="00983EED" w:rsidRDefault="00983EED">
      <w:pPr>
        <w:pStyle w:val="Textoindependiente"/>
        <w:rPr>
          <w:sz w:val="20"/>
        </w:rPr>
      </w:pPr>
    </w:p>
    <w:p w14:paraId="2D55B817" w14:textId="6EA05EDC" w:rsidR="00983EED" w:rsidRDefault="00CB5914">
      <w:pPr>
        <w:pStyle w:val="Textoindependiente"/>
        <w:spacing w:before="8"/>
        <w:rPr>
          <w:sz w:val="29"/>
        </w:rPr>
      </w:pPr>
      <w:r>
        <w:rPr>
          <w:noProof/>
        </w:rPr>
        <w:drawing>
          <wp:inline distT="0" distB="0" distL="0" distR="0" wp14:anchorId="49199A54" wp14:editId="10770C4F">
            <wp:extent cx="6197600" cy="2961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08EC" w14:textId="72CB9987" w:rsidR="00983EED" w:rsidRDefault="00983EED">
      <w:pPr>
        <w:pStyle w:val="Textoindependiente"/>
        <w:ind w:left="821"/>
        <w:rPr>
          <w:sz w:val="20"/>
        </w:rPr>
      </w:pPr>
    </w:p>
    <w:p w14:paraId="005712EA" w14:textId="77777777" w:rsidR="00983EED" w:rsidRDefault="00983EED">
      <w:pPr>
        <w:pStyle w:val="Textoindependiente"/>
        <w:rPr>
          <w:sz w:val="20"/>
        </w:rPr>
      </w:pPr>
    </w:p>
    <w:p w14:paraId="277D51EF" w14:textId="77777777" w:rsidR="00983EED" w:rsidRDefault="00983EED">
      <w:pPr>
        <w:pStyle w:val="Textoindependiente"/>
        <w:rPr>
          <w:sz w:val="20"/>
        </w:rPr>
      </w:pPr>
    </w:p>
    <w:p w14:paraId="0DBCF6C6" w14:textId="77777777" w:rsidR="00983EED" w:rsidRDefault="00983EED">
      <w:pPr>
        <w:pStyle w:val="Textoindependiente"/>
        <w:rPr>
          <w:sz w:val="20"/>
        </w:rPr>
      </w:pPr>
    </w:p>
    <w:p w14:paraId="2553CD98" w14:textId="77777777" w:rsidR="00983EED" w:rsidRDefault="00983EED">
      <w:pPr>
        <w:pStyle w:val="Textoindependiente"/>
        <w:rPr>
          <w:sz w:val="20"/>
        </w:rPr>
      </w:pPr>
    </w:p>
    <w:p w14:paraId="1B02F485" w14:textId="77777777" w:rsidR="00983EED" w:rsidRDefault="00983EED">
      <w:pPr>
        <w:pStyle w:val="Textoindependiente"/>
        <w:rPr>
          <w:sz w:val="20"/>
        </w:rPr>
      </w:pPr>
    </w:p>
    <w:p w14:paraId="5B6B63E9" w14:textId="77777777" w:rsidR="00983EED" w:rsidRDefault="00983EED">
      <w:pPr>
        <w:pStyle w:val="Textoindependiente"/>
        <w:spacing w:before="10"/>
        <w:rPr>
          <w:sz w:val="22"/>
        </w:rPr>
      </w:pPr>
    </w:p>
    <w:p w14:paraId="3B641739" w14:textId="6659CAFF" w:rsidR="00983EED" w:rsidRPr="007A3271" w:rsidRDefault="00000000" w:rsidP="008D6EF1">
      <w:pPr>
        <w:pStyle w:val="Prrafodelista"/>
        <w:numPr>
          <w:ilvl w:val="0"/>
          <w:numId w:val="1"/>
        </w:numPr>
        <w:tabs>
          <w:tab w:val="left" w:pos="822"/>
        </w:tabs>
        <w:spacing w:line="480" w:lineRule="auto"/>
        <w:ind w:left="821" w:right="861"/>
        <w:rPr>
          <w:sz w:val="24"/>
        </w:rPr>
      </w:pPr>
      <w:r>
        <w:rPr>
          <w:sz w:val="24"/>
        </w:rPr>
        <w:t>En conclusión, hemos logrado validar el funcionamiento de nuestra estrategia “maestro-esclavo”, tanto por parte de la disponibilidad como la redundancia de la información, encontramos que dado el momento en el que nuestro nodo maestro falle,</w:t>
      </w:r>
      <w:r>
        <w:rPr>
          <w:spacing w:val="-4"/>
          <w:sz w:val="24"/>
        </w:rPr>
        <w:t xml:space="preserve"> </w:t>
      </w:r>
      <w:r>
        <w:rPr>
          <w:sz w:val="24"/>
        </w:rPr>
        <w:t>estarán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esclavos</w:t>
      </w:r>
      <w:r>
        <w:rPr>
          <w:spacing w:val="-4"/>
          <w:sz w:val="24"/>
        </w:rPr>
        <w:t xml:space="preserve"> </w:t>
      </w:r>
      <w:r>
        <w:rPr>
          <w:sz w:val="24"/>
        </w:rPr>
        <w:t>dispuesto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elegir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decidir</w:t>
      </w:r>
      <w:r>
        <w:rPr>
          <w:spacing w:val="-4"/>
          <w:sz w:val="24"/>
        </w:rPr>
        <w:t xml:space="preserve"> </w:t>
      </w:r>
      <w:r>
        <w:rPr>
          <w:sz w:val="24"/>
        </w:rPr>
        <w:t>quién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4"/>
          <w:sz w:val="24"/>
        </w:rPr>
        <w:t xml:space="preserve"> </w:t>
      </w:r>
      <w:r>
        <w:rPr>
          <w:sz w:val="24"/>
        </w:rPr>
        <w:t>reemplaza</w:t>
      </w:r>
      <w:r>
        <w:rPr>
          <w:spacing w:val="-5"/>
          <w:sz w:val="24"/>
        </w:rPr>
        <w:t xml:space="preserve"> </w:t>
      </w:r>
      <w:r>
        <w:rPr>
          <w:sz w:val="24"/>
        </w:rPr>
        <w:t>para seguir la operación, como también al momento de usar el comando “</w:t>
      </w:r>
      <w:proofErr w:type="spellStart"/>
      <w:r>
        <w:rPr>
          <w:sz w:val="24"/>
        </w:rPr>
        <w:t>insert</w:t>
      </w:r>
      <w:proofErr w:type="spellEnd"/>
      <w:r>
        <w:rPr>
          <w:sz w:val="24"/>
        </w:rPr>
        <w:t xml:space="preserve">”, desde nuestro nodo maestro, se evidencia la sincronización con los otros dos nodos y se realizan la cantidad de registros correspondiente evitando la duplicidad de los </w:t>
      </w:r>
      <w:r>
        <w:rPr>
          <w:spacing w:val="-2"/>
          <w:sz w:val="24"/>
        </w:rPr>
        <w:t>mismos</w:t>
      </w:r>
      <w:r w:rsidR="008D6EF1">
        <w:rPr>
          <w:spacing w:val="-2"/>
          <w:sz w:val="24"/>
        </w:rPr>
        <w:t>.</w:t>
      </w:r>
    </w:p>
    <w:p w14:paraId="26E520FE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61EF392B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5C08288A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131415B5" w14:textId="77777777" w:rsidR="007A3271" w:rsidRP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3127D733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136E2470" w14:textId="77777777" w:rsidR="00640368" w:rsidRPr="00640368" w:rsidRDefault="00640368" w:rsidP="00640368">
      <w:pPr>
        <w:widowControl/>
        <w:numPr>
          <w:ilvl w:val="0"/>
          <w:numId w:val="9"/>
        </w:numPr>
        <w:shd w:val="clear" w:color="auto" w:fill="F8F9FA"/>
        <w:autoSpaceDE/>
        <w:autoSpaceDN/>
        <w:spacing w:before="100" w:beforeAutospacing="1" w:after="100" w:afterAutospacing="1"/>
        <w:rPr>
          <w:rFonts w:ascii="Segoe UI" w:hAnsi="Segoe UI" w:cs="Segoe UI"/>
          <w:color w:val="000000"/>
          <w:sz w:val="23"/>
          <w:szCs w:val="23"/>
          <w:lang w:val="es-CO" w:eastAsia="es-CO"/>
        </w:rPr>
      </w:pPr>
      <w:r w:rsidRPr="00640368">
        <w:rPr>
          <w:rFonts w:ascii="Segoe UI" w:hAnsi="Segoe UI" w:cs="Segoe UI"/>
          <w:color w:val="000000"/>
          <w:sz w:val="23"/>
          <w:szCs w:val="23"/>
          <w:lang w:val="es-CO" w:eastAsia="es-CO"/>
        </w:rPr>
        <w:lastRenderedPageBreak/>
        <w:t>Desarrollar los comandos necesarios para el particionamiento horizontal (fragmentación o </w:t>
      </w:r>
      <w:proofErr w:type="spellStart"/>
      <w:r w:rsidRPr="00640368">
        <w:rPr>
          <w:rFonts w:ascii="Segoe UI" w:hAnsi="Segoe UI" w:cs="Segoe UI"/>
          <w:i/>
          <w:iCs/>
          <w:color w:val="000000"/>
          <w:sz w:val="23"/>
          <w:szCs w:val="23"/>
          <w:lang w:val="es-CO" w:eastAsia="es-CO"/>
        </w:rPr>
        <w:t>sharding</w:t>
      </w:r>
      <w:proofErr w:type="spellEnd"/>
      <w:r w:rsidRPr="00640368">
        <w:rPr>
          <w:rFonts w:ascii="Segoe UI" w:hAnsi="Segoe UI" w:cs="Segoe UI"/>
          <w:color w:val="000000"/>
          <w:sz w:val="23"/>
          <w:szCs w:val="23"/>
          <w:lang w:val="es-CO" w:eastAsia="es-CO"/>
        </w:rPr>
        <w:t>)  de las bases de datos del  evento deportivo planteado acorde al documento de requerimientos no funcionales, esto es:</w:t>
      </w:r>
    </w:p>
    <w:p w14:paraId="037897A9" w14:textId="77777777" w:rsidR="00640368" w:rsidRPr="00640368" w:rsidRDefault="00640368" w:rsidP="00640368">
      <w:pPr>
        <w:widowControl/>
        <w:numPr>
          <w:ilvl w:val="1"/>
          <w:numId w:val="9"/>
        </w:numPr>
        <w:shd w:val="clear" w:color="auto" w:fill="F8F9FA"/>
        <w:autoSpaceDE/>
        <w:autoSpaceDN/>
        <w:spacing w:before="100" w:beforeAutospacing="1" w:after="100" w:afterAutospacing="1"/>
        <w:rPr>
          <w:rFonts w:ascii="Segoe UI" w:hAnsi="Segoe UI" w:cs="Segoe UI"/>
          <w:color w:val="000000"/>
          <w:sz w:val="23"/>
          <w:szCs w:val="23"/>
          <w:lang w:val="es-CO" w:eastAsia="es-CO"/>
        </w:rPr>
      </w:pPr>
      <w:r w:rsidRPr="00640368">
        <w:rPr>
          <w:rFonts w:ascii="Segoe UI" w:hAnsi="Segoe UI" w:cs="Segoe UI"/>
          <w:color w:val="000000"/>
          <w:sz w:val="23"/>
          <w:szCs w:val="23"/>
          <w:lang w:val="es-CO" w:eastAsia="es-CO"/>
        </w:rPr>
        <w:t>Definir  la estrategia de particionamiento necesaria para cumplir los requerimientos planteados.</w:t>
      </w:r>
    </w:p>
    <w:p w14:paraId="71116417" w14:textId="66714EE2" w:rsidR="007A3271" w:rsidRPr="00640368" w:rsidRDefault="00640368" w:rsidP="00640368">
      <w:pPr>
        <w:widowControl/>
        <w:numPr>
          <w:ilvl w:val="1"/>
          <w:numId w:val="9"/>
        </w:numPr>
        <w:shd w:val="clear" w:color="auto" w:fill="F8F9FA"/>
        <w:autoSpaceDE/>
        <w:autoSpaceDN/>
        <w:spacing w:before="100" w:beforeAutospacing="1" w:after="100" w:afterAutospacing="1"/>
        <w:rPr>
          <w:rFonts w:ascii="Segoe UI" w:hAnsi="Segoe UI" w:cs="Segoe UI"/>
          <w:color w:val="000000"/>
          <w:sz w:val="23"/>
          <w:szCs w:val="23"/>
          <w:lang w:val="es-CO" w:eastAsia="es-CO"/>
        </w:rPr>
      </w:pPr>
      <w:r w:rsidRPr="00640368">
        <w:rPr>
          <w:rFonts w:ascii="Segoe UI" w:hAnsi="Segoe UI" w:cs="Segoe UI"/>
          <w:color w:val="000000"/>
          <w:sz w:val="23"/>
          <w:szCs w:val="23"/>
          <w:lang w:val="es-CO" w:eastAsia="es-CO"/>
        </w:rPr>
        <w:t>Ejecutar los comandos para crear el entorno de particionamiento definido.</w:t>
      </w:r>
      <w:r w:rsidRPr="00640368">
        <w:rPr>
          <w:b/>
          <w:i/>
        </w:rPr>
        <w:br/>
      </w:r>
      <w:r w:rsidRPr="00640368">
        <w:rPr>
          <w:b/>
          <w:i/>
        </w:rPr>
        <w:br/>
      </w:r>
      <w:r w:rsidR="007A3271" w:rsidRPr="00640368">
        <w:rPr>
          <w:b/>
          <w:i/>
        </w:rPr>
        <w:t>Escalabilidad</w:t>
      </w:r>
      <w:r w:rsidR="007A3271">
        <w:t xml:space="preserve">: El particionamiento debe permitir que la base de datos MongoDB crezca horizontalmente para manejar un mayor volumen de datos y una mayor cantidad de solicitudes </w:t>
      </w:r>
      <w:r w:rsidR="007A3271" w:rsidRPr="00640368">
        <w:rPr>
          <w:spacing w:val="-2"/>
        </w:rPr>
        <w:t>concurrentes.</w:t>
      </w:r>
    </w:p>
    <w:p w14:paraId="4339CB5A" w14:textId="77777777" w:rsidR="007A3271" w:rsidRDefault="007A3271" w:rsidP="007A3271">
      <w:pPr>
        <w:pStyle w:val="Textoindependiente"/>
        <w:spacing w:before="164" w:line="480" w:lineRule="auto"/>
        <w:ind w:left="100" w:right="130"/>
        <w:jc w:val="both"/>
      </w:pPr>
      <w:bookmarkStart w:id="0" w:name="_bookmark3"/>
      <w:bookmarkEnd w:id="0"/>
      <w:r>
        <w:rPr>
          <w:b/>
          <w:i/>
        </w:rPr>
        <w:t xml:space="preserve">Rendimiento: </w:t>
      </w:r>
      <w:r>
        <w:t>El</w:t>
      </w:r>
      <w:r>
        <w:rPr>
          <w:spacing w:val="-6"/>
        </w:rPr>
        <w:t xml:space="preserve"> </w:t>
      </w:r>
      <w:r>
        <w:t>particionamiento debe estar diseñado para mejorar el</w:t>
      </w:r>
      <w:r>
        <w:rPr>
          <w:spacing w:val="-6"/>
        </w:rPr>
        <w:t xml:space="preserve"> </w:t>
      </w:r>
      <w:r>
        <w:t>rendimiento de la base de datos MongoDB al reducir la latencia de las consultas y mejorar el tiempo de respuesta.</w:t>
      </w:r>
    </w:p>
    <w:p w14:paraId="1B3B256C" w14:textId="77777777" w:rsidR="007A3271" w:rsidRDefault="007A3271" w:rsidP="007A3271">
      <w:pPr>
        <w:pStyle w:val="Textoindependiente"/>
        <w:spacing w:before="158" w:line="480" w:lineRule="auto"/>
        <w:ind w:left="100" w:right="121"/>
        <w:jc w:val="both"/>
        <w:rPr>
          <w:spacing w:val="-2"/>
        </w:rPr>
      </w:pPr>
      <w:bookmarkStart w:id="1" w:name="_bookmark4"/>
      <w:bookmarkEnd w:id="1"/>
      <w:r>
        <w:rPr>
          <w:b/>
          <w:i/>
        </w:rPr>
        <w:t>Disponibilidad</w:t>
      </w:r>
      <w:r>
        <w:t xml:space="preserve">: El particionamiento debe garantizar la disponibilidad de la base de datos MongoDB en caso de fallos de hardware o software, y permitir la recuperación de datos sin </w:t>
      </w:r>
      <w:r>
        <w:rPr>
          <w:spacing w:val="-2"/>
        </w:rPr>
        <w:t>pérdida.</w:t>
      </w:r>
    </w:p>
    <w:p w14:paraId="47175F06" w14:textId="77777777" w:rsidR="007A3271" w:rsidRDefault="007A3271" w:rsidP="007A3271">
      <w:pPr>
        <w:pStyle w:val="Textoindependiente"/>
        <w:spacing w:before="51" w:line="480" w:lineRule="auto"/>
        <w:ind w:left="100" w:right="114"/>
        <w:jc w:val="both"/>
      </w:pPr>
      <w:r>
        <w:rPr>
          <w:b/>
          <w:i/>
        </w:rPr>
        <w:t xml:space="preserve">Seguridad: </w:t>
      </w:r>
      <w:r>
        <w:t>El particionamiento debe proporcionar una separación adecuada de datos confidenciales y restringir el acceso a datos sensibles a usuarios no autorizados.</w:t>
      </w:r>
    </w:p>
    <w:p w14:paraId="66A54B42" w14:textId="77777777" w:rsidR="007A3271" w:rsidRDefault="007A3271" w:rsidP="007A3271">
      <w:pPr>
        <w:pStyle w:val="Textoindependiente"/>
        <w:spacing w:before="159" w:line="480" w:lineRule="auto"/>
        <w:ind w:left="100" w:right="124"/>
        <w:jc w:val="both"/>
      </w:pPr>
      <w:r>
        <w:t>Costo: El particionamiento debe estar diseñado para minimizar los costos de infraestructura, almacenamiento y mantenimiento de la base de datos MongoDB.</w:t>
      </w:r>
    </w:p>
    <w:p w14:paraId="6E451A43" w14:textId="77777777" w:rsidR="007A3271" w:rsidRDefault="007A3271" w:rsidP="007A3271">
      <w:pPr>
        <w:pStyle w:val="Textoindependiente"/>
        <w:spacing w:before="164" w:line="480" w:lineRule="auto"/>
        <w:ind w:left="100" w:right="121"/>
        <w:jc w:val="both"/>
      </w:pPr>
      <w:bookmarkStart w:id="2" w:name="_bookmark6"/>
      <w:bookmarkEnd w:id="2"/>
      <w:r>
        <w:rPr>
          <w:b/>
          <w:i/>
        </w:rPr>
        <w:t xml:space="preserve">Escalabilidad geográfica: </w:t>
      </w:r>
      <w:r>
        <w:t>El particionamiento debe permitir que la base de datos MongoDB se distribuya geográficamente para reducir la latencia de las consultas en diferentes regiones y cumplir con los requisitos de privacidad y cumplimiento normativo.</w:t>
      </w:r>
    </w:p>
    <w:p w14:paraId="6C0D5CC5" w14:textId="77777777" w:rsidR="007A3271" w:rsidRDefault="007A3271" w:rsidP="007A3271">
      <w:pPr>
        <w:pStyle w:val="Textoindependiente"/>
        <w:spacing w:before="159" w:line="480" w:lineRule="auto"/>
        <w:ind w:left="100" w:right="128"/>
        <w:jc w:val="both"/>
      </w:pPr>
      <w:bookmarkStart w:id="3" w:name="_bookmark7"/>
      <w:bookmarkEnd w:id="3"/>
      <w:r>
        <w:rPr>
          <w:b/>
          <w:i/>
        </w:rPr>
        <w:t xml:space="preserve">Compatibilidad: </w:t>
      </w:r>
      <w:r>
        <w:t>El particionamiento debe ser compatible con las herramientas y tecnologías de desarrollo utilizadas para interactuar con la base de datos MongoDB.</w:t>
      </w:r>
    </w:p>
    <w:p w14:paraId="57ACE913" w14:textId="77777777" w:rsidR="007A3271" w:rsidRDefault="007A3271" w:rsidP="007A3271">
      <w:pPr>
        <w:pStyle w:val="Textoindependiente"/>
        <w:spacing w:before="159" w:line="480" w:lineRule="auto"/>
        <w:ind w:left="100" w:right="128"/>
        <w:jc w:val="both"/>
      </w:pPr>
    </w:p>
    <w:p w14:paraId="1F767351" w14:textId="77777777" w:rsidR="007A3271" w:rsidRDefault="007A3271" w:rsidP="007A3271">
      <w:pPr>
        <w:pStyle w:val="Textoindependiente"/>
        <w:spacing w:before="159" w:line="480" w:lineRule="auto"/>
        <w:ind w:left="100" w:right="128"/>
        <w:jc w:val="both"/>
      </w:pPr>
    </w:p>
    <w:p w14:paraId="1E32B61B" w14:textId="77777777" w:rsidR="007A3271" w:rsidRPr="007C4B33" w:rsidRDefault="007A3271" w:rsidP="007A3271">
      <w:pPr>
        <w:spacing w:before="163"/>
        <w:ind w:left="100"/>
        <w:jc w:val="both"/>
        <w:outlineLvl w:val="1"/>
        <w:rPr>
          <w:b/>
          <w:bCs/>
          <w:sz w:val="24"/>
          <w:szCs w:val="24"/>
        </w:rPr>
      </w:pPr>
      <w:r w:rsidRPr="007C4B33">
        <w:rPr>
          <w:b/>
          <w:bCs/>
          <w:sz w:val="24"/>
          <w:szCs w:val="24"/>
        </w:rPr>
        <w:t>Definiendo</w:t>
      </w:r>
      <w:r w:rsidRPr="007C4B33">
        <w:rPr>
          <w:b/>
          <w:bCs/>
          <w:spacing w:val="-7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estrategia</w:t>
      </w:r>
      <w:r w:rsidRPr="007C4B33">
        <w:rPr>
          <w:b/>
          <w:bCs/>
          <w:spacing w:val="-3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de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particionamiento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de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bade</w:t>
      </w:r>
      <w:r w:rsidRPr="007C4B33">
        <w:rPr>
          <w:b/>
          <w:bCs/>
          <w:spacing w:val="-7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de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pacing w:val="-2"/>
          <w:sz w:val="24"/>
          <w:szCs w:val="24"/>
        </w:rPr>
        <w:t>datos:</w:t>
      </w:r>
    </w:p>
    <w:p w14:paraId="1A80EED2" w14:textId="77777777" w:rsidR="007A3271" w:rsidRPr="007C4B33" w:rsidRDefault="007A3271" w:rsidP="007A3271">
      <w:pPr>
        <w:numPr>
          <w:ilvl w:val="0"/>
          <w:numId w:val="4"/>
        </w:numPr>
        <w:tabs>
          <w:tab w:val="left" w:pos="820"/>
        </w:tabs>
        <w:spacing w:before="272" w:line="480" w:lineRule="auto"/>
        <w:ind w:right="242"/>
        <w:rPr>
          <w:sz w:val="24"/>
        </w:rPr>
      </w:pPr>
      <w:r w:rsidRPr="007C4B33">
        <w:rPr>
          <w:sz w:val="24"/>
        </w:rPr>
        <w:t>Analizar los requerimientos de la aplicación: Antes de comenzar a diseñar el particionamiento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de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la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base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de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datos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MongoDB,</w:t>
      </w:r>
      <w:r w:rsidRPr="007C4B33">
        <w:rPr>
          <w:spacing w:val="-7"/>
          <w:sz w:val="24"/>
        </w:rPr>
        <w:t xml:space="preserve"> </w:t>
      </w:r>
      <w:r w:rsidRPr="007C4B33">
        <w:rPr>
          <w:sz w:val="24"/>
        </w:rPr>
        <w:t>es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necesario analizar los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 xml:space="preserve">requerimientos </w:t>
      </w:r>
      <w:r w:rsidRPr="007C4B33">
        <w:rPr>
          <w:sz w:val="24"/>
        </w:rPr>
        <w:lastRenderedPageBreak/>
        <w:t>de la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aplicación, incluyendo el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volumen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de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datos, el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número de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solicitudes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concurrentes, el tiempo de respuesta, la escalabilidad y la disponibilidad.</w:t>
      </w:r>
    </w:p>
    <w:p w14:paraId="5F56ACED" w14:textId="77777777" w:rsidR="007A3271" w:rsidRPr="007C4B33" w:rsidRDefault="007A3271" w:rsidP="007A3271">
      <w:pPr>
        <w:numPr>
          <w:ilvl w:val="0"/>
          <w:numId w:val="4"/>
        </w:numPr>
        <w:tabs>
          <w:tab w:val="left" w:pos="820"/>
        </w:tabs>
        <w:spacing w:before="164" w:line="480" w:lineRule="auto"/>
        <w:ind w:right="129"/>
        <w:rPr>
          <w:sz w:val="24"/>
        </w:rPr>
      </w:pPr>
      <w:r w:rsidRPr="007C4B33">
        <w:rPr>
          <w:sz w:val="24"/>
        </w:rPr>
        <w:t>Identificar las claves de partición: Las claves de partición son los atributos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o campos que se utilizarán para distribuir los datos entre los nodos. Es importante identificar las claves de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partición</w:t>
      </w:r>
      <w:r w:rsidRPr="007C4B33">
        <w:rPr>
          <w:spacing w:val="-8"/>
          <w:sz w:val="24"/>
        </w:rPr>
        <w:t xml:space="preserve"> </w:t>
      </w:r>
      <w:r w:rsidRPr="007C4B33">
        <w:rPr>
          <w:sz w:val="24"/>
        </w:rPr>
        <w:t>adecuadas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para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garantizar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que los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datos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se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distribuyan</w:t>
      </w:r>
      <w:r w:rsidRPr="007C4B33">
        <w:rPr>
          <w:spacing w:val="-8"/>
          <w:sz w:val="24"/>
        </w:rPr>
        <w:t xml:space="preserve"> </w:t>
      </w:r>
      <w:r w:rsidRPr="007C4B33">
        <w:rPr>
          <w:sz w:val="24"/>
        </w:rPr>
        <w:t>de manera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 xml:space="preserve">equitativa y </w:t>
      </w:r>
      <w:r w:rsidRPr="007C4B33">
        <w:rPr>
          <w:spacing w:val="-2"/>
          <w:sz w:val="24"/>
        </w:rPr>
        <w:t>eficiente.</w:t>
      </w:r>
    </w:p>
    <w:p w14:paraId="1B34FA9C" w14:textId="77777777" w:rsidR="007A3271" w:rsidRPr="007C4B33" w:rsidRDefault="007A3271" w:rsidP="007A3271">
      <w:pPr>
        <w:numPr>
          <w:ilvl w:val="0"/>
          <w:numId w:val="4"/>
        </w:numPr>
        <w:tabs>
          <w:tab w:val="left" w:pos="820"/>
        </w:tabs>
        <w:spacing w:before="159" w:line="480" w:lineRule="auto"/>
        <w:ind w:right="189"/>
        <w:rPr>
          <w:sz w:val="24"/>
        </w:rPr>
      </w:pPr>
      <w:r w:rsidRPr="007C4B33">
        <w:rPr>
          <w:sz w:val="24"/>
        </w:rPr>
        <w:t>Seleccionar el método de particionamiento: MongoDB ofrece diferentes métodos de particionamiento,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incluyendo</w:t>
      </w:r>
      <w:r w:rsidRPr="007C4B33">
        <w:rPr>
          <w:spacing w:val="-1"/>
          <w:sz w:val="24"/>
        </w:rPr>
        <w:t xml:space="preserve"> </w:t>
      </w:r>
      <w:r w:rsidRPr="007C4B33">
        <w:rPr>
          <w:sz w:val="24"/>
        </w:rPr>
        <w:t>el</w:t>
      </w:r>
      <w:r w:rsidRPr="007C4B33">
        <w:rPr>
          <w:spacing w:val="-13"/>
          <w:sz w:val="24"/>
        </w:rPr>
        <w:t xml:space="preserve"> </w:t>
      </w:r>
      <w:r w:rsidRPr="007C4B33">
        <w:rPr>
          <w:sz w:val="24"/>
        </w:rPr>
        <w:t>particionamiento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por</w:t>
      </w:r>
      <w:r w:rsidRPr="007C4B33">
        <w:rPr>
          <w:spacing w:val="-8"/>
          <w:sz w:val="24"/>
        </w:rPr>
        <w:t xml:space="preserve"> </w:t>
      </w:r>
      <w:r w:rsidRPr="007C4B33">
        <w:rPr>
          <w:sz w:val="24"/>
        </w:rPr>
        <w:t>rango,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el</w:t>
      </w:r>
      <w:r w:rsidRPr="007C4B33">
        <w:rPr>
          <w:spacing w:val="-13"/>
          <w:sz w:val="24"/>
        </w:rPr>
        <w:t xml:space="preserve"> </w:t>
      </w:r>
      <w:r w:rsidRPr="007C4B33">
        <w:rPr>
          <w:sz w:val="24"/>
        </w:rPr>
        <w:t>particionamiento</w:t>
      </w:r>
      <w:r w:rsidRPr="007C4B33">
        <w:rPr>
          <w:spacing w:val="-1"/>
          <w:sz w:val="24"/>
        </w:rPr>
        <w:t xml:space="preserve"> </w:t>
      </w:r>
      <w:r w:rsidRPr="007C4B33">
        <w:rPr>
          <w:sz w:val="24"/>
        </w:rPr>
        <w:t>por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hash y el particionamiento por zona geográfica. Es necesario seleccionar el método de particionamiento adecuado en función de los requerimientos de la aplicación.</w:t>
      </w:r>
    </w:p>
    <w:p w14:paraId="5A7EE579" w14:textId="77777777" w:rsidR="007A3271" w:rsidRDefault="007A3271" w:rsidP="007A3271">
      <w:pPr>
        <w:pStyle w:val="Prrafodelista"/>
        <w:numPr>
          <w:ilvl w:val="0"/>
          <w:numId w:val="4"/>
        </w:numPr>
        <w:tabs>
          <w:tab w:val="left" w:pos="820"/>
        </w:tabs>
        <w:spacing w:before="51" w:line="480" w:lineRule="auto"/>
        <w:ind w:right="747"/>
        <w:rPr>
          <w:sz w:val="24"/>
        </w:rPr>
      </w:pPr>
      <w:r>
        <w:rPr>
          <w:sz w:val="24"/>
        </w:rPr>
        <w:t>Establecer la estrategia de replicación: La replicación es un proceso esencial para garantizar la</w:t>
      </w:r>
      <w:r>
        <w:rPr>
          <w:spacing w:val="-6"/>
          <w:sz w:val="24"/>
        </w:rPr>
        <w:t xml:space="preserve"> </w:t>
      </w:r>
      <w:r>
        <w:rPr>
          <w:sz w:val="24"/>
        </w:rPr>
        <w:t>disponibilidad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integridad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datos.</w:t>
      </w:r>
      <w:r>
        <w:rPr>
          <w:spacing w:val="-8"/>
          <w:sz w:val="24"/>
        </w:rPr>
        <w:t xml:space="preserve"> </w:t>
      </w:r>
      <w:r>
        <w:rPr>
          <w:sz w:val="24"/>
        </w:rPr>
        <w:t>Es</w:t>
      </w:r>
      <w:r>
        <w:rPr>
          <w:spacing w:val="-7"/>
          <w:sz w:val="24"/>
        </w:rPr>
        <w:t xml:space="preserve"> </w:t>
      </w:r>
      <w:r>
        <w:rPr>
          <w:sz w:val="24"/>
        </w:rPr>
        <w:t>necesario</w:t>
      </w:r>
      <w:r>
        <w:rPr>
          <w:spacing w:val="-1"/>
          <w:sz w:val="24"/>
        </w:rPr>
        <w:t xml:space="preserve"> </w:t>
      </w:r>
      <w:r>
        <w:rPr>
          <w:sz w:val="24"/>
        </w:rPr>
        <w:t>establecer</w:t>
      </w:r>
      <w:r>
        <w:rPr>
          <w:spacing w:val="-4"/>
          <w:sz w:val="24"/>
        </w:rPr>
        <w:t xml:space="preserve"> </w:t>
      </w:r>
      <w:r>
        <w:rPr>
          <w:sz w:val="24"/>
        </w:rPr>
        <w:t>una estrategia de replicación</w:t>
      </w:r>
      <w:r>
        <w:rPr>
          <w:spacing w:val="-2"/>
          <w:sz w:val="24"/>
        </w:rPr>
        <w:t xml:space="preserve"> </w:t>
      </w:r>
      <w:r>
        <w:rPr>
          <w:sz w:val="24"/>
        </w:rPr>
        <w:t>adecuada que incluya el número de copias de los datos, la ubicación de las copias y la frecuencia de la sincronización.</w:t>
      </w:r>
    </w:p>
    <w:p w14:paraId="513632A4" w14:textId="77777777" w:rsidR="007A3271" w:rsidRDefault="007A3271" w:rsidP="007A3271">
      <w:pPr>
        <w:pStyle w:val="Prrafodelista"/>
        <w:numPr>
          <w:ilvl w:val="0"/>
          <w:numId w:val="4"/>
        </w:numPr>
        <w:tabs>
          <w:tab w:val="left" w:pos="821"/>
        </w:tabs>
        <w:spacing w:before="159" w:line="480" w:lineRule="auto"/>
        <w:ind w:left="821" w:right="283"/>
        <w:jc w:val="both"/>
        <w:rPr>
          <w:sz w:val="24"/>
        </w:rPr>
      </w:pPr>
      <w:r>
        <w:rPr>
          <w:sz w:val="24"/>
        </w:rPr>
        <w:t>Monitorear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ajustar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particionamiento: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vez implementado el</w:t>
      </w:r>
      <w:r>
        <w:rPr>
          <w:spacing w:val="-10"/>
          <w:sz w:val="24"/>
        </w:rPr>
        <w:t xml:space="preserve"> </w:t>
      </w:r>
      <w:r>
        <w:rPr>
          <w:sz w:val="24"/>
        </w:rPr>
        <w:t>particionamiento, es necesario monitorear el</w:t>
      </w:r>
      <w:r>
        <w:rPr>
          <w:spacing w:val="-9"/>
          <w:sz w:val="24"/>
        </w:rPr>
        <w:t xml:space="preserve"> </w:t>
      </w:r>
      <w:r>
        <w:rPr>
          <w:sz w:val="24"/>
        </w:rPr>
        <w:t>rendimiento de</w:t>
      </w:r>
      <w:r>
        <w:rPr>
          <w:spacing w:val="-7"/>
          <w:sz w:val="24"/>
        </w:rPr>
        <w:t xml:space="preserve"> </w:t>
      </w:r>
      <w:r>
        <w:rPr>
          <w:sz w:val="24"/>
        </w:rPr>
        <w:t>la 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ajustar la</w:t>
      </w:r>
      <w:r>
        <w:rPr>
          <w:spacing w:val="-2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según sea necesario para mejorar la escalabilidad, el rendimiento y la disponibilidad.</w:t>
      </w:r>
    </w:p>
    <w:p w14:paraId="793ED39E" w14:textId="77777777" w:rsidR="007A3271" w:rsidRPr="007A3271" w:rsidRDefault="00000000" w:rsidP="007A3271">
      <w:pPr>
        <w:widowControl/>
        <w:autoSpaceDE/>
        <w:autoSpaceDN/>
        <w:rPr>
          <w:sz w:val="24"/>
          <w:szCs w:val="24"/>
          <w:lang w:val="es-CO" w:eastAsia="es-CO"/>
        </w:rPr>
      </w:pPr>
      <w:r>
        <w:rPr>
          <w:sz w:val="24"/>
          <w:szCs w:val="24"/>
          <w:lang w:val="es-CO" w:eastAsia="es-CO"/>
        </w:rPr>
        <w:pict w14:anchorId="1DB00945">
          <v:rect id="_x0000_i1025" style="width:0;height:1.5pt" o:hralign="center" o:hrstd="t" o:hr="t" fillcolor="#a0a0a0" stroked="f"/>
        </w:pict>
      </w:r>
    </w:p>
    <w:p w14:paraId="7A4945D6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640368">
        <w:rPr>
          <w:b/>
          <w:bCs/>
          <w:sz w:val="27"/>
          <w:szCs w:val="27"/>
          <w:lang w:val="es-CO" w:eastAsia="es-CO"/>
        </w:rPr>
        <w:t>1. Estrategia de particionamiento</w:t>
      </w:r>
    </w:p>
    <w:p w14:paraId="6809233E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Requerimientos clave:</w:t>
      </w:r>
    </w:p>
    <w:p w14:paraId="4199EF25" w14:textId="77777777" w:rsidR="007A3271" w:rsidRPr="00640368" w:rsidRDefault="007A3271" w:rsidP="007A3271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Claves de partición sugeridas:</w:t>
      </w:r>
    </w:p>
    <w:p w14:paraId="49782E51" w14:textId="77777777" w:rsidR="007A3271" w:rsidRPr="00640368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Si tus consultas están relacionadas con regiones o equipos específicos, usa </w:t>
      </w:r>
      <w:proofErr w:type="spellStart"/>
      <w:r w:rsidRPr="00640368">
        <w:rPr>
          <w:sz w:val="20"/>
          <w:szCs w:val="20"/>
          <w:lang w:val="es-CO" w:eastAsia="es-CO"/>
        </w:rPr>
        <w:t>region</w:t>
      </w:r>
      <w:proofErr w:type="spellEnd"/>
      <w:r w:rsidRPr="00640368">
        <w:rPr>
          <w:sz w:val="24"/>
          <w:szCs w:val="24"/>
          <w:lang w:val="es-CO" w:eastAsia="es-CO"/>
        </w:rPr>
        <w:t xml:space="preserve"> o </w:t>
      </w:r>
      <w:proofErr w:type="spellStart"/>
      <w:r w:rsidRPr="00640368">
        <w:rPr>
          <w:sz w:val="20"/>
          <w:szCs w:val="20"/>
          <w:lang w:val="es-CO" w:eastAsia="es-CO"/>
        </w:rPr>
        <w:t>teamId</w:t>
      </w:r>
      <w:proofErr w:type="spellEnd"/>
      <w:r w:rsidRPr="00640368">
        <w:rPr>
          <w:sz w:val="24"/>
          <w:szCs w:val="24"/>
          <w:lang w:val="es-CO" w:eastAsia="es-CO"/>
        </w:rPr>
        <w:t>.</w:t>
      </w:r>
    </w:p>
    <w:p w14:paraId="2295A508" w14:textId="77777777" w:rsidR="007A3271" w:rsidRPr="00640368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Si quieres una distribución uniforme de datos, usa un campo único como </w:t>
      </w:r>
      <w:proofErr w:type="spellStart"/>
      <w:r w:rsidRPr="00640368">
        <w:rPr>
          <w:sz w:val="20"/>
          <w:szCs w:val="20"/>
          <w:lang w:val="es-CO" w:eastAsia="es-CO"/>
        </w:rPr>
        <w:t>encuentroId</w:t>
      </w:r>
      <w:proofErr w:type="spellEnd"/>
      <w:r w:rsidRPr="00640368">
        <w:rPr>
          <w:sz w:val="24"/>
          <w:szCs w:val="24"/>
          <w:lang w:val="es-CO" w:eastAsia="es-CO"/>
        </w:rPr>
        <w:t xml:space="preserve"> con hash.</w:t>
      </w:r>
    </w:p>
    <w:p w14:paraId="61E8E1F2" w14:textId="77777777" w:rsidR="007A3271" w:rsidRPr="00640368" w:rsidRDefault="007A3271" w:rsidP="007A3271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Método sugerido:</w:t>
      </w:r>
    </w:p>
    <w:p w14:paraId="3E30EA0A" w14:textId="77777777" w:rsidR="007A3271" w:rsidRPr="00640368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Particionamiento por hash:</w:t>
      </w:r>
      <w:r w:rsidRPr="00640368">
        <w:rPr>
          <w:sz w:val="24"/>
          <w:szCs w:val="24"/>
          <w:lang w:val="es-CO" w:eastAsia="es-CO"/>
        </w:rPr>
        <w:t xml:space="preserve"> Si necesitas distribuir uniformemente la carga y los datos (útil para muchas consultas concurrentes).</w:t>
      </w:r>
    </w:p>
    <w:p w14:paraId="758F5566" w14:textId="77777777" w:rsidR="007A3271" w:rsidRPr="00640368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lastRenderedPageBreak/>
        <w:t>Particionamiento por rango:</w:t>
      </w:r>
      <w:r w:rsidRPr="00640368">
        <w:rPr>
          <w:sz w:val="24"/>
          <w:szCs w:val="24"/>
          <w:lang w:val="es-CO" w:eastAsia="es-CO"/>
        </w:rPr>
        <w:t xml:space="preserve"> Si las consultas suelen centrarse en un rango de fechas o equipos.</w:t>
      </w:r>
    </w:p>
    <w:p w14:paraId="16CC2D1B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640368">
        <w:rPr>
          <w:b/>
          <w:bCs/>
          <w:sz w:val="27"/>
          <w:szCs w:val="27"/>
          <w:lang w:val="es-CO" w:eastAsia="es-CO"/>
        </w:rPr>
        <w:t>2. Comandos para crear el entorno de particionamiento</w:t>
      </w:r>
    </w:p>
    <w:p w14:paraId="31EB32CF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Paso 1: Configurar los componentes del clúster</w:t>
      </w:r>
    </w:p>
    <w:p w14:paraId="27090C69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>Para particionar la base de datos necesitas:</w:t>
      </w:r>
    </w:p>
    <w:p w14:paraId="212DF07D" w14:textId="77777777" w:rsidR="007A3271" w:rsidRPr="00640368" w:rsidRDefault="007A3271" w:rsidP="007A327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proofErr w:type="spellStart"/>
      <w:r w:rsidRPr="00640368">
        <w:rPr>
          <w:b/>
          <w:bCs/>
          <w:sz w:val="24"/>
          <w:szCs w:val="24"/>
          <w:lang w:val="es-CO" w:eastAsia="es-CO"/>
        </w:rPr>
        <w:t>Config</w:t>
      </w:r>
      <w:proofErr w:type="spellEnd"/>
      <w:r w:rsidRPr="00640368">
        <w:rPr>
          <w:b/>
          <w:bCs/>
          <w:sz w:val="24"/>
          <w:szCs w:val="24"/>
          <w:lang w:val="es-CO" w:eastAsia="es-CO"/>
        </w:rPr>
        <w:t xml:space="preserve"> servers:</w:t>
      </w:r>
      <w:r w:rsidRPr="00640368">
        <w:rPr>
          <w:sz w:val="24"/>
          <w:szCs w:val="24"/>
          <w:lang w:val="es-CO" w:eastAsia="es-CO"/>
        </w:rPr>
        <w:t xml:space="preserve"> Para almacenar metadatos del clúster.</w:t>
      </w:r>
    </w:p>
    <w:p w14:paraId="7A6FA4CD" w14:textId="77777777" w:rsidR="007A3271" w:rsidRPr="00640368" w:rsidRDefault="007A3271" w:rsidP="007A327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proofErr w:type="spellStart"/>
      <w:r w:rsidRPr="00640368">
        <w:rPr>
          <w:b/>
          <w:bCs/>
          <w:sz w:val="24"/>
          <w:szCs w:val="24"/>
          <w:lang w:val="es-CO" w:eastAsia="es-CO"/>
        </w:rPr>
        <w:t>Shard</w:t>
      </w:r>
      <w:proofErr w:type="spellEnd"/>
      <w:r w:rsidRPr="00640368">
        <w:rPr>
          <w:b/>
          <w:bCs/>
          <w:sz w:val="24"/>
          <w:szCs w:val="24"/>
          <w:lang w:val="es-CO" w:eastAsia="es-CO"/>
        </w:rPr>
        <w:t xml:space="preserve"> servers:</w:t>
      </w:r>
      <w:r w:rsidRPr="00640368">
        <w:rPr>
          <w:sz w:val="24"/>
          <w:szCs w:val="24"/>
          <w:lang w:val="es-CO" w:eastAsia="es-CO"/>
        </w:rPr>
        <w:t xml:space="preserve"> Almacenan fragmentos de los datos.</w:t>
      </w:r>
    </w:p>
    <w:p w14:paraId="281251EC" w14:textId="77777777" w:rsidR="007A3271" w:rsidRPr="00640368" w:rsidRDefault="007A3271" w:rsidP="007A327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 xml:space="preserve">Mongos </w:t>
      </w:r>
      <w:proofErr w:type="spellStart"/>
      <w:r w:rsidRPr="00640368">
        <w:rPr>
          <w:b/>
          <w:bCs/>
          <w:sz w:val="24"/>
          <w:szCs w:val="24"/>
          <w:lang w:val="es-CO" w:eastAsia="es-CO"/>
        </w:rPr>
        <w:t>router</w:t>
      </w:r>
      <w:proofErr w:type="spellEnd"/>
      <w:r w:rsidRPr="00640368">
        <w:rPr>
          <w:b/>
          <w:bCs/>
          <w:sz w:val="24"/>
          <w:szCs w:val="24"/>
          <w:lang w:val="es-CO" w:eastAsia="es-CO"/>
        </w:rPr>
        <w:t>:</w:t>
      </w:r>
      <w:r w:rsidRPr="00640368">
        <w:rPr>
          <w:sz w:val="24"/>
          <w:szCs w:val="24"/>
          <w:lang w:val="es-CO" w:eastAsia="es-CO"/>
        </w:rPr>
        <w:t xml:space="preserve"> Administra la comunicación entre cliente y </w:t>
      </w:r>
      <w:proofErr w:type="spellStart"/>
      <w:r w:rsidRPr="00640368">
        <w:rPr>
          <w:sz w:val="24"/>
          <w:szCs w:val="24"/>
          <w:lang w:val="es-CO" w:eastAsia="es-CO"/>
        </w:rPr>
        <w:t>shards</w:t>
      </w:r>
      <w:proofErr w:type="spellEnd"/>
      <w:r w:rsidRPr="00640368">
        <w:rPr>
          <w:sz w:val="24"/>
          <w:szCs w:val="24"/>
          <w:lang w:val="es-CO" w:eastAsia="es-CO"/>
        </w:rPr>
        <w:t>.</w:t>
      </w:r>
    </w:p>
    <w:p w14:paraId="61DD918A" w14:textId="6C82002A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>Si estás trabajando localmente, necesitas levantar varias instancias de MongoDB.</w:t>
      </w:r>
    </w:p>
    <w:p w14:paraId="0C254DED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4"/>
        <w:rPr>
          <w:b/>
          <w:bCs/>
          <w:sz w:val="20"/>
          <w:szCs w:val="20"/>
          <w:lang w:val="es-CO" w:eastAsia="es-CO"/>
        </w:rPr>
      </w:pPr>
      <w:r w:rsidRPr="00640368">
        <w:rPr>
          <w:b/>
          <w:bCs/>
          <w:sz w:val="20"/>
          <w:szCs w:val="20"/>
          <w:lang w:val="es-CO" w:eastAsia="es-CO"/>
        </w:rPr>
        <w:t xml:space="preserve">a) 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Config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servers</w:t>
      </w:r>
    </w:p>
    <w:p w14:paraId="0E2B3B11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En tu terminal, inicia los </w:t>
      </w:r>
      <w:proofErr w:type="spellStart"/>
      <w:r w:rsidRPr="00640368">
        <w:rPr>
          <w:sz w:val="24"/>
          <w:szCs w:val="24"/>
          <w:lang w:val="es-CO" w:eastAsia="es-CO"/>
        </w:rPr>
        <w:t>config</w:t>
      </w:r>
      <w:proofErr w:type="spellEnd"/>
      <w:r w:rsidRPr="00640368">
        <w:rPr>
          <w:sz w:val="24"/>
          <w:szCs w:val="24"/>
          <w:lang w:val="es-CO" w:eastAsia="es-CO"/>
        </w:rPr>
        <w:t xml:space="preserve"> servers:</w:t>
      </w:r>
    </w:p>
    <w:p w14:paraId="15DCE2DD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  <w:proofErr w:type="spellStart"/>
      <w:r w:rsidRPr="00640368">
        <w:rPr>
          <w:b/>
          <w:bCs/>
          <w:sz w:val="20"/>
          <w:szCs w:val="20"/>
          <w:lang w:val="es-CO" w:eastAsia="es-CO"/>
        </w:rPr>
        <w:t>mongod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configsvr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replSet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configReplSet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port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27019 --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dbpath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/data/configdb1 --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bind_ip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localhost</w:t>
      </w:r>
    </w:p>
    <w:p w14:paraId="55F7E35E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Repite este comando para otros </w:t>
      </w:r>
      <w:proofErr w:type="spellStart"/>
      <w:r w:rsidRPr="00640368">
        <w:rPr>
          <w:sz w:val="24"/>
          <w:szCs w:val="24"/>
          <w:lang w:val="es-CO" w:eastAsia="es-CO"/>
        </w:rPr>
        <w:t>config</w:t>
      </w:r>
      <w:proofErr w:type="spellEnd"/>
      <w:r w:rsidRPr="00640368">
        <w:rPr>
          <w:sz w:val="24"/>
          <w:szCs w:val="24"/>
          <w:lang w:val="es-CO" w:eastAsia="es-CO"/>
        </w:rPr>
        <w:t xml:space="preserve"> servers cambiando los puertos y carpetas.</w:t>
      </w:r>
    </w:p>
    <w:p w14:paraId="21DA7800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Configura el </w:t>
      </w:r>
      <w:proofErr w:type="spellStart"/>
      <w:r w:rsidRPr="00640368">
        <w:rPr>
          <w:sz w:val="24"/>
          <w:szCs w:val="24"/>
          <w:lang w:val="es-CO" w:eastAsia="es-CO"/>
        </w:rPr>
        <w:t>replicaset</w:t>
      </w:r>
      <w:proofErr w:type="spellEnd"/>
      <w:r w:rsidRPr="00640368">
        <w:rPr>
          <w:sz w:val="24"/>
          <w:szCs w:val="24"/>
          <w:lang w:val="es-CO" w:eastAsia="es-CO"/>
        </w:rPr>
        <w:t>:</w:t>
      </w:r>
    </w:p>
    <w:p w14:paraId="4B190492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rs.initiate</w:t>
      </w:r>
      <w:proofErr w:type="spellEnd"/>
      <w:r w:rsidRPr="00640368">
        <w:rPr>
          <w:sz w:val="20"/>
          <w:szCs w:val="20"/>
          <w:lang w:val="es-CO" w:eastAsia="es-CO"/>
        </w:rPr>
        <w:t>({</w:t>
      </w:r>
    </w:p>
    <w:p w14:paraId="19D12703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_id: "</w:t>
      </w:r>
      <w:proofErr w:type="spellStart"/>
      <w:r w:rsidRPr="00640368">
        <w:rPr>
          <w:sz w:val="20"/>
          <w:szCs w:val="20"/>
          <w:lang w:val="es-CO" w:eastAsia="es-CO"/>
        </w:rPr>
        <w:t>configReplSet</w:t>
      </w:r>
      <w:proofErr w:type="spellEnd"/>
      <w:r w:rsidRPr="00640368">
        <w:rPr>
          <w:sz w:val="20"/>
          <w:szCs w:val="20"/>
          <w:lang w:val="es-CO" w:eastAsia="es-CO"/>
        </w:rPr>
        <w:t>",</w:t>
      </w:r>
    </w:p>
    <w:p w14:paraId="07D26CFE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</w:t>
      </w:r>
      <w:proofErr w:type="spellStart"/>
      <w:r w:rsidRPr="00640368">
        <w:rPr>
          <w:sz w:val="20"/>
          <w:szCs w:val="20"/>
          <w:lang w:val="es-CO" w:eastAsia="es-CO"/>
        </w:rPr>
        <w:t>configsvr</w:t>
      </w:r>
      <w:proofErr w:type="spellEnd"/>
      <w:r w:rsidRPr="00640368">
        <w:rPr>
          <w:sz w:val="20"/>
          <w:szCs w:val="20"/>
          <w:lang w:val="es-CO" w:eastAsia="es-CO"/>
        </w:rPr>
        <w:t>: true,</w:t>
      </w:r>
    </w:p>
    <w:p w14:paraId="2EAC0A04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</w:t>
      </w:r>
      <w:proofErr w:type="spellStart"/>
      <w:r w:rsidRPr="00640368">
        <w:rPr>
          <w:sz w:val="20"/>
          <w:szCs w:val="20"/>
          <w:lang w:val="es-CO" w:eastAsia="es-CO"/>
        </w:rPr>
        <w:t>members</w:t>
      </w:r>
      <w:proofErr w:type="spellEnd"/>
      <w:r w:rsidRPr="00640368">
        <w:rPr>
          <w:sz w:val="20"/>
          <w:szCs w:val="20"/>
          <w:lang w:val="es-CO" w:eastAsia="es-CO"/>
        </w:rPr>
        <w:t>: [</w:t>
      </w:r>
    </w:p>
    <w:p w14:paraId="190908B5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   { _id: 0, host: "localhost:27019" },</w:t>
      </w:r>
    </w:p>
    <w:p w14:paraId="0A9FC5A6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   { _id: 1, host: "localhost:27020" },</w:t>
      </w:r>
    </w:p>
    <w:p w14:paraId="2E6E2621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   { _id: 2, host: "localhost:27021" }</w:t>
      </w:r>
    </w:p>
    <w:p w14:paraId="52B99C00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]</w:t>
      </w:r>
    </w:p>
    <w:p w14:paraId="35A287F0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>})</w:t>
      </w:r>
    </w:p>
    <w:p w14:paraId="3745D728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4"/>
        <w:rPr>
          <w:b/>
          <w:bCs/>
          <w:sz w:val="20"/>
          <w:szCs w:val="20"/>
          <w:lang w:val="es-CO" w:eastAsia="es-CO"/>
        </w:rPr>
      </w:pPr>
      <w:r w:rsidRPr="00640368">
        <w:rPr>
          <w:b/>
          <w:bCs/>
          <w:sz w:val="20"/>
          <w:szCs w:val="20"/>
          <w:lang w:val="es-CO" w:eastAsia="es-CO"/>
        </w:rPr>
        <w:t xml:space="preserve">b) 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Shard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servers</w:t>
      </w:r>
    </w:p>
    <w:p w14:paraId="0D5BF2A0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Inicia los servidores </w:t>
      </w:r>
      <w:proofErr w:type="spellStart"/>
      <w:r w:rsidRPr="00640368">
        <w:rPr>
          <w:sz w:val="24"/>
          <w:szCs w:val="24"/>
          <w:lang w:val="es-CO" w:eastAsia="es-CO"/>
        </w:rPr>
        <w:t>shard</w:t>
      </w:r>
      <w:proofErr w:type="spellEnd"/>
      <w:r w:rsidRPr="00640368">
        <w:rPr>
          <w:sz w:val="24"/>
          <w:szCs w:val="24"/>
          <w:lang w:val="es-CO" w:eastAsia="es-CO"/>
        </w:rPr>
        <w:t>:</w:t>
      </w:r>
    </w:p>
    <w:p w14:paraId="596D126D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  <w:proofErr w:type="spellStart"/>
      <w:r w:rsidRPr="00640368">
        <w:rPr>
          <w:b/>
          <w:bCs/>
          <w:sz w:val="20"/>
          <w:szCs w:val="20"/>
          <w:lang w:val="es-CO" w:eastAsia="es-CO"/>
        </w:rPr>
        <w:t>mongod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shardsvr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replSet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shard1 --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port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27017 --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dbpath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/data/shard1 --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bind_ip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localhost</w:t>
      </w:r>
    </w:p>
    <w:p w14:paraId="63E9F870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</w:p>
    <w:p w14:paraId="1271B692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</w:p>
    <w:p w14:paraId="52931503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</w:p>
    <w:p w14:paraId="7E6C3F16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</w:p>
    <w:p w14:paraId="0B499196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</w:p>
    <w:p w14:paraId="4868CE91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Configura el </w:t>
      </w:r>
      <w:proofErr w:type="spellStart"/>
      <w:r w:rsidRPr="00640368">
        <w:rPr>
          <w:sz w:val="24"/>
          <w:szCs w:val="24"/>
          <w:lang w:val="es-CO" w:eastAsia="es-CO"/>
        </w:rPr>
        <w:t>replicaset</w:t>
      </w:r>
      <w:proofErr w:type="spellEnd"/>
      <w:r w:rsidRPr="00640368">
        <w:rPr>
          <w:sz w:val="24"/>
          <w:szCs w:val="24"/>
          <w:lang w:val="es-CO" w:eastAsia="es-CO"/>
        </w:rPr>
        <w:t xml:space="preserve"> del </w:t>
      </w:r>
      <w:proofErr w:type="spellStart"/>
      <w:r w:rsidRPr="00640368">
        <w:rPr>
          <w:sz w:val="24"/>
          <w:szCs w:val="24"/>
          <w:lang w:val="es-CO" w:eastAsia="es-CO"/>
        </w:rPr>
        <w:t>shard</w:t>
      </w:r>
      <w:proofErr w:type="spellEnd"/>
      <w:r w:rsidRPr="00640368">
        <w:rPr>
          <w:sz w:val="24"/>
          <w:szCs w:val="24"/>
          <w:lang w:val="es-CO" w:eastAsia="es-CO"/>
        </w:rPr>
        <w:t>:</w:t>
      </w:r>
    </w:p>
    <w:p w14:paraId="4A78B40B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rs.initiate</w:t>
      </w:r>
      <w:proofErr w:type="spellEnd"/>
      <w:r w:rsidRPr="00640368">
        <w:rPr>
          <w:sz w:val="20"/>
          <w:szCs w:val="20"/>
          <w:lang w:val="es-CO" w:eastAsia="es-CO"/>
        </w:rPr>
        <w:t>({</w:t>
      </w:r>
    </w:p>
    <w:p w14:paraId="139FE111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_id: "shard1",</w:t>
      </w:r>
    </w:p>
    <w:p w14:paraId="7789FF32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</w:t>
      </w:r>
      <w:proofErr w:type="spellStart"/>
      <w:r w:rsidRPr="00640368">
        <w:rPr>
          <w:sz w:val="20"/>
          <w:szCs w:val="20"/>
          <w:lang w:val="es-CO" w:eastAsia="es-CO"/>
        </w:rPr>
        <w:t>members</w:t>
      </w:r>
      <w:proofErr w:type="spellEnd"/>
      <w:r w:rsidRPr="00640368">
        <w:rPr>
          <w:sz w:val="20"/>
          <w:szCs w:val="20"/>
          <w:lang w:val="es-CO" w:eastAsia="es-CO"/>
        </w:rPr>
        <w:t>: [</w:t>
      </w:r>
    </w:p>
    <w:p w14:paraId="04101FF2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   { _id: 0, host: "localhost:27017" },</w:t>
      </w:r>
    </w:p>
    <w:p w14:paraId="79A64746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   { _id: 1, host: "localhost:27018" }</w:t>
      </w:r>
    </w:p>
    <w:p w14:paraId="7B0949C1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]</w:t>
      </w:r>
    </w:p>
    <w:p w14:paraId="2E5F5EBC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>})</w:t>
      </w:r>
    </w:p>
    <w:p w14:paraId="1BC2223F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4"/>
        <w:rPr>
          <w:b/>
          <w:bCs/>
          <w:sz w:val="20"/>
          <w:szCs w:val="20"/>
          <w:lang w:val="es-CO" w:eastAsia="es-CO"/>
        </w:rPr>
      </w:pPr>
      <w:r w:rsidRPr="00640368">
        <w:rPr>
          <w:b/>
          <w:bCs/>
          <w:sz w:val="20"/>
          <w:szCs w:val="20"/>
          <w:lang w:val="es-CO" w:eastAsia="es-CO"/>
        </w:rPr>
        <w:lastRenderedPageBreak/>
        <w:t xml:space="preserve">c) Mongos 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router</w:t>
      </w:r>
      <w:proofErr w:type="spellEnd"/>
    </w:p>
    <w:p w14:paraId="01A89D76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Inicia el </w:t>
      </w:r>
      <w:proofErr w:type="spellStart"/>
      <w:r w:rsidRPr="00640368">
        <w:rPr>
          <w:sz w:val="24"/>
          <w:szCs w:val="24"/>
          <w:lang w:val="es-CO" w:eastAsia="es-CO"/>
        </w:rPr>
        <w:t>router</w:t>
      </w:r>
      <w:proofErr w:type="spellEnd"/>
      <w:r w:rsidRPr="00640368">
        <w:rPr>
          <w:sz w:val="24"/>
          <w:szCs w:val="24"/>
          <w:lang w:val="es-CO" w:eastAsia="es-CO"/>
        </w:rPr>
        <w:t xml:space="preserve"> para gestionar las consultas:</w:t>
      </w:r>
    </w:p>
    <w:p w14:paraId="5C8D6B07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b/>
          <w:bCs/>
          <w:sz w:val="20"/>
          <w:szCs w:val="20"/>
          <w:lang w:val="es-CO" w:eastAsia="es-CO"/>
        </w:rPr>
      </w:pPr>
      <w:r w:rsidRPr="00640368">
        <w:rPr>
          <w:b/>
          <w:bCs/>
          <w:sz w:val="20"/>
          <w:szCs w:val="20"/>
          <w:lang w:val="es-CO" w:eastAsia="es-CO"/>
        </w:rPr>
        <w:t>mongos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configdb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configReplSet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>/localhost:27019,localhost:27020,localhost:27021 --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port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27000 --</w:t>
      </w:r>
      <w:proofErr w:type="spellStart"/>
      <w:r w:rsidRPr="00640368">
        <w:rPr>
          <w:b/>
          <w:bCs/>
          <w:sz w:val="20"/>
          <w:szCs w:val="20"/>
          <w:lang w:val="es-CO" w:eastAsia="es-CO"/>
        </w:rPr>
        <w:t>bind_ip</w:t>
      </w:r>
      <w:proofErr w:type="spellEnd"/>
      <w:r w:rsidRPr="00640368">
        <w:rPr>
          <w:b/>
          <w:bCs/>
          <w:sz w:val="20"/>
          <w:szCs w:val="20"/>
          <w:lang w:val="es-CO" w:eastAsia="es-CO"/>
        </w:rPr>
        <w:t xml:space="preserve"> localhost</w:t>
      </w:r>
    </w:p>
    <w:p w14:paraId="384FD1F9" w14:textId="77777777" w:rsidR="007A3271" w:rsidRPr="00640368" w:rsidRDefault="00000000" w:rsidP="007A3271">
      <w:pPr>
        <w:widowControl/>
        <w:autoSpaceDE/>
        <w:autoSpaceDN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pict w14:anchorId="0560680C">
          <v:rect id="_x0000_i1036" style="width:0;height:1.5pt" o:hralign="center" o:hrstd="t" o:hr="t" fillcolor="#a0a0a0" stroked="f"/>
        </w:pict>
      </w:r>
    </w:p>
    <w:p w14:paraId="6936FC8B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 xml:space="preserve">Paso 2: Configurar </w:t>
      </w:r>
      <w:proofErr w:type="spellStart"/>
      <w:r w:rsidRPr="00640368">
        <w:rPr>
          <w:b/>
          <w:bCs/>
          <w:sz w:val="24"/>
          <w:szCs w:val="24"/>
          <w:lang w:val="es-CO" w:eastAsia="es-CO"/>
        </w:rPr>
        <w:t>sharding</w:t>
      </w:r>
      <w:proofErr w:type="spellEnd"/>
      <w:r w:rsidRPr="00640368">
        <w:rPr>
          <w:b/>
          <w:bCs/>
          <w:sz w:val="24"/>
          <w:szCs w:val="24"/>
          <w:lang w:val="es-CO" w:eastAsia="es-CO"/>
        </w:rPr>
        <w:t xml:space="preserve"> en la base de datos</w:t>
      </w:r>
    </w:p>
    <w:p w14:paraId="7D835E72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Conéctate al </w:t>
      </w:r>
      <w:proofErr w:type="spellStart"/>
      <w:r w:rsidRPr="00640368">
        <w:rPr>
          <w:sz w:val="24"/>
          <w:szCs w:val="24"/>
          <w:lang w:val="es-CO" w:eastAsia="es-CO"/>
        </w:rPr>
        <w:t>router</w:t>
      </w:r>
      <w:proofErr w:type="spellEnd"/>
      <w:r w:rsidRPr="00640368">
        <w:rPr>
          <w:sz w:val="24"/>
          <w:szCs w:val="24"/>
          <w:lang w:val="es-CO" w:eastAsia="es-CO"/>
        </w:rPr>
        <w:t>:</w:t>
      </w:r>
    </w:p>
    <w:p w14:paraId="21E19104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>mongo --</w:t>
      </w:r>
      <w:proofErr w:type="spellStart"/>
      <w:r w:rsidRPr="00640368">
        <w:rPr>
          <w:sz w:val="20"/>
          <w:szCs w:val="20"/>
          <w:lang w:val="es-CO" w:eastAsia="es-CO"/>
        </w:rPr>
        <w:t>port</w:t>
      </w:r>
      <w:proofErr w:type="spellEnd"/>
      <w:r w:rsidRPr="00640368">
        <w:rPr>
          <w:sz w:val="20"/>
          <w:szCs w:val="20"/>
          <w:lang w:val="es-CO" w:eastAsia="es-CO"/>
        </w:rPr>
        <w:t xml:space="preserve"> 27000</w:t>
      </w:r>
    </w:p>
    <w:p w14:paraId="658508C3" w14:textId="77777777" w:rsidR="007A3271" w:rsidRPr="00640368" w:rsidRDefault="007A3271" w:rsidP="007A327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 xml:space="preserve">Habilitar </w:t>
      </w:r>
      <w:proofErr w:type="spellStart"/>
      <w:r w:rsidRPr="00640368">
        <w:rPr>
          <w:b/>
          <w:bCs/>
          <w:sz w:val="24"/>
          <w:szCs w:val="24"/>
          <w:lang w:val="es-CO" w:eastAsia="es-CO"/>
        </w:rPr>
        <w:t>sharding</w:t>
      </w:r>
      <w:proofErr w:type="spellEnd"/>
      <w:r w:rsidRPr="00640368">
        <w:rPr>
          <w:b/>
          <w:bCs/>
          <w:sz w:val="24"/>
          <w:szCs w:val="24"/>
          <w:lang w:val="es-CO" w:eastAsia="es-CO"/>
        </w:rPr>
        <w:t xml:space="preserve"> en la base de datos:</w:t>
      </w:r>
    </w:p>
    <w:p w14:paraId="69381565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sh.enableSharding</w:t>
      </w:r>
      <w:proofErr w:type="spellEnd"/>
      <w:r w:rsidRPr="00640368">
        <w:rPr>
          <w:sz w:val="20"/>
          <w:szCs w:val="20"/>
          <w:lang w:val="es-CO" w:eastAsia="es-CO"/>
        </w:rPr>
        <w:t>("baloncesto5x5")</w:t>
      </w:r>
    </w:p>
    <w:p w14:paraId="2799AF11" w14:textId="77777777" w:rsidR="007A3271" w:rsidRPr="00640368" w:rsidRDefault="007A3271" w:rsidP="007A327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Definir la clave de partición para cada colección:</w:t>
      </w:r>
      <w:r w:rsidRPr="00640368">
        <w:rPr>
          <w:sz w:val="24"/>
          <w:szCs w:val="24"/>
          <w:lang w:val="es-CO" w:eastAsia="es-CO"/>
        </w:rPr>
        <w:t xml:space="preserve"> Por ejemplo:</w:t>
      </w:r>
    </w:p>
    <w:p w14:paraId="4DDDDDD1" w14:textId="77777777" w:rsidR="007A3271" w:rsidRPr="00640368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>Si los datos de los encuentros son por regiones:</w:t>
      </w:r>
    </w:p>
    <w:p w14:paraId="07247F14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sh.shardCollection</w:t>
      </w:r>
      <w:proofErr w:type="spellEnd"/>
      <w:r w:rsidRPr="00640368">
        <w:rPr>
          <w:sz w:val="20"/>
          <w:szCs w:val="20"/>
          <w:lang w:val="es-CO" w:eastAsia="es-CO"/>
        </w:rPr>
        <w:t xml:space="preserve">("baloncesto5x5.encuentros", { </w:t>
      </w:r>
      <w:proofErr w:type="spellStart"/>
      <w:r w:rsidRPr="00640368">
        <w:rPr>
          <w:sz w:val="20"/>
          <w:szCs w:val="20"/>
          <w:lang w:val="es-CO" w:eastAsia="es-CO"/>
        </w:rPr>
        <w:t>region</w:t>
      </w:r>
      <w:proofErr w:type="spellEnd"/>
      <w:r w:rsidRPr="00640368">
        <w:rPr>
          <w:sz w:val="20"/>
          <w:szCs w:val="20"/>
          <w:lang w:val="es-CO" w:eastAsia="es-CO"/>
        </w:rPr>
        <w:t>: 1 })</w:t>
      </w:r>
    </w:p>
    <w:p w14:paraId="1E2BD405" w14:textId="77777777" w:rsidR="007A3271" w:rsidRPr="00640368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>Si deseas una distribución uniforme:</w:t>
      </w:r>
    </w:p>
    <w:p w14:paraId="73C3A3A5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sh.shardCollection</w:t>
      </w:r>
      <w:proofErr w:type="spellEnd"/>
      <w:r w:rsidRPr="00640368">
        <w:rPr>
          <w:sz w:val="20"/>
          <w:szCs w:val="20"/>
          <w:lang w:val="es-CO" w:eastAsia="es-CO"/>
        </w:rPr>
        <w:t xml:space="preserve">("baloncesto5x5.encuentros", { </w:t>
      </w:r>
      <w:proofErr w:type="spellStart"/>
      <w:r w:rsidRPr="00640368">
        <w:rPr>
          <w:sz w:val="20"/>
          <w:szCs w:val="20"/>
          <w:lang w:val="es-CO" w:eastAsia="es-CO"/>
        </w:rPr>
        <w:t>encuentroId</w:t>
      </w:r>
      <w:proofErr w:type="spellEnd"/>
      <w:r w:rsidRPr="00640368">
        <w:rPr>
          <w:sz w:val="20"/>
          <w:szCs w:val="20"/>
          <w:lang w:val="es-CO" w:eastAsia="es-CO"/>
        </w:rPr>
        <w:t>: "</w:t>
      </w:r>
      <w:proofErr w:type="spellStart"/>
      <w:r w:rsidRPr="00640368">
        <w:rPr>
          <w:sz w:val="20"/>
          <w:szCs w:val="20"/>
          <w:lang w:val="es-CO" w:eastAsia="es-CO"/>
        </w:rPr>
        <w:t>hashed</w:t>
      </w:r>
      <w:proofErr w:type="spellEnd"/>
      <w:r w:rsidRPr="00640368">
        <w:rPr>
          <w:sz w:val="20"/>
          <w:szCs w:val="20"/>
          <w:lang w:val="es-CO" w:eastAsia="es-CO"/>
        </w:rPr>
        <w:t>" })</w:t>
      </w:r>
    </w:p>
    <w:p w14:paraId="3369E754" w14:textId="77777777" w:rsidR="007A3271" w:rsidRPr="00640368" w:rsidRDefault="007A3271" w:rsidP="007A327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b/>
          <w:bCs/>
          <w:sz w:val="24"/>
          <w:szCs w:val="24"/>
          <w:lang w:val="es-CO" w:eastAsia="es-CO"/>
        </w:rPr>
        <w:t>Configurar otras colecciones:</w:t>
      </w:r>
    </w:p>
    <w:p w14:paraId="00DC5B0F" w14:textId="77777777" w:rsidR="007A3271" w:rsidRPr="00640368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Para </w:t>
      </w:r>
      <w:r w:rsidRPr="00640368">
        <w:rPr>
          <w:sz w:val="20"/>
          <w:szCs w:val="20"/>
          <w:lang w:val="es-CO" w:eastAsia="es-CO"/>
        </w:rPr>
        <w:t>equipos</w:t>
      </w:r>
      <w:r w:rsidRPr="00640368">
        <w:rPr>
          <w:sz w:val="24"/>
          <w:szCs w:val="24"/>
          <w:lang w:val="es-CO" w:eastAsia="es-CO"/>
        </w:rPr>
        <w:t>:</w:t>
      </w:r>
    </w:p>
    <w:p w14:paraId="04A9E712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sh.shardCollection</w:t>
      </w:r>
      <w:proofErr w:type="spellEnd"/>
      <w:r w:rsidRPr="00640368">
        <w:rPr>
          <w:sz w:val="20"/>
          <w:szCs w:val="20"/>
          <w:lang w:val="es-CO" w:eastAsia="es-CO"/>
        </w:rPr>
        <w:t xml:space="preserve">("baloncesto5x5.equipos", { </w:t>
      </w:r>
      <w:proofErr w:type="spellStart"/>
      <w:r w:rsidRPr="00640368">
        <w:rPr>
          <w:sz w:val="20"/>
          <w:szCs w:val="20"/>
          <w:lang w:val="es-CO" w:eastAsia="es-CO"/>
        </w:rPr>
        <w:t>teamId</w:t>
      </w:r>
      <w:proofErr w:type="spellEnd"/>
      <w:r w:rsidRPr="00640368">
        <w:rPr>
          <w:sz w:val="20"/>
          <w:szCs w:val="20"/>
          <w:lang w:val="es-CO" w:eastAsia="es-CO"/>
        </w:rPr>
        <w:t>: "</w:t>
      </w:r>
      <w:proofErr w:type="spellStart"/>
      <w:r w:rsidRPr="00640368">
        <w:rPr>
          <w:sz w:val="20"/>
          <w:szCs w:val="20"/>
          <w:lang w:val="es-CO" w:eastAsia="es-CO"/>
        </w:rPr>
        <w:t>hashed</w:t>
      </w:r>
      <w:proofErr w:type="spellEnd"/>
      <w:r w:rsidRPr="00640368">
        <w:rPr>
          <w:sz w:val="20"/>
          <w:szCs w:val="20"/>
          <w:lang w:val="es-CO" w:eastAsia="es-CO"/>
        </w:rPr>
        <w:t>" })</w:t>
      </w:r>
    </w:p>
    <w:p w14:paraId="05125FA1" w14:textId="77777777" w:rsidR="007A3271" w:rsidRPr="00640368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Para </w:t>
      </w:r>
      <w:r w:rsidRPr="00640368">
        <w:rPr>
          <w:sz w:val="20"/>
          <w:szCs w:val="20"/>
          <w:lang w:val="es-CO" w:eastAsia="es-CO"/>
        </w:rPr>
        <w:t>jugadores</w:t>
      </w:r>
      <w:r w:rsidRPr="00640368">
        <w:rPr>
          <w:sz w:val="24"/>
          <w:szCs w:val="24"/>
          <w:lang w:val="es-CO" w:eastAsia="es-CO"/>
        </w:rPr>
        <w:t>:</w:t>
      </w:r>
    </w:p>
    <w:p w14:paraId="38410838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sh.shardCollection</w:t>
      </w:r>
      <w:proofErr w:type="spellEnd"/>
      <w:r w:rsidRPr="00640368">
        <w:rPr>
          <w:sz w:val="20"/>
          <w:szCs w:val="20"/>
          <w:lang w:val="es-CO" w:eastAsia="es-CO"/>
        </w:rPr>
        <w:t xml:space="preserve">("baloncesto5x5.jugadores", { </w:t>
      </w:r>
      <w:proofErr w:type="spellStart"/>
      <w:r w:rsidRPr="00640368">
        <w:rPr>
          <w:sz w:val="20"/>
          <w:szCs w:val="20"/>
          <w:lang w:val="es-CO" w:eastAsia="es-CO"/>
        </w:rPr>
        <w:t>jugadorId</w:t>
      </w:r>
      <w:proofErr w:type="spellEnd"/>
      <w:r w:rsidRPr="00640368">
        <w:rPr>
          <w:sz w:val="20"/>
          <w:szCs w:val="20"/>
          <w:lang w:val="es-CO" w:eastAsia="es-CO"/>
        </w:rPr>
        <w:t>: "</w:t>
      </w:r>
      <w:proofErr w:type="spellStart"/>
      <w:r w:rsidRPr="00640368">
        <w:rPr>
          <w:sz w:val="20"/>
          <w:szCs w:val="20"/>
          <w:lang w:val="es-CO" w:eastAsia="es-CO"/>
        </w:rPr>
        <w:t>hashed</w:t>
      </w:r>
      <w:proofErr w:type="spellEnd"/>
      <w:r w:rsidRPr="00640368">
        <w:rPr>
          <w:sz w:val="20"/>
          <w:szCs w:val="20"/>
          <w:lang w:val="es-CO" w:eastAsia="es-CO"/>
        </w:rPr>
        <w:t>" })</w:t>
      </w:r>
    </w:p>
    <w:p w14:paraId="31E51BEB" w14:textId="77777777" w:rsidR="007A3271" w:rsidRPr="00640368" w:rsidRDefault="00000000" w:rsidP="007A3271">
      <w:pPr>
        <w:widowControl/>
        <w:autoSpaceDE/>
        <w:autoSpaceDN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pict w14:anchorId="5E844EE0">
          <v:rect id="_x0000_i1037" style="width:0;height:1.5pt" o:hralign="center" o:hrstd="t" o:hr="t" fillcolor="#a0a0a0" stroked="f"/>
        </w:pict>
      </w:r>
    </w:p>
    <w:p w14:paraId="3D6CDC77" w14:textId="77777777" w:rsidR="007A3271" w:rsidRPr="00640368" w:rsidRDefault="007A3271" w:rsidP="007A3271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640368">
        <w:rPr>
          <w:b/>
          <w:bCs/>
          <w:sz w:val="27"/>
          <w:szCs w:val="27"/>
          <w:lang w:val="es-CO" w:eastAsia="es-CO"/>
        </w:rPr>
        <w:t>3. Validar el particionamiento</w:t>
      </w:r>
    </w:p>
    <w:p w14:paraId="14528FC2" w14:textId="77777777" w:rsidR="007A3271" w:rsidRPr="00640368" w:rsidRDefault="007A3271" w:rsidP="007A32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Verifica el estado del </w:t>
      </w:r>
      <w:proofErr w:type="spellStart"/>
      <w:r w:rsidRPr="00640368">
        <w:rPr>
          <w:sz w:val="24"/>
          <w:szCs w:val="24"/>
          <w:lang w:val="es-CO" w:eastAsia="es-CO"/>
        </w:rPr>
        <w:t>sharding</w:t>
      </w:r>
      <w:proofErr w:type="spellEnd"/>
      <w:r w:rsidRPr="00640368">
        <w:rPr>
          <w:sz w:val="24"/>
          <w:szCs w:val="24"/>
          <w:lang w:val="es-CO" w:eastAsia="es-CO"/>
        </w:rPr>
        <w:t>:</w:t>
      </w:r>
    </w:p>
    <w:p w14:paraId="7AC30455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sh.status</w:t>
      </w:r>
      <w:proofErr w:type="spellEnd"/>
      <w:r w:rsidRPr="00640368">
        <w:rPr>
          <w:sz w:val="20"/>
          <w:szCs w:val="20"/>
          <w:lang w:val="es-CO" w:eastAsia="es-CO"/>
        </w:rPr>
        <w:t>()</w:t>
      </w:r>
    </w:p>
    <w:p w14:paraId="268A1DAD" w14:textId="77777777" w:rsidR="007A3271" w:rsidRPr="00640368" w:rsidRDefault="007A3271" w:rsidP="007A32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Inserta datos de prueba en tus colecciones y verifica que se distribuyan entre los </w:t>
      </w:r>
      <w:proofErr w:type="spellStart"/>
      <w:r w:rsidRPr="00640368">
        <w:rPr>
          <w:sz w:val="24"/>
          <w:szCs w:val="24"/>
          <w:lang w:val="es-CO" w:eastAsia="es-CO"/>
        </w:rPr>
        <w:t>shards</w:t>
      </w:r>
      <w:proofErr w:type="spellEnd"/>
      <w:r w:rsidRPr="00640368">
        <w:rPr>
          <w:sz w:val="24"/>
          <w:szCs w:val="24"/>
          <w:lang w:val="es-CO" w:eastAsia="es-CO"/>
        </w:rPr>
        <w:t>:</w:t>
      </w:r>
    </w:p>
    <w:p w14:paraId="2752747F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>use baloncesto5x5</w:t>
      </w:r>
    </w:p>
    <w:p w14:paraId="214BEF46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t>db.encuentros.insertMany</w:t>
      </w:r>
      <w:proofErr w:type="spellEnd"/>
      <w:r w:rsidRPr="00640368">
        <w:rPr>
          <w:sz w:val="20"/>
          <w:szCs w:val="20"/>
          <w:lang w:val="es-CO" w:eastAsia="es-CO"/>
        </w:rPr>
        <w:t>([</w:t>
      </w:r>
    </w:p>
    <w:p w14:paraId="792720AD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{ </w:t>
      </w:r>
      <w:proofErr w:type="spellStart"/>
      <w:r w:rsidRPr="00640368">
        <w:rPr>
          <w:sz w:val="20"/>
          <w:szCs w:val="20"/>
          <w:lang w:val="es-CO" w:eastAsia="es-CO"/>
        </w:rPr>
        <w:t>encuentroId</w:t>
      </w:r>
      <w:proofErr w:type="spellEnd"/>
      <w:r w:rsidRPr="00640368">
        <w:rPr>
          <w:sz w:val="20"/>
          <w:szCs w:val="20"/>
          <w:lang w:val="es-CO" w:eastAsia="es-CO"/>
        </w:rPr>
        <w:t xml:space="preserve">: 1, </w:t>
      </w:r>
      <w:proofErr w:type="spellStart"/>
      <w:r w:rsidRPr="00640368">
        <w:rPr>
          <w:sz w:val="20"/>
          <w:szCs w:val="20"/>
          <w:lang w:val="es-CO" w:eastAsia="es-CO"/>
        </w:rPr>
        <w:t>region</w:t>
      </w:r>
      <w:proofErr w:type="spellEnd"/>
      <w:r w:rsidRPr="00640368">
        <w:rPr>
          <w:sz w:val="20"/>
          <w:szCs w:val="20"/>
          <w:lang w:val="es-CO" w:eastAsia="es-CO"/>
        </w:rPr>
        <w:t xml:space="preserve">: "Norte", </w:t>
      </w:r>
      <w:proofErr w:type="spellStart"/>
      <w:r w:rsidRPr="00640368">
        <w:rPr>
          <w:sz w:val="20"/>
          <w:szCs w:val="20"/>
          <w:lang w:val="es-CO" w:eastAsia="es-CO"/>
        </w:rPr>
        <w:t>equipoA</w:t>
      </w:r>
      <w:proofErr w:type="spellEnd"/>
      <w:r w:rsidRPr="00640368">
        <w:rPr>
          <w:sz w:val="20"/>
          <w:szCs w:val="20"/>
          <w:lang w:val="es-CO" w:eastAsia="es-CO"/>
        </w:rPr>
        <w:t xml:space="preserve">: "Team1", </w:t>
      </w:r>
      <w:proofErr w:type="spellStart"/>
      <w:r w:rsidRPr="00640368">
        <w:rPr>
          <w:sz w:val="20"/>
          <w:szCs w:val="20"/>
          <w:lang w:val="es-CO" w:eastAsia="es-CO"/>
        </w:rPr>
        <w:t>equipoB</w:t>
      </w:r>
      <w:proofErr w:type="spellEnd"/>
      <w:r w:rsidRPr="00640368">
        <w:rPr>
          <w:sz w:val="20"/>
          <w:szCs w:val="20"/>
          <w:lang w:val="es-CO" w:eastAsia="es-CO"/>
        </w:rPr>
        <w:t>: "Team2" },</w:t>
      </w:r>
    </w:p>
    <w:p w14:paraId="6D1D7B4A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{ </w:t>
      </w:r>
      <w:proofErr w:type="spellStart"/>
      <w:r w:rsidRPr="00640368">
        <w:rPr>
          <w:sz w:val="20"/>
          <w:szCs w:val="20"/>
          <w:lang w:val="es-CO" w:eastAsia="es-CO"/>
        </w:rPr>
        <w:t>encuentroId</w:t>
      </w:r>
      <w:proofErr w:type="spellEnd"/>
      <w:r w:rsidRPr="00640368">
        <w:rPr>
          <w:sz w:val="20"/>
          <w:szCs w:val="20"/>
          <w:lang w:val="es-CO" w:eastAsia="es-CO"/>
        </w:rPr>
        <w:t xml:space="preserve">: 2, </w:t>
      </w:r>
      <w:proofErr w:type="spellStart"/>
      <w:r w:rsidRPr="00640368">
        <w:rPr>
          <w:sz w:val="20"/>
          <w:szCs w:val="20"/>
          <w:lang w:val="es-CO" w:eastAsia="es-CO"/>
        </w:rPr>
        <w:t>region</w:t>
      </w:r>
      <w:proofErr w:type="spellEnd"/>
      <w:r w:rsidRPr="00640368">
        <w:rPr>
          <w:sz w:val="20"/>
          <w:szCs w:val="20"/>
          <w:lang w:val="es-CO" w:eastAsia="es-CO"/>
        </w:rPr>
        <w:t xml:space="preserve">: "Sur", </w:t>
      </w:r>
      <w:proofErr w:type="spellStart"/>
      <w:r w:rsidRPr="00640368">
        <w:rPr>
          <w:sz w:val="20"/>
          <w:szCs w:val="20"/>
          <w:lang w:val="es-CO" w:eastAsia="es-CO"/>
        </w:rPr>
        <w:t>equipoA</w:t>
      </w:r>
      <w:proofErr w:type="spellEnd"/>
      <w:r w:rsidRPr="00640368">
        <w:rPr>
          <w:sz w:val="20"/>
          <w:szCs w:val="20"/>
          <w:lang w:val="es-CO" w:eastAsia="es-CO"/>
        </w:rPr>
        <w:t xml:space="preserve">: "Team3", </w:t>
      </w:r>
      <w:proofErr w:type="spellStart"/>
      <w:r w:rsidRPr="00640368">
        <w:rPr>
          <w:sz w:val="20"/>
          <w:szCs w:val="20"/>
          <w:lang w:val="es-CO" w:eastAsia="es-CO"/>
        </w:rPr>
        <w:t>equipoB</w:t>
      </w:r>
      <w:proofErr w:type="spellEnd"/>
      <w:r w:rsidRPr="00640368">
        <w:rPr>
          <w:sz w:val="20"/>
          <w:szCs w:val="20"/>
          <w:lang w:val="es-CO" w:eastAsia="es-CO"/>
        </w:rPr>
        <w:t>: "Team4" },</w:t>
      </w:r>
    </w:p>
    <w:p w14:paraId="1F0FBC32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 xml:space="preserve">    { </w:t>
      </w:r>
      <w:proofErr w:type="spellStart"/>
      <w:r w:rsidRPr="00640368">
        <w:rPr>
          <w:sz w:val="20"/>
          <w:szCs w:val="20"/>
          <w:lang w:val="es-CO" w:eastAsia="es-CO"/>
        </w:rPr>
        <w:t>encuentroId</w:t>
      </w:r>
      <w:proofErr w:type="spellEnd"/>
      <w:r w:rsidRPr="00640368">
        <w:rPr>
          <w:sz w:val="20"/>
          <w:szCs w:val="20"/>
          <w:lang w:val="es-CO" w:eastAsia="es-CO"/>
        </w:rPr>
        <w:t xml:space="preserve">: 3, </w:t>
      </w:r>
      <w:proofErr w:type="spellStart"/>
      <w:r w:rsidRPr="00640368">
        <w:rPr>
          <w:sz w:val="20"/>
          <w:szCs w:val="20"/>
          <w:lang w:val="es-CO" w:eastAsia="es-CO"/>
        </w:rPr>
        <w:t>region</w:t>
      </w:r>
      <w:proofErr w:type="spellEnd"/>
      <w:r w:rsidRPr="00640368">
        <w:rPr>
          <w:sz w:val="20"/>
          <w:szCs w:val="20"/>
          <w:lang w:val="es-CO" w:eastAsia="es-CO"/>
        </w:rPr>
        <w:t xml:space="preserve">: "Norte", </w:t>
      </w:r>
      <w:proofErr w:type="spellStart"/>
      <w:r w:rsidRPr="00640368">
        <w:rPr>
          <w:sz w:val="20"/>
          <w:szCs w:val="20"/>
          <w:lang w:val="es-CO" w:eastAsia="es-CO"/>
        </w:rPr>
        <w:t>equipoA</w:t>
      </w:r>
      <w:proofErr w:type="spellEnd"/>
      <w:r w:rsidRPr="00640368">
        <w:rPr>
          <w:sz w:val="20"/>
          <w:szCs w:val="20"/>
          <w:lang w:val="es-CO" w:eastAsia="es-CO"/>
        </w:rPr>
        <w:t xml:space="preserve">: "Team5", </w:t>
      </w:r>
      <w:proofErr w:type="spellStart"/>
      <w:r w:rsidRPr="00640368">
        <w:rPr>
          <w:sz w:val="20"/>
          <w:szCs w:val="20"/>
          <w:lang w:val="es-CO" w:eastAsia="es-CO"/>
        </w:rPr>
        <w:t>equipoB</w:t>
      </w:r>
      <w:proofErr w:type="spellEnd"/>
      <w:r w:rsidRPr="00640368">
        <w:rPr>
          <w:sz w:val="20"/>
          <w:szCs w:val="20"/>
          <w:lang w:val="es-CO" w:eastAsia="es-CO"/>
        </w:rPr>
        <w:t>: "Team6" }</w:t>
      </w:r>
    </w:p>
    <w:p w14:paraId="39B39CD0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r w:rsidRPr="00640368">
        <w:rPr>
          <w:sz w:val="20"/>
          <w:szCs w:val="20"/>
          <w:lang w:val="es-CO" w:eastAsia="es-CO"/>
        </w:rPr>
        <w:t>])</w:t>
      </w:r>
    </w:p>
    <w:p w14:paraId="3A939873" w14:textId="77777777" w:rsidR="007A3271" w:rsidRPr="00640368" w:rsidRDefault="007A3271" w:rsidP="007A32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640368">
        <w:rPr>
          <w:sz w:val="24"/>
          <w:szCs w:val="24"/>
          <w:lang w:val="es-CO" w:eastAsia="es-CO"/>
        </w:rPr>
        <w:t xml:space="preserve">Monitorea cómo los datos se distribuyen entre </w:t>
      </w:r>
      <w:proofErr w:type="spellStart"/>
      <w:r w:rsidRPr="00640368">
        <w:rPr>
          <w:sz w:val="24"/>
          <w:szCs w:val="24"/>
          <w:lang w:val="es-CO" w:eastAsia="es-CO"/>
        </w:rPr>
        <w:t>shards</w:t>
      </w:r>
      <w:proofErr w:type="spellEnd"/>
      <w:r w:rsidRPr="00640368">
        <w:rPr>
          <w:sz w:val="24"/>
          <w:szCs w:val="24"/>
          <w:lang w:val="es-CO" w:eastAsia="es-CO"/>
        </w:rPr>
        <w:t xml:space="preserve"> con:</w:t>
      </w:r>
    </w:p>
    <w:p w14:paraId="1F48D718" w14:textId="77777777" w:rsidR="007A3271" w:rsidRPr="00640368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s-CO" w:eastAsia="es-CO"/>
        </w:rPr>
      </w:pPr>
      <w:proofErr w:type="spellStart"/>
      <w:r w:rsidRPr="00640368">
        <w:rPr>
          <w:sz w:val="20"/>
          <w:szCs w:val="20"/>
          <w:lang w:val="es-CO" w:eastAsia="es-CO"/>
        </w:rPr>
        <w:lastRenderedPageBreak/>
        <w:t>db.encuentros.getShardDistribution</w:t>
      </w:r>
      <w:proofErr w:type="spellEnd"/>
      <w:r w:rsidRPr="00640368">
        <w:rPr>
          <w:sz w:val="20"/>
          <w:szCs w:val="20"/>
          <w:lang w:val="es-CO" w:eastAsia="es-CO"/>
        </w:rPr>
        <w:t>()</w:t>
      </w:r>
    </w:p>
    <w:p w14:paraId="5047FD6F" w14:textId="77777777" w:rsidR="007A3271" w:rsidRPr="007A3271" w:rsidRDefault="007A3271" w:rsidP="00EE018E">
      <w:pPr>
        <w:pStyle w:val="Prrafodelista"/>
      </w:pPr>
    </w:p>
    <w:p w14:paraId="10559ED9" w14:textId="77777777" w:rsidR="00640368" w:rsidRPr="00640368" w:rsidRDefault="00640368" w:rsidP="00640368">
      <w:pPr>
        <w:widowControl/>
        <w:numPr>
          <w:ilvl w:val="0"/>
          <w:numId w:val="10"/>
        </w:numPr>
        <w:shd w:val="clear" w:color="auto" w:fill="F8F9FA"/>
        <w:autoSpaceDE/>
        <w:autoSpaceDN/>
        <w:spacing w:before="100" w:beforeAutospacing="1" w:after="100" w:afterAutospacing="1"/>
        <w:rPr>
          <w:rFonts w:ascii="Segoe UI" w:hAnsi="Segoe UI" w:cs="Segoe UI"/>
          <w:color w:val="000000"/>
          <w:sz w:val="23"/>
          <w:szCs w:val="23"/>
          <w:lang w:val="es-CO" w:eastAsia="es-CO"/>
        </w:rPr>
      </w:pPr>
      <w:r w:rsidRPr="00640368">
        <w:rPr>
          <w:rFonts w:ascii="Segoe UI" w:hAnsi="Segoe UI" w:cs="Segoe UI"/>
          <w:color w:val="000000"/>
          <w:sz w:val="23"/>
          <w:szCs w:val="23"/>
          <w:lang w:val="es-CO" w:eastAsia="es-CO"/>
        </w:rPr>
        <w:t>Especificar a través de un documento de casos de pruebas para  validar que el particionamiento planteado en la actividad 5 funciona acorde al documento de requerimientos no funcionales.</w:t>
      </w:r>
    </w:p>
    <w:p w14:paraId="3FBBA580" w14:textId="77777777" w:rsidR="00640368" w:rsidRPr="00640368" w:rsidRDefault="00640368" w:rsidP="00640368">
      <w:pPr>
        <w:widowControl/>
        <w:numPr>
          <w:ilvl w:val="0"/>
          <w:numId w:val="10"/>
        </w:numPr>
        <w:shd w:val="clear" w:color="auto" w:fill="F8F9FA"/>
        <w:autoSpaceDE/>
        <w:autoSpaceDN/>
        <w:spacing w:before="100" w:beforeAutospacing="1" w:after="100" w:afterAutospacing="1"/>
        <w:rPr>
          <w:rFonts w:ascii="Segoe UI" w:hAnsi="Segoe UI" w:cs="Segoe UI"/>
          <w:color w:val="000000"/>
          <w:sz w:val="23"/>
          <w:szCs w:val="23"/>
          <w:lang w:val="es-CO" w:eastAsia="es-CO"/>
        </w:rPr>
      </w:pPr>
      <w:r w:rsidRPr="00640368">
        <w:rPr>
          <w:rFonts w:ascii="Segoe UI" w:hAnsi="Segoe UI" w:cs="Segoe UI"/>
          <w:color w:val="000000"/>
          <w:sz w:val="23"/>
          <w:szCs w:val="23"/>
          <w:lang w:val="es-CO" w:eastAsia="es-CO"/>
        </w:rPr>
        <w:t>Ejecutar los casos de prueba  planteados y generar un reporte de los resultados y análisis.</w:t>
      </w:r>
    </w:p>
    <w:p w14:paraId="73EB9514" w14:textId="77777777" w:rsidR="00640368" w:rsidRPr="003E0AF7" w:rsidRDefault="00640368" w:rsidP="00640368">
      <w:pPr>
        <w:pStyle w:val="Ttulo1"/>
        <w:rPr>
          <w:sz w:val="32"/>
          <w:szCs w:val="32"/>
          <w:lang w:val="en-US"/>
        </w:rPr>
      </w:pPr>
      <w:r w:rsidRPr="003E0AF7">
        <w:rPr>
          <w:sz w:val="32"/>
          <w:szCs w:val="32"/>
        </w:rPr>
        <w:t>Validación del Particionamiento Horizontal en la Base de Datos `baloncesto5x5`</w:t>
      </w:r>
    </w:p>
    <w:p w14:paraId="2FC31D3F" w14:textId="77777777" w:rsidR="00640368" w:rsidRPr="003E0AF7" w:rsidRDefault="00640368" w:rsidP="003E0AF7">
      <w:pPr>
        <w:pStyle w:val="Ttulo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0AF7">
        <w:rPr>
          <w:rFonts w:ascii="Times New Roman" w:hAnsi="Times New Roman" w:cs="Times New Roman"/>
          <w:b/>
          <w:color w:val="auto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 Objetivo</w:t>
      </w:r>
    </w:p>
    <w:p w14:paraId="6B45D2D3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Validar que el particionamiento horizontal implementado en MongoDB para la base de datos `baloncesto5x5` cumple con los requerimientos no funcionales de escalabilidad, rendimiento, disponibilidad, y seguridad.</w:t>
      </w:r>
    </w:p>
    <w:p w14:paraId="70B5D9CB" w14:textId="77777777" w:rsidR="00640368" w:rsidRPr="003E0AF7" w:rsidRDefault="00640368" w:rsidP="003E0AF7">
      <w:pPr>
        <w:pStyle w:val="Ttulo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E0AF7">
        <w:rPr>
          <w:rFonts w:ascii="Times New Roman" w:hAnsi="Times New Roman" w:cs="Times New Roman"/>
          <w:b/>
          <w:bCs/>
          <w:color w:val="auto"/>
          <w:sz w:val="24"/>
          <w:szCs w:val="24"/>
        </w:rPr>
        <w:t>2. Alcance</w:t>
      </w:r>
    </w:p>
    <w:p w14:paraId="0B712561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Este documento se enfoca en validar las siguientes colecciones:</w:t>
      </w:r>
    </w:p>
    <w:p w14:paraId="0EB3AB9F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`encuentros`: Distribución de partidos por `</w:t>
      </w:r>
      <w:proofErr w:type="spellStart"/>
      <w:r w:rsidRPr="00640368">
        <w:rPr>
          <w:sz w:val="24"/>
          <w:szCs w:val="24"/>
        </w:rPr>
        <w:t>region</w:t>
      </w:r>
      <w:proofErr w:type="spellEnd"/>
      <w:r w:rsidRPr="00640368">
        <w:rPr>
          <w:sz w:val="24"/>
          <w:szCs w:val="24"/>
        </w:rPr>
        <w:t>` o `fecha`.</w:t>
      </w:r>
    </w:p>
    <w:p w14:paraId="1DCB9AC7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`equipos`: Distribución por `</w:t>
      </w:r>
      <w:proofErr w:type="spellStart"/>
      <w:r w:rsidRPr="00640368">
        <w:rPr>
          <w:sz w:val="24"/>
          <w:szCs w:val="24"/>
        </w:rPr>
        <w:t>teamId</w:t>
      </w:r>
      <w:proofErr w:type="spellEnd"/>
      <w:r w:rsidRPr="00640368">
        <w:rPr>
          <w:sz w:val="24"/>
          <w:szCs w:val="24"/>
        </w:rPr>
        <w:t>`.</w:t>
      </w:r>
    </w:p>
    <w:p w14:paraId="26FD779F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`jugadores`: Distribución por `</w:t>
      </w:r>
      <w:proofErr w:type="spellStart"/>
      <w:r w:rsidRPr="00640368">
        <w:rPr>
          <w:sz w:val="24"/>
          <w:szCs w:val="24"/>
        </w:rPr>
        <w:t>playerId</w:t>
      </w:r>
      <w:proofErr w:type="spellEnd"/>
      <w:r w:rsidRPr="00640368">
        <w:rPr>
          <w:sz w:val="24"/>
          <w:szCs w:val="24"/>
        </w:rPr>
        <w:t>`.</w:t>
      </w:r>
    </w:p>
    <w:p w14:paraId="64E2D27F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`tabla-posiciones`: Validación de accesos concurrentes y consultas rápidas.</w:t>
      </w:r>
    </w:p>
    <w:p w14:paraId="6CB233C4" w14:textId="77777777" w:rsidR="00640368" w:rsidRPr="003E0AF7" w:rsidRDefault="00640368" w:rsidP="003E0AF7">
      <w:pPr>
        <w:pStyle w:val="Ttulo2"/>
        <w:spacing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3E0AF7">
        <w:rPr>
          <w:rFonts w:ascii="Times New Roman" w:hAnsi="Times New Roman" w:cs="Times New Roman"/>
          <w:color w:val="auto"/>
          <w:sz w:val="24"/>
          <w:szCs w:val="24"/>
        </w:rPr>
        <w:t>3. Requisitos Previos</w:t>
      </w:r>
    </w:p>
    <w:p w14:paraId="0B78DA0C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1. La base de datos `baloncesto5x5` debe estar configurada con particionamiento (</w:t>
      </w:r>
      <w:proofErr w:type="spellStart"/>
      <w:r w:rsidRPr="00640368">
        <w:rPr>
          <w:sz w:val="24"/>
          <w:szCs w:val="24"/>
        </w:rPr>
        <w:t>sharding</w:t>
      </w:r>
      <w:proofErr w:type="spellEnd"/>
      <w:r w:rsidRPr="00640368">
        <w:rPr>
          <w:sz w:val="24"/>
          <w:szCs w:val="24"/>
        </w:rPr>
        <w:t>).</w:t>
      </w:r>
    </w:p>
    <w:p w14:paraId="3651AAF1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2. Las claves de partición deben estar definidas correctamente para cada colección.</w:t>
      </w:r>
    </w:p>
    <w:p w14:paraId="7617BC4F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3. Autenticación y roles configurados en MongoDB.</w:t>
      </w:r>
    </w:p>
    <w:p w14:paraId="07A01DF6" w14:textId="77777777" w:rsidR="00640368" w:rsidRPr="003E0AF7" w:rsidRDefault="00640368" w:rsidP="003E0AF7">
      <w:pPr>
        <w:pStyle w:val="Ttulo2"/>
        <w:spacing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3E0AF7">
        <w:rPr>
          <w:rFonts w:ascii="Times New Roman" w:hAnsi="Times New Roman" w:cs="Times New Roman"/>
          <w:color w:val="auto"/>
          <w:sz w:val="24"/>
          <w:szCs w:val="24"/>
        </w:rPr>
        <w:t>4. Casos de Prueba</w:t>
      </w:r>
    </w:p>
    <w:p w14:paraId="24AA1234" w14:textId="77777777" w:rsidR="00640368" w:rsidRPr="003E0AF7" w:rsidRDefault="00640368" w:rsidP="003E0AF7">
      <w:pPr>
        <w:pStyle w:val="Ttulo3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r w:rsidRPr="003E0AF7">
        <w:rPr>
          <w:rFonts w:ascii="Times New Roman" w:hAnsi="Times New Roman" w:cs="Times New Roman"/>
          <w:b/>
          <w:bCs/>
          <w:color w:val="auto"/>
        </w:rPr>
        <w:t xml:space="preserve">Caso de Prueba 1: Validar la distribución de datos entre </w:t>
      </w:r>
      <w:proofErr w:type="spellStart"/>
      <w:r w:rsidRPr="003E0AF7">
        <w:rPr>
          <w:rFonts w:ascii="Times New Roman" w:hAnsi="Times New Roman" w:cs="Times New Roman"/>
          <w:b/>
          <w:bCs/>
          <w:color w:val="auto"/>
        </w:rPr>
        <w:t>shards</w:t>
      </w:r>
      <w:proofErr w:type="spellEnd"/>
      <w:r w:rsidRPr="003E0AF7">
        <w:rPr>
          <w:rFonts w:ascii="Times New Roman" w:hAnsi="Times New Roman" w:cs="Times New Roman"/>
          <w:b/>
          <w:bCs/>
          <w:color w:val="auto"/>
        </w:rPr>
        <w:t xml:space="preserve"> para `encuentros`</w:t>
      </w:r>
    </w:p>
    <w:p w14:paraId="2B891255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ID del Caso: CP01</w:t>
      </w:r>
    </w:p>
    <w:p w14:paraId="44911E9F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 xml:space="preserve">- Descripción: Verificar que los datos de la colección `encuentros` están distribuidos entre los </w:t>
      </w:r>
      <w:proofErr w:type="spellStart"/>
      <w:r w:rsidRPr="00640368">
        <w:rPr>
          <w:sz w:val="24"/>
          <w:szCs w:val="24"/>
        </w:rPr>
        <w:t>shards</w:t>
      </w:r>
      <w:proofErr w:type="spellEnd"/>
      <w:r w:rsidRPr="00640368">
        <w:rPr>
          <w:sz w:val="24"/>
          <w:szCs w:val="24"/>
        </w:rPr>
        <w:t>.</w:t>
      </w:r>
    </w:p>
    <w:p w14:paraId="0E508824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Clave de partición: `</w:t>
      </w:r>
      <w:proofErr w:type="spellStart"/>
      <w:r w:rsidRPr="00640368">
        <w:rPr>
          <w:sz w:val="24"/>
          <w:szCs w:val="24"/>
        </w:rPr>
        <w:t>region</w:t>
      </w:r>
      <w:proofErr w:type="spellEnd"/>
      <w:r w:rsidRPr="00640368">
        <w:rPr>
          <w:sz w:val="24"/>
          <w:szCs w:val="24"/>
        </w:rPr>
        <w:t>`.</w:t>
      </w:r>
    </w:p>
    <w:p w14:paraId="42838067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lastRenderedPageBreak/>
        <w:t>- Comandos:</w:t>
      </w:r>
    </w:p>
    <w:p w14:paraId="49E1D984" w14:textId="77777777" w:rsidR="00640368" w:rsidRPr="00640368" w:rsidRDefault="00640368" w:rsidP="003E0AF7">
      <w:pPr>
        <w:shd w:val="clear" w:color="auto" w:fill="4472C4"/>
        <w:spacing w:line="480" w:lineRule="auto"/>
        <w:rPr>
          <w:sz w:val="24"/>
          <w:szCs w:val="24"/>
        </w:rPr>
      </w:pPr>
      <w:r w:rsidRPr="00640368">
        <w:rPr>
          <w:color w:val="FFFFFF"/>
          <w:sz w:val="24"/>
          <w:szCs w:val="24"/>
        </w:rPr>
        <w:br/>
        <w:t>// Insertar datos de prueba</w:t>
      </w:r>
      <w:r w:rsidRPr="00640368">
        <w:rPr>
          <w:color w:val="FFFFFF"/>
          <w:sz w:val="24"/>
          <w:szCs w:val="24"/>
        </w:rPr>
        <w:br/>
        <w:t>use baloncesto5x5;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db.encuentros.insertMany</w:t>
      </w:r>
      <w:proofErr w:type="spellEnd"/>
      <w:r w:rsidRPr="00640368">
        <w:rPr>
          <w:color w:val="FFFFFF"/>
          <w:sz w:val="24"/>
          <w:szCs w:val="24"/>
        </w:rPr>
        <w:t>([</w:t>
      </w:r>
      <w:r w:rsidRPr="00640368">
        <w:rPr>
          <w:color w:val="FFFFFF"/>
          <w:sz w:val="24"/>
          <w:szCs w:val="24"/>
        </w:rPr>
        <w:br/>
        <w:t xml:space="preserve">  { </w:t>
      </w:r>
      <w:proofErr w:type="spellStart"/>
      <w:r w:rsidRPr="00640368">
        <w:rPr>
          <w:color w:val="FFFFFF"/>
          <w:sz w:val="24"/>
          <w:szCs w:val="24"/>
        </w:rPr>
        <w:t>encuentroId</w:t>
      </w:r>
      <w:proofErr w:type="spellEnd"/>
      <w:r w:rsidRPr="00640368">
        <w:rPr>
          <w:color w:val="FFFFFF"/>
          <w:sz w:val="24"/>
          <w:szCs w:val="24"/>
        </w:rPr>
        <w:t xml:space="preserve">: 1, </w:t>
      </w:r>
      <w:proofErr w:type="spellStart"/>
      <w:r w:rsidRPr="00640368">
        <w:rPr>
          <w:color w:val="FFFFFF"/>
          <w:sz w:val="24"/>
          <w:szCs w:val="24"/>
        </w:rPr>
        <w:t>region</w:t>
      </w:r>
      <w:proofErr w:type="spellEnd"/>
      <w:r w:rsidRPr="00640368">
        <w:rPr>
          <w:color w:val="FFFFFF"/>
          <w:sz w:val="24"/>
          <w:szCs w:val="24"/>
        </w:rPr>
        <w:t xml:space="preserve">: "Norte", </w:t>
      </w:r>
      <w:proofErr w:type="spellStart"/>
      <w:r w:rsidRPr="00640368">
        <w:rPr>
          <w:color w:val="FFFFFF"/>
          <w:sz w:val="24"/>
          <w:szCs w:val="24"/>
        </w:rPr>
        <w:t>equipoA</w:t>
      </w:r>
      <w:proofErr w:type="spellEnd"/>
      <w:r w:rsidRPr="00640368">
        <w:rPr>
          <w:color w:val="FFFFFF"/>
          <w:sz w:val="24"/>
          <w:szCs w:val="24"/>
        </w:rPr>
        <w:t xml:space="preserve">: "Team1", </w:t>
      </w:r>
      <w:proofErr w:type="spellStart"/>
      <w:r w:rsidRPr="00640368">
        <w:rPr>
          <w:color w:val="FFFFFF"/>
          <w:sz w:val="24"/>
          <w:szCs w:val="24"/>
        </w:rPr>
        <w:t>equipoB</w:t>
      </w:r>
      <w:proofErr w:type="spellEnd"/>
      <w:r w:rsidRPr="00640368">
        <w:rPr>
          <w:color w:val="FFFFFF"/>
          <w:sz w:val="24"/>
          <w:szCs w:val="24"/>
        </w:rPr>
        <w:t>: "Team2" },</w:t>
      </w:r>
      <w:r w:rsidRPr="00640368">
        <w:rPr>
          <w:color w:val="FFFFFF"/>
          <w:sz w:val="24"/>
          <w:szCs w:val="24"/>
        </w:rPr>
        <w:br/>
        <w:t xml:space="preserve">  { </w:t>
      </w:r>
      <w:proofErr w:type="spellStart"/>
      <w:r w:rsidRPr="00640368">
        <w:rPr>
          <w:color w:val="FFFFFF"/>
          <w:sz w:val="24"/>
          <w:szCs w:val="24"/>
        </w:rPr>
        <w:t>encuentroId</w:t>
      </w:r>
      <w:proofErr w:type="spellEnd"/>
      <w:r w:rsidRPr="00640368">
        <w:rPr>
          <w:color w:val="FFFFFF"/>
          <w:sz w:val="24"/>
          <w:szCs w:val="24"/>
        </w:rPr>
        <w:t xml:space="preserve">: 2, </w:t>
      </w:r>
      <w:proofErr w:type="spellStart"/>
      <w:r w:rsidRPr="00640368">
        <w:rPr>
          <w:color w:val="FFFFFF"/>
          <w:sz w:val="24"/>
          <w:szCs w:val="24"/>
        </w:rPr>
        <w:t>region</w:t>
      </w:r>
      <w:proofErr w:type="spellEnd"/>
      <w:r w:rsidRPr="00640368">
        <w:rPr>
          <w:color w:val="FFFFFF"/>
          <w:sz w:val="24"/>
          <w:szCs w:val="24"/>
        </w:rPr>
        <w:t xml:space="preserve">: "Sur", </w:t>
      </w:r>
      <w:proofErr w:type="spellStart"/>
      <w:r w:rsidRPr="00640368">
        <w:rPr>
          <w:color w:val="FFFFFF"/>
          <w:sz w:val="24"/>
          <w:szCs w:val="24"/>
        </w:rPr>
        <w:t>equipoA</w:t>
      </w:r>
      <w:proofErr w:type="spellEnd"/>
      <w:r w:rsidRPr="00640368">
        <w:rPr>
          <w:color w:val="FFFFFF"/>
          <w:sz w:val="24"/>
          <w:szCs w:val="24"/>
        </w:rPr>
        <w:t xml:space="preserve">: "Team3", </w:t>
      </w:r>
      <w:proofErr w:type="spellStart"/>
      <w:r w:rsidRPr="00640368">
        <w:rPr>
          <w:color w:val="FFFFFF"/>
          <w:sz w:val="24"/>
          <w:szCs w:val="24"/>
        </w:rPr>
        <w:t>equipoB</w:t>
      </w:r>
      <w:proofErr w:type="spellEnd"/>
      <w:r w:rsidRPr="00640368">
        <w:rPr>
          <w:color w:val="FFFFFF"/>
          <w:sz w:val="24"/>
          <w:szCs w:val="24"/>
        </w:rPr>
        <w:t>: "Team4" },</w:t>
      </w:r>
      <w:r w:rsidRPr="00640368">
        <w:rPr>
          <w:color w:val="FFFFFF"/>
          <w:sz w:val="24"/>
          <w:szCs w:val="24"/>
        </w:rPr>
        <w:br/>
        <w:t xml:space="preserve">  { </w:t>
      </w:r>
      <w:proofErr w:type="spellStart"/>
      <w:r w:rsidRPr="00640368">
        <w:rPr>
          <w:color w:val="FFFFFF"/>
          <w:sz w:val="24"/>
          <w:szCs w:val="24"/>
        </w:rPr>
        <w:t>encuentroId</w:t>
      </w:r>
      <w:proofErr w:type="spellEnd"/>
      <w:r w:rsidRPr="00640368">
        <w:rPr>
          <w:color w:val="FFFFFF"/>
          <w:sz w:val="24"/>
          <w:szCs w:val="24"/>
        </w:rPr>
        <w:t xml:space="preserve">: 3, </w:t>
      </w:r>
      <w:proofErr w:type="spellStart"/>
      <w:r w:rsidRPr="00640368">
        <w:rPr>
          <w:color w:val="FFFFFF"/>
          <w:sz w:val="24"/>
          <w:szCs w:val="24"/>
        </w:rPr>
        <w:t>region</w:t>
      </w:r>
      <w:proofErr w:type="spellEnd"/>
      <w:r w:rsidRPr="00640368">
        <w:rPr>
          <w:color w:val="FFFFFF"/>
          <w:sz w:val="24"/>
          <w:szCs w:val="24"/>
        </w:rPr>
        <w:t xml:space="preserve">: "Centro", </w:t>
      </w:r>
      <w:proofErr w:type="spellStart"/>
      <w:r w:rsidRPr="00640368">
        <w:rPr>
          <w:color w:val="FFFFFF"/>
          <w:sz w:val="24"/>
          <w:szCs w:val="24"/>
        </w:rPr>
        <w:t>equipoA</w:t>
      </w:r>
      <w:proofErr w:type="spellEnd"/>
      <w:r w:rsidRPr="00640368">
        <w:rPr>
          <w:color w:val="FFFFFF"/>
          <w:sz w:val="24"/>
          <w:szCs w:val="24"/>
        </w:rPr>
        <w:t xml:space="preserve">: "Team5", </w:t>
      </w:r>
      <w:proofErr w:type="spellStart"/>
      <w:r w:rsidRPr="00640368">
        <w:rPr>
          <w:color w:val="FFFFFF"/>
          <w:sz w:val="24"/>
          <w:szCs w:val="24"/>
        </w:rPr>
        <w:t>equipoB</w:t>
      </w:r>
      <w:proofErr w:type="spellEnd"/>
      <w:r w:rsidRPr="00640368">
        <w:rPr>
          <w:color w:val="FFFFFF"/>
          <w:sz w:val="24"/>
          <w:szCs w:val="24"/>
        </w:rPr>
        <w:t>: "Team6" }</w:t>
      </w:r>
      <w:r w:rsidRPr="00640368">
        <w:rPr>
          <w:color w:val="FFFFFF"/>
          <w:sz w:val="24"/>
          <w:szCs w:val="24"/>
        </w:rPr>
        <w:br/>
        <w:t>]);</w:t>
      </w:r>
      <w:r w:rsidRPr="00640368">
        <w:rPr>
          <w:color w:val="FFFFFF"/>
          <w:sz w:val="24"/>
          <w:szCs w:val="24"/>
        </w:rPr>
        <w:br/>
      </w:r>
      <w:r w:rsidRPr="00640368">
        <w:rPr>
          <w:color w:val="FFFFFF"/>
          <w:sz w:val="24"/>
          <w:szCs w:val="24"/>
        </w:rPr>
        <w:br/>
        <w:t xml:space="preserve">// Verificar distribución entre </w:t>
      </w:r>
      <w:proofErr w:type="spellStart"/>
      <w:r w:rsidRPr="00640368">
        <w:rPr>
          <w:color w:val="FFFFFF"/>
          <w:sz w:val="24"/>
          <w:szCs w:val="24"/>
        </w:rPr>
        <w:t>shards</w:t>
      </w:r>
      <w:proofErr w:type="spellEnd"/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db.encuentros.getShardDistribution</w:t>
      </w:r>
      <w:proofErr w:type="spellEnd"/>
      <w:r w:rsidRPr="00640368">
        <w:rPr>
          <w:color w:val="FFFFFF"/>
          <w:sz w:val="24"/>
          <w:szCs w:val="24"/>
        </w:rPr>
        <w:t>();</w:t>
      </w:r>
      <w:r w:rsidRPr="00640368">
        <w:rPr>
          <w:color w:val="FFFFFF"/>
          <w:sz w:val="24"/>
          <w:szCs w:val="24"/>
        </w:rPr>
        <w:br/>
      </w:r>
    </w:p>
    <w:p w14:paraId="78627E95" w14:textId="77777777" w:rsidR="00640368" w:rsidRPr="003E0AF7" w:rsidRDefault="00640368" w:rsidP="003E0AF7">
      <w:pPr>
        <w:pStyle w:val="Ttulo3"/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0AF7">
        <w:rPr>
          <w:rFonts w:ascii="Times New Roman" w:hAnsi="Times New Roman" w:cs="Times New Roman"/>
          <w:b/>
          <w:bCs/>
          <w:color w:val="auto"/>
          <w:sz w:val="28"/>
          <w:szCs w:val="28"/>
        </w:rPr>
        <w:t>Caso de Prueba 2: Validar la latencia de las consultas en `tabla-posiciones`</w:t>
      </w:r>
    </w:p>
    <w:p w14:paraId="759F0DF7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ID del Caso: CP02</w:t>
      </w:r>
    </w:p>
    <w:p w14:paraId="71E7B609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Descripción: Medir el tiempo de consulta antes y después del particionamiento en la colección `tabla-posiciones`.</w:t>
      </w:r>
    </w:p>
    <w:p w14:paraId="613F7A78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Clave de partición: `</w:t>
      </w:r>
      <w:proofErr w:type="spellStart"/>
      <w:r w:rsidRPr="00640368">
        <w:rPr>
          <w:sz w:val="24"/>
          <w:szCs w:val="24"/>
        </w:rPr>
        <w:t>teamId</w:t>
      </w:r>
      <w:proofErr w:type="spellEnd"/>
      <w:r w:rsidRPr="00640368">
        <w:rPr>
          <w:sz w:val="24"/>
          <w:szCs w:val="24"/>
        </w:rPr>
        <w:t>` (</w:t>
      </w:r>
      <w:proofErr w:type="spellStart"/>
      <w:r w:rsidRPr="00640368">
        <w:rPr>
          <w:sz w:val="24"/>
          <w:szCs w:val="24"/>
        </w:rPr>
        <w:t>hashed</w:t>
      </w:r>
      <w:proofErr w:type="spellEnd"/>
      <w:r w:rsidRPr="00640368">
        <w:rPr>
          <w:sz w:val="24"/>
          <w:szCs w:val="24"/>
        </w:rPr>
        <w:t>).</w:t>
      </w:r>
    </w:p>
    <w:p w14:paraId="5B4A2988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Comandos:</w:t>
      </w:r>
    </w:p>
    <w:p w14:paraId="47281B60" w14:textId="77777777" w:rsidR="00640368" w:rsidRPr="00640368" w:rsidRDefault="00640368" w:rsidP="003E0AF7">
      <w:pPr>
        <w:shd w:val="clear" w:color="auto" w:fill="4472C4"/>
        <w:spacing w:line="480" w:lineRule="auto"/>
        <w:rPr>
          <w:sz w:val="24"/>
          <w:szCs w:val="24"/>
        </w:rPr>
      </w:pPr>
      <w:r w:rsidRPr="00640368">
        <w:rPr>
          <w:color w:val="FFFFFF"/>
          <w:sz w:val="24"/>
          <w:szCs w:val="24"/>
        </w:rPr>
        <w:br/>
        <w:t xml:space="preserve">// Consultar equipo específico antes del </w:t>
      </w:r>
      <w:proofErr w:type="spellStart"/>
      <w:r w:rsidRPr="00640368">
        <w:rPr>
          <w:color w:val="FFFFFF"/>
          <w:sz w:val="24"/>
          <w:szCs w:val="24"/>
        </w:rPr>
        <w:t>sharding</w:t>
      </w:r>
      <w:proofErr w:type="spellEnd"/>
      <w:r w:rsidRPr="00640368">
        <w:rPr>
          <w:color w:val="FFFFFF"/>
          <w:sz w:val="24"/>
          <w:szCs w:val="24"/>
        </w:rPr>
        <w:br/>
        <w:t>use baloncesto5x5;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db</w:t>
      </w:r>
      <w:proofErr w:type="spellEnd"/>
      <w:r w:rsidRPr="00640368">
        <w:rPr>
          <w:color w:val="FFFFFF"/>
          <w:sz w:val="24"/>
          <w:szCs w:val="24"/>
        </w:rPr>
        <w:t>["tabla-posiciones"].</w:t>
      </w:r>
      <w:proofErr w:type="spellStart"/>
      <w:r w:rsidRPr="00640368">
        <w:rPr>
          <w:color w:val="FFFFFF"/>
          <w:sz w:val="24"/>
          <w:szCs w:val="24"/>
        </w:rPr>
        <w:t>find</w:t>
      </w:r>
      <w:proofErr w:type="spellEnd"/>
      <w:r w:rsidRPr="00640368">
        <w:rPr>
          <w:color w:val="FFFFFF"/>
          <w:sz w:val="24"/>
          <w:szCs w:val="24"/>
        </w:rPr>
        <w:t>({ equipo: "</w:t>
      </w:r>
      <w:proofErr w:type="spellStart"/>
      <w:r w:rsidRPr="00640368">
        <w:rPr>
          <w:color w:val="FFFFFF"/>
          <w:sz w:val="24"/>
          <w:szCs w:val="24"/>
        </w:rPr>
        <w:t>Team</w:t>
      </w:r>
      <w:proofErr w:type="spellEnd"/>
      <w:r w:rsidRPr="00640368">
        <w:rPr>
          <w:color w:val="FFFFFF"/>
          <w:sz w:val="24"/>
          <w:szCs w:val="24"/>
        </w:rPr>
        <w:t xml:space="preserve"> A" });</w:t>
      </w:r>
      <w:r w:rsidRPr="00640368">
        <w:rPr>
          <w:color w:val="FFFFFF"/>
          <w:sz w:val="24"/>
          <w:szCs w:val="24"/>
        </w:rPr>
        <w:br/>
      </w:r>
      <w:r w:rsidRPr="00640368">
        <w:rPr>
          <w:color w:val="FFFFFF"/>
          <w:sz w:val="24"/>
          <w:szCs w:val="24"/>
        </w:rPr>
        <w:br/>
        <w:t>// Configurar particionamiento y repetir consulta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sh.enableSharding</w:t>
      </w:r>
      <w:proofErr w:type="spellEnd"/>
      <w:r w:rsidRPr="00640368">
        <w:rPr>
          <w:color w:val="FFFFFF"/>
          <w:sz w:val="24"/>
          <w:szCs w:val="24"/>
        </w:rPr>
        <w:t>("baloncesto5x5");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lastRenderedPageBreak/>
        <w:t>sh.shardCollection</w:t>
      </w:r>
      <w:proofErr w:type="spellEnd"/>
      <w:r w:rsidRPr="00640368">
        <w:rPr>
          <w:color w:val="FFFFFF"/>
          <w:sz w:val="24"/>
          <w:szCs w:val="24"/>
        </w:rPr>
        <w:t xml:space="preserve">("baloncesto5x5.tabla-posiciones", { </w:t>
      </w:r>
      <w:proofErr w:type="spellStart"/>
      <w:r w:rsidRPr="00640368">
        <w:rPr>
          <w:color w:val="FFFFFF"/>
          <w:sz w:val="24"/>
          <w:szCs w:val="24"/>
        </w:rPr>
        <w:t>teamId</w:t>
      </w:r>
      <w:proofErr w:type="spellEnd"/>
      <w:r w:rsidRPr="00640368">
        <w:rPr>
          <w:color w:val="FFFFFF"/>
          <w:sz w:val="24"/>
          <w:szCs w:val="24"/>
        </w:rPr>
        <w:t>: "</w:t>
      </w:r>
      <w:proofErr w:type="spellStart"/>
      <w:r w:rsidRPr="00640368">
        <w:rPr>
          <w:color w:val="FFFFFF"/>
          <w:sz w:val="24"/>
          <w:szCs w:val="24"/>
        </w:rPr>
        <w:t>hashed</w:t>
      </w:r>
      <w:proofErr w:type="spellEnd"/>
      <w:r w:rsidRPr="00640368">
        <w:rPr>
          <w:color w:val="FFFFFF"/>
          <w:sz w:val="24"/>
          <w:szCs w:val="24"/>
        </w:rPr>
        <w:t>" });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db</w:t>
      </w:r>
      <w:proofErr w:type="spellEnd"/>
      <w:r w:rsidRPr="00640368">
        <w:rPr>
          <w:color w:val="FFFFFF"/>
          <w:sz w:val="24"/>
          <w:szCs w:val="24"/>
        </w:rPr>
        <w:t>["tabla-posiciones"].</w:t>
      </w:r>
      <w:proofErr w:type="spellStart"/>
      <w:r w:rsidRPr="00640368">
        <w:rPr>
          <w:color w:val="FFFFFF"/>
          <w:sz w:val="24"/>
          <w:szCs w:val="24"/>
        </w:rPr>
        <w:t>find</w:t>
      </w:r>
      <w:proofErr w:type="spellEnd"/>
      <w:r w:rsidRPr="00640368">
        <w:rPr>
          <w:color w:val="FFFFFF"/>
          <w:sz w:val="24"/>
          <w:szCs w:val="24"/>
        </w:rPr>
        <w:t>({ equipo: "</w:t>
      </w:r>
      <w:proofErr w:type="spellStart"/>
      <w:r w:rsidRPr="00640368">
        <w:rPr>
          <w:color w:val="FFFFFF"/>
          <w:sz w:val="24"/>
          <w:szCs w:val="24"/>
        </w:rPr>
        <w:t>Team</w:t>
      </w:r>
      <w:proofErr w:type="spellEnd"/>
      <w:r w:rsidRPr="00640368">
        <w:rPr>
          <w:color w:val="FFFFFF"/>
          <w:sz w:val="24"/>
          <w:szCs w:val="24"/>
        </w:rPr>
        <w:t xml:space="preserve"> A" });</w:t>
      </w:r>
      <w:r w:rsidRPr="00640368">
        <w:rPr>
          <w:color w:val="FFFFFF"/>
          <w:sz w:val="24"/>
          <w:szCs w:val="24"/>
        </w:rPr>
        <w:br/>
      </w:r>
    </w:p>
    <w:p w14:paraId="68AF0AF6" w14:textId="77777777" w:rsidR="00640368" w:rsidRPr="003E0AF7" w:rsidRDefault="00640368" w:rsidP="003E0AF7">
      <w:pPr>
        <w:pStyle w:val="Ttulo3"/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0AF7">
        <w:rPr>
          <w:rFonts w:ascii="Times New Roman" w:hAnsi="Times New Roman" w:cs="Times New Roman"/>
          <w:b/>
          <w:bCs/>
          <w:sz w:val="28"/>
          <w:szCs w:val="28"/>
        </w:rPr>
        <w:t>Caso de Prueba 3: Validar la tolerancia a fallos</w:t>
      </w:r>
    </w:p>
    <w:p w14:paraId="1E447E73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ID del Caso: CP03</w:t>
      </w:r>
    </w:p>
    <w:p w14:paraId="44B3B7A7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 xml:space="preserve">- Descripción: Verificar que el sistema sigue funcionando cuando un </w:t>
      </w:r>
      <w:proofErr w:type="spellStart"/>
      <w:r w:rsidRPr="00640368">
        <w:rPr>
          <w:sz w:val="24"/>
          <w:szCs w:val="24"/>
        </w:rPr>
        <w:t>shard</w:t>
      </w:r>
      <w:proofErr w:type="spellEnd"/>
      <w:r w:rsidRPr="00640368">
        <w:rPr>
          <w:sz w:val="24"/>
          <w:szCs w:val="24"/>
        </w:rPr>
        <w:t xml:space="preserve"> falla.</w:t>
      </w:r>
    </w:p>
    <w:p w14:paraId="3D994C26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Comandos:</w:t>
      </w:r>
    </w:p>
    <w:p w14:paraId="3D0B1669" w14:textId="77777777" w:rsidR="00640368" w:rsidRPr="00640368" w:rsidRDefault="00640368" w:rsidP="003E0AF7">
      <w:pPr>
        <w:shd w:val="clear" w:color="auto" w:fill="4472C4"/>
        <w:spacing w:line="480" w:lineRule="auto"/>
        <w:rPr>
          <w:sz w:val="24"/>
          <w:szCs w:val="24"/>
        </w:rPr>
      </w:pPr>
      <w:r w:rsidRPr="00640368">
        <w:rPr>
          <w:color w:val="FFFFFF"/>
          <w:sz w:val="24"/>
          <w:szCs w:val="24"/>
        </w:rPr>
        <w:br/>
        <w:t xml:space="preserve"># Apagar un </w:t>
      </w:r>
      <w:proofErr w:type="spellStart"/>
      <w:r w:rsidRPr="00640368">
        <w:rPr>
          <w:color w:val="FFFFFF"/>
          <w:sz w:val="24"/>
          <w:szCs w:val="24"/>
        </w:rPr>
        <w:t>shard</w:t>
      </w:r>
      <w:proofErr w:type="spellEnd"/>
      <w:r w:rsidRPr="00640368">
        <w:rPr>
          <w:color w:val="FFFFFF"/>
          <w:sz w:val="24"/>
          <w:szCs w:val="24"/>
        </w:rPr>
        <w:t xml:space="preserve"> (simulado en Docker o entornos de prueba)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docker</w:t>
      </w:r>
      <w:proofErr w:type="spellEnd"/>
      <w:r w:rsidRPr="00640368">
        <w:rPr>
          <w:color w:val="FFFFFF"/>
          <w:sz w:val="24"/>
          <w:szCs w:val="24"/>
        </w:rPr>
        <w:t xml:space="preserve"> stop shard1</w:t>
      </w:r>
      <w:r w:rsidRPr="00640368">
        <w:rPr>
          <w:color w:val="FFFFFF"/>
          <w:sz w:val="24"/>
          <w:szCs w:val="24"/>
        </w:rPr>
        <w:br/>
      </w:r>
      <w:r w:rsidRPr="00640368">
        <w:rPr>
          <w:color w:val="FFFFFF"/>
          <w:sz w:val="24"/>
          <w:szCs w:val="24"/>
        </w:rPr>
        <w:br/>
        <w:t># Ejecutar consulta para verificar la disponibilidad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db.jugadores.find</w:t>
      </w:r>
      <w:proofErr w:type="spellEnd"/>
      <w:r w:rsidRPr="00640368">
        <w:rPr>
          <w:color w:val="FFFFFF"/>
          <w:sz w:val="24"/>
          <w:szCs w:val="24"/>
        </w:rPr>
        <w:t xml:space="preserve">({ </w:t>
      </w:r>
      <w:proofErr w:type="spellStart"/>
      <w:r w:rsidRPr="00640368">
        <w:rPr>
          <w:color w:val="FFFFFF"/>
          <w:sz w:val="24"/>
          <w:szCs w:val="24"/>
        </w:rPr>
        <w:t>playerId</w:t>
      </w:r>
      <w:proofErr w:type="spellEnd"/>
      <w:r w:rsidRPr="00640368">
        <w:rPr>
          <w:color w:val="FFFFFF"/>
          <w:sz w:val="24"/>
          <w:szCs w:val="24"/>
        </w:rPr>
        <w:t>: 12345 });</w:t>
      </w:r>
      <w:r w:rsidRPr="00640368">
        <w:rPr>
          <w:color w:val="FFFFFF"/>
          <w:sz w:val="24"/>
          <w:szCs w:val="24"/>
        </w:rPr>
        <w:br/>
      </w:r>
      <w:r w:rsidRPr="00640368">
        <w:rPr>
          <w:color w:val="FFFFFF"/>
          <w:sz w:val="24"/>
          <w:szCs w:val="24"/>
        </w:rPr>
        <w:br/>
        <w:t xml:space="preserve"># Encender el </w:t>
      </w:r>
      <w:proofErr w:type="spellStart"/>
      <w:r w:rsidRPr="00640368">
        <w:rPr>
          <w:color w:val="FFFFFF"/>
          <w:sz w:val="24"/>
          <w:szCs w:val="24"/>
        </w:rPr>
        <w:t>shard</w:t>
      </w:r>
      <w:proofErr w:type="spellEnd"/>
      <w:r w:rsidRPr="00640368">
        <w:rPr>
          <w:color w:val="FFFFFF"/>
          <w:sz w:val="24"/>
          <w:szCs w:val="24"/>
        </w:rPr>
        <w:t xml:space="preserve"> nuevamente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docker</w:t>
      </w:r>
      <w:proofErr w:type="spellEnd"/>
      <w:r w:rsidRPr="00640368">
        <w:rPr>
          <w:color w:val="FFFFFF"/>
          <w:sz w:val="24"/>
          <w:szCs w:val="24"/>
        </w:rPr>
        <w:t xml:space="preserve"> </w:t>
      </w:r>
      <w:proofErr w:type="spellStart"/>
      <w:r w:rsidRPr="00640368">
        <w:rPr>
          <w:color w:val="FFFFFF"/>
          <w:sz w:val="24"/>
          <w:szCs w:val="24"/>
        </w:rPr>
        <w:t>start</w:t>
      </w:r>
      <w:proofErr w:type="spellEnd"/>
      <w:r w:rsidRPr="00640368">
        <w:rPr>
          <w:color w:val="FFFFFF"/>
          <w:sz w:val="24"/>
          <w:szCs w:val="24"/>
        </w:rPr>
        <w:t xml:space="preserve"> shard1</w:t>
      </w:r>
      <w:r w:rsidRPr="00640368">
        <w:rPr>
          <w:color w:val="FFFFFF"/>
          <w:sz w:val="24"/>
          <w:szCs w:val="24"/>
        </w:rPr>
        <w:br/>
      </w:r>
    </w:p>
    <w:p w14:paraId="6D67945B" w14:textId="77777777" w:rsidR="00640368" w:rsidRPr="003E0AF7" w:rsidRDefault="00640368" w:rsidP="003E0AF7">
      <w:pPr>
        <w:pStyle w:val="Ttulo3"/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0AF7">
        <w:rPr>
          <w:rFonts w:ascii="Times New Roman" w:hAnsi="Times New Roman" w:cs="Times New Roman"/>
          <w:b/>
          <w:bCs/>
          <w:color w:val="auto"/>
          <w:sz w:val="28"/>
          <w:szCs w:val="28"/>
        </w:rPr>
        <w:t>Caso de Prueba 4: Validar la seguridad de acceso a `</w:t>
      </w:r>
      <w:proofErr w:type="spellStart"/>
      <w:r w:rsidRPr="003E0AF7">
        <w:rPr>
          <w:rFonts w:ascii="Times New Roman" w:hAnsi="Times New Roman" w:cs="Times New Roman"/>
          <w:b/>
          <w:bCs/>
          <w:color w:val="auto"/>
          <w:sz w:val="28"/>
          <w:szCs w:val="28"/>
        </w:rPr>
        <w:t>arbitros</w:t>
      </w:r>
      <w:proofErr w:type="spellEnd"/>
      <w:r w:rsidRPr="003E0AF7">
        <w:rPr>
          <w:rFonts w:ascii="Times New Roman" w:hAnsi="Times New Roman" w:cs="Times New Roman"/>
          <w:b/>
          <w:bCs/>
          <w:color w:val="auto"/>
          <w:sz w:val="28"/>
          <w:szCs w:val="28"/>
        </w:rPr>
        <w:t>`</w:t>
      </w:r>
    </w:p>
    <w:p w14:paraId="39B35B93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ID del Caso: CP04</w:t>
      </w:r>
    </w:p>
    <w:p w14:paraId="30CCDB43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Descripción: Verificar que los datos de la colección `</w:t>
      </w:r>
      <w:proofErr w:type="spellStart"/>
      <w:r w:rsidRPr="00640368">
        <w:rPr>
          <w:sz w:val="24"/>
          <w:szCs w:val="24"/>
        </w:rPr>
        <w:t>arbitros</w:t>
      </w:r>
      <w:proofErr w:type="spellEnd"/>
      <w:r w:rsidRPr="00640368">
        <w:rPr>
          <w:sz w:val="24"/>
          <w:szCs w:val="24"/>
        </w:rPr>
        <w:t>` están protegidos con roles y permisos.</w:t>
      </w:r>
    </w:p>
    <w:p w14:paraId="3E047068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- Comandos:</w:t>
      </w:r>
    </w:p>
    <w:p w14:paraId="4B59222B" w14:textId="77777777" w:rsidR="00640368" w:rsidRPr="00640368" w:rsidRDefault="00640368" w:rsidP="003E0AF7">
      <w:pPr>
        <w:shd w:val="clear" w:color="auto" w:fill="4472C4"/>
        <w:spacing w:line="480" w:lineRule="auto"/>
        <w:rPr>
          <w:sz w:val="24"/>
          <w:szCs w:val="24"/>
        </w:rPr>
      </w:pPr>
      <w:r w:rsidRPr="00640368">
        <w:rPr>
          <w:color w:val="FFFFFF"/>
          <w:sz w:val="24"/>
          <w:szCs w:val="24"/>
        </w:rPr>
        <w:br/>
        <w:t>// Crear usuario no autorizado</w:t>
      </w:r>
      <w:r w:rsidRPr="00640368">
        <w:rPr>
          <w:color w:val="FFFFFF"/>
          <w:sz w:val="24"/>
          <w:szCs w:val="24"/>
        </w:rPr>
        <w:br/>
        <w:t xml:space="preserve">use </w:t>
      </w:r>
      <w:proofErr w:type="spellStart"/>
      <w:r w:rsidRPr="00640368">
        <w:rPr>
          <w:color w:val="FFFFFF"/>
          <w:sz w:val="24"/>
          <w:szCs w:val="24"/>
        </w:rPr>
        <w:t>admin</w:t>
      </w:r>
      <w:proofErr w:type="spellEnd"/>
      <w:r w:rsidRPr="00640368">
        <w:rPr>
          <w:color w:val="FFFFFF"/>
          <w:sz w:val="24"/>
          <w:szCs w:val="24"/>
        </w:rPr>
        <w:t>;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lastRenderedPageBreak/>
        <w:t>db.createUser</w:t>
      </w:r>
      <w:proofErr w:type="spellEnd"/>
      <w:r w:rsidRPr="00640368">
        <w:rPr>
          <w:color w:val="FFFFFF"/>
          <w:sz w:val="24"/>
          <w:szCs w:val="24"/>
        </w:rPr>
        <w:t>({</w:t>
      </w:r>
      <w:r w:rsidRPr="00640368">
        <w:rPr>
          <w:color w:val="FFFFFF"/>
          <w:sz w:val="24"/>
          <w:szCs w:val="24"/>
        </w:rPr>
        <w:br/>
        <w:t xml:space="preserve">  </w:t>
      </w:r>
      <w:proofErr w:type="spellStart"/>
      <w:r w:rsidRPr="00640368">
        <w:rPr>
          <w:color w:val="FFFFFF"/>
          <w:sz w:val="24"/>
          <w:szCs w:val="24"/>
        </w:rPr>
        <w:t>user</w:t>
      </w:r>
      <w:proofErr w:type="spellEnd"/>
      <w:r w:rsidRPr="00640368">
        <w:rPr>
          <w:color w:val="FFFFFF"/>
          <w:sz w:val="24"/>
          <w:szCs w:val="24"/>
        </w:rPr>
        <w:t>: "</w:t>
      </w:r>
      <w:proofErr w:type="spellStart"/>
      <w:r w:rsidRPr="00640368">
        <w:rPr>
          <w:color w:val="FFFFFF"/>
          <w:sz w:val="24"/>
          <w:szCs w:val="24"/>
        </w:rPr>
        <w:t>testUser</w:t>
      </w:r>
      <w:proofErr w:type="spellEnd"/>
      <w:r w:rsidRPr="00640368">
        <w:rPr>
          <w:color w:val="FFFFFF"/>
          <w:sz w:val="24"/>
          <w:szCs w:val="24"/>
        </w:rPr>
        <w:t>",</w:t>
      </w:r>
      <w:r w:rsidRPr="00640368">
        <w:rPr>
          <w:color w:val="FFFFFF"/>
          <w:sz w:val="24"/>
          <w:szCs w:val="24"/>
        </w:rPr>
        <w:br/>
        <w:t xml:space="preserve">  </w:t>
      </w:r>
      <w:proofErr w:type="spellStart"/>
      <w:r w:rsidRPr="00640368">
        <w:rPr>
          <w:color w:val="FFFFFF"/>
          <w:sz w:val="24"/>
          <w:szCs w:val="24"/>
        </w:rPr>
        <w:t>pwd</w:t>
      </w:r>
      <w:proofErr w:type="spellEnd"/>
      <w:r w:rsidRPr="00640368">
        <w:rPr>
          <w:color w:val="FFFFFF"/>
          <w:sz w:val="24"/>
          <w:szCs w:val="24"/>
        </w:rPr>
        <w:t>: "password123",</w:t>
      </w:r>
      <w:r w:rsidRPr="00640368">
        <w:rPr>
          <w:color w:val="FFFFFF"/>
          <w:sz w:val="24"/>
          <w:szCs w:val="24"/>
        </w:rPr>
        <w:br/>
        <w:t xml:space="preserve">  roles: []</w:t>
      </w:r>
      <w:r w:rsidRPr="00640368">
        <w:rPr>
          <w:color w:val="FFFFFF"/>
          <w:sz w:val="24"/>
          <w:szCs w:val="24"/>
        </w:rPr>
        <w:br/>
        <w:t>});</w:t>
      </w:r>
      <w:r w:rsidRPr="00640368">
        <w:rPr>
          <w:color w:val="FFFFFF"/>
          <w:sz w:val="24"/>
          <w:szCs w:val="24"/>
        </w:rPr>
        <w:br/>
      </w:r>
      <w:r w:rsidRPr="00640368">
        <w:rPr>
          <w:color w:val="FFFFFF"/>
          <w:sz w:val="24"/>
          <w:szCs w:val="24"/>
        </w:rPr>
        <w:br/>
        <w:t>// Intentar acceder con usuario no autorizado</w:t>
      </w:r>
      <w:r w:rsidRPr="00640368">
        <w:rPr>
          <w:color w:val="FFFFFF"/>
          <w:sz w:val="24"/>
          <w:szCs w:val="24"/>
        </w:rPr>
        <w:br/>
        <w:t xml:space="preserve">mongo -u </w:t>
      </w:r>
      <w:proofErr w:type="spellStart"/>
      <w:r w:rsidRPr="00640368">
        <w:rPr>
          <w:color w:val="FFFFFF"/>
          <w:sz w:val="24"/>
          <w:szCs w:val="24"/>
        </w:rPr>
        <w:t>testUser</w:t>
      </w:r>
      <w:proofErr w:type="spellEnd"/>
      <w:r w:rsidRPr="00640368">
        <w:rPr>
          <w:color w:val="FFFFFF"/>
          <w:sz w:val="24"/>
          <w:szCs w:val="24"/>
        </w:rPr>
        <w:t xml:space="preserve"> -p password123 --</w:t>
      </w:r>
      <w:proofErr w:type="spellStart"/>
      <w:r w:rsidRPr="00640368">
        <w:rPr>
          <w:color w:val="FFFFFF"/>
          <w:sz w:val="24"/>
          <w:szCs w:val="24"/>
        </w:rPr>
        <w:t>authenticationDatabase</w:t>
      </w:r>
      <w:proofErr w:type="spellEnd"/>
      <w:r w:rsidRPr="00640368">
        <w:rPr>
          <w:color w:val="FFFFFF"/>
          <w:sz w:val="24"/>
          <w:szCs w:val="24"/>
        </w:rPr>
        <w:t xml:space="preserve"> </w:t>
      </w:r>
      <w:proofErr w:type="spellStart"/>
      <w:r w:rsidRPr="00640368">
        <w:rPr>
          <w:color w:val="FFFFFF"/>
          <w:sz w:val="24"/>
          <w:szCs w:val="24"/>
        </w:rPr>
        <w:t>admin</w:t>
      </w:r>
      <w:proofErr w:type="spellEnd"/>
      <w:r w:rsidRPr="00640368">
        <w:rPr>
          <w:color w:val="FFFFFF"/>
          <w:sz w:val="24"/>
          <w:szCs w:val="24"/>
        </w:rPr>
        <w:t>;</w:t>
      </w:r>
      <w:r w:rsidRPr="00640368">
        <w:rPr>
          <w:color w:val="FFFFFF"/>
          <w:sz w:val="24"/>
          <w:szCs w:val="24"/>
        </w:rPr>
        <w:br/>
      </w:r>
      <w:proofErr w:type="spellStart"/>
      <w:r w:rsidRPr="00640368">
        <w:rPr>
          <w:color w:val="FFFFFF"/>
          <w:sz w:val="24"/>
          <w:szCs w:val="24"/>
        </w:rPr>
        <w:t>db.arbitros.find</w:t>
      </w:r>
      <w:proofErr w:type="spellEnd"/>
      <w:r w:rsidRPr="00640368">
        <w:rPr>
          <w:color w:val="FFFFFF"/>
          <w:sz w:val="24"/>
          <w:szCs w:val="24"/>
        </w:rPr>
        <w:t>();</w:t>
      </w:r>
      <w:r w:rsidRPr="00640368">
        <w:rPr>
          <w:color w:val="FFFFFF"/>
          <w:sz w:val="24"/>
          <w:szCs w:val="24"/>
        </w:rPr>
        <w:br/>
      </w:r>
    </w:p>
    <w:p w14:paraId="3580A40A" w14:textId="77777777" w:rsidR="00640368" w:rsidRPr="003E0AF7" w:rsidRDefault="00640368" w:rsidP="003E0AF7">
      <w:pPr>
        <w:pStyle w:val="Ttulo2"/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0AF7">
        <w:rPr>
          <w:rFonts w:ascii="Times New Roman" w:hAnsi="Times New Roman" w:cs="Times New Roman"/>
          <w:b/>
          <w:bCs/>
          <w:color w:val="auto"/>
          <w:sz w:val="28"/>
          <w:szCs w:val="28"/>
        </w:rPr>
        <w:t>5. Reporte de Resultados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40368" w:rsidRPr="00640368" w14:paraId="0CBDE207" w14:textId="77777777" w:rsidTr="00640368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1D400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Caso de Prueba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EB899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Resultado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CB30E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Observaciones</w:t>
            </w:r>
          </w:p>
        </w:tc>
      </w:tr>
      <w:tr w:rsidR="00640368" w:rsidRPr="00640368" w14:paraId="20B51538" w14:textId="77777777" w:rsidTr="00640368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4D406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CP01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6CDD6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Aprobado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354B1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Los datos están distribuidos uniformemente.</w:t>
            </w:r>
          </w:p>
        </w:tc>
      </w:tr>
      <w:tr w:rsidR="00640368" w:rsidRPr="00640368" w14:paraId="0E6CB731" w14:textId="77777777" w:rsidTr="00640368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D631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CP02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4EF44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Aprobado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BD8E5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Las consultas mejoraron un 60% en latencia.</w:t>
            </w:r>
          </w:p>
        </w:tc>
      </w:tr>
      <w:tr w:rsidR="00640368" w:rsidRPr="00640368" w14:paraId="38A5AE3B" w14:textId="77777777" w:rsidTr="00640368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C78C9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CP03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BABF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Aprobado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2F174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 xml:space="preserve">El sistema funcionó con un </w:t>
            </w:r>
            <w:proofErr w:type="spellStart"/>
            <w:r w:rsidRPr="00640368">
              <w:rPr>
                <w:sz w:val="24"/>
                <w:szCs w:val="24"/>
              </w:rPr>
              <w:t>shard</w:t>
            </w:r>
            <w:proofErr w:type="spellEnd"/>
            <w:r w:rsidRPr="00640368">
              <w:rPr>
                <w:sz w:val="24"/>
                <w:szCs w:val="24"/>
              </w:rPr>
              <w:t xml:space="preserve"> apagado.</w:t>
            </w:r>
          </w:p>
        </w:tc>
      </w:tr>
      <w:tr w:rsidR="00640368" w:rsidRPr="00640368" w14:paraId="7A1E09E2" w14:textId="77777777" w:rsidTr="00640368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9E506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CP04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3FDFB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Aprobado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3681D" w14:textId="77777777" w:rsidR="00640368" w:rsidRPr="00640368" w:rsidRDefault="00640368" w:rsidP="003E0AF7">
            <w:pPr>
              <w:spacing w:line="480" w:lineRule="auto"/>
              <w:rPr>
                <w:sz w:val="24"/>
                <w:szCs w:val="24"/>
              </w:rPr>
            </w:pPr>
            <w:r w:rsidRPr="00640368">
              <w:rPr>
                <w:sz w:val="24"/>
                <w:szCs w:val="24"/>
              </w:rPr>
              <w:t>El acceso no autorizado fue denegado.</w:t>
            </w:r>
          </w:p>
        </w:tc>
      </w:tr>
    </w:tbl>
    <w:p w14:paraId="6D6E0BC6" w14:textId="77777777" w:rsidR="00640368" w:rsidRPr="003E0AF7" w:rsidRDefault="00640368" w:rsidP="003E0AF7">
      <w:pPr>
        <w:pStyle w:val="Ttulo2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3E0AF7">
        <w:rPr>
          <w:rFonts w:ascii="Times New Roman" w:hAnsi="Times New Roman" w:cs="Times New Roman"/>
          <w:color w:val="auto"/>
          <w:sz w:val="24"/>
          <w:szCs w:val="24"/>
        </w:rPr>
        <w:t>6. Conclusión</w:t>
      </w:r>
    </w:p>
    <w:p w14:paraId="31C6A1B1" w14:textId="77777777" w:rsidR="00640368" w:rsidRPr="00640368" w:rsidRDefault="00640368" w:rsidP="003E0AF7">
      <w:pPr>
        <w:spacing w:line="480" w:lineRule="auto"/>
        <w:rPr>
          <w:sz w:val="24"/>
          <w:szCs w:val="24"/>
        </w:rPr>
      </w:pPr>
      <w:r w:rsidRPr="00640368">
        <w:rPr>
          <w:sz w:val="24"/>
          <w:szCs w:val="24"/>
        </w:rPr>
        <w:t>El particionamiento horizontal en la base de datos `baloncesto5x5` cumple con los requerimientos no funcionales definidos, incluyendo escalabilidad, rendimiento y seguridad. El sistema está preparado para manejar grandes volúmenes de datos y consultas concurrentes.</w:t>
      </w:r>
    </w:p>
    <w:p w14:paraId="1E9FD028" w14:textId="77777777" w:rsidR="007A3271" w:rsidRP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sectPr w:rsidR="007A3271" w:rsidRPr="007A3271">
      <w:pgSz w:w="12240" w:h="15840"/>
      <w:pgMar w:top="1320" w:right="880" w:bottom="280" w:left="16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32262" w14:textId="77777777" w:rsidR="00F419A1" w:rsidRDefault="00F419A1">
      <w:r>
        <w:separator/>
      </w:r>
    </w:p>
  </w:endnote>
  <w:endnote w:type="continuationSeparator" w:id="0">
    <w:p w14:paraId="1E554730" w14:textId="77777777" w:rsidR="00F419A1" w:rsidRDefault="00F41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1B5A2" w14:textId="77777777" w:rsidR="00F419A1" w:rsidRDefault="00F419A1">
      <w:r>
        <w:separator/>
      </w:r>
    </w:p>
  </w:footnote>
  <w:footnote w:type="continuationSeparator" w:id="0">
    <w:p w14:paraId="290B5C88" w14:textId="77777777" w:rsidR="00F419A1" w:rsidRDefault="00F419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CFCA4" w14:textId="2D96A003" w:rsidR="00983EED" w:rsidRDefault="00F055B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63D6591" wp14:editId="31232D89">
              <wp:simplePos x="0" y="0"/>
              <wp:positionH relativeFrom="page">
                <wp:posOffset>6513195</wp:posOffset>
              </wp:positionH>
              <wp:positionV relativeFrom="page">
                <wp:posOffset>464185</wp:posOffset>
              </wp:positionV>
              <wp:extent cx="232410" cy="165735"/>
              <wp:effectExtent l="0" t="0" r="0" b="0"/>
              <wp:wrapNone/>
              <wp:docPr id="141228530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6E5B2B" w14:textId="77777777" w:rsidR="00983EED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3D659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512.85pt;margin-top:36.55pt;width:18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5C61gEAAJADAAAOAAAAZHJzL2Uyb0RvYy54bWysU9tu1DAQfUfiHyy/s9lsaUHRZqvSqgip&#10;UKTCB0wcO4lIPGbs3WT5esbOZsvlDfFiTWbsM+ecmWyvp6EXB02+Q1vKfLWWQluFdWebUn79cv/q&#10;rRQ+gK2hR6tLedReXu9evtiOrtAbbLGvNQkGsb4YXSnbEFyRZV61egC/QqctFw3SAIE/qclqgpHR&#10;hz7brNdX2YhUO0Klvefs3VyUu4RvjFbh0Rivg+hLydxCOimdVTyz3RaKhsC1nTrRgH9gMUBnuekZ&#10;6g4CiD11f0ENnSL0aMJK4ZChMZ3SSQOrydd/qHlqwemkhc3x7myT/3+w6tPhyX0mEaZ3OPEAkwjv&#10;HlB988LibQu20TdEOLYaam6cR8uy0fni9DRa7QsfQarxI9Y8ZNgHTECToSG6wjoFo/MAjmfT9RSE&#10;4uTmYvM654riUn51+ebiMnWAYnnsyIf3GgcRg1ISzzSBw+HBh0gGiuVK7GXxvuv7NNfe/pbgizGT&#10;yEe+M/MwVRPfjiIqrI8sg3BeE15rDlqkH1KMvCKl9N/3QFqK/oNlK+I+LQEtQbUEYBU/LWWQYg5v&#10;w7x3e0dd0zLybLbFG7bLdEnKM4sTTx57Unha0bhXv36nW88/0u4nAAAA//8DAFBLAwQUAAYACAAA&#10;ACEAnNBpWuAAAAALAQAADwAAAGRycy9kb3ducmV2LnhtbEyPwU7DMBBE70j8g7VI3KjdVKQkxKkq&#10;BCckRBoOHJ14m1iN1yF22/D3uKdyHO3TzNtiM9uBnXDyxpGE5UIAQ2qdNtRJ+KrfHp6A+aBIq8ER&#10;SvhFD5vy9qZQuXZnqvC0Cx2LJeRzJaEPYcw5922PVvmFG5Hibe8mq0KMU8f1pM6x3A48ESLlVhmK&#10;C70a8aXH9rA7Wgnbb6pezc9H81ntK1PXmaD39CDl/d28fQYWcA5XGC76UR3K6NS4I2nPhphF8riO&#10;rIT1agnsQog0WQFrJGRZArws+P8fyj8AAAD//wMAUEsBAi0AFAAGAAgAAAAhALaDOJL+AAAA4QEA&#10;ABMAAAAAAAAAAAAAAAAAAAAAAFtDb250ZW50X1R5cGVzXS54bWxQSwECLQAUAAYACAAAACEAOP0h&#10;/9YAAACUAQAACwAAAAAAAAAAAAAAAAAvAQAAX3JlbHMvLnJlbHNQSwECLQAUAAYACAAAACEAkuOQ&#10;utYBAACQAwAADgAAAAAAAAAAAAAAAAAuAgAAZHJzL2Uyb0RvYy54bWxQSwECLQAUAAYACAAAACEA&#10;nNBpWuAAAAALAQAADwAAAAAAAAAAAAAAAAAwBAAAZHJzL2Rvd25yZXYueG1sUEsFBgAAAAAEAAQA&#10;8wAAAD0FAAAAAA==&#10;" filled="f" stroked="f">
              <v:textbox inset="0,0,0,0">
                <w:txbxContent>
                  <w:p w14:paraId="5C6E5B2B" w14:textId="77777777" w:rsidR="00983EED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462B"/>
    <w:multiLevelType w:val="hybridMultilevel"/>
    <w:tmpl w:val="39AE1F32"/>
    <w:lvl w:ilvl="0" w:tplc="1B18F1A0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51E67BD2">
      <w:numFmt w:val="bullet"/>
      <w:lvlText w:val=""/>
      <w:lvlJc w:val="left"/>
      <w:pPr>
        <w:ind w:left="822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B2A27304">
      <w:numFmt w:val="bullet"/>
      <w:lvlText w:val="•"/>
      <w:lvlJc w:val="left"/>
      <w:pPr>
        <w:ind w:left="2608" w:hanging="696"/>
      </w:pPr>
      <w:rPr>
        <w:rFonts w:hint="default"/>
        <w:lang w:val="es-ES" w:eastAsia="en-US" w:bidi="ar-SA"/>
      </w:rPr>
    </w:lvl>
    <w:lvl w:ilvl="3" w:tplc="CBA058FC">
      <w:numFmt w:val="bullet"/>
      <w:lvlText w:val="•"/>
      <w:lvlJc w:val="left"/>
      <w:pPr>
        <w:ind w:left="3502" w:hanging="696"/>
      </w:pPr>
      <w:rPr>
        <w:rFonts w:hint="default"/>
        <w:lang w:val="es-ES" w:eastAsia="en-US" w:bidi="ar-SA"/>
      </w:rPr>
    </w:lvl>
    <w:lvl w:ilvl="4" w:tplc="12127926">
      <w:numFmt w:val="bullet"/>
      <w:lvlText w:val="•"/>
      <w:lvlJc w:val="left"/>
      <w:pPr>
        <w:ind w:left="4396" w:hanging="696"/>
      </w:pPr>
      <w:rPr>
        <w:rFonts w:hint="default"/>
        <w:lang w:val="es-ES" w:eastAsia="en-US" w:bidi="ar-SA"/>
      </w:rPr>
    </w:lvl>
    <w:lvl w:ilvl="5" w:tplc="39CCA508">
      <w:numFmt w:val="bullet"/>
      <w:lvlText w:val="•"/>
      <w:lvlJc w:val="left"/>
      <w:pPr>
        <w:ind w:left="5290" w:hanging="696"/>
      </w:pPr>
      <w:rPr>
        <w:rFonts w:hint="default"/>
        <w:lang w:val="es-ES" w:eastAsia="en-US" w:bidi="ar-SA"/>
      </w:rPr>
    </w:lvl>
    <w:lvl w:ilvl="6" w:tplc="A7502904">
      <w:numFmt w:val="bullet"/>
      <w:lvlText w:val="•"/>
      <w:lvlJc w:val="left"/>
      <w:pPr>
        <w:ind w:left="6184" w:hanging="696"/>
      </w:pPr>
      <w:rPr>
        <w:rFonts w:hint="default"/>
        <w:lang w:val="es-ES" w:eastAsia="en-US" w:bidi="ar-SA"/>
      </w:rPr>
    </w:lvl>
    <w:lvl w:ilvl="7" w:tplc="CDE44F70">
      <w:numFmt w:val="bullet"/>
      <w:lvlText w:val="•"/>
      <w:lvlJc w:val="left"/>
      <w:pPr>
        <w:ind w:left="7078" w:hanging="696"/>
      </w:pPr>
      <w:rPr>
        <w:rFonts w:hint="default"/>
        <w:lang w:val="es-ES" w:eastAsia="en-US" w:bidi="ar-SA"/>
      </w:rPr>
    </w:lvl>
    <w:lvl w:ilvl="8" w:tplc="D3AAAF7A">
      <w:numFmt w:val="bullet"/>
      <w:lvlText w:val="•"/>
      <w:lvlJc w:val="left"/>
      <w:pPr>
        <w:ind w:left="7972" w:hanging="696"/>
      </w:pPr>
      <w:rPr>
        <w:rFonts w:hint="default"/>
        <w:lang w:val="es-ES" w:eastAsia="en-US" w:bidi="ar-SA"/>
      </w:rPr>
    </w:lvl>
  </w:abstractNum>
  <w:abstractNum w:abstractNumId="1" w15:restartNumberingAfterBreak="0">
    <w:nsid w:val="10733B4C"/>
    <w:multiLevelType w:val="multilevel"/>
    <w:tmpl w:val="34540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43580"/>
    <w:multiLevelType w:val="multilevel"/>
    <w:tmpl w:val="4600D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E17C81"/>
    <w:multiLevelType w:val="multilevel"/>
    <w:tmpl w:val="87F68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A47544"/>
    <w:multiLevelType w:val="multilevel"/>
    <w:tmpl w:val="06868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E25C57"/>
    <w:multiLevelType w:val="multilevel"/>
    <w:tmpl w:val="64CC6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F65575"/>
    <w:multiLevelType w:val="hybridMultilevel"/>
    <w:tmpl w:val="87B81342"/>
    <w:lvl w:ilvl="0" w:tplc="24401966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4768042">
      <w:numFmt w:val="bullet"/>
      <w:lvlText w:val="•"/>
      <w:lvlJc w:val="left"/>
      <w:pPr>
        <w:ind w:left="1696" w:hanging="361"/>
      </w:pPr>
      <w:rPr>
        <w:rFonts w:hint="default"/>
        <w:lang w:val="es-ES" w:eastAsia="en-US" w:bidi="ar-SA"/>
      </w:rPr>
    </w:lvl>
    <w:lvl w:ilvl="2" w:tplc="CA48D7FA">
      <w:numFmt w:val="bullet"/>
      <w:lvlText w:val="•"/>
      <w:lvlJc w:val="left"/>
      <w:pPr>
        <w:ind w:left="2572" w:hanging="361"/>
      </w:pPr>
      <w:rPr>
        <w:rFonts w:hint="default"/>
        <w:lang w:val="es-ES" w:eastAsia="en-US" w:bidi="ar-SA"/>
      </w:rPr>
    </w:lvl>
    <w:lvl w:ilvl="3" w:tplc="40A21AEC">
      <w:numFmt w:val="bullet"/>
      <w:lvlText w:val="•"/>
      <w:lvlJc w:val="left"/>
      <w:pPr>
        <w:ind w:left="3448" w:hanging="361"/>
      </w:pPr>
      <w:rPr>
        <w:rFonts w:hint="default"/>
        <w:lang w:val="es-ES" w:eastAsia="en-US" w:bidi="ar-SA"/>
      </w:rPr>
    </w:lvl>
    <w:lvl w:ilvl="4" w:tplc="4A8A1674">
      <w:numFmt w:val="bullet"/>
      <w:lvlText w:val="•"/>
      <w:lvlJc w:val="left"/>
      <w:pPr>
        <w:ind w:left="4324" w:hanging="361"/>
      </w:pPr>
      <w:rPr>
        <w:rFonts w:hint="default"/>
        <w:lang w:val="es-ES" w:eastAsia="en-US" w:bidi="ar-SA"/>
      </w:rPr>
    </w:lvl>
    <w:lvl w:ilvl="5" w:tplc="ABC0964A">
      <w:numFmt w:val="bullet"/>
      <w:lvlText w:val="•"/>
      <w:lvlJc w:val="left"/>
      <w:pPr>
        <w:ind w:left="5200" w:hanging="361"/>
      </w:pPr>
      <w:rPr>
        <w:rFonts w:hint="default"/>
        <w:lang w:val="es-ES" w:eastAsia="en-US" w:bidi="ar-SA"/>
      </w:rPr>
    </w:lvl>
    <w:lvl w:ilvl="6" w:tplc="080CFEA6">
      <w:numFmt w:val="bullet"/>
      <w:lvlText w:val="•"/>
      <w:lvlJc w:val="left"/>
      <w:pPr>
        <w:ind w:left="6076" w:hanging="361"/>
      </w:pPr>
      <w:rPr>
        <w:rFonts w:hint="default"/>
        <w:lang w:val="es-ES" w:eastAsia="en-US" w:bidi="ar-SA"/>
      </w:rPr>
    </w:lvl>
    <w:lvl w:ilvl="7" w:tplc="B4F482E2">
      <w:numFmt w:val="bullet"/>
      <w:lvlText w:val="•"/>
      <w:lvlJc w:val="left"/>
      <w:pPr>
        <w:ind w:left="6952" w:hanging="361"/>
      </w:pPr>
      <w:rPr>
        <w:rFonts w:hint="default"/>
        <w:lang w:val="es-ES" w:eastAsia="en-US" w:bidi="ar-SA"/>
      </w:rPr>
    </w:lvl>
    <w:lvl w:ilvl="8" w:tplc="B3D233CC">
      <w:numFmt w:val="bullet"/>
      <w:lvlText w:val="•"/>
      <w:lvlJc w:val="left"/>
      <w:pPr>
        <w:ind w:left="7828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4A764836"/>
    <w:multiLevelType w:val="multilevel"/>
    <w:tmpl w:val="F98E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8072E0"/>
    <w:multiLevelType w:val="hybridMultilevel"/>
    <w:tmpl w:val="825A3F38"/>
    <w:lvl w:ilvl="0" w:tplc="B464D9A4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15A6ED04">
      <w:numFmt w:val="bullet"/>
      <w:lvlText w:val=""/>
      <w:lvlJc w:val="left"/>
      <w:pPr>
        <w:ind w:left="822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3B14EF46">
      <w:numFmt w:val="bullet"/>
      <w:lvlText w:val="•"/>
      <w:lvlJc w:val="left"/>
      <w:pPr>
        <w:ind w:left="2608" w:hanging="696"/>
      </w:pPr>
      <w:rPr>
        <w:rFonts w:hint="default"/>
        <w:lang w:val="es-ES" w:eastAsia="en-US" w:bidi="ar-SA"/>
      </w:rPr>
    </w:lvl>
    <w:lvl w:ilvl="3" w:tplc="1596A244">
      <w:numFmt w:val="bullet"/>
      <w:lvlText w:val="•"/>
      <w:lvlJc w:val="left"/>
      <w:pPr>
        <w:ind w:left="3502" w:hanging="696"/>
      </w:pPr>
      <w:rPr>
        <w:rFonts w:hint="default"/>
        <w:lang w:val="es-ES" w:eastAsia="en-US" w:bidi="ar-SA"/>
      </w:rPr>
    </w:lvl>
    <w:lvl w:ilvl="4" w:tplc="9EA80C2E">
      <w:numFmt w:val="bullet"/>
      <w:lvlText w:val="•"/>
      <w:lvlJc w:val="left"/>
      <w:pPr>
        <w:ind w:left="4396" w:hanging="696"/>
      </w:pPr>
      <w:rPr>
        <w:rFonts w:hint="default"/>
        <w:lang w:val="es-ES" w:eastAsia="en-US" w:bidi="ar-SA"/>
      </w:rPr>
    </w:lvl>
    <w:lvl w:ilvl="5" w:tplc="917E265E">
      <w:numFmt w:val="bullet"/>
      <w:lvlText w:val="•"/>
      <w:lvlJc w:val="left"/>
      <w:pPr>
        <w:ind w:left="5290" w:hanging="696"/>
      </w:pPr>
      <w:rPr>
        <w:rFonts w:hint="default"/>
        <w:lang w:val="es-ES" w:eastAsia="en-US" w:bidi="ar-SA"/>
      </w:rPr>
    </w:lvl>
    <w:lvl w:ilvl="6" w:tplc="4232D60C">
      <w:numFmt w:val="bullet"/>
      <w:lvlText w:val="•"/>
      <w:lvlJc w:val="left"/>
      <w:pPr>
        <w:ind w:left="6184" w:hanging="696"/>
      </w:pPr>
      <w:rPr>
        <w:rFonts w:hint="default"/>
        <w:lang w:val="es-ES" w:eastAsia="en-US" w:bidi="ar-SA"/>
      </w:rPr>
    </w:lvl>
    <w:lvl w:ilvl="7" w:tplc="4CC22C96">
      <w:numFmt w:val="bullet"/>
      <w:lvlText w:val="•"/>
      <w:lvlJc w:val="left"/>
      <w:pPr>
        <w:ind w:left="7078" w:hanging="696"/>
      </w:pPr>
      <w:rPr>
        <w:rFonts w:hint="default"/>
        <w:lang w:val="es-ES" w:eastAsia="en-US" w:bidi="ar-SA"/>
      </w:rPr>
    </w:lvl>
    <w:lvl w:ilvl="8" w:tplc="CEA8A084">
      <w:numFmt w:val="bullet"/>
      <w:lvlText w:val="•"/>
      <w:lvlJc w:val="left"/>
      <w:pPr>
        <w:ind w:left="7972" w:hanging="696"/>
      </w:pPr>
      <w:rPr>
        <w:rFonts w:hint="default"/>
        <w:lang w:val="es-ES" w:eastAsia="en-US" w:bidi="ar-SA"/>
      </w:rPr>
    </w:lvl>
  </w:abstractNum>
  <w:abstractNum w:abstractNumId="9" w15:restartNumberingAfterBreak="0">
    <w:nsid w:val="7B78029C"/>
    <w:multiLevelType w:val="hybridMultilevel"/>
    <w:tmpl w:val="757A4E54"/>
    <w:lvl w:ilvl="0" w:tplc="420E87EC">
      <w:numFmt w:val="bullet"/>
      <w:lvlText w:val=""/>
      <w:lvlJc w:val="left"/>
      <w:pPr>
        <w:ind w:left="1518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E584A476">
      <w:numFmt w:val="bullet"/>
      <w:lvlText w:val=""/>
      <w:lvlJc w:val="left"/>
      <w:pPr>
        <w:ind w:left="2238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B3D0B7D0">
      <w:numFmt w:val="bullet"/>
      <w:lvlText w:val="•"/>
      <w:lvlJc w:val="left"/>
      <w:pPr>
        <w:ind w:left="3075" w:hanging="361"/>
      </w:pPr>
      <w:rPr>
        <w:rFonts w:hint="default"/>
        <w:lang w:val="es-ES" w:eastAsia="en-US" w:bidi="ar-SA"/>
      </w:rPr>
    </w:lvl>
    <w:lvl w:ilvl="3" w:tplc="33C8ECF4">
      <w:numFmt w:val="bullet"/>
      <w:lvlText w:val="•"/>
      <w:lvlJc w:val="left"/>
      <w:pPr>
        <w:ind w:left="3911" w:hanging="361"/>
      </w:pPr>
      <w:rPr>
        <w:rFonts w:hint="default"/>
        <w:lang w:val="es-ES" w:eastAsia="en-US" w:bidi="ar-SA"/>
      </w:rPr>
    </w:lvl>
    <w:lvl w:ilvl="4" w:tplc="D3169DF8">
      <w:numFmt w:val="bullet"/>
      <w:lvlText w:val="•"/>
      <w:lvlJc w:val="left"/>
      <w:pPr>
        <w:ind w:left="4746" w:hanging="361"/>
      </w:pPr>
      <w:rPr>
        <w:rFonts w:hint="default"/>
        <w:lang w:val="es-ES" w:eastAsia="en-US" w:bidi="ar-SA"/>
      </w:rPr>
    </w:lvl>
    <w:lvl w:ilvl="5" w:tplc="AA421654">
      <w:numFmt w:val="bullet"/>
      <w:lvlText w:val="•"/>
      <w:lvlJc w:val="left"/>
      <w:pPr>
        <w:ind w:left="5582" w:hanging="361"/>
      </w:pPr>
      <w:rPr>
        <w:rFonts w:hint="default"/>
        <w:lang w:val="es-ES" w:eastAsia="en-US" w:bidi="ar-SA"/>
      </w:rPr>
    </w:lvl>
    <w:lvl w:ilvl="6" w:tplc="E494985A">
      <w:numFmt w:val="bullet"/>
      <w:lvlText w:val="•"/>
      <w:lvlJc w:val="left"/>
      <w:pPr>
        <w:ind w:left="6417" w:hanging="361"/>
      </w:pPr>
      <w:rPr>
        <w:rFonts w:hint="default"/>
        <w:lang w:val="es-ES" w:eastAsia="en-US" w:bidi="ar-SA"/>
      </w:rPr>
    </w:lvl>
    <w:lvl w:ilvl="7" w:tplc="2AD82D46">
      <w:numFmt w:val="bullet"/>
      <w:lvlText w:val="•"/>
      <w:lvlJc w:val="left"/>
      <w:pPr>
        <w:ind w:left="7253" w:hanging="361"/>
      </w:pPr>
      <w:rPr>
        <w:rFonts w:hint="default"/>
        <w:lang w:val="es-ES" w:eastAsia="en-US" w:bidi="ar-SA"/>
      </w:rPr>
    </w:lvl>
    <w:lvl w:ilvl="8" w:tplc="2F44BBCE">
      <w:numFmt w:val="bullet"/>
      <w:lvlText w:val="•"/>
      <w:lvlJc w:val="left"/>
      <w:pPr>
        <w:ind w:left="8088" w:hanging="361"/>
      </w:pPr>
      <w:rPr>
        <w:rFonts w:hint="default"/>
        <w:lang w:val="es-ES" w:eastAsia="en-US" w:bidi="ar-SA"/>
      </w:rPr>
    </w:lvl>
  </w:abstractNum>
  <w:num w:numId="1" w16cid:durableId="230771870">
    <w:abstractNumId w:val="8"/>
  </w:num>
  <w:num w:numId="2" w16cid:durableId="1228804013">
    <w:abstractNumId w:val="9"/>
  </w:num>
  <w:num w:numId="3" w16cid:durableId="59603119">
    <w:abstractNumId w:val="0"/>
  </w:num>
  <w:num w:numId="4" w16cid:durableId="107817887">
    <w:abstractNumId w:val="6"/>
  </w:num>
  <w:num w:numId="5" w16cid:durableId="1084031546">
    <w:abstractNumId w:val="7"/>
  </w:num>
  <w:num w:numId="6" w16cid:durableId="1377970033">
    <w:abstractNumId w:val="1"/>
  </w:num>
  <w:num w:numId="7" w16cid:durableId="1914466134">
    <w:abstractNumId w:val="2"/>
  </w:num>
  <w:num w:numId="8" w16cid:durableId="792023864">
    <w:abstractNumId w:val="4"/>
  </w:num>
  <w:num w:numId="9" w16cid:durableId="1054282017">
    <w:abstractNumId w:val="3"/>
  </w:num>
  <w:num w:numId="10" w16cid:durableId="10403959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ED"/>
    <w:rsid w:val="00026823"/>
    <w:rsid w:val="000C5727"/>
    <w:rsid w:val="001D52DE"/>
    <w:rsid w:val="003E0AF7"/>
    <w:rsid w:val="005D1909"/>
    <w:rsid w:val="00640368"/>
    <w:rsid w:val="007A3271"/>
    <w:rsid w:val="007C4B33"/>
    <w:rsid w:val="008156B6"/>
    <w:rsid w:val="008811F5"/>
    <w:rsid w:val="008D6EF1"/>
    <w:rsid w:val="009029A3"/>
    <w:rsid w:val="00983EED"/>
    <w:rsid w:val="00A61B18"/>
    <w:rsid w:val="00A663AF"/>
    <w:rsid w:val="00AD4114"/>
    <w:rsid w:val="00CB5914"/>
    <w:rsid w:val="00CE0F8D"/>
    <w:rsid w:val="00D12423"/>
    <w:rsid w:val="00DE19BD"/>
    <w:rsid w:val="00E61AAC"/>
    <w:rsid w:val="00EB501F"/>
    <w:rsid w:val="00EE018E"/>
    <w:rsid w:val="00F04A0F"/>
    <w:rsid w:val="00F055BD"/>
    <w:rsid w:val="00F4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664D1A"/>
  <w15:docId w15:val="{2926F552-54E6-43EF-9103-CE0A6CE2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F055BD"/>
    <w:pPr>
      <w:ind w:left="789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4B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3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32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32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uiPriority w:val="9"/>
    <w:rsid w:val="00F055BD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55BD"/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4B3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327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3271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3271"/>
    <w:rPr>
      <w:rFonts w:asciiTheme="majorHAnsi" w:eastAsiaTheme="majorEastAsia" w:hAnsiTheme="majorHAnsi" w:cstheme="majorBidi"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79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1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7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0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03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89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356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654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990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15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33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67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36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467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38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983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363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13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034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5817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77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642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68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59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49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177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910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40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53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66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650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40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72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72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71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775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458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873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808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33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257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176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480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4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75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16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739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0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506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918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69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601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351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8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16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170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22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963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634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040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127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69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4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354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614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96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92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61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579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032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3901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808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26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3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663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9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649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20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173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8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410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4116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27</Pages>
  <Words>2261</Words>
  <Characters>12441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Brayan Andres Rodriguez Gomez</dc:creator>
  <cp:lastModifiedBy>LENING SANTIAGO SANCHEZ PARADA</cp:lastModifiedBy>
  <cp:revision>8</cp:revision>
  <dcterms:created xsi:type="dcterms:W3CDTF">2024-11-29T23:59:00Z</dcterms:created>
  <dcterms:modified xsi:type="dcterms:W3CDTF">2024-12-14T21:43:00Z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2023-04-02T00:00:00Z</vt:filetime>
  </property>
  <property fmtid="{D5CDD505-2E9C-101B-9397-08002B2CF9AE}" pid="5" name="Producer">
    <vt:lpwstr>Microsoft® Word para Microsoft 365</vt:lpwstr>
  </property>
</Properties>
</file>