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  <w:lang w:val="en-US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en-US"/>
        </w:rPr>
        <w:t>2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Розробка графічного редактора об’єктів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ІМ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-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51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Рекечинський Д.О.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Вітер Захар Максимович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5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середовищі розробки новий проект з ім’ям Lab2.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Скомпілювати проект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Перевірити роботу програми. За потреби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Проаналізувати та прокоментувати результати та вихідний текст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5. Оформити звіт.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 — 5: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Масив — статичний (Ж = </w:t>
      </w:r>
      <w:r>
        <w:rPr>
          <w:sz w:val="28"/>
          <w:szCs w:val="28"/>
          <w:lang w:val="en-US"/>
        </w:rPr>
        <w:t xml:space="preserve">mod 3 </w:t>
      </w:r>
      <w:r>
        <w:rPr>
          <w:sz w:val="28"/>
          <w:szCs w:val="28"/>
          <w:lang w:val="uk-UA"/>
        </w:rPr>
        <w:t xml:space="preserve">= 2 </w:t>
      </w:r>
      <w:r>
        <w:rPr>
          <w:rFonts w:eastAsia="Calibri" w:cs="Calibri"/>
          <w:sz w:val="28"/>
          <w:szCs w:val="28"/>
          <w:lang w:val="en-US"/>
        </w:rPr>
        <w:t>≠</w:t>
      </w:r>
      <w:r>
        <w:rPr>
          <w:sz w:val="28"/>
          <w:szCs w:val="28"/>
          <w:lang w:val="en-US"/>
        </w:rPr>
        <w:t xml:space="preserve"> 0</w:t>
      </w:r>
      <w:r>
        <w:rPr>
          <w:sz w:val="28"/>
          <w:szCs w:val="28"/>
          <w:lang w:val="uk-UA"/>
        </w:rPr>
        <w:t>), довжина</w:t>
      </w:r>
      <w:r>
        <w:rPr>
          <w:sz w:val="28"/>
          <w:szCs w:val="28"/>
          <w:lang w:val="en-US"/>
        </w:rPr>
        <w:t xml:space="preserve"> N = </w:t>
      </w:r>
      <w:r>
        <w:rPr>
          <w:sz w:val="28"/>
          <w:szCs w:val="28"/>
          <w:lang w:val="uk-UA"/>
        </w:rPr>
        <w:t>102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Гумовий слід - суцільна лінія червоного кольору (Ж = </w:t>
      </w:r>
      <w:r>
        <w:rPr>
          <w:sz w:val="28"/>
          <w:szCs w:val="28"/>
          <w:lang w:val="en-US"/>
        </w:rPr>
        <w:t>mod 4 = 1</w:t>
      </w:r>
      <w:r>
        <w:rPr>
          <w:sz w:val="28"/>
          <w:szCs w:val="28"/>
          <w:lang w:val="uk-UA"/>
        </w:rPr>
        <w:t>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Увід прямокутника від центру до одного з кутів (Ж mod 2 = 1)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Відображення прямокутника чорний контур з білим заповненням (Ж mod 5 = 0)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Увід еліпсу по двом протилежним кутам охоплюючого прямокутника  (Ж mod 2 = 1)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Відображення еліпсу чорний контур еліпсу без заповнення (Ж mod 5 = 0 або 2)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Позначка поточного типу об’єкту, що вводиться в заголовку вікна        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none"/>
          <w:lang w:val="en-US" w:eastAsia="zh-CN" w:bidi="hi-IN"/>
        </w:rPr>
        <w:t>Lab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none"/>
          <w:lang w:val="uk-UA" w:eastAsia="zh-CN" w:bidi="hi-IN"/>
        </w:rPr>
        <w:t>2.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none"/>
          <w:lang w:val="en-US" w:eastAsia="zh-CN" w:bidi="hi-IN"/>
        </w:rPr>
        <w:t>cpp: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Clear Sans" w:cs="Noto Sans Devanagari"/>
          <w:b w:val="false"/>
          <w:bCs w:val="false"/>
          <w:color w:val="auto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Clear Sans" w:cs="Noto Sans Devanagari" w:ascii="Times New Roman" w:hAnsi="Times New Roman"/>
          <w:b w:val="false"/>
          <w:bCs w:val="false"/>
          <w:color w:val="auto"/>
          <w:kern w:val="2"/>
          <w:sz w:val="28"/>
          <w:szCs w:val="28"/>
          <w:u w:val="none"/>
          <w:lang w:val="en-US" w:eastAsia="zh-CN" w:bidi="hi-IN"/>
        </w:rPr>
        <w:t>(Оскільки сама основа файла — згенерована Visual Studio, деякі стандартні чатисни пропущені, для показу унікальних частин)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"framework.h"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"Lab 2.h"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MainEditor;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LRESULT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CALLBACK</w:t>
      </w:r>
      <w:r>
        <w:rPr>
          <w:rFonts w:ascii="Cascadia Mono" w:hAnsi="Cascadia Mono"/>
          <w:color w:val="000000"/>
          <w:sz w:val="19"/>
          <w:highlight w:val="white"/>
        </w:rPr>
        <w:t xml:space="preserve"> WndProc(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UINT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WM_LBUTTONDOWN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8000"/>
          <w:sz w:val="19"/>
          <w:highlight w:val="white"/>
        </w:rPr>
        <w:t>//натиснуто ліву кнопку миші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MainEditor.OnLBdown(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WM_LBUTTONUP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8000"/>
          <w:sz w:val="19"/>
          <w:highlight w:val="white"/>
        </w:rPr>
        <w:t>//відпущено ліву кнопку миші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MainEditor.OnLBup(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WM_MOUSEMOVE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8000"/>
          <w:sz w:val="19"/>
          <w:highlight w:val="white"/>
        </w:rPr>
        <w:t>//пересунуто мишу у клієнтській частині вікна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MainEditor.OnMouseMove(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WM_COMMAND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wmId = </w:t>
      </w:r>
      <w:r>
        <w:rPr>
          <w:rFonts w:ascii="Cascadia Mono" w:hAnsi="Cascadia Mono"/>
          <w:color w:val="6F008A"/>
          <w:sz w:val="19"/>
          <w:highlight w:val="white"/>
        </w:rPr>
        <w:t>LOWORD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Parse the menu selections: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(wmId)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IDM_ABOUT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6F008A"/>
          <w:sz w:val="19"/>
          <w:highlight w:val="white"/>
        </w:rPr>
        <w:t>DialogBox</w:t>
      </w:r>
      <w:r>
        <w:rPr>
          <w:rFonts w:ascii="Cascadia Mono" w:hAnsi="Cascadia Mono"/>
          <w:color w:val="000000"/>
          <w:sz w:val="19"/>
          <w:highlight w:val="white"/>
        </w:rPr>
        <w:t xml:space="preserve">(hInst, </w:t>
      </w:r>
      <w:r>
        <w:rPr>
          <w:rFonts w:ascii="Cascadia Mono" w:hAnsi="Cascadia Mono"/>
          <w:color w:val="6F008A"/>
          <w:sz w:val="19"/>
          <w:highlight w:val="white"/>
        </w:rPr>
        <w:t>MAKEINTRESOURCE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6F008A"/>
          <w:sz w:val="19"/>
          <w:highlight w:val="white"/>
        </w:rPr>
        <w:t>IDD_ABOUTBOX</w:t>
      </w:r>
      <w:r>
        <w:rPr>
          <w:rFonts w:ascii="Cascadia Mono" w:hAnsi="Cascadia Mono"/>
          <w:color w:val="000000"/>
          <w:sz w:val="19"/>
          <w:highlight w:val="white"/>
        </w:rPr>
        <w:t xml:space="preserve">),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About);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IDM_EXIT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DestroyWindow(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ID_POINT_BTN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MainEditor.StartPointEditor(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//початок вводу точкових об’єктів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ID_LINE_BTN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MainEditor.StartLineEditor(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//початок вводу об’єктів-ліній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ID_RECTANGLE_BTN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MainEditor.StartRectEditor(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//початок вводу прямокутників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ID_ELIPS_BTN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MainEditor.StartEllipseEditor(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//початок вводу еліпсів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DefWindowProc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WM_PAINT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MainEditor.OnPaint(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WM_DESTROY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PostQuitMessage(0);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DefWindowProc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Lab2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ascadia Mono" w:hAnsi="Cascadia Mono"/>
          <w:color w:val="808080"/>
          <w:sz w:val="19"/>
          <w:szCs w:val="22"/>
          <w:highlight w:val="white"/>
        </w:rPr>
        <w:t>#include</w:t>
      </w:r>
      <w:r>
        <w:rPr>
          <w:rFonts w:ascii="Cascadia Mono" w:hAnsi="Cascadia Mono"/>
          <w:color w:val="000000"/>
          <w:sz w:val="19"/>
          <w:szCs w:val="22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szCs w:val="22"/>
          <w:highlight w:val="white"/>
        </w:rPr>
        <w:t>"ShapeObjectsEditor.h"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Lab2.rc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Microsoft Visual C++ generated resource script.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Generated from the TEXTINCLUDE 2 resource.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"targetver.h"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APSTUDIO_HIDDEN_SYMBOLS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"windows.h"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APSTUDIO_HIDDEN_SYMBOLS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English (United States)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</w:t>
      </w:r>
      <w:r>
        <w:rPr>
          <w:rFonts w:ascii="Cascadia Mono" w:hAnsi="Cascadia Mono"/>
          <w:color w:val="000000"/>
          <w:sz w:val="19"/>
          <w:highlight w:val="white"/>
        </w:rPr>
        <w:t xml:space="preserve"> !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 xml:space="preserve">(AFX_RESOURCE_DLL) || 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>(AFX_TARG_ENU)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LANGUAGE LANG_ENGLISH, SUBLANG_ENGLISH_US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Icon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Icon with lowest ID value placed first to ensure application icon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remains consistent on all systems.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IDI_LAB2                ICON                    </w:t>
      </w:r>
      <w:r>
        <w:rPr>
          <w:rFonts w:ascii="Cascadia Mono" w:hAnsi="Cascadia Mono"/>
          <w:color w:val="A31515"/>
          <w:sz w:val="19"/>
          <w:highlight w:val="white"/>
        </w:rPr>
        <w:t>"Lab 2.ico"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IDI_SMALL               ICON                    </w:t>
      </w:r>
      <w:r>
        <w:rPr>
          <w:rFonts w:ascii="Cascadia Mono" w:hAnsi="Cascadia Mono"/>
          <w:color w:val="A31515"/>
          <w:sz w:val="19"/>
          <w:highlight w:val="white"/>
        </w:rPr>
        <w:t>"small.ico"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IDC_LAB2 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"&amp;File"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"E&amp;xit"</w:t>
      </w:r>
      <w:r>
        <w:rPr>
          <w:rFonts w:ascii="Cascadia Mono" w:hAnsi="Cascadia Mono"/>
          <w:color w:val="000000"/>
          <w:sz w:val="19"/>
          <w:highlight w:val="white"/>
        </w:rPr>
        <w:t>,                       IDM_EXIT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"Об'єкти"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"Крапка"</w:t>
      </w:r>
      <w:r>
        <w:rPr>
          <w:rFonts w:ascii="Cascadia Mono" w:hAnsi="Cascadia Mono"/>
          <w:color w:val="000000"/>
          <w:sz w:val="19"/>
          <w:highlight w:val="white"/>
        </w:rPr>
        <w:t>,                      ID_POINT_BTN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"Лінія"</w:t>
      </w:r>
      <w:r>
        <w:rPr>
          <w:rFonts w:ascii="Cascadia Mono" w:hAnsi="Cascadia Mono"/>
          <w:color w:val="000000"/>
          <w:sz w:val="19"/>
          <w:highlight w:val="white"/>
        </w:rPr>
        <w:t>,                       ID_LINE_BTN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"Прямокутник"</w:t>
      </w:r>
      <w:r>
        <w:rPr>
          <w:rFonts w:ascii="Cascadia Mono" w:hAnsi="Cascadia Mono"/>
          <w:color w:val="000000"/>
          <w:sz w:val="19"/>
          <w:highlight w:val="white"/>
        </w:rPr>
        <w:t>,                 ID_RECTANGLE_BTN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"Еліпс"</w:t>
      </w:r>
      <w:r>
        <w:rPr>
          <w:rFonts w:ascii="Cascadia Mono" w:hAnsi="Cascadia Mono"/>
          <w:color w:val="000000"/>
          <w:sz w:val="19"/>
          <w:highlight w:val="white"/>
        </w:rPr>
        <w:t>,                       ID_ELIPS_BTN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"&amp;Help"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"&amp;About ..."</w:t>
      </w:r>
      <w:r>
        <w:rPr>
          <w:rFonts w:ascii="Cascadia Mono" w:hAnsi="Cascadia Mono"/>
          <w:color w:val="000000"/>
          <w:sz w:val="19"/>
          <w:highlight w:val="white"/>
        </w:rPr>
        <w:t>,                  IDM_ABOUT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Accelerator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IDC_LAB2 ACCELERATORS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"?"</w:t>
      </w:r>
      <w:r>
        <w:rPr>
          <w:rFonts w:ascii="Cascadia Mono" w:hAnsi="Cascadia Mono"/>
          <w:color w:val="000000"/>
          <w:sz w:val="19"/>
          <w:highlight w:val="white"/>
        </w:rPr>
        <w:t>,            IDM_ABOUT,              ASCII,  ALT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000000"/>
          <w:sz w:val="19"/>
          <w:highlight w:val="white"/>
        </w:rPr>
        <w:t>,            IDM_ABOUT,              ASCII,  ALT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IDD_ABOUTBOX DIALOGEX 0, 0, 170, 62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STYLE DS_SETFONT | DS_MODALFRAME | DS_FIXEDSYS | WS_POPUP | WS_CAPTION | WS_SYSMENU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CAPTION </w:t>
      </w:r>
      <w:r>
        <w:rPr>
          <w:rFonts w:ascii="Cascadia Mono" w:hAnsi="Cascadia Mono"/>
          <w:color w:val="A31515"/>
          <w:sz w:val="19"/>
          <w:highlight w:val="white"/>
        </w:rPr>
        <w:t>"About Lab 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FONT 8, </w:t>
      </w:r>
      <w:r>
        <w:rPr>
          <w:rFonts w:ascii="Cascadia Mono" w:hAnsi="Cascadia Mono"/>
          <w:color w:val="A31515"/>
          <w:sz w:val="19"/>
          <w:highlight w:val="white"/>
        </w:rPr>
        <w:t>"MS Shell Dlg"</w:t>
      </w:r>
      <w:r>
        <w:rPr>
          <w:rFonts w:ascii="Cascadia Mono" w:hAnsi="Cascadia Mono"/>
          <w:color w:val="000000"/>
          <w:sz w:val="19"/>
          <w:highlight w:val="white"/>
        </w:rPr>
        <w:t>, 0, 0, 0x1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ICON            IDI_LAB2,IDC_STATIC,14,14,21,20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LTEXT           </w:t>
      </w:r>
      <w:r>
        <w:rPr>
          <w:rFonts w:ascii="Cascadia Mono" w:hAnsi="Cascadia Mono"/>
          <w:color w:val="A31515"/>
          <w:sz w:val="19"/>
          <w:highlight w:val="white"/>
        </w:rPr>
        <w:t>"Lab 2, Version 1.0"</w:t>
      </w:r>
      <w:r>
        <w:rPr>
          <w:rFonts w:ascii="Cascadia Mono" w:hAnsi="Cascadia Mono"/>
          <w:color w:val="000000"/>
          <w:sz w:val="19"/>
          <w:highlight w:val="white"/>
        </w:rPr>
        <w:t>,IDC_STATIC,42,14,114,8,SS_NOPREFIX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LTEXT           </w:t>
      </w:r>
      <w:r>
        <w:rPr>
          <w:rFonts w:ascii="Cascadia Mono" w:hAnsi="Cascadia Mono"/>
          <w:color w:val="A31515"/>
          <w:sz w:val="19"/>
          <w:highlight w:val="white"/>
        </w:rPr>
        <w:t>"Copyright (c) 2026"</w:t>
      </w:r>
      <w:r>
        <w:rPr>
          <w:rFonts w:ascii="Cascadia Mono" w:hAnsi="Cascadia Mono"/>
          <w:color w:val="000000"/>
          <w:sz w:val="19"/>
          <w:highlight w:val="white"/>
        </w:rPr>
        <w:t>,IDC_STATIC,42,26,114,8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DEFPUSHBUTTON   </w:t>
      </w:r>
      <w:r>
        <w:rPr>
          <w:rFonts w:ascii="Cascadia Mono" w:hAnsi="Cascadia Mono"/>
          <w:color w:val="A31515"/>
          <w:sz w:val="19"/>
          <w:highlight w:val="white"/>
        </w:rPr>
        <w:t>"OK"</w:t>
      </w:r>
      <w:r>
        <w:rPr>
          <w:rFonts w:ascii="Cascadia Mono" w:hAnsi="Cascadia Mono"/>
          <w:color w:val="000000"/>
          <w:sz w:val="19"/>
          <w:highlight w:val="white"/>
        </w:rPr>
        <w:t>,IDOK,113,41,50,14,WS_GROUP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GUIDELINES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IDD_ABOUTBOX,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LEFTMARGIN,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RIGHTMARGIN, 163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TOPMARGIN,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BOTTOMMARGIN, 55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TEXTINCLUDE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1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"resource.h\0"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2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"#ifndef APSTUDIO_INVOKED\r\n"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""targetver.h""\r\n"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"#endif\r\n"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"#define APSTUDIO_HIDDEN_SYMBOLS\r\n"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""windows.h""\r\n"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"#undef APSTUDIO_HIDDEN_SYMBOLS\r\n"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3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String Table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STRINGTABLE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IDS_APP_TITLE           </w:t>
      </w:r>
      <w:r>
        <w:rPr>
          <w:rFonts w:ascii="Cascadia Mono" w:hAnsi="Cascadia Mono"/>
          <w:color w:val="A31515"/>
          <w:sz w:val="19"/>
          <w:highlight w:val="white"/>
        </w:rPr>
        <w:t>"Lab 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IDC_LAB2                </w:t>
      </w:r>
      <w:r>
        <w:rPr>
          <w:rFonts w:ascii="Cascadia Mono" w:hAnsi="Cascadia Mono"/>
          <w:color w:val="A31515"/>
          <w:sz w:val="19"/>
          <w:highlight w:val="white"/>
        </w:rPr>
        <w:t>"LAB2"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English (United States)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Generated from the TEXTINCLUDE 3 resource.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not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xs1, ys1, xs2,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::Set(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xs1 =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ys1 =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xs2 =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ys2 =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&lt;windowsx.h&gt;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mouseX;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mouseY;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startX;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startY;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8000"/>
          <w:sz w:val="19"/>
          <w:highlight w:val="white"/>
        </w:rPr>
        <w:t>//ShapeEditor(void);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8000"/>
          <w:sz w:val="19"/>
          <w:highlight w:val="white"/>
        </w:rPr>
        <w:t>//void OnInitMenuPopup(HWND, WPARAM); //додатковий інтерфейсний метод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>::DrawPreview(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POINT</w:t>
      </w:r>
      <w:r>
        <w:rPr>
          <w:rFonts w:ascii="Cascadia Mono" w:hAnsi="Cascadia Mono"/>
          <w:color w:val="000000"/>
          <w:sz w:val="19"/>
          <w:highlight w:val="white"/>
        </w:rPr>
        <w:t xml:space="preserve"> pt;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 xml:space="preserve"> hPenOld;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hdc;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hdc = GetDC(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//отримуємо контекст вікна для малювання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SetROP2(hdc, </w:t>
      </w:r>
      <w:r>
        <w:rPr>
          <w:rFonts w:ascii="Cascadia Mono" w:hAnsi="Cascadia Mono"/>
          <w:color w:val="6F008A"/>
          <w:sz w:val="19"/>
          <w:highlight w:val="white"/>
        </w:rPr>
        <w:t>R2_NOTXORPEN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808080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 xml:space="preserve"> = CreatePen(</w:t>
      </w:r>
      <w:r>
        <w:rPr>
          <w:rFonts w:ascii="Cascadia Mono" w:hAnsi="Cascadia Mono"/>
          <w:color w:val="6F008A"/>
          <w:sz w:val="19"/>
          <w:highlight w:val="white"/>
        </w:rPr>
        <w:t>PS_SOLID</w:t>
      </w:r>
      <w:r>
        <w:rPr>
          <w:rFonts w:ascii="Cascadia Mono" w:hAnsi="Cascadia Mono"/>
          <w:color w:val="000000"/>
          <w:sz w:val="19"/>
          <w:highlight w:val="white"/>
        </w:rPr>
        <w:t xml:space="preserve">, 1,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(255,0,0));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hPenOld = (</w:t>
      </w:r>
      <w:r>
        <w:rPr>
          <w:rFonts w:ascii="Cascadia Mono" w:hAnsi="Cascadia Mono"/>
          <w:color w:val="2B91AF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 xml:space="preserve">)SelectObject(hdc, </w:t>
      </w:r>
      <w:r>
        <w:rPr>
          <w:rFonts w:ascii="Cascadia Mono" w:hAnsi="Cascadia Mono"/>
          <w:color w:val="808080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DrawPreviewContour(hdc);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GetCursorPos(&amp;pt);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ScreenToClient(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mouseX = pt.x;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mouseY = pt.y;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DrawPreviewContour(hdc);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SelectObject(hdc, hPenOld);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DeleteObject(</w:t>
      </w:r>
      <w:r>
        <w:rPr>
          <w:rFonts w:ascii="Cascadia Mono" w:hAnsi="Cascadia Mono"/>
          <w:color w:val="808080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ReleaseDC(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>::OnLBdown(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POINT</w:t>
      </w:r>
      <w:r>
        <w:rPr>
          <w:rFonts w:ascii="Cascadia Mono" w:hAnsi="Cascadia Mono"/>
          <w:color w:val="000000"/>
          <w:sz w:val="19"/>
          <w:highlight w:val="white"/>
        </w:rPr>
        <w:t xml:space="preserve"> pt;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GetCursorPos(&amp;pt);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ScreenToClient(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startX = pt.x;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startY = pt.y;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mouseX = pt.x;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mouseY = pt.y;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ShapeObjectEditor.h: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102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//NOT FINISHED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pcshape[</w:t>
      </w:r>
      <w:r>
        <w:rPr>
          <w:rFonts w:ascii="Cascadia Mono" w:hAnsi="Cascadia Mono"/>
          <w:color w:val="6F008A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>];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>* editor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NextShape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ShapeObjectsEditor(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~ShapeObjectsEditor();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StartPointEditor(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StartLineEditor(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StartRectEditor(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StartEllipseEditor(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OnInitMenuPopup(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ShapeObjectEditor.cpp: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"ShapeObjectsEditor.h"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::ShapeObjectsEditor(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::~ShapeObjectsEditor(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::StartPointEditor(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editor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6F008A"/>
          <w:sz w:val="19"/>
          <w:highlight w:val="white"/>
        </w:rPr>
        <w:t>SetWindowText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L"Режим редагування: Точка"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::StartLineEditor(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editor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6F008A"/>
          <w:sz w:val="19"/>
          <w:highlight w:val="white"/>
        </w:rPr>
        <w:t>SetWindowText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L"Режим редагування: Лінія"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::StartRectEditor(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editor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6F008A"/>
          <w:sz w:val="19"/>
          <w:highlight w:val="white"/>
        </w:rPr>
        <w:t>SetWindowText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L"Режим редагування: Прямокутник"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::StartEllipseEditor(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editor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6F008A"/>
          <w:sz w:val="19"/>
          <w:highlight w:val="white"/>
        </w:rPr>
        <w:t>SetWindowText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L"Режим редагування: Еліпс"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editor-&gt;OnLBdown(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res = editor-&gt;OnLBup(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pcshape[NextShape++] =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InvalidateRect(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editor-&gt;OnMouseMove(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PAINTSTRUCT</w:t>
      </w:r>
      <w:r>
        <w:rPr>
          <w:rFonts w:ascii="Cascadia Mono" w:hAnsi="Cascadia Mono"/>
          <w:color w:val="000000"/>
          <w:sz w:val="19"/>
          <w:highlight w:val="white"/>
        </w:rPr>
        <w:t xml:space="preserve"> ps;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hdc = BeginPaint(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x = 0;x &lt; </w:t>
      </w:r>
      <w:r>
        <w:rPr>
          <w:rFonts w:ascii="Cascadia Mono" w:hAnsi="Cascadia Mono"/>
          <w:color w:val="6F008A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>;x++)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(pcshape[x]) pcshape[x]-&gt;Show(hdc);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EndPaint(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editor-&gt;OnPaint(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::OnInitMenuPopup(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_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__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SetPixel(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xs1, ys1,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00"/>
          <w:sz w:val="19"/>
          <w:highlight w:val="white"/>
        </w:rPr>
        <w:t>0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00"/>
          <w:sz w:val="19"/>
          <w:highlight w:val="white"/>
        </w:rPr>
        <w:t>0</w:t>
      </w:r>
      <w:r>
        <w:rPr>
          <w:rFonts w:ascii="Cascadia Mono" w:hAnsi="Cascadia Mono"/>
          <w:color w:val="000000"/>
          <w:sz w:val="19"/>
          <w:highlight w:val="white"/>
        </w:rPr>
        <w:t>, 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~PointEditor(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::~PointEditor(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res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res-&gt;Set(mouseX, mouseY, 0,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POINT</w:t>
      </w:r>
      <w:r>
        <w:rPr>
          <w:rFonts w:ascii="Cascadia Mono" w:hAnsi="Cascadia Mono"/>
          <w:color w:val="000000"/>
          <w:sz w:val="19"/>
          <w:highlight w:val="white"/>
        </w:rPr>
        <w:t xml:space="preserve"> pt;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GetCursorPos(&amp;pt);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ScreenToClient(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mouseX = pt.x;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mouseY = pt.y;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SetPixel(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mouseX, mouseY,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(255, 128, 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MoveToEx(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xs1, ys1,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~LineEditor(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::~LineEditor(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res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res-&gt;Set(startX, startY,mouseX,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 xml:space="preserve"> hPen = CreatePen(</w:t>
      </w:r>
      <w:r>
        <w:rPr>
          <w:rFonts w:ascii="Cascadia Mono" w:hAnsi="Cascadia Mono"/>
          <w:color w:val="6F008A"/>
          <w:sz w:val="19"/>
          <w:highlight w:val="white"/>
        </w:rPr>
        <w:t>PS_SOLID</w:t>
      </w:r>
      <w:r>
        <w:rPr>
          <w:rFonts w:ascii="Cascadia Mono" w:hAnsi="Cascadia Mono"/>
          <w:color w:val="000000"/>
          <w:sz w:val="19"/>
          <w:highlight w:val="white"/>
        </w:rPr>
        <w:t xml:space="preserve">, 1,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(255, 0, 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DrawPreview(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hPen);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MoveToEx(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startX, startY,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x1 = 2 * xs1 - 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y1 = 2 * ys1 -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Rectangle(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x1, y1,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~RectangleEditor(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::~RectangleEditor(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res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res-&gt;Set(startX, startY, 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DrawPreview(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x1 = 2 * startX - mouseX;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y1 = 2 * startY - mouseY;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MoveToEx(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x1, y1,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x1,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mouseX, y1);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x1, y1);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Arc(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xs1, ys1, xs2, ys2, 0, 0, 0,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~EllipseEditor(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"EllipseEditor.h"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::~EllipseEditor(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res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res-&gt;Set(startX, startY, 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DrawPreview(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Arc(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startX, startY, mouseX, mouseY, 0, 0, 0,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20390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t xml:space="preserve">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08325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t xml:space="preserve">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21025"/>
            <wp:effectExtent l="0" t="0" r="0" b="0"/>
            <wp:wrapSquare wrapText="larges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t xml:space="preserve">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98165"/>
            <wp:effectExtent l="0" t="0" r="0" b="0"/>
            <wp:wrapSquare wrapText="largest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t>Рис. 1-4 — скріншоти роботи програми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Діаграма залежностей файлів та модулів.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На цій діаграмі не вказані .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 xml:space="preserve">cpp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файли фігур та едіторів заради читабельності самої діаграми. Оскільки всі вони просто імпортують свої відповідні .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 xml:space="preserve">h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файли і вся логіка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>include’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ів яка робить цю структуру знаходиться саме в хедерах.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80865"/>
            <wp:effectExtent l="0" t="0" r="0" b="0"/>
            <wp:wrapSquare wrapText="largest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У лабораторній работі я виконав завдання згідно свого варіанту.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Я створив простий графічний редактор для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>Windows.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>Завдяки цій лабораторній роботі я краще зрозумів як працює вимальовування простої графіки та в яких на перший вигляд простих місцях — все буває складно. Також я зробив набагато більше дерево залежностей і краще зрозумів як працює інкапсуляція, абстракція типів, успадкування та поліморфізм.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Cascadia Mono"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230</TotalTime>
  <Application>LibreOffice/26.2.6.3$Windows_X86_64 LibreOffice_project/8221e31b3ac356a1623c672912a3d2b492f7e3d1</Application>
  <AppVersion>15.0000</AppVersion>
  <Pages>19</Pages>
  <Words>1736</Words>
  <Characters>13205</Characters>
  <CharactersWithSpaces>15619</CharactersWithSpaces>
  <Paragraphs>606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2026-10-01T19:46:33Z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