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846" w:rsidRDefault="00E41846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E41846" w:rsidRDefault="00E41846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E41846" w:rsidRDefault="00256376">
      <w:pPr>
        <w:spacing w:after="160" w:line="259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Федеральное государственное автономное образовательное учреждение высшего образования</w:t>
      </w:r>
    </w:p>
    <w:p w:rsidR="00E41846" w:rsidRDefault="00256376">
      <w:pPr>
        <w:spacing w:after="160" w:line="259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«Национальный исследовательский университет ИТМО»</w:t>
      </w:r>
    </w:p>
    <w:p w:rsidR="00E41846" w:rsidRDefault="00E41846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E41846" w:rsidRDefault="00256376">
      <w:pPr>
        <w:spacing w:after="160" w:line="259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Факультет Информационных технологий и программирования</w:t>
      </w:r>
    </w:p>
    <w:p w:rsidR="00E41846" w:rsidRDefault="00E41846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E41846" w:rsidRDefault="00E41846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E41846" w:rsidRDefault="00E41846">
      <w:pPr>
        <w:spacing w:after="160" w:line="259" w:lineRule="auto"/>
        <w:ind w:firstLine="567"/>
        <w:jc w:val="center"/>
        <w:rPr>
          <w:sz w:val="28"/>
          <w:szCs w:val="28"/>
          <w:highlight w:val="white"/>
        </w:rPr>
      </w:pPr>
    </w:p>
    <w:p w:rsidR="00E41846" w:rsidRDefault="00E41846">
      <w:pPr>
        <w:spacing w:after="160" w:line="259" w:lineRule="auto"/>
        <w:ind w:firstLine="567"/>
        <w:jc w:val="center"/>
        <w:rPr>
          <w:sz w:val="28"/>
          <w:szCs w:val="28"/>
          <w:highlight w:val="white"/>
        </w:rPr>
      </w:pPr>
    </w:p>
    <w:p w:rsidR="00E41846" w:rsidRDefault="00256376">
      <w:pPr>
        <w:spacing w:after="160" w:line="259" w:lineRule="auto"/>
        <w:ind w:firstLine="567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Работа: Лабораторная работа 1</w:t>
      </w:r>
    </w:p>
    <w:p w:rsidR="00E41846" w:rsidRDefault="00256376">
      <w:pPr>
        <w:spacing w:after="160" w:line="259" w:lineRule="auto"/>
        <w:ind w:firstLine="567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Тема: </w:t>
      </w:r>
      <w:r>
        <w:rPr>
          <w:color w:val="1A1A1A"/>
          <w:sz w:val="28"/>
          <w:szCs w:val="28"/>
          <w:highlight w:val="white"/>
        </w:rPr>
        <w:t>Проектирование архитектуры БД</w:t>
      </w:r>
    </w:p>
    <w:p w:rsidR="00E41846" w:rsidRDefault="00256376">
      <w:pPr>
        <w:spacing w:after="160" w:line="259" w:lineRule="auto"/>
        <w:ind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</w:p>
    <w:p w:rsidR="00E41846" w:rsidRDefault="00E41846">
      <w:pPr>
        <w:spacing w:after="160" w:line="259" w:lineRule="auto"/>
        <w:rPr>
          <w:sz w:val="28"/>
          <w:szCs w:val="28"/>
          <w:highlight w:val="white"/>
        </w:rPr>
      </w:pPr>
    </w:p>
    <w:p w:rsidR="00E41846" w:rsidRDefault="00E41846">
      <w:pPr>
        <w:spacing w:after="160" w:line="259" w:lineRule="auto"/>
        <w:rPr>
          <w:sz w:val="28"/>
          <w:szCs w:val="28"/>
          <w:highlight w:val="white"/>
        </w:rPr>
      </w:pPr>
    </w:p>
    <w:p w:rsidR="00E41846" w:rsidRDefault="00E41846">
      <w:pPr>
        <w:spacing w:after="160" w:line="259" w:lineRule="auto"/>
        <w:rPr>
          <w:sz w:val="28"/>
          <w:szCs w:val="28"/>
          <w:highlight w:val="white"/>
        </w:rPr>
      </w:pPr>
    </w:p>
    <w:p w:rsidR="00E41846" w:rsidRDefault="00E41846">
      <w:pPr>
        <w:spacing w:after="160" w:line="259" w:lineRule="auto"/>
        <w:rPr>
          <w:sz w:val="28"/>
          <w:szCs w:val="28"/>
          <w:highlight w:val="white"/>
        </w:rPr>
      </w:pPr>
    </w:p>
    <w:p w:rsidR="00E41846" w:rsidRDefault="00E41846">
      <w:pPr>
        <w:spacing w:after="160" w:line="259" w:lineRule="auto"/>
        <w:rPr>
          <w:sz w:val="28"/>
          <w:szCs w:val="28"/>
          <w:highlight w:val="white"/>
        </w:rPr>
      </w:pPr>
    </w:p>
    <w:p w:rsidR="00E41846" w:rsidRDefault="00256376">
      <w:pPr>
        <w:spacing w:after="160" w:line="259" w:lineRule="auto"/>
        <w:ind w:left="1440" w:firstLine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Выполнили: Леньков Николай Романович</w:t>
      </w:r>
    </w:p>
    <w:p w:rsidR="00E41846" w:rsidRDefault="00256376">
      <w:pPr>
        <w:spacing w:after="160" w:line="259" w:lineRule="auto"/>
        <w:ind w:left="1440" w:firstLine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Вариант:</w:t>
      </w:r>
      <w:r>
        <w:rPr>
          <w:sz w:val="28"/>
          <w:szCs w:val="28"/>
          <w:highlight w:val="white"/>
        </w:rPr>
        <w:tab/>
        <w:t>12</w:t>
      </w:r>
    </w:p>
    <w:p w:rsidR="00E41846" w:rsidRDefault="00256376">
      <w:pPr>
        <w:spacing w:after="160" w:line="259" w:lineRule="auto"/>
        <w:ind w:left="1440" w:firstLine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Группа: </w:t>
      </w:r>
      <w:r>
        <w:rPr>
          <w:sz w:val="28"/>
          <w:szCs w:val="28"/>
          <w:highlight w:val="white"/>
        </w:rPr>
        <w:tab/>
        <w:t>М3214</w:t>
      </w:r>
    </w:p>
    <w:p w:rsidR="00E41846" w:rsidRDefault="00256376">
      <w:pPr>
        <w:spacing w:after="160" w:line="259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  </w:t>
      </w:r>
      <w:r>
        <w:rPr>
          <w:sz w:val="28"/>
          <w:szCs w:val="28"/>
          <w:highlight w:val="white"/>
        </w:rPr>
        <w:tab/>
        <w:t xml:space="preserve"> </w:t>
      </w:r>
      <w:r>
        <w:rPr>
          <w:sz w:val="28"/>
          <w:szCs w:val="28"/>
          <w:highlight w:val="white"/>
        </w:rPr>
        <w:tab/>
        <w:t xml:space="preserve">      </w:t>
      </w:r>
    </w:p>
    <w:p w:rsidR="00E41846" w:rsidRDefault="00E41846">
      <w:pPr>
        <w:spacing w:after="160" w:line="259" w:lineRule="auto"/>
        <w:rPr>
          <w:sz w:val="28"/>
          <w:szCs w:val="28"/>
          <w:highlight w:val="white"/>
        </w:rPr>
      </w:pPr>
    </w:p>
    <w:p w:rsidR="00E41846" w:rsidRDefault="00E41846">
      <w:pPr>
        <w:spacing w:after="160" w:line="259" w:lineRule="auto"/>
        <w:rPr>
          <w:sz w:val="28"/>
          <w:szCs w:val="28"/>
          <w:highlight w:val="white"/>
        </w:rPr>
      </w:pPr>
    </w:p>
    <w:p w:rsidR="00E41846" w:rsidRDefault="00E41846">
      <w:pPr>
        <w:spacing w:after="160" w:line="259" w:lineRule="auto"/>
        <w:rPr>
          <w:sz w:val="28"/>
          <w:szCs w:val="28"/>
          <w:highlight w:val="white"/>
        </w:rPr>
      </w:pPr>
    </w:p>
    <w:p w:rsidR="00E41846" w:rsidRDefault="00256376">
      <w:pPr>
        <w:spacing w:after="160" w:line="259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Санкт-Петербург</w:t>
      </w:r>
    </w:p>
    <w:p w:rsidR="00E41846" w:rsidRDefault="00256376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  <w:highlight w:val="white"/>
        </w:rPr>
        <w:t>2024</w:t>
      </w:r>
    </w:p>
    <w:p w:rsidR="00E41846" w:rsidRDefault="00E41846">
      <w:pPr>
        <w:rPr>
          <w:sz w:val="28"/>
          <w:szCs w:val="28"/>
        </w:rPr>
      </w:pPr>
    </w:p>
    <w:p w:rsidR="00E41846" w:rsidRDefault="00256376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Задачи:</w:t>
      </w:r>
    </w:p>
    <w:p w:rsidR="00E41846" w:rsidRDefault="00E41846">
      <w:pPr>
        <w:rPr>
          <w:b/>
          <w:sz w:val="28"/>
          <w:szCs w:val="28"/>
        </w:rPr>
      </w:pPr>
    </w:p>
    <w:p w:rsidR="00E41846" w:rsidRDefault="00256376">
      <w:pPr>
        <w:shd w:val="clear" w:color="auto" w:fill="FFFFFF"/>
        <w:rPr>
          <w:color w:val="1A1A1A"/>
          <w:sz w:val="28"/>
          <w:szCs w:val="28"/>
          <w:highlight w:val="white"/>
        </w:rPr>
      </w:pPr>
      <w:r>
        <w:rPr>
          <w:color w:val="1A1A1A"/>
          <w:sz w:val="28"/>
          <w:szCs w:val="28"/>
          <w:highlight w:val="white"/>
        </w:rPr>
        <w:t>1. Провести анализ функционала сайта или портала в выбранной предметной области с</w:t>
      </w:r>
    </w:p>
    <w:p w:rsidR="00E41846" w:rsidRDefault="00256376">
      <w:pPr>
        <w:shd w:val="clear" w:color="auto" w:fill="FFFFFF"/>
        <w:rPr>
          <w:color w:val="1A1A1A"/>
          <w:sz w:val="28"/>
          <w:szCs w:val="28"/>
          <w:highlight w:val="white"/>
        </w:rPr>
      </w:pPr>
      <w:r>
        <w:rPr>
          <w:color w:val="1A1A1A"/>
          <w:sz w:val="28"/>
          <w:szCs w:val="28"/>
          <w:highlight w:val="white"/>
        </w:rPr>
        <w:t>позиции работы с данными, выделить сущности, их атрибуты и связи между сущностями.</w:t>
      </w:r>
    </w:p>
    <w:p w:rsidR="00E41846" w:rsidRDefault="00256376">
      <w:pPr>
        <w:shd w:val="clear" w:color="auto" w:fill="FFFFFF"/>
        <w:rPr>
          <w:color w:val="1A1A1A"/>
          <w:sz w:val="28"/>
          <w:szCs w:val="28"/>
          <w:highlight w:val="white"/>
        </w:rPr>
      </w:pPr>
      <w:r>
        <w:rPr>
          <w:color w:val="1A1A1A"/>
          <w:sz w:val="28"/>
          <w:szCs w:val="28"/>
          <w:highlight w:val="white"/>
        </w:rPr>
        <w:t>2. Спроектировать архитектуру БД для выбранной темы в виде ER-</w:t>
      </w:r>
      <w:proofErr w:type="spellStart"/>
      <w:r>
        <w:rPr>
          <w:color w:val="1A1A1A"/>
          <w:sz w:val="28"/>
          <w:szCs w:val="28"/>
          <w:highlight w:val="white"/>
        </w:rPr>
        <w:t>diagram</w:t>
      </w:r>
      <w:proofErr w:type="spellEnd"/>
      <w:r>
        <w:rPr>
          <w:color w:val="1A1A1A"/>
          <w:sz w:val="28"/>
          <w:szCs w:val="28"/>
          <w:highlight w:val="white"/>
        </w:rPr>
        <w:t xml:space="preserve"> в нотации IDEF1X или UML.</w:t>
      </w:r>
    </w:p>
    <w:p w:rsidR="00E41846" w:rsidRDefault="00E41846">
      <w:pPr>
        <w:rPr>
          <w:sz w:val="28"/>
          <w:szCs w:val="28"/>
          <w:highlight w:val="white"/>
        </w:rPr>
      </w:pPr>
    </w:p>
    <w:p w:rsidR="00E41846" w:rsidRDefault="00256376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Ход выполнения:</w:t>
      </w:r>
    </w:p>
    <w:p w:rsidR="00E41846" w:rsidRDefault="00256376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Для проведения анализа был выбран сайт сети фитнес-центров “</w:t>
      </w:r>
      <w:proofErr w:type="spellStart"/>
      <w:r>
        <w:rPr>
          <w:sz w:val="28"/>
          <w:szCs w:val="28"/>
          <w:highlight w:val="white"/>
        </w:rPr>
        <w:t>Fitness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House</w:t>
      </w:r>
      <w:proofErr w:type="spellEnd"/>
      <w:r>
        <w:rPr>
          <w:sz w:val="28"/>
          <w:szCs w:val="28"/>
          <w:highlight w:val="white"/>
        </w:rPr>
        <w:t>” согласно 12 варианту. Для создания архитектуры БД были выделены 7 сущностей, охватывающие основной функционал сайт: инициализация пользователя (</w:t>
      </w:r>
      <w:r w:rsidR="009A02DA">
        <w:rPr>
          <w:sz w:val="28"/>
          <w:szCs w:val="28"/>
          <w:highlight w:val="white"/>
          <w:lang w:val="en-US"/>
        </w:rPr>
        <w:t>u</w:t>
      </w:r>
      <w:proofErr w:type="spellStart"/>
      <w:r>
        <w:rPr>
          <w:sz w:val="28"/>
          <w:szCs w:val="28"/>
          <w:highlight w:val="white"/>
        </w:rPr>
        <w:t>ser</w:t>
      </w:r>
      <w:proofErr w:type="spellEnd"/>
      <w:r w:rsidR="009A02DA">
        <w:rPr>
          <w:sz w:val="28"/>
          <w:szCs w:val="28"/>
          <w:highlight w:val="white"/>
          <w:lang w:val="en-US"/>
        </w:rPr>
        <w:t>s</w:t>
      </w:r>
      <w:r>
        <w:rPr>
          <w:sz w:val="28"/>
          <w:szCs w:val="28"/>
          <w:highlight w:val="white"/>
        </w:rPr>
        <w:t>), управление подписками (</w:t>
      </w:r>
      <w:r w:rsidR="009A02DA">
        <w:rPr>
          <w:sz w:val="28"/>
          <w:szCs w:val="28"/>
          <w:highlight w:val="white"/>
          <w:lang w:val="en-US"/>
        </w:rPr>
        <w:t>s</w:t>
      </w:r>
      <w:proofErr w:type="spellStart"/>
      <w:r>
        <w:rPr>
          <w:sz w:val="28"/>
          <w:szCs w:val="28"/>
          <w:highlight w:val="white"/>
        </w:rPr>
        <w:t>ubscription</w:t>
      </w:r>
      <w:proofErr w:type="spellEnd"/>
      <w:r w:rsidR="009A02DA">
        <w:rPr>
          <w:sz w:val="28"/>
          <w:szCs w:val="28"/>
          <w:highlight w:val="white"/>
          <w:lang w:val="en-US"/>
        </w:rPr>
        <w:t>s</w:t>
      </w:r>
      <w:r>
        <w:rPr>
          <w:sz w:val="28"/>
          <w:szCs w:val="28"/>
          <w:highlight w:val="white"/>
        </w:rPr>
        <w:t>), возможность писать отзывы (</w:t>
      </w:r>
      <w:proofErr w:type="spellStart"/>
      <w:r>
        <w:rPr>
          <w:sz w:val="28"/>
          <w:szCs w:val="28"/>
          <w:highlight w:val="white"/>
        </w:rPr>
        <w:t>Feedback</w:t>
      </w:r>
      <w:proofErr w:type="spellEnd"/>
      <w:r>
        <w:rPr>
          <w:sz w:val="28"/>
          <w:szCs w:val="28"/>
          <w:highlight w:val="white"/>
        </w:rPr>
        <w:t>), аккаунт для оплаты (</w:t>
      </w:r>
      <w:r w:rsidR="009A02DA">
        <w:rPr>
          <w:sz w:val="28"/>
          <w:szCs w:val="28"/>
          <w:highlight w:val="white"/>
          <w:lang w:val="en-US"/>
        </w:rPr>
        <w:t>w</w:t>
      </w:r>
      <w:proofErr w:type="spellStart"/>
      <w:r>
        <w:rPr>
          <w:sz w:val="28"/>
          <w:szCs w:val="28"/>
          <w:highlight w:val="white"/>
        </w:rPr>
        <w:t>allet</w:t>
      </w:r>
      <w:proofErr w:type="spellEnd"/>
      <w:r w:rsidR="009A02DA">
        <w:rPr>
          <w:sz w:val="28"/>
          <w:szCs w:val="28"/>
          <w:highlight w:val="white"/>
          <w:lang w:val="en-US"/>
        </w:rPr>
        <w:t>s</w:t>
      </w:r>
      <w:r>
        <w:rPr>
          <w:sz w:val="28"/>
          <w:szCs w:val="28"/>
          <w:highlight w:val="white"/>
        </w:rPr>
        <w:t>), информация о фитнес-центрах (</w:t>
      </w:r>
      <w:r w:rsidR="009A02DA">
        <w:rPr>
          <w:sz w:val="28"/>
          <w:szCs w:val="28"/>
          <w:highlight w:val="white"/>
          <w:lang w:val="en-US"/>
        </w:rPr>
        <w:t>c</w:t>
      </w:r>
      <w:proofErr w:type="spellStart"/>
      <w:r>
        <w:rPr>
          <w:sz w:val="28"/>
          <w:szCs w:val="28"/>
          <w:highlight w:val="white"/>
        </w:rPr>
        <w:t>lub</w:t>
      </w:r>
      <w:proofErr w:type="spellEnd"/>
      <w:r w:rsidR="009A02DA">
        <w:rPr>
          <w:sz w:val="28"/>
          <w:szCs w:val="28"/>
          <w:highlight w:val="white"/>
          <w:lang w:val="en-US"/>
        </w:rPr>
        <w:t>s</w:t>
      </w:r>
      <w:r>
        <w:rPr>
          <w:sz w:val="28"/>
          <w:szCs w:val="28"/>
          <w:highlight w:val="white"/>
        </w:rPr>
        <w:t>), бронирование услуги (</w:t>
      </w:r>
      <w:r w:rsidR="009A02DA">
        <w:rPr>
          <w:sz w:val="28"/>
          <w:szCs w:val="28"/>
          <w:highlight w:val="white"/>
          <w:lang w:val="en-US"/>
        </w:rPr>
        <w:t>s</w:t>
      </w:r>
      <w:proofErr w:type="spellStart"/>
      <w:r>
        <w:rPr>
          <w:sz w:val="28"/>
          <w:szCs w:val="28"/>
          <w:highlight w:val="white"/>
        </w:rPr>
        <w:t>ervice</w:t>
      </w:r>
      <w:proofErr w:type="spellEnd"/>
      <w:r w:rsidR="009A02DA" w:rsidRPr="009A02DA">
        <w:rPr>
          <w:sz w:val="28"/>
          <w:szCs w:val="28"/>
          <w:highlight w:val="white"/>
          <w:lang w:val="ru-RU"/>
        </w:rPr>
        <w:t>_</w:t>
      </w:r>
      <w:r w:rsidR="009A02DA">
        <w:rPr>
          <w:sz w:val="28"/>
          <w:szCs w:val="28"/>
          <w:highlight w:val="white"/>
          <w:lang w:val="en-US"/>
        </w:rPr>
        <w:t>b</w:t>
      </w:r>
      <w:proofErr w:type="spellStart"/>
      <w:r>
        <w:rPr>
          <w:sz w:val="28"/>
          <w:szCs w:val="28"/>
          <w:highlight w:val="white"/>
        </w:rPr>
        <w:t>ooking</w:t>
      </w:r>
      <w:proofErr w:type="spellEnd"/>
      <w:r>
        <w:rPr>
          <w:sz w:val="28"/>
          <w:szCs w:val="28"/>
          <w:highlight w:val="white"/>
        </w:rPr>
        <w:t>) и сами услуги (</w:t>
      </w:r>
      <w:r w:rsidR="009A02DA">
        <w:rPr>
          <w:sz w:val="28"/>
          <w:szCs w:val="28"/>
          <w:highlight w:val="white"/>
          <w:lang w:val="en-US"/>
        </w:rPr>
        <w:t>s</w:t>
      </w:r>
      <w:bookmarkStart w:id="0" w:name="_GoBack"/>
      <w:bookmarkEnd w:id="0"/>
      <w:proofErr w:type="spellStart"/>
      <w:r>
        <w:rPr>
          <w:sz w:val="28"/>
          <w:szCs w:val="28"/>
          <w:highlight w:val="white"/>
        </w:rPr>
        <w:t>ervice</w:t>
      </w:r>
      <w:proofErr w:type="spellEnd"/>
      <w:r>
        <w:rPr>
          <w:sz w:val="28"/>
          <w:szCs w:val="28"/>
          <w:highlight w:val="white"/>
        </w:rPr>
        <w:t xml:space="preserve">). </w:t>
      </w:r>
    </w:p>
    <w:p w:rsidR="00E41846" w:rsidRDefault="00E41846">
      <w:pPr>
        <w:rPr>
          <w:sz w:val="28"/>
          <w:szCs w:val="28"/>
          <w:highlight w:val="white"/>
        </w:rPr>
      </w:pPr>
    </w:p>
    <w:p w:rsidR="00E41846" w:rsidRDefault="00256376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Построенная модель:</w:t>
      </w:r>
    </w:p>
    <w:p w:rsidR="00E41846" w:rsidRDefault="009A02DA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lastRenderedPageBreak/>
        <w:drawing>
          <wp:inline distT="0" distB="0" distL="0" distR="0">
            <wp:extent cx="5734050" cy="697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97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46" w:rsidRDefault="00256376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Все требования к архитектуре БД выполнены:</w:t>
      </w:r>
      <w:r>
        <w:rPr>
          <w:sz w:val="28"/>
          <w:szCs w:val="28"/>
          <w:highlight w:val="white"/>
        </w:rPr>
        <w:br/>
        <w:t>1. Минимум 3 НФ</w:t>
      </w:r>
    </w:p>
    <w:p w:rsidR="00E41846" w:rsidRDefault="00256376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2. Задействовано 7 таблиц (мин. 6, макс. 12)</w:t>
      </w:r>
    </w:p>
    <w:p w:rsidR="00E41846" w:rsidRDefault="00256376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3. Ключи указаны</w:t>
      </w:r>
    </w:p>
    <w:p w:rsidR="00E41846" w:rsidRPr="00256376" w:rsidRDefault="00256376">
      <w:pPr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>4. Реализованы</w:t>
      </w:r>
      <w:r w:rsidRPr="009F1F01"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  <w:lang w:val="ru-RU"/>
        </w:rPr>
        <w:t>все</w:t>
      </w:r>
      <w:r>
        <w:rPr>
          <w:sz w:val="28"/>
          <w:szCs w:val="28"/>
          <w:highlight w:val="white"/>
        </w:rPr>
        <w:t xml:space="preserve"> виды </w:t>
      </w:r>
      <w:r w:rsidR="004F5AD9">
        <w:rPr>
          <w:sz w:val="28"/>
          <w:szCs w:val="28"/>
          <w:highlight w:val="white"/>
        </w:rPr>
        <w:t>связи</w:t>
      </w:r>
      <w:r>
        <w:rPr>
          <w:sz w:val="28"/>
          <w:szCs w:val="28"/>
          <w:highlight w:val="white"/>
        </w:rPr>
        <w:t>: одно-одно, много-одно и одно-много</w:t>
      </w:r>
      <w:r>
        <w:rPr>
          <w:sz w:val="28"/>
          <w:szCs w:val="28"/>
          <w:highlight w:val="white"/>
          <w:lang w:val="ru-RU"/>
        </w:rPr>
        <w:t xml:space="preserve"> и много-много</w:t>
      </w:r>
    </w:p>
    <w:p w:rsidR="00E41846" w:rsidRDefault="00256376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5. Типы атрибутов указаны</w:t>
      </w:r>
    </w:p>
    <w:p w:rsidR="00E41846" w:rsidRDefault="00256376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6. Есть таблица пользователей</w:t>
      </w:r>
    </w:p>
    <w:p w:rsidR="00E41846" w:rsidRDefault="00E41846">
      <w:pPr>
        <w:rPr>
          <w:sz w:val="28"/>
          <w:szCs w:val="28"/>
          <w:highlight w:val="white"/>
        </w:rPr>
      </w:pPr>
    </w:p>
    <w:p w:rsidR="00E41846" w:rsidRDefault="00256376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Построенная БД находится в 3 нормальной форме, так как все атрибуты зависят исключительно от первичного ключа (PK), нет транзитивных зависимостей и отсутствуют частичные зависимости в составных ключах.</w:t>
      </w:r>
    </w:p>
    <w:sectPr w:rsidR="00E418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846"/>
    <w:rsid w:val="000C6EBE"/>
    <w:rsid w:val="00256376"/>
    <w:rsid w:val="004F5AD9"/>
    <w:rsid w:val="009A02DA"/>
    <w:rsid w:val="009F1F01"/>
    <w:rsid w:val="00E4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7372"/>
  <w15:docId w15:val="{AEB8B8D7-C7D0-449C-9B4D-34762AFC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56783-64C1-4E98-9F97-014250033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</cp:lastModifiedBy>
  <cp:revision>5</cp:revision>
  <dcterms:created xsi:type="dcterms:W3CDTF">2024-02-24T10:58:00Z</dcterms:created>
  <dcterms:modified xsi:type="dcterms:W3CDTF">2024-02-24T14:29:00Z</dcterms:modified>
</cp:coreProperties>
</file>