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C9CE" w14:textId="33A22DCA" w:rsidR="00890F61" w:rsidRDefault="009E7D01" w:rsidP="009E7D01">
      <w:pPr>
        <w:pStyle w:val="Titel"/>
      </w:pPr>
      <w:r>
        <w:t>Risiko</w:t>
      </w:r>
      <w:r w:rsidR="0086179B">
        <w:t>management</w:t>
      </w:r>
      <w:r>
        <w:t xml:space="preserve"> Themen</w:t>
      </w:r>
    </w:p>
    <w:p w14:paraId="2AA85FCD" w14:textId="18700714" w:rsidR="009E7D01" w:rsidRDefault="009E7D01" w:rsidP="009E7D01"/>
    <w:p w14:paraId="1CCC484F" w14:textId="7F0D4E9B" w:rsidR="009E7D01" w:rsidRPr="00622AFC" w:rsidRDefault="0086179B" w:rsidP="009E7D01">
      <w:pPr>
        <w:rPr>
          <w:b/>
        </w:rPr>
      </w:pPr>
      <w:r w:rsidRPr="00622AFC">
        <w:rPr>
          <w:b/>
        </w:rPr>
        <w:t>Infos zum Vortrag:</w:t>
      </w:r>
    </w:p>
    <w:p w14:paraId="3C8D7C0E" w14:textId="696F77BB" w:rsidR="0086179B" w:rsidRDefault="0086179B" w:rsidP="0086179B">
      <w:pPr>
        <w:pStyle w:val="Listenabsatz"/>
        <w:numPr>
          <w:ilvl w:val="0"/>
          <w:numId w:val="1"/>
        </w:numPr>
      </w:pPr>
      <w:r>
        <w:t>Länge: 3/4 h (oder 30min)</w:t>
      </w:r>
      <w:r w:rsidR="0064014D">
        <w:t xml:space="preserve"> </w:t>
      </w:r>
      <w:r w:rsidR="00480D72">
        <w:sym w:font="Wingdings" w:char="F0E8"/>
      </w:r>
      <w:r w:rsidR="0064014D" w:rsidRPr="00480D72">
        <w:rPr>
          <w:b/>
        </w:rPr>
        <w:t>Jeder von uns</w:t>
      </w:r>
      <w:r w:rsidR="00D17FF5" w:rsidRPr="00480D72">
        <w:rPr>
          <w:b/>
        </w:rPr>
        <w:t xml:space="preserve"> nur</w:t>
      </w:r>
      <w:r w:rsidR="0064014D" w:rsidRPr="00480D72">
        <w:rPr>
          <w:b/>
        </w:rPr>
        <w:t xml:space="preserve"> 9min</w:t>
      </w:r>
      <w:r w:rsidR="00D17FF5" w:rsidRPr="00480D72">
        <w:rPr>
          <w:b/>
        </w:rPr>
        <w:t>!</w:t>
      </w:r>
    </w:p>
    <w:p w14:paraId="6C11C9E6" w14:textId="19CF105A" w:rsidR="0086179B" w:rsidRDefault="0086179B" w:rsidP="0086179B">
      <w:pPr>
        <w:pStyle w:val="Listenabsatz"/>
        <w:numPr>
          <w:ilvl w:val="0"/>
          <w:numId w:val="1"/>
        </w:numPr>
      </w:pPr>
      <w:r>
        <w:t>macht 90% der Note aus</w:t>
      </w:r>
    </w:p>
    <w:p w14:paraId="37B30AD0" w14:textId="4B570BA3" w:rsidR="0064014D" w:rsidRPr="00480D72" w:rsidRDefault="009C45D1" w:rsidP="0086179B">
      <w:pPr>
        <w:pStyle w:val="Listenabsatz"/>
        <w:numPr>
          <w:ilvl w:val="0"/>
          <w:numId w:val="1"/>
        </w:numPr>
        <w:rPr>
          <w:b/>
        </w:rPr>
      </w:pPr>
      <w:r>
        <w:t>PowerPoint Präsentation</w:t>
      </w:r>
      <w:r w:rsidR="0064014D">
        <w:t xml:space="preserve"> </w:t>
      </w:r>
      <w:r w:rsidR="00480D72">
        <w:sym w:font="Wingdings" w:char="F0E0"/>
      </w:r>
      <w:r w:rsidR="00480D72">
        <w:t xml:space="preserve"> </w:t>
      </w:r>
      <w:r w:rsidR="0064014D">
        <w:t>20-30 Folien</w:t>
      </w:r>
      <w:r w:rsidR="00480D72">
        <w:t xml:space="preserve"> </w:t>
      </w:r>
      <w:r w:rsidR="00480D72" w:rsidRPr="00480D72">
        <w:rPr>
          <w:b/>
        </w:rPr>
        <w:sym w:font="Wingdings" w:char="F0E8"/>
      </w:r>
      <w:r w:rsidR="00480D72" w:rsidRPr="00480D72">
        <w:rPr>
          <w:b/>
        </w:rPr>
        <w:t xml:space="preserve"> Jeder von uns nur ungefähr 6 Folien!</w:t>
      </w:r>
    </w:p>
    <w:p w14:paraId="53280DC7" w14:textId="069CF677" w:rsidR="001D3633" w:rsidRDefault="001D3633" w:rsidP="0086179B">
      <w:pPr>
        <w:pStyle w:val="Listenabsatz"/>
        <w:numPr>
          <w:ilvl w:val="0"/>
          <w:numId w:val="1"/>
        </w:numPr>
      </w:pPr>
      <w:r>
        <w:t>(+ eine Demo?)</w:t>
      </w:r>
    </w:p>
    <w:p w14:paraId="4EA7E030" w14:textId="4D1D5606" w:rsidR="00BD13FA" w:rsidRDefault="00BD13FA" w:rsidP="0086179B">
      <w:pPr>
        <w:pStyle w:val="Listenabsatz"/>
        <w:numPr>
          <w:ilvl w:val="0"/>
          <w:numId w:val="1"/>
        </w:numPr>
      </w:pPr>
      <w:r>
        <w:sym w:font="Wingdings" w:char="F0E8"/>
      </w:r>
      <w:r>
        <w:t xml:space="preserve"> So aufbereiten, dass der „Chef“ das versteht (der davon nichts weiß)</w:t>
      </w:r>
    </w:p>
    <w:p w14:paraId="04DAE23E" w14:textId="4E887AB2" w:rsidR="0086179B" w:rsidRDefault="0086179B" w:rsidP="0086179B">
      <w:pPr>
        <w:pStyle w:val="Listenabsatz"/>
        <w:numPr>
          <w:ilvl w:val="0"/>
          <w:numId w:val="1"/>
        </w:numPr>
      </w:pPr>
      <w:r>
        <w:t xml:space="preserve">Unser Thema </w:t>
      </w:r>
      <w:r>
        <w:sym w:font="Wingdings" w:char="F0E0"/>
      </w:r>
      <w:r>
        <w:t xml:space="preserve"> </w:t>
      </w:r>
      <w:r w:rsidRPr="00FB350E">
        <w:rPr>
          <w:b/>
          <w:bCs/>
        </w:rPr>
        <w:t>Risikomanagem</w:t>
      </w:r>
      <w:r w:rsidR="00A02DAC" w:rsidRPr="00FB350E">
        <w:rPr>
          <w:b/>
          <w:bCs/>
        </w:rPr>
        <w:t>ent</w:t>
      </w:r>
    </w:p>
    <w:p w14:paraId="16266651" w14:textId="200AE9C2" w:rsidR="00E90F73" w:rsidRDefault="00462EAB" w:rsidP="00E90F73">
      <w:pPr>
        <w:pStyle w:val="Listenabsatz"/>
        <w:numPr>
          <w:ilvl w:val="0"/>
          <w:numId w:val="1"/>
        </w:numPr>
      </w:pPr>
      <w:r>
        <w:t xml:space="preserve"> </w:t>
      </w:r>
      <w:r w:rsidR="00E90F73">
        <w:t xml:space="preserve">(Was wir </w:t>
      </w:r>
      <w:r w:rsidR="00E90F73" w:rsidRPr="00083AFB">
        <w:rPr>
          <w:b/>
          <w:bCs/>
          <w:u w:val="single"/>
        </w:rPr>
        <w:t>nicht machen</w:t>
      </w:r>
      <w:r w:rsidR="005C0ADA">
        <w:t xml:space="preserve"> </w:t>
      </w:r>
      <w:r w:rsidR="00E90F73">
        <w:sym w:font="Wingdings" w:char="F0E0"/>
      </w:r>
      <w:r w:rsidR="00E90F73">
        <w:t xml:space="preserve"> Schwachstellenmanagement/ Vorfallmanagement/ Notfallmanagement)</w:t>
      </w:r>
    </w:p>
    <w:p w14:paraId="252DBD57" w14:textId="19C199C4" w:rsidR="00F55CEB" w:rsidRPr="00F55CEB" w:rsidRDefault="00F55CEB" w:rsidP="00F55CEB">
      <w:pPr>
        <w:rPr>
          <w:b/>
        </w:rPr>
      </w:pPr>
      <w:r w:rsidRPr="00F55CEB">
        <w:rPr>
          <w:b/>
        </w:rPr>
        <w:t>Themen Risikomanagement</w:t>
      </w:r>
    </w:p>
    <w:p w14:paraId="54E8C88B" w14:textId="48A9850D" w:rsidR="00072DB0" w:rsidRDefault="00C835B8" w:rsidP="00F55CEB">
      <w:pPr>
        <w:pStyle w:val="Listenabsatz"/>
        <w:numPr>
          <w:ilvl w:val="0"/>
          <w:numId w:val="2"/>
        </w:numPr>
      </w:pPr>
      <w:r>
        <w:t>Was sind Risiken</w:t>
      </w:r>
      <w:r w:rsidR="005A6246">
        <w:t>?</w:t>
      </w:r>
      <w:r w:rsidR="00F10622">
        <w:t xml:space="preserve"> </w:t>
      </w:r>
      <w:r w:rsidR="00F10622" w:rsidRPr="00F10622">
        <w:rPr>
          <w:highlight w:val="yellow"/>
        </w:rPr>
        <w:sym w:font="Wingdings" w:char="F0E8"/>
      </w:r>
      <w:r w:rsidR="00F10622" w:rsidRPr="00F10622">
        <w:rPr>
          <w:highlight w:val="yellow"/>
        </w:rPr>
        <w:t xml:space="preserve"> Yannic Döll</w:t>
      </w:r>
    </w:p>
    <w:p w14:paraId="3334A342" w14:textId="75623DC6" w:rsidR="00F55CEB" w:rsidRDefault="002C1697" w:rsidP="00072DB0">
      <w:pPr>
        <w:pStyle w:val="Listenabsatz"/>
        <w:numPr>
          <w:ilvl w:val="1"/>
          <w:numId w:val="2"/>
        </w:numPr>
      </w:pPr>
      <w:r>
        <w:t>Risikoarten</w:t>
      </w:r>
    </w:p>
    <w:p w14:paraId="67B18FAD" w14:textId="654000A9" w:rsidR="00193D23" w:rsidRDefault="00193D23" w:rsidP="00F55CEB">
      <w:pPr>
        <w:pStyle w:val="Listenabsatz"/>
        <w:numPr>
          <w:ilvl w:val="0"/>
          <w:numId w:val="2"/>
        </w:numPr>
      </w:pPr>
      <w:r>
        <w:t>Was ist Ris</w:t>
      </w:r>
      <w:r w:rsidR="00FA3093">
        <w:t>i</w:t>
      </w:r>
      <w:r>
        <w:t>komanagement?</w:t>
      </w:r>
      <w:r w:rsidR="00FA3093">
        <w:t xml:space="preserve"> Was gehört alles dazu?</w:t>
      </w:r>
      <w:r w:rsidR="00F10622">
        <w:tab/>
      </w:r>
      <w:r w:rsidR="00F10622" w:rsidRPr="00F10622">
        <w:rPr>
          <w:highlight w:val="yellow"/>
        </w:rPr>
        <w:sym w:font="Wingdings" w:char="F0E8"/>
      </w:r>
      <w:r w:rsidR="00F10622" w:rsidRPr="00F10622">
        <w:rPr>
          <w:highlight w:val="yellow"/>
        </w:rPr>
        <w:t xml:space="preserve"> Yannic Döll</w:t>
      </w:r>
    </w:p>
    <w:p w14:paraId="1641EB90" w14:textId="04BF9B6C" w:rsidR="00D71BA3" w:rsidRDefault="00561F8D" w:rsidP="00D71BA3">
      <w:pPr>
        <w:pStyle w:val="Listenabsatz"/>
        <w:numPr>
          <w:ilvl w:val="1"/>
          <w:numId w:val="2"/>
        </w:numPr>
      </w:pPr>
      <w:r w:rsidRPr="00561F8D">
        <w:t>ISO 31000</w:t>
      </w:r>
      <w:r>
        <w:t xml:space="preserve"> auf Wikipedia</w:t>
      </w:r>
      <w:r w:rsidR="0021743C">
        <w:t xml:space="preserve"> (R</w:t>
      </w:r>
      <w:r w:rsidR="0066699D">
        <w:t>isikom</w:t>
      </w:r>
      <w:r w:rsidR="0021743C">
        <w:t>anagement ist ein iterativer Prozess...)</w:t>
      </w:r>
    </w:p>
    <w:p w14:paraId="50C7DC02" w14:textId="34BCC68B" w:rsidR="00625B58" w:rsidRDefault="00625B58" w:rsidP="00D71BA3">
      <w:pPr>
        <w:pStyle w:val="Listenabsatz"/>
        <w:numPr>
          <w:ilvl w:val="1"/>
          <w:numId w:val="2"/>
        </w:numPr>
      </w:pPr>
      <w:r w:rsidRPr="00625B58">
        <w:t>Kontroll- und Transparenzgesetzes (KonTraG)</w:t>
      </w:r>
    </w:p>
    <w:p w14:paraId="49199451" w14:textId="43BEFB58" w:rsidR="00F4213C" w:rsidRDefault="00F4213C" w:rsidP="00D71BA3">
      <w:pPr>
        <w:pStyle w:val="Listenabsatz"/>
        <w:numPr>
          <w:ilvl w:val="1"/>
          <w:numId w:val="2"/>
        </w:numPr>
      </w:pPr>
      <w:r>
        <w:t>Verantwortliche</w:t>
      </w:r>
      <w:r w:rsidR="00B8256B">
        <w:t xml:space="preserve"> im Unternehmen</w:t>
      </w:r>
      <w:r w:rsidR="0070575D">
        <w:t>!</w:t>
      </w:r>
    </w:p>
    <w:p w14:paraId="54C54F45" w14:textId="52246B0C" w:rsidR="00481BF6" w:rsidRDefault="00481BF6" w:rsidP="00481BF6">
      <w:pPr>
        <w:pStyle w:val="Listenabsatz"/>
        <w:numPr>
          <w:ilvl w:val="0"/>
          <w:numId w:val="2"/>
        </w:numPr>
      </w:pPr>
      <w:r>
        <w:t>1) Risikobeurteilung:</w:t>
      </w:r>
    </w:p>
    <w:p w14:paraId="46DE5662" w14:textId="668472F0" w:rsidR="00CC3B3A" w:rsidRDefault="00C11F2D" w:rsidP="00481BF6">
      <w:pPr>
        <w:pStyle w:val="Listenabsatz"/>
        <w:numPr>
          <w:ilvl w:val="1"/>
          <w:numId w:val="2"/>
        </w:numPr>
      </w:pPr>
      <w:r>
        <w:t xml:space="preserve">1.1) </w:t>
      </w:r>
      <w:r w:rsidR="00CC3B3A">
        <w:t>Risiken identifizieren</w:t>
      </w:r>
      <w:r w:rsidR="00D9564C">
        <w:t xml:space="preserve"> </w:t>
      </w:r>
      <w:r w:rsidR="00D9564C" w:rsidRPr="00BA4E4E">
        <w:rPr>
          <w:highlight w:val="yellow"/>
        </w:rPr>
        <w:sym w:font="Wingdings" w:char="F0E8"/>
      </w:r>
      <w:r w:rsidR="00D9564C" w:rsidRPr="00BA4E4E">
        <w:rPr>
          <w:highlight w:val="yellow"/>
        </w:rPr>
        <w:t xml:space="preserve"> </w:t>
      </w:r>
      <w:r w:rsidR="003F2806" w:rsidRPr="003F2806">
        <w:rPr>
          <w:highlight w:val="yellow"/>
        </w:rPr>
        <w:t>Ken</w:t>
      </w:r>
    </w:p>
    <w:p w14:paraId="4EC2D576" w14:textId="2406E488" w:rsidR="00C835B8" w:rsidRPr="009E3F52" w:rsidRDefault="00C11F2D" w:rsidP="00481BF6">
      <w:pPr>
        <w:pStyle w:val="Listenabsatz"/>
        <w:numPr>
          <w:ilvl w:val="1"/>
          <w:numId w:val="2"/>
        </w:numPr>
      </w:pPr>
      <w:r>
        <w:t xml:space="preserve">1.2) </w:t>
      </w:r>
      <w:r w:rsidR="00B23572" w:rsidRPr="009E3F52">
        <w:t>Ris</w:t>
      </w:r>
      <w:r w:rsidR="00E31E02" w:rsidRPr="009E3F52">
        <w:t>i</w:t>
      </w:r>
      <w:r w:rsidR="00B23572" w:rsidRPr="009E3F52">
        <w:t>koanalyse</w:t>
      </w:r>
      <w:r w:rsidR="00FC7B7F" w:rsidRPr="009E3F52">
        <w:t xml:space="preserve"> und -bewertung</w:t>
      </w:r>
      <w:r w:rsidR="00CD6071" w:rsidRPr="009E3F52">
        <w:t>:</w:t>
      </w:r>
      <w:r w:rsidR="00F10622">
        <w:tab/>
      </w:r>
      <w:r w:rsidR="00F10622" w:rsidRPr="00BA4E4E">
        <w:rPr>
          <w:highlight w:val="yellow"/>
        </w:rPr>
        <w:sym w:font="Wingdings" w:char="F0E8"/>
      </w:r>
      <w:r w:rsidR="00E95ACB" w:rsidRPr="00BA4E4E">
        <w:rPr>
          <w:highlight w:val="yellow"/>
        </w:rPr>
        <w:t xml:space="preserve"> </w:t>
      </w:r>
      <w:r w:rsidR="00045011" w:rsidRPr="00045011">
        <w:rPr>
          <w:highlight w:val="yellow"/>
        </w:rPr>
        <w:t>Martin und Niklas</w:t>
      </w:r>
    </w:p>
    <w:p w14:paraId="13122B90" w14:textId="01D06B9C" w:rsidR="0021470B" w:rsidRDefault="0021470B" w:rsidP="00481BF6">
      <w:pPr>
        <w:pStyle w:val="Listenabsatz"/>
        <w:numPr>
          <w:ilvl w:val="2"/>
          <w:numId w:val="2"/>
        </w:numPr>
      </w:pPr>
      <w:r>
        <w:t xml:space="preserve">Bewertung der Bedrohungsrisiken </w:t>
      </w:r>
      <w:r>
        <w:sym w:font="Wingdings" w:char="F0E0"/>
      </w:r>
      <w:r>
        <w:t xml:space="preserve"> </w:t>
      </w:r>
      <w:r w:rsidRPr="00373F70">
        <w:t>Eintrittswahrscheinlichkeit</w:t>
      </w:r>
      <w:r>
        <w:t xml:space="preserve"> der Bedrohungen + Bestimmung der </w:t>
      </w:r>
      <w:r w:rsidRPr="00373F70">
        <w:t>Schadenshöhe</w:t>
      </w:r>
      <w:r>
        <w:t xml:space="preserve"> (Primäre + Sekundäre Schäden)</w:t>
      </w:r>
    </w:p>
    <w:p w14:paraId="33BCE61C" w14:textId="1CCAEFDA" w:rsidR="006A54AA" w:rsidRDefault="006A54AA" w:rsidP="00481BF6">
      <w:pPr>
        <w:pStyle w:val="Listenabsatz"/>
        <w:numPr>
          <w:ilvl w:val="2"/>
          <w:numId w:val="2"/>
        </w:numPr>
      </w:pPr>
      <w:r>
        <w:sym w:font="Wingdings" w:char="F0E0"/>
      </w:r>
      <w:r>
        <w:t xml:space="preserve"> Quantitativ und </w:t>
      </w:r>
      <w:proofErr w:type="spellStart"/>
      <w:r>
        <w:t>Qualitativ</w:t>
      </w:r>
      <w:proofErr w:type="spellEnd"/>
      <w:r>
        <w:t xml:space="preserve"> bewerten (+ Pro und Contra der beiden Methoden)</w:t>
      </w:r>
    </w:p>
    <w:p w14:paraId="699E87E6" w14:textId="77777777" w:rsidR="006A54AA" w:rsidRDefault="006A54AA" w:rsidP="00481BF6">
      <w:pPr>
        <w:pStyle w:val="Listenabsatz"/>
        <w:numPr>
          <w:ilvl w:val="2"/>
          <w:numId w:val="2"/>
        </w:numPr>
      </w:pPr>
      <w:r>
        <w:t>Angreifer Modelle erstellen</w:t>
      </w:r>
    </w:p>
    <w:p w14:paraId="18087A04" w14:textId="26EE66E4" w:rsidR="00C73399" w:rsidRDefault="005A3513" w:rsidP="00481BF6">
      <w:pPr>
        <w:pStyle w:val="Listenabsatz"/>
        <w:numPr>
          <w:ilvl w:val="2"/>
          <w:numId w:val="2"/>
        </w:numPr>
      </w:pPr>
      <w:r>
        <w:t>(</w:t>
      </w:r>
      <w:r w:rsidR="00C73399">
        <w:t>Grundschutzmethoden</w:t>
      </w:r>
      <w:r w:rsidR="002F17B5">
        <w:t xml:space="preserve"> </w:t>
      </w:r>
      <w:r w:rsidR="00423704">
        <w:sym w:font="Wingdings" w:char="F0E0"/>
      </w:r>
      <w:r w:rsidR="00423704">
        <w:t xml:space="preserve"> Ist ein anderer Vortrag</w:t>
      </w:r>
      <w:r w:rsidR="00E764DE">
        <w:t>, also n</w:t>
      </w:r>
      <w:r w:rsidR="00423704">
        <w:t>ur erwähnen</w:t>
      </w:r>
      <w:r w:rsidR="00A07E21">
        <w:t>!</w:t>
      </w:r>
      <w:r>
        <w:t>)</w:t>
      </w:r>
    </w:p>
    <w:p w14:paraId="22EE0EC6" w14:textId="5B1B4E2B" w:rsidR="00A91963" w:rsidRDefault="00A03C21" w:rsidP="00481BF6">
      <w:pPr>
        <w:pStyle w:val="Listenabsatz"/>
        <w:numPr>
          <w:ilvl w:val="2"/>
          <w:numId w:val="2"/>
        </w:numPr>
      </w:pPr>
      <w:r>
        <w:t xml:space="preserve">auch </w:t>
      </w:r>
      <w:proofErr w:type="spellStart"/>
      <w:r w:rsidR="00A91963">
        <w:t>Attributierung</w:t>
      </w:r>
      <w:proofErr w:type="spellEnd"/>
      <w:r w:rsidR="00A91963">
        <w:t xml:space="preserve"> des Bedrohungsbaums</w:t>
      </w:r>
    </w:p>
    <w:p w14:paraId="129FA5A0" w14:textId="7A22C11D" w:rsidR="00D37389" w:rsidRDefault="00E14583" w:rsidP="00D37389">
      <w:pPr>
        <w:pStyle w:val="Listenabsatz"/>
        <w:numPr>
          <w:ilvl w:val="0"/>
          <w:numId w:val="2"/>
        </w:numPr>
      </w:pPr>
      <w:r>
        <w:t xml:space="preserve">2) </w:t>
      </w:r>
      <w:r w:rsidR="00D37389">
        <w:t>Risiko</w:t>
      </w:r>
      <w:r w:rsidR="00F62D61">
        <w:t>steuerung/ -</w:t>
      </w:r>
      <w:r w:rsidR="00D37389" w:rsidRPr="00E24779">
        <w:rPr>
          <w:b/>
        </w:rPr>
        <w:t>behandlung</w:t>
      </w:r>
      <w:r w:rsidR="00B74637">
        <w:t>:</w:t>
      </w:r>
      <w:r w:rsidR="00D9564C">
        <w:tab/>
      </w:r>
      <w:r w:rsidR="00D9564C" w:rsidRPr="00D9564C">
        <w:rPr>
          <w:highlight w:val="yellow"/>
        </w:rPr>
        <w:sym w:font="Wingdings" w:char="F0E8"/>
      </w:r>
      <w:r w:rsidR="00D9564C" w:rsidRPr="00D9564C">
        <w:rPr>
          <w:highlight w:val="yellow"/>
        </w:rPr>
        <w:t xml:space="preserve"> Lennart Dümke</w:t>
      </w:r>
    </w:p>
    <w:p w14:paraId="1AF80387" w14:textId="539072DB" w:rsidR="001871B5" w:rsidRDefault="001871B5" w:rsidP="001871B5">
      <w:pPr>
        <w:pStyle w:val="Listenabsatz"/>
        <w:numPr>
          <w:ilvl w:val="1"/>
          <w:numId w:val="2"/>
        </w:numPr>
      </w:pPr>
      <w:r>
        <w:t>Reduzierung/ Vermeidung/ Verlagerung/ Tragen</w:t>
      </w:r>
    </w:p>
    <w:p w14:paraId="5611621B" w14:textId="2685E3A6" w:rsidR="00706E33" w:rsidRDefault="00D502DD" w:rsidP="00706E33">
      <w:pPr>
        <w:pStyle w:val="Listenabsatz"/>
        <w:numPr>
          <w:ilvl w:val="0"/>
          <w:numId w:val="2"/>
        </w:numPr>
      </w:pPr>
      <w:r>
        <w:t xml:space="preserve">3) </w:t>
      </w:r>
      <w:r w:rsidR="00706E33">
        <w:t>Risikoüberwachung</w:t>
      </w:r>
      <w:r w:rsidR="00D855AA">
        <w:t>/ -controlling</w:t>
      </w:r>
      <w:r w:rsidR="00F10622">
        <w:tab/>
      </w:r>
      <w:r w:rsidR="00F10622" w:rsidRPr="00BA4E4E">
        <w:rPr>
          <w:highlight w:val="yellow"/>
        </w:rPr>
        <w:sym w:font="Wingdings" w:char="F0E8"/>
      </w:r>
      <w:r w:rsidR="00E95ACB" w:rsidRPr="00BA4E4E">
        <w:rPr>
          <w:highlight w:val="yellow"/>
        </w:rPr>
        <w:t xml:space="preserve"> </w:t>
      </w:r>
      <w:r w:rsidR="00045011" w:rsidRPr="00045011">
        <w:rPr>
          <w:highlight w:val="yellow"/>
        </w:rPr>
        <w:t>Ken</w:t>
      </w:r>
    </w:p>
    <w:p w14:paraId="2B62C638" w14:textId="77777777" w:rsidR="00B5710C" w:rsidRDefault="00B5710C" w:rsidP="00B5710C">
      <w:pPr>
        <w:pStyle w:val="Listenabsatz"/>
        <w:numPr>
          <w:ilvl w:val="1"/>
          <w:numId w:val="2"/>
        </w:numPr>
      </w:pPr>
      <w:r>
        <w:t>Frühwarnsystem</w:t>
      </w:r>
    </w:p>
    <w:p w14:paraId="075B1F39" w14:textId="77777777" w:rsidR="00B5710C" w:rsidRDefault="00B5710C" w:rsidP="00B5710C">
      <w:pPr>
        <w:pStyle w:val="Listenabsatz"/>
        <w:numPr>
          <w:ilvl w:val="1"/>
          <w:numId w:val="2"/>
        </w:numPr>
      </w:pPr>
      <w:r>
        <w:t>internes Überwachungssystem</w:t>
      </w:r>
    </w:p>
    <w:p w14:paraId="3A2A008A" w14:textId="6F88E337" w:rsidR="00CC3B3A" w:rsidRDefault="00706E33" w:rsidP="003A5D3B">
      <w:pPr>
        <w:pStyle w:val="Listenabsatz"/>
        <w:numPr>
          <w:ilvl w:val="0"/>
          <w:numId w:val="2"/>
        </w:numPr>
      </w:pPr>
      <w:r>
        <w:t>Risikoaufzeichnung</w:t>
      </w:r>
      <w:r w:rsidR="00EE435E">
        <w:t xml:space="preserve"> und Risiko</w:t>
      </w:r>
      <w:r w:rsidR="00EE435E" w:rsidRPr="00EE435E">
        <w:t>berichterstattung</w:t>
      </w:r>
      <w:r w:rsidR="00EE435E">
        <w:t>?????</w:t>
      </w:r>
    </w:p>
    <w:p w14:paraId="7181B5C8" w14:textId="4A388285" w:rsidR="007474C4" w:rsidRDefault="007474C4" w:rsidP="007474C4"/>
    <w:p w14:paraId="74F3F56A" w14:textId="05E2CE4B" w:rsidR="007474C4" w:rsidRDefault="007474C4" w:rsidP="007474C4">
      <w:r>
        <w:t>Was ist zu tun?</w:t>
      </w:r>
    </w:p>
    <w:p w14:paraId="6910D27C" w14:textId="758265EC" w:rsidR="007474C4" w:rsidRDefault="007474C4" w:rsidP="007474C4">
      <w:pPr>
        <w:pStyle w:val="Listenabsatz"/>
        <w:numPr>
          <w:ilvl w:val="0"/>
          <w:numId w:val="4"/>
        </w:numPr>
      </w:pPr>
      <w:r>
        <w:t>Stichpunkte zum Thema (1 – 1 ½ Seiten)</w:t>
      </w:r>
    </w:p>
    <w:p w14:paraId="268D0A25" w14:textId="67258D23" w:rsidR="007474C4" w:rsidRDefault="007474C4" w:rsidP="007474C4">
      <w:pPr>
        <w:pStyle w:val="Listenabsatz"/>
        <w:numPr>
          <w:ilvl w:val="0"/>
          <w:numId w:val="4"/>
        </w:numPr>
      </w:pPr>
      <w:r>
        <w:t>Immer Quellen rauschreiben</w:t>
      </w:r>
    </w:p>
    <w:p w14:paraId="3CB55C53" w14:textId="461BF6D1" w:rsidR="00952A88" w:rsidRPr="009E7D01" w:rsidRDefault="007474C4" w:rsidP="00952A88">
      <w:pPr>
        <w:pStyle w:val="Listenabsatz"/>
        <w:numPr>
          <w:ilvl w:val="0"/>
          <w:numId w:val="4"/>
        </w:numPr>
      </w:pPr>
      <w:r>
        <w:t>Beispiele finden</w:t>
      </w:r>
      <w:bookmarkStart w:id="0" w:name="_GoBack"/>
      <w:bookmarkEnd w:id="0"/>
    </w:p>
    <w:sectPr w:rsidR="00952A88" w:rsidRPr="009E7D0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50DFC" w14:textId="77777777" w:rsidR="007E6348" w:rsidRDefault="007E6348" w:rsidP="009E7D01">
      <w:pPr>
        <w:spacing w:after="0" w:line="240" w:lineRule="auto"/>
      </w:pPr>
      <w:r>
        <w:separator/>
      </w:r>
    </w:p>
  </w:endnote>
  <w:endnote w:type="continuationSeparator" w:id="0">
    <w:p w14:paraId="18FD579E" w14:textId="77777777" w:rsidR="007E6348" w:rsidRDefault="007E6348" w:rsidP="009E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D0245" w14:textId="77777777" w:rsidR="007E6348" w:rsidRDefault="007E6348" w:rsidP="009E7D01">
      <w:pPr>
        <w:spacing w:after="0" w:line="240" w:lineRule="auto"/>
      </w:pPr>
      <w:r>
        <w:separator/>
      </w:r>
    </w:p>
  </w:footnote>
  <w:footnote w:type="continuationSeparator" w:id="0">
    <w:p w14:paraId="2133ADA0" w14:textId="77777777" w:rsidR="007E6348" w:rsidRDefault="007E6348" w:rsidP="009E7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EC5B" w14:textId="3006D6DB" w:rsidR="009E7D01" w:rsidRDefault="009E7D01">
    <w:pPr>
      <w:pStyle w:val="Kopfzeile"/>
    </w:pPr>
    <w:r>
      <w:t>02.12.2019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008F"/>
    <w:multiLevelType w:val="hybridMultilevel"/>
    <w:tmpl w:val="260E6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B13FE"/>
    <w:multiLevelType w:val="hybridMultilevel"/>
    <w:tmpl w:val="6D90C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738EC"/>
    <w:multiLevelType w:val="hybridMultilevel"/>
    <w:tmpl w:val="F6108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684D"/>
    <w:multiLevelType w:val="hybridMultilevel"/>
    <w:tmpl w:val="3C02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9B"/>
    <w:rsid w:val="00045011"/>
    <w:rsid w:val="00047ABC"/>
    <w:rsid w:val="000521CF"/>
    <w:rsid w:val="00072DB0"/>
    <w:rsid w:val="00083AFB"/>
    <w:rsid w:val="000E4762"/>
    <w:rsid w:val="000E568F"/>
    <w:rsid w:val="00137737"/>
    <w:rsid w:val="00143563"/>
    <w:rsid w:val="00160068"/>
    <w:rsid w:val="001621F6"/>
    <w:rsid w:val="00162B6D"/>
    <w:rsid w:val="00163D4B"/>
    <w:rsid w:val="001871B5"/>
    <w:rsid w:val="00193D23"/>
    <w:rsid w:val="001D3633"/>
    <w:rsid w:val="0021470B"/>
    <w:rsid w:val="0021743C"/>
    <w:rsid w:val="0025281F"/>
    <w:rsid w:val="00261598"/>
    <w:rsid w:val="0028368B"/>
    <w:rsid w:val="002C1697"/>
    <w:rsid w:val="002C32B7"/>
    <w:rsid w:val="002E2467"/>
    <w:rsid w:val="002F17B5"/>
    <w:rsid w:val="00354CE1"/>
    <w:rsid w:val="00373F70"/>
    <w:rsid w:val="003A5D3B"/>
    <w:rsid w:val="003E617B"/>
    <w:rsid w:val="003F2806"/>
    <w:rsid w:val="00401A9D"/>
    <w:rsid w:val="00423704"/>
    <w:rsid w:val="00462EAB"/>
    <w:rsid w:val="00480D72"/>
    <w:rsid w:val="00481BF6"/>
    <w:rsid w:val="004A2BD4"/>
    <w:rsid w:val="004C79B3"/>
    <w:rsid w:val="00525FDC"/>
    <w:rsid w:val="00561F8D"/>
    <w:rsid w:val="0056413E"/>
    <w:rsid w:val="0058111B"/>
    <w:rsid w:val="005A3513"/>
    <w:rsid w:val="005A6246"/>
    <w:rsid w:val="005A7D91"/>
    <w:rsid w:val="005C0ADA"/>
    <w:rsid w:val="005D660F"/>
    <w:rsid w:val="00622AFC"/>
    <w:rsid w:val="00625B58"/>
    <w:rsid w:val="00625D91"/>
    <w:rsid w:val="00633139"/>
    <w:rsid w:val="0064014D"/>
    <w:rsid w:val="0066699D"/>
    <w:rsid w:val="00674455"/>
    <w:rsid w:val="006A54AA"/>
    <w:rsid w:val="0070575D"/>
    <w:rsid w:val="00706E33"/>
    <w:rsid w:val="007474C4"/>
    <w:rsid w:val="00780358"/>
    <w:rsid w:val="007B0C1F"/>
    <w:rsid w:val="007E6348"/>
    <w:rsid w:val="008044A2"/>
    <w:rsid w:val="0086179B"/>
    <w:rsid w:val="0086667E"/>
    <w:rsid w:val="00881A64"/>
    <w:rsid w:val="00884831"/>
    <w:rsid w:val="00890F61"/>
    <w:rsid w:val="008B0E1C"/>
    <w:rsid w:val="009519C6"/>
    <w:rsid w:val="00952A88"/>
    <w:rsid w:val="00963E8C"/>
    <w:rsid w:val="009C45D1"/>
    <w:rsid w:val="009C77C1"/>
    <w:rsid w:val="009D4202"/>
    <w:rsid w:val="009D49D0"/>
    <w:rsid w:val="009E3F52"/>
    <w:rsid w:val="009E7D01"/>
    <w:rsid w:val="009F3AEA"/>
    <w:rsid w:val="00A02DAC"/>
    <w:rsid w:val="00A03C21"/>
    <w:rsid w:val="00A07E21"/>
    <w:rsid w:val="00A63951"/>
    <w:rsid w:val="00A7573B"/>
    <w:rsid w:val="00A91963"/>
    <w:rsid w:val="00AA42F5"/>
    <w:rsid w:val="00AA6C03"/>
    <w:rsid w:val="00AB2F9B"/>
    <w:rsid w:val="00B16BD8"/>
    <w:rsid w:val="00B23572"/>
    <w:rsid w:val="00B30E1C"/>
    <w:rsid w:val="00B5710C"/>
    <w:rsid w:val="00B6423D"/>
    <w:rsid w:val="00B74637"/>
    <w:rsid w:val="00B8256B"/>
    <w:rsid w:val="00BA2151"/>
    <w:rsid w:val="00BA4E4E"/>
    <w:rsid w:val="00BD13FA"/>
    <w:rsid w:val="00BE3184"/>
    <w:rsid w:val="00C11F2D"/>
    <w:rsid w:val="00C5209F"/>
    <w:rsid w:val="00C73399"/>
    <w:rsid w:val="00C835B8"/>
    <w:rsid w:val="00C8789E"/>
    <w:rsid w:val="00CA3709"/>
    <w:rsid w:val="00CC3B3A"/>
    <w:rsid w:val="00CD6071"/>
    <w:rsid w:val="00CE01F0"/>
    <w:rsid w:val="00CF7519"/>
    <w:rsid w:val="00D051DD"/>
    <w:rsid w:val="00D17FF5"/>
    <w:rsid w:val="00D335AA"/>
    <w:rsid w:val="00D361B0"/>
    <w:rsid w:val="00D37389"/>
    <w:rsid w:val="00D502DD"/>
    <w:rsid w:val="00D642A3"/>
    <w:rsid w:val="00D71BA3"/>
    <w:rsid w:val="00D855AA"/>
    <w:rsid w:val="00D9564C"/>
    <w:rsid w:val="00E14583"/>
    <w:rsid w:val="00E24779"/>
    <w:rsid w:val="00E31E02"/>
    <w:rsid w:val="00E764DE"/>
    <w:rsid w:val="00E90F73"/>
    <w:rsid w:val="00E95ACB"/>
    <w:rsid w:val="00EA2D2C"/>
    <w:rsid w:val="00EE435E"/>
    <w:rsid w:val="00F03959"/>
    <w:rsid w:val="00F10622"/>
    <w:rsid w:val="00F15D8B"/>
    <w:rsid w:val="00F24F3F"/>
    <w:rsid w:val="00F4213C"/>
    <w:rsid w:val="00F55CEB"/>
    <w:rsid w:val="00F62D61"/>
    <w:rsid w:val="00FA3093"/>
    <w:rsid w:val="00FB350E"/>
    <w:rsid w:val="00FC4B29"/>
    <w:rsid w:val="00FC7B7F"/>
    <w:rsid w:val="00FE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501"/>
  <w15:chartTrackingRefBased/>
  <w15:docId w15:val="{BA3C321F-F8C5-4852-8EB6-6E1C2709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2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E7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01"/>
  </w:style>
  <w:style w:type="paragraph" w:styleId="Fuzeile">
    <w:name w:val="footer"/>
    <w:basedOn w:val="Standard"/>
    <w:link w:val="FuzeileZchn"/>
    <w:uiPriority w:val="99"/>
    <w:unhideWhenUsed/>
    <w:rsid w:val="009E7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01"/>
  </w:style>
  <w:style w:type="paragraph" w:styleId="Listenabsatz">
    <w:name w:val="List Paragraph"/>
    <w:basedOn w:val="Standard"/>
    <w:uiPriority w:val="34"/>
    <w:qFormat/>
    <w:rsid w:val="0086179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52A8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52A88"/>
    <w:rPr>
      <w:color w:val="0000FF"/>
      <w:u w:val="single"/>
    </w:rPr>
  </w:style>
  <w:style w:type="character" w:customStyle="1" w:styleId="f5">
    <w:name w:val="f5"/>
    <w:basedOn w:val="Absatz-Standardschriftart"/>
    <w:rsid w:val="0095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Dümke</dc:creator>
  <cp:keywords/>
  <dc:description/>
  <cp:lastModifiedBy>Lennart Dümke</cp:lastModifiedBy>
  <cp:revision>139</cp:revision>
  <dcterms:created xsi:type="dcterms:W3CDTF">2019-12-02T15:33:00Z</dcterms:created>
  <dcterms:modified xsi:type="dcterms:W3CDTF">2019-12-03T09:25:00Z</dcterms:modified>
</cp:coreProperties>
</file>