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782542"/>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782543"/>
      <w:r>
        <w:lastRenderedPageBreak/>
        <w:t>Inhaltsverzeichnis</w:t>
      </w:r>
      <w:bookmarkEnd w:id="1"/>
    </w:p>
    <w:p w14:paraId="054121B9" w14:textId="5FA27516" w:rsidR="00822681"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822681">
        <w:rPr>
          <w:noProof/>
        </w:rPr>
        <w:t>Abstract</w:t>
      </w:r>
      <w:r w:rsidR="00822681">
        <w:rPr>
          <w:noProof/>
        </w:rPr>
        <w:tab/>
      </w:r>
      <w:r w:rsidR="00822681">
        <w:rPr>
          <w:noProof/>
        </w:rPr>
        <w:fldChar w:fldCharType="begin"/>
      </w:r>
      <w:r w:rsidR="00822681">
        <w:rPr>
          <w:noProof/>
        </w:rPr>
        <w:instrText xml:space="preserve"> PAGEREF _Toc138782542 \h </w:instrText>
      </w:r>
      <w:r w:rsidR="00822681">
        <w:rPr>
          <w:noProof/>
        </w:rPr>
      </w:r>
      <w:r w:rsidR="00822681">
        <w:rPr>
          <w:noProof/>
        </w:rPr>
        <w:fldChar w:fldCharType="separate"/>
      </w:r>
      <w:r w:rsidR="00822681">
        <w:rPr>
          <w:noProof/>
        </w:rPr>
        <w:t>2</w:t>
      </w:r>
      <w:r w:rsidR="00822681">
        <w:rPr>
          <w:noProof/>
        </w:rPr>
        <w:fldChar w:fldCharType="end"/>
      </w:r>
    </w:p>
    <w:p w14:paraId="2EB769FC" w14:textId="657ECD66"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_Toc138782543 \h </w:instrText>
      </w:r>
      <w:r>
        <w:rPr>
          <w:noProof/>
        </w:rPr>
      </w:r>
      <w:r>
        <w:rPr>
          <w:noProof/>
        </w:rPr>
        <w:fldChar w:fldCharType="separate"/>
      </w:r>
      <w:r>
        <w:rPr>
          <w:noProof/>
        </w:rPr>
        <w:t>3</w:t>
      </w:r>
      <w:r>
        <w:rPr>
          <w:noProof/>
        </w:rPr>
        <w:fldChar w:fldCharType="end"/>
      </w:r>
    </w:p>
    <w:p w14:paraId="4D69AFBA" w14:textId="02812B0B"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_Toc138782544 \h </w:instrText>
      </w:r>
      <w:r>
        <w:rPr>
          <w:noProof/>
        </w:rPr>
      </w:r>
      <w:r>
        <w:rPr>
          <w:noProof/>
        </w:rPr>
        <w:fldChar w:fldCharType="separate"/>
      </w:r>
      <w:r>
        <w:rPr>
          <w:noProof/>
        </w:rPr>
        <w:t>5</w:t>
      </w:r>
      <w:r>
        <w:rPr>
          <w:noProof/>
        </w:rPr>
        <w:fldChar w:fldCharType="end"/>
      </w:r>
    </w:p>
    <w:p w14:paraId="6A8761D6" w14:textId="5EBFEAA2"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_Toc138782545 \h </w:instrText>
      </w:r>
      <w:r>
        <w:rPr>
          <w:noProof/>
        </w:rPr>
      </w:r>
      <w:r>
        <w:rPr>
          <w:noProof/>
        </w:rPr>
        <w:fldChar w:fldCharType="separate"/>
      </w:r>
      <w:r>
        <w:rPr>
          <w:noProof/>
        </w:rPr>
        <w:t>6</w:t>
      </w:r>
      <w:r>
        <w:rPr>
          <w:noProof/>
        </w:rPr>
        <w:fldChar w:fldCharType="end"/>
      </w:r>
    </w:p>
    <w:p w14:paraId="66C144D4" w14:textId="0CD592C9"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_Toc138782546 \h </w:instrText>
      </w:r>
      <w:r>
        <w:rPr>
          <w:noProof/>
        </w:rPr>
      </w:r>
      <w:r>
        <w:rPr>
          <w:noProof/>
        </w:rPr>
        <w:fldChar w:fldCharType="separate"/>
      </w:r>
      <w:r>
        <w:rPr>
          <w:noProof/>
        </w:rPr>
        <w:t>7</w:t>
      </w:r>
      <w:r>
        <w:rPr>
          <w:noProof/>
        </w:rPr>
        <w:fldChar w:fldCharType="end"/>
      </w:r>
    </w:p>
    <w:p w14:paraId="1F7A5D0C" w14:textId="7E87A64F"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_Toc138782547 \h </w:instrText>
      </w:r>
      <w:r>
        <w:rPr>
          <w:noProof/>
        </w:rPr>
      </w:r>
      <w:r>
        <w:rPr>
          <w:noProof/>
        </w:rPr>
        <w:fldChar w:fldCharType="separate"/>
      </w:r>
      <w:r>
        <w:rPr>
          <w:noProof/>
        </w:rPr>
        <w:t>8</w:t>
      </w:r>
      <w:r>
        <w:rPr>
          <w:noProof/>
        </w:rPr>
        <w:fldChar w:fldCharType="end"/>
      </w:r>
    </w:p>
    <w:p w14:paraId="34505BA5" w14:textId="7B69ACF6"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_Toc138782548 \h </w:instrText>
      </w:r>
      <w:r>
        <w:rPr>
          <w:noProof/>
        </w:rPr>
      </w:r>
      <w:r>
        <w:rPr>
          <w:noProof/>
        </w:rPr>
        <w:fldChar w:fldCharType="separate"/>
      </w:r>
      <w:r>
        <w:rPr>
          <w:noProof/>
        </w:rPr>
        <w:t>9</w:t>
      </w:r>
      <w:r>
        <w:rPr>
          <w:noProof/>
        </w:rPr>
        <w:fldChar w:fldCharType="end"/>
      </w:r>
    </w:p>
    <w:p w14:paraId="09D88AF5" w14:textId="4AD49D0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_Toc138782549 \h </w:instrText>
      </w:r>
      <w:r>
        <w:rPr>
          <w:noProof/>
        </w:rPr>
      </w:r>
      <w:r>
        <w:rPr>
          <w:noProof/>
        </w:rPr>
        <w:fldChar w:fldCharType="separate"/>
      </w:r>
      <w:r>
        <w:rPr>
          <w:noProof/>
        </w:rPr>
        <w:t>9</w:t>
      </w:r>
      <w:r>
        <w:rPr>
          <w:noProof/>
        </w:rPr>
        <w:fldChar w:fldCharType="end"/>
      </w:r>
    </w:p>
    <w:p w14:paraId="53578D74" w14:textId="1EB42B5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_Toc138782550 \h </w:instrText>
      </w:r>
      <w:r>
        <w:rPr>
          <w:noProof/>
        </w:rPr>
      </w:r>
      <w:r>
        <w:rPr>
          <w:noProof/>
        </w:rPr>
        <w:fldChar w:fldCharType="separate"/>
      </w:r>
      <w:r>
        <w:rPr>
          <w:noProof/>
        </w:rPr>
        <w:t>9</w:t>
      </w:r>
      <w:r>
        <w:rPr>
          <w:noProof/>
        </w:rPr>
        <w:fldChar w:fldCharType="end"/>
      </w:r>
    </w:p>
    <w:p w14:paraId="60DA7AAC" w14:textId="4859EF8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_Toc138782551 \h </w:instrText>
      </w:r>
      <w:r>
        <w:rPr>
          <w:noProof/>
        </w:rPr>
      </w:r>
      <w:r>
        <w:rPr>
          <w:noProof/>
        </w:rPr>
        <w:fldChar w:fldCharType="separate"/>
      </w:r>
      <w:r>
        <w:rPr>
          <w:noProof/>
        </w:rPr>
        <w:t>11</w:t>
      </w:r>
      <w:r>
        <w:rPr>
          <w:noProof/>
        </w:rPr>
        <w:fldChar w:fldCharType="end"/>
      </w:r>
    </w:p>
    <w:p w14:paraId="38A10907" w14:textId="32884133"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_Toc138782552 \h </w:instrText>
      </w:r>
      <w:r>
        <w:rPr>
          <w:noProof/>
        </w:rPr>
      </w:r>
      <w:r>
        <w:rPr>
          <w:noProof/>
        </w:rPr>
        <w:fldChar w:fldCharType="separate"/>
      </w:r>
      <w:r>
        <w:rPr>
          <w:noProof/>
        </w:rPr>
        <w:t>12</w:t>
      </w:r>
      <w:r>
        <w:rPr>
          <w:noProof/>
        </w:rPr>
        <w:fldChar w:fldCharType="end"/>
      </w:r>
    </w:p>
    <w:p w14:paraId="14E424A4" w14:textId="39D9B90F"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_Toc138782553 \h </w:instrText>
      </w:r>
      <w:r>
        <w:rPr>
          <w:noProof/>
        </w:rPr>
      </w:r>
      <w:r>
        <w:rPr>
          <w:noProof/>
        </w:rPr>
        <w:fldChar w:fldCharType="separate"/>
      </w:r>
      <w:r>
        <w:rPr>
          <w:noProof/>
        </w:rPr>
        <w:t>12</w:t>
      </w:r>
      <w:r>
        <w:rPr>
          <w:noProof/>
        </w:rPr>
        <w:fldChar w:fldCharType="end"/>
      </w:r>
    </w:p>
    <w:p w14:paraId="0F5E6BEB" w14:textId="7C7F50E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_Toc138782554 \h </w:instrText>
      </w:r>
      <w:r>
        <w:rPr>
          <w:noProof/>
        </w:rPr>
      </w:r>
      <w:r>
        <w:rPr>
          <w:noProof/>
        </w:rPr>
        <w:fldChar w:fldCharType="separate"/>
      </w:r>
      <w:r>
        <w:rPr>
          <w:noProof/>
        </w:rPr>
        <w:t>13</w:t>
      </w:r>
      <w:r>
        <w:rPr>
          <w:noProof/>
        </w:rPr>
        <w:fldChar w:fldCharType="end"/>
      </w:r>
    </w:p>
    <w:p w14:paraId="345EBCA9" w14:textId="5F3B6A4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_Toc138782555 \h </w:instrText>
      </w:r>
      <w:r>
        <w:rPr>
          <w:noProof/>
        </w:rPr>
      </w:r>
      <w:r>
        <w:rPr>
          <w:noProof/>
        </w:rPr>
        <w:fldChar w:fldCharType="separate"/>
      </w:r>
      <w:r>
        <w:rPr>
          <w:noProof/>
        </w:rPr>
        <w:t>15</w:t>
      </w:r>
      <w:r>
        <w:rPr>
          <w:noProof/>
        </w:rPr>
        <w:fldChar w:fldCharType="end"/>
      </w:r>
    </w:p>
    <w:p w14:paraId="31787244" w14:textId="126AA69F"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Eingesetzte Klassifikationsverfahren</w:t>
      </w:r>
      <w:r>
        <w:rPr>
          <w:noProof/>
        </w:rPr>
        <w:tab/>
      </w:r>
      <w:r>
        <w:rPr>
          <w:noProof/>
        </w:rPr>
        <w:fldChar w:fldCharType="begin"/>
      </w:r>
      <w:r>
        <w:rPr>
          <w:noProof/>
        </w:rPr>
        <w:instrText xml:space="preserve"> PAGEREF _Toc138782556 \h </w:instrText>
      </w:r>
      <w:r>
        <w:rPr>
          <w:noProof/>
        </w:rPr>
      </w:r>
      <w:r>
        <w:rPr>
          <w:noProof/>
        </w:rPr>
        <w:fldChar w:fldCharType="separate"/>
      </w:r>
      <w:r>
        <w:rPr>
          <w:noProof/>
        </w:rPr>
        <w:t>17</w:t>
      </w:r>
      <w:r>
        <w:rPr>
          <w:noProof/>
        </w:rPr>
        <w:fldChar w:fldCharType="end"/>
      </w:r>
    </w:p>
    <w:p w14:paraId="74C4707E" w14:textId="08F8B4C3"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Support Vector Machine</w:t>
      </w:r>
      <w:r>
        <w:rPr>
          <w:noProof/>
        </w:rPr>
        <w:tab/>
      </w:r>
      <w:r>
        <w:rPr>
          <w:noProof/>
        </w:rPr>
        <w:fldChar w:fldCharType="begin"/>
      </w:r>
      <w:r>
        <w:rPr>
          <w:noProof/>
        </w:rPr>
        <w:instrText xml:space="preserve"> PAGEREF _Toc138782557 \h </w:instrText>
      </w:r>
      <w:r>
        <w:rPr>
          <w:noProof/>
        </w:rPr>
      </w:r>
      <w:r>
        <w:rPr>
          <w:noProof/>
        </w:rPr>
        <w:fldChar w:fldCharType="separate"/>
      </w:r>
      <w:r>
        <w:rPr>
          <w:noProof/>
        </w:rPr>
        <w:t>17</w:t>
      </w:r>
      <w:r>
        <w:rPr>
          <w:noProof/>
        </w:rPr>
        <w:fldChar w:fldCharType="end"/>
      </w:r>
    </w:p>
    <w:p w14:paraId="2F1C9127" w14:textId="2C57FE5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sidRPr="00822681">
        <w:rPr>
          <w:noProof/>
        </w:rPr>
        <w:t>2.4.2</w:t>
      </w:r>
      <w:r>
        <w:rPr>
          <w:rFonts w:asciiTheme="minorHAnsi" w:eastAsiaTheme="minorEastAsia" w:hAnsiTheme="minorHAnsi" w:cstheme="minorBidi"/>
          <w:noProof/>
          <w:kern w:val="2"/>
          <w:sz w:val="22"/>
          <w:szCs w:val="22"/>
          <w:lang w:eastAsia="de-DE"/>
          <w14:ligatures w14:val="standardContextual"/>
        </w:rPr>
        <w:tab/>
      </w:r>
      <w:r w:rsidRPr="00822681">
        <w:rPr>
          <w:noProof/>
        </w:rPr>
        <w:t>Entscheidungsbäume und Random Forest</w:t>
      </w:r>
      <w:r>
        <w:rPr>
          <w:noProof/>
        </w:rPr>
        <w:tab/>
      </w:r>
      <w:r>
        <w:rPr>
          <w:noProof/>
        </w:rPr>
        <w:fldChar w:fldCharType="begin"/>
      </w:r>
      <w:r>
        <w:rPr>
          <w:noProof/>
        </w:rPr>
        <w:instrText xml:space="preserve"> PAGEREF _Toc138782558 \h </w:instrText>
      </w:r>
      <w:r>
        <w:rPr>
          <w:noProof/>
        </w:rPr>
      </w:r>
      <w:r>
        <w:rPr>
          <w:noProof/>
        </w:rPr>
        <w:fldChar w:fldCharType="separate"/>
      </w:r>
      <w:r>
        <w:rPr>
          <w:noProof/>
        </w:rPr>
        <w:t>17</w:t>
      </w:r>
      <w:r>
        <w:rPr>
          <w:noProof/>
        </w:rPr>
        <w:fldChar w:fldCharType="end"/>
      </w:r>
    </w:p>
    <w:p w14:paraId="75F956E9" w14:textId="165F9CCB"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_Toc138782559 \h </w:instrText>
      </w:r>
      <w:r>
        <w:rPr>
          <w:noProof/>
        </w:rPr>
      </w:r>
      <w:r>
        <w:rPr>
          <w:noProof/>
        </w:rPr>
        <w:fldChar w:fldCharType="separate"/>
      </w:r>
      <w:r>
        <w:rPr>
          <w:noProof/>
        </w:rPr>
        <w:t>17</w:t>
      </w:r>
      <w:r>
        <w:rPr>
          <w:noProof/>
        </w:rPr>
        <w:fldChar w:fldCharType="end"/>
      </w:r>
    </w:p>
    <w:p w14:paraId="79882F5D" w14:textId="3C443D3A"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_Toc138782560 \h </w:instrText>
      </w:r>
      <w:r>
        <w:rPr>
          <w:noProof/>
        </w:rPr>
      </w:r>
      <w:r>
        <w:rPr>
          <w:noProof/>
        </w:rPr>
        <w:fldChar w:fldCharType="separate"/>
      </w:r>
      <w:r>
        <w:rPr>
          <w:noProof/>
        </w:rPr>
        <w:t>17</w:t>
      </w:r>
      <w:r>
        <w:rPr>
          <w:noProof/>
        </w:rPr>
        <w:fldChar w:fldCharType="end"/>
      </w:r>
    </w:p>
    <w:p w14:paraId="788DF366" w14:textId="253B92A2"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_Toc138782561 \h </w:instrText>
      </w:r>
      <w:r>
        <w:rPr>
          <w:noProof/>
        </w:rPr>
      </w:r>
      <w:r>
        <w:rPr>
          <w:noProof/>
        </w:rPr>
        <w:fldChar w:fldCharType="separate"/>
      </w:r>
      <w:r>
        <w:rPr>
          <w:noProof/>
        </w:rPr>
        <w:t>17</w:t>
      </w:r>
      <w:r>
        <w:rPr>
          <w:noProof/>
        </w:rPr>
        <w:fldChar w:fldCharType="end"/>
      </w:r>
    </w:p>
    <w:p w14:paraId="78BF908E" w14:textId="1C7693EE"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_Toc138782562 \h </w:instrText>
      </w:r>
      <w:r>
        <w:rPr>
          <w:noProof/>
        </w:rPr>
      </w:r>
      <w:r>
        <w:rPr>
          <w:noProof/>
        </w:rPr>
        <w:fldChar w:fldCharType="separate"/>
      </w:r>
      <w:r>
        <w:rPr>
          <w:noProof/>
        </w:rPr>
        <w:t>17</w:t>
      </w:r>
      <w:r>
        <w:rPr>
          <w:noProof/>
        </w:rPr>
        <w:fldChar w:fldCharType="end"/>
      </w:r>
    </w:p>
    <w:p w14:paraId="68198534" w14:textId="781E392D"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_Toc138782563 \h </w:instrText>
      </w:r>
      <w:r>
        <w:rPr>
          <w:noProof/>
        </w:rPr>
      </w:r>
      <w:r>
        <w:rPr>
          <w:noProof/>
        </w:rPr>
        <w:fldChar w:fldCharType="separate"/>
      </w:r>
      <w:r>
        <w:rPr>
          <w:noProof/>
        </w:rPr>
        <w:t>17</w:t>
      </w:r>
      <w:r>
        <w:rPr>
          <w:noProof/>
        </w:rPr>
        <w:fldChar w:fldCharType="end"/>
      </w:r>
    </w:p>
    <w:p w14:paraId="36181234" w14:textId="6CBEDDB3"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_Toc138782564 \h </w:instrText>
      </w:r>
      <w:r>
        <w:rPr>
          <w:noProof/>
        </w:rPr>
      </w:r>
      <w:r>
        <w:rPr>
          <w:noProof/>
        </w:rPr>
        <w:fldChar w:fldCharType="separate"/>
      </w:r>
      <w:r>
        <w:rPr>
          <w:noProof/>
        </w:rPr>
        <w:t>18</w:t>
      </w:r>
      <w:r>
        <w:rPr>
          <w:noProof/>
        </w:rPr>
        <w:fldChar w:fldCharType="end"/>
      </w:r>
    </w:p>
    <w:p w14:paraId="547F2776" w14:textId="32B4605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_Toc138782565 \h </w:instrText>
      </w:r>
      <w:r>
        <w:rPr>
          <w:noProof/>
        </w:rPr>
      </w:r>
      <w:r>
        <w:rPr>
          <w:noProof/>
        </w:rPr>
        <w:fldChar w:fldCharType="separate"/>
      </w:r>
      <w:r>
        <w:rPr>
          <w:noProof/>
        </w:rPr>
        <w:t>18</w:t>
      </w:r>
      <w:r>
        <w:rPr>
          <w:noProof/>
        </w:rPr>
        <w:fldChar w:fldCharType="end"/>
      </w:r>
    </w:p>
    <w:p w14:paraId="2D19BA27" w14:textId="16A6995D"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2.6.3</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Precision / Relevanz</w:t>
      </w:r>
      <w:r w:rsidRPr="00822681">
        <w:rPr>
          <w:noProof/>
          <w:lang w:val="en-GB"/>
        </w:rPr>
        <w:tab/>
      </w:r>
      <w:r>
        <w:rPr>
          <w:noProof/>
        </w:rPr>
        <w:fldChar w:fldCharType="begin"/>
      </w:r>
      <w:r w:rsidRPr="00822681">
        <w:rPr>
          <w:noProof/>
          <w:lang w:val="en-GB"/>
        </w:rPr>
        <w:instrText xml:space="preserve"> PAGEREF _Toc138782566 \h </w:instrText>
      </w:r>
      <w:r>
        <w:rPr>
          <w:noProof/>
        </w:rPr>
      </w:r>
      <w:r>
        <w:rPr>
          <w:noProof/>
        </w:rPr>
        <w:fldChar w:fldCharType="separate"/>
      </w:r>
      <w:r w:rsidRPr="00822681">
        <w:rPr>
          <w:noProof/>
          <w:lang w:val="en-GB"/>
        </w:rPr>
        <w:t>19</w:t>
      </w:r>
      <w:r>
        <w:rPr>
          <w:noProof/>
        </w:rPr>
        <w:fldChar w:fldCharType="end"/>
      </w:r>
    </w:p>
    <w:p w14:paraId="4F072D4E" w14:textId="1FC1DCAC"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2.6.4</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Recall / Sensitivität</w:t>
      </w:r>
      <w:r w:rsidRPr="00822681">
        <w:rPr>
          <w:noProof/>
          <w:lang w:val="en-GB"/>
        </w:rPr>
        <w:tab/>
      </w:r>
      <w:r>
        <w:rPr>
          <w:noProof/>
        </w:rPr>
        <w:fldChar w:fldCharType="begin"/>
      </w:r>
      <w:r w:rsidRPr="00822681">
        <w:rPr>
          <w:noProof/>
          <w:lang w:val="en-GB"/>
        </w:rPr>
        <w:instrText xml:space="preserve"> PAGEREF _Toc138782567 \h </w:instrText>
      </w:r>
      <w:r>
        <w:rPr>
          <w:noProof/>
        </w:rPr>
      </w:r>
      <w:r>
        <w:rPr>
          <w:noProof/>
        </w:rPr>
        <w:fldChar w:fldCharType="separate"/>
      </w:r>
      <w:r w:rsidRPr="00822681">
        <w:rPr>
          <w:noProof/>
          <w:lang w:val="en-GB"/>
        </w:rPr>
        <w:t>19</w:t>
      </w:r>
      <w:r>
        <w:rPr>
          <w:noProof/>
        </w:rPr>
        <w:fldChar w:fldCharType="end"/>
      </w:r>
    </w:p>
    <w:p w14:paraId="6161D995" w14:textId="1A2D7901"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2.6.5</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F1-Score</w:t>
      </w:r>
      <w:r w:rsidRPr="00822681">
        <w:rPr>
          <w:noProof/>
          <w:lang w:val="en-GB"/>
        </w:rPr>
        <w:tab/>
      </w:r>
      <w:r>
        <w:rPr>
          <w:noProof/>
        </w:rPr>
        <w:fldChar w:fldCharType="begin"/>
      </w:r>
      <w:r w:rsidRPr="00822681">
        <w:rPr>
          <w:noProof/>
          <w:lang w:val="en-GB"/>
        </w:rPr>
        <w:instrText xml:space="preserve"> PAGEREF _Toc138782568 \h </w:instrText>
      </w:r>
      <w:r>
        <w:rPr>
          <w:noProof/>
        </w:rPr>
      </w:r>
      <w:r>
        <w:rPr>
          <w:noProof/>
        </w:rPr>
        <w:fldChar w:fldCharType="separate"/>
      </w:r>
      <w:r w:rsidRPr="00822681">
        <w:rPr>
          <w:noProof/>
          <w:lang w:val="en-GB"/>
        </w:rPr>
        <w:t>20</w:t>
      </w:r>
      <w:r>
        <w:rPr>
          <w:noProof/>
        </w:rPr>
        <w:fldChar w:fldCharType="end"/>
      </w:r>
    </w:p>
    <w:p w14:paraId="01E51794" w14:textId="6A84F0ED"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_Toc138782569 \h </w:instrText>
      </w:r>
      <w:r>
        <w:rPr>
          <w:noProof/>
        </w:rPr>
      </w:r>
      <w:r>
        <w:rPr>
          <w:noProof/>
        </w:rPr>
        <w:fldChar w:fldCharType="separate"/>
      </w:r>
      <w:r>
        <w:rPr>
          <w:noProof/>
        </w:rPr>
        <w:t>20</w:t>
      </w:r>
      <w:r>
        <w:rPr>
          <w:noProof/>
        </w:rPr>
        <w:fldChar w:fldCharType="end"/>
      </w:r>
    </w:p>
    <w:p w14:paraId="4CC63233" w14:textId="57BDCC74"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Valhalla Map-Matching API</w:t>
      </w:r>
      <w:r>
        <w:rPr>
          <w:noProof/>
        </w:rPr>
        <w:tab/>
      </w:r>
      <w:r>
        <w:rPr>
          <w:noProof/>
        </w:rPr>
        <w:fldChar w:fldCharType="begin"/>
      </w:r>
      <w:r>
        <w:rPr>
          <w:noProof/>
        </w:rPr>
        <w:instrText xml:space="preserve"> PAGEREF _Toc138782570 \h </w:instrText>
      </w:r>
      <w:r>
        <w:rPr>
          <w:noProof/>
        </w:rPr>
      </w:r>
      <w:r>
        <w:rPr>
          <w:noProof/>
        </w:rPr>
        <w:fldChar w:fldCharType="separate"/>
      </w:r>
      <w:r>
        <w:rPr>
          <w:noProof/>
        </w:rPr>
        <w:t>20</w:t>
      </w:r>
      <w:r>
        <w:rPr>
          <w:noProof/>
        </w:rPr>
        <w:fldChar w:fldCharType="end"/>
      </w:r>
    </w:p>
    <w:p w14:paraId="6A80B986" w14:textId="6761C987"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_Toc138782571 \h </w:instrText>
      </w:r>
      <w:r>
        <w:rPr>
          <w:noProof/>
        </w:rPr>
      </w:r>
      <w:r>
        <w:rPr>
          <w:noProof/>
        </w:rPr>
        <w:fldChar w:fldCharType="separate"/>
      </w:r>
      <w:r>
        <w:rPr>
          <w:noProof/>
        </w:rPr>
        <w:t>21</w:t>
      </w:r>
      <w:r>
        <w:rPr>
          <w:noProof/>
        </w:rPr>
        <w:fldChar w:fldCharType="end"/>
      </w:r>
    </w:p>
    <w:p w14:paraId="675A4935" w14:textId="360ADC2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_Toc138782572 \h </w:instrText>
      </w:r>
      <w:r>
        <w:rPr>
          <w:noProof/>
        </w:rPr>
      </w:r>
      <w:r>
        <w:rPr>
          <w:noProof/>
        </w:rPr>
        <w:fldChar w:fldCharType="separate"/>
      </w:r>
      <w:r>
        <w:rPr>
          <w:noProof/>
        </w:rPr>
        <w:t>22</w:t>
      </w:r>
      <w:r>
        <w:rPr>
          <w:noProof/>
        </w:rPr>
        <w:fldChar w:fldCharType="end"/>
      </w:r>
    </w:p>
    <w:p w14:paraId="0DB755F1" w14:textId="5EAAFFB6"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2.7.4</w:t>
      </w:r>
      <w:r>
        <w:rPr>
          <w:rFonts w:asciiTheme="minorHAnsi" w:eastAsiaTheme="minorEastAsia" w:hAnsiTheme="minorHAnsi" w:cstheme="minorBidi"/>
          <w:noProof/>
          <w:kern w:val="2"/>
          <w:sz w:val="22"/>
          <w:szCs w:val="22"/>
          <w:lang w:eastAsia="de-DE"/>
          <w14:ligatures w14:val="standardContextual"/>
        </w:rPr>
        <w:tab/>
      </w:r>
      <w:r>
        <w:rPr>
          <w:noProof/>
        </w:rPr>
        <w:t>TensorFlow und Keras</w:t>
      </w:r>
      <w:r>
        <w:rPr>
          <w:noProof/>
        </w:rPr>
        <w:tab/>
      </w:r>
      <w:r>
        <w:rPr>
          <w:noProof/>
        </w:rPr>
        <w:fldChar w:fldCharType="begin"/>
      </w:r>
      <w:r>
        <w:rPr>
          <w:noProof/>
        </w:rPr>
        <w:instrText xml:space="preserve"> PAGEREF _Toc138782573 \h </w:instrText>
      </w:r>
      <w:r>
        <w:rPr>
          <w:noProof/>
        </w:rPr>
      </w:r>
      <w:r>
        <w:rPr>
          <w:noProof/>
        </w:rPr>
        <w:fldChar w:fldCharType="separate"/>
      </w:r>
      <w:r>
        <w:rPr>
          <w:noProof/>
        </w:rPr>
        <w:t>23</w:t>
      </w:r>
      <w:r>
        <w:rPr>
          <w:noProof/>
        </w:rPr>
        <w:fldChar w:fldCharType="end"/>
      </w:r>
    </w:p>
    <w:p w14:paraId="4D68B04D" w14:textId="5897310E"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_Toc138782574 \h </w:instrText>
      </w:r>
      <w:r>
        <w:rPr>
          <w:noProof/>
        </w:rPr>
      </w:r>
      <w:r>
        <w:rPr>
          <w:noProof/>
        </w:rPr>
        <w:fldChar w:fldCharType="separate"/>
      </w:r>
      <w:r>
        <w:rPr>
          <w:noProof/>
        </w:rPr>
        <w:t>24</w:t>
      </w:r>
      <w:r>
        <w:rPr>
          <w:noProof/>
        </w:rPr>
        <w:fldChar w:fldCharType="end"/>
      </w:r>
    </w:p>
    <w:p w14:paraId="44406B30" w14:textId="0411C5FE"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22681">
        <w:rPr>
          <w:noProof/>
          <w:lang w:val="en-GB"/>
        </w:rPr>
        <w:lastRenderedPageBreak/>
        <w:t>3.1</w:t>
      </w:r>
      <w:r w:rsidRPr="00822681">
        <w:rPr>
          <w:rFonts w:asciiTheme="minorHAnsi" w:eastAsiaTheme="minorEastAsia" w:hAnsiTheme="minorHAnsi" w:cstheme="minorBidi"/>
          <w:bCs w:val="0"/>
          <w:noProof/>
          <w:kern w:val="2"/>
          <w:sz w:val="22"/>
          <w:szCs w:val="22"/>
          <w:lang w:val="en-GB" w:eastAsia="de-DE"/>
          <w14:ligatures w14:val="standardContextual"/>
        </w:rPr>
        <w:tab/>
      </w:r>
      <w:r w:rsidRPr="00822681">
        <w:rPr>
          <w:noProof/>
          <w:lang w:val="en-GB"/>
        </w:rPr>
        <w:t>Vorangegangene Abschlussarbeiten</w:t>
      </w:r>
      <w:r w:rsidRPr="00822681">
        <w:rPr>
          <w:noProof/>
          <w:lang w:val="en-GB"/>
        </w:rPr>
        <w:tab/>
      </w:r>
      <w:r>
        <w:rPr>
          <w:noProof/>
        </w:rPr>
        <w:fldChar w:fldCharType="begin"/>
      </w:r>
      <w:r w:rsidRPr="00822681">
        <w:rPr>
          <w:noProof/>
          <w:lang w:val="en-GB"/>
        </w:rPr>
        <w:instrText xml:space="preserve"> PAGEREF _Toc138782575 \h </w:instrText>
      </w:r>
      <w:r>
        <w:rPr>
          <w:noProof/>
        </w:rPr>
      </w:r>
      <w:r>
        <w:rPr>
          <w:noProof/>
        </w:rPr>
        <w:fldChar w:fldCharType="separate"/>
      </w:r>
      <w:r w:rsidRPr="00822681">
        <w:rPr>
          <w:noProof/>
          <w:lang w:val="en-GB"/>
        </w:rPr>
        <w:t>24</w:t>
      </w:r>
      <w:r>
        <w:rPr>
          <w:noProof/>
        </w:rPr>
        <w:fldChar w:fldCharType="end"/>
      </w:r>
    </w:p>
    <w:p w14:paraId="765CFBE2" w14:textId="473F65A5"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4902">
        <w:rPr>
          <w:noProof/>
          <w:lang w:val="en-GB"/>
        </w:rPr>
        <w:t>3.2</w:t>
      </w:r>
      <w:r w:rsidRPr="00822681">
        <w:rPr>
          <w:rFonts w:asciiTheme="minorHAnsi" w:eastAsiaTheme="minorEastAsia" w:hAnsiTheme="minorHAnsi" w:cstheme="minorBidi"/>
          <w:bCs w:val="0"/>
          <w:noProof/>
          <w:kern w:val="2"/>
          <w:sz w:val="22"/>
          <w:szCs w:val="22"/>
          <w:lang w:val="en-GB" w:eastAsia="de-DE"/>
          <w14:ligatures w14:val="standardContextual"/>
        </w:rPr>
        <w:tab/>
      </w:r>
      <w:r w:rsidRPr="00AB4902">
        <w:rPr>
          <w:noProof/>
          <w:lang w:val="en-GB"/>
        </w:rPr>
        <w:t>Vehicle Classification from Low-Frequency GPS Data with Recurrent Neural Networks</w:t>
      </w:r>
      <w:r w:rsidRPr="00822681">
        <w:rPr>
          <w:noProof/>
          <w:lang w:val="en-GB"/>
        </w:rPr>
        <w:tab/>
      </w:r>
      <w:r>
        <w:rPr>
          <w:noProof/>
        </w:rPr>
        <w:fldChar w:fldCharType="begin"/>
      </w:r>
      <w:r w:rsidRPr="00822681">
        <w:rPr>
          <w:noProof/>
          <w:lang w:val="en-GB"/>
        </w:rPr>
        <w:instrText xml:space="preserve"> PAGEREF _Toc138782576 \h </w:instrText>
      </w:r>
      <w:r>
        <w:rPr>
          <w:noProof/>
        </w:rPr>
      </w:r>
      <w:r>
        <w:rPr>
          <w:noProof/>
        </w:rPr>
        <w:fldChar w:fldCharType="separate"/>
      </w:r>
      <w:r w:rsidRPr="00822681">
        <w:rPr>
          <w:noProof/>
          <w:lang w:val="en-GB"/>
        </w:rPr>
        <w:t>25</w:t>
      </w:r>
      <w:r>
        <w:rPr>
          <w:noProof/>
        </w:rPr>
        <w:fldChar w:fldCharType="end"/>
      </w:r>
    </w:p>
    <w:p w14:paraId="6837F912" w14:textId="7F563705"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22681">
        <w:rPr>
          <w:noProof/>
          <w:lang w:val="en-GB"/>
        </w:rPr>
        <w:t>3.3</w:t>
      </w:r>
      <w:r w:rsidRPr="00822681">
        <w:rPr>
          <w:rFonts w:asciiTheme="minorHAnsi" w:eastAsiaTheme="minorEastAsia" w:hAnsiTheme="minorHAnsi" w:cstheme="minorBidi"/>
          <w:bCs w:val="0"/>
          <w:noProof/>
          <w:kern w:val="2"/>
          <w:sz w:val="22"/>
          <w:szCs w:val="22"/>
          <w:lang w:val="en-GB" w:eastAsia="de-DE"/>
          <w14:ligatures w14:val="standardContextual"/>
        </w:rPr>
        <w:tab/>
      </w:r>
      <w:r w:rsidRPr="00822681">
        <w:rPr>
          <w:noProof/>
          <w:lang w:val="en-GB"/>
        </w:rPr>
        <w:t>Vehicle Classification using GPS Data</w:t>
      </w:r>
      <w:r w:rsidRPr="00822681">
        <w:rPr>
          <w:noProof/>
          <w:lang w:val="en-GB"/>
        </w:rPr>
        <w:tab/>
      </w:r>
      <w:r>
        <w:rPr>
          <w:noProof/>
        </w:rPr>
        <w:fldChar w:fldCharType="begin"/>
      </w:r>
      <w:r w:rsidRPr="00822681">
        <w:rPr>
          <w:noProof/>
          <w:lang w:val="en-GB"/>
        </w:rPr>
        <w:instrText xml:space="preserve"> PAGEREF _Toc138782577 \h </w:instrText>
      </w:r>
      <w:r>
        <w:rPr>
          <w:noProof/>
        </w:rPr>
      </w:r>
      <w:r>
        <w:rPr>
          <w:noProof/>
        </w:rPr>
        <w:fldChar w:fldCharType="separate"/>
      </w:r>
      <w:r w:rsidRPr="00822681">
        <w:rPr>
          <w:noProof/>
          <w:lang w:val="en-GB"/>
        </w:rPr>
        <w:t>26</w:t>
      </w:r>
      <w:r>
        <w:rPr>
          <w:noProof/>
        </w:rPr>
        <w:fldChar w:fldCharType="end"/>
      </w:r>
    </w:p>
    <w:p w14:paraId="465B1E00" w14:textId="462C4D29"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_Toc138782578 \h </w:instrText>
      </w:r>
      <w:r>
        <w:rPr>
          <w:noProof/>
        </w:rPr>
      </w:r>
      <w:r>
        <w:rPr>
          <w:noProof/>
        </w:rPr>
        <w:fldChar w:fldCharType="separate"/>
      </w:r>
      <w:r>
        <w:rPr>
          <w:noProof/>
        </w:rPr>
        <w:t>27</w:t>
      </w:r>
      <w:r>
        <w:rPr>
          <w:noProof/>
        </w:rPr>
        <w:fldChar w:fldCharType="end"/>
      </w:r>
    </w:p>
    <w:p w14:paraId="309AC682" w14:textId="06C210F7"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_Toc138782579 \h </w:instrText>
      </w:r>
      <w:r>
        <w:rPr>
          <w:noProof/>
        </w:rPr>
      </w:r>
      <w:r>
        <w:rPr>
          <w:noProof/>
        </w:rPr>
        <w:fldChar w:fldCharType="separate"/>
      </w:r>
      <w:r>
        <w:rPr>
          <w:noProof/>
        </w:rPr>
        <w:t>27</w:t>
      </w:r>
      <w:r>
        <w:rPr>
          <w:noProof/>
        </w:rPr>
        <w:fldChar w:fldCharType="end"/>
      </w:r>
    </w:p>
    <w:p w14:paraId="3CBE4145" w14:textId="5CF934C7"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_Toc138782580 \h </w:instrText>
      </w:r>
      <w:r>
        <w:rPr>
          <w:noProof/>
        </w:rPr>
      </w:r>
      <w:r>
        <w:rPr>
          <w:noProof/>
        </w:rPr>
        <w:fldChar w:fldCharType="separate"/>
      </w:r>
      <w:r>
        <w:rPr>
          <w:noProof/>
        </w:rPr>
        <w:t>27</w:t>
      </w:r>
      <w:r>
        <w:rPr>
          <w:noProof/>
        </w:rPr>
        <w:fldChar w:fldCharType="end"/>
      </w:r>
    </w:p>
    <w:p w14:paraId="69DAB7F3" w14:textId="0A621C04"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_Toc138782581 \h </w:instrText>
      </w:r>
      <w:r>
        <w:rPr>
          <w:noProof/>
        </w:rPr>
      </w:r>
      <w:r>
        <w:rPr>
          <w:noProof/>
        </w:rPr>
        <w:fldChar w:fldCharType="separate"/>
      </w:r>
      <w:r>
        <w:rPr>
          <w:noProof/>
        </w:rPr>
        <w:t>27</w:t>
      </w:r>
      <w:r>
        <w:rPr>
          <w:noProof/>
        </w:rPr>
        <w:fldChar w:fldCharType="end"/>
      </w:r>
    </w:p>
    <w:p w14:paraId="06CFD4D9" w14:textId="1F80C4F5"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_Toc138782582 \h </w:instrText>
      </w:r>
      <w:r>
        <w:rPr>
          <w:noProof/>
        </w:rPr>
      </w:r>
      <w:r>
        <w:rPr>
          <w:noProof/>
        </w:rPr>
        <w:fldChar w:fldCharType="separate"/>
      </w:r>
      <w:r>
        <w:rPr>
          <w:noProof/>
        </w:rPr>
        <w:t>28</w:t>
      </w:r>
      <w:r>
        <w:rPr>
          <w:noProof/>
        </w:rPr>
        <w:fldChar w:fldCharType="end"/>
      </w:r>
    </w:p>
    <w:p w14:paraId="6E254E10" w14:textId="63C9B8F0"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_Toc138782583 \h </w:instrText>
      </w:r>
      <w:r>
        <w:rPr>
          <w:noProof/>
        </w:rPr>
      </w:r>
      <w:r>
        <w:rPr>
          <w:noProof/>
        </w:rPr>
        <w:fldChar w:fldCharType="separate"/>
      </w:r>
      <w:r>
        <w:rPr>
          <w:noProof/>
        </w:rPr>
        <w:t>29</w:t>
      </w:r>
      <w:r>
        <w:rPr>
          <w:noProof/>
        </w:rPr>
        <w:fldChar w:fldCharType="end"/>
      </w:r>
    </w:p>
    <w:p w14:paraId="2830B5B9" w14:textId="439D31C3"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sidRPr="00AB4902">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AB4902">
        <w:rPr>
          <w:noProof/>
          <w:color w:val="FF0000"/>
        </w:rPr>
        <w:t>Einrichtung der Valhalla-Engine</w:t>
      </w:r>
      <w:r>
        <w:rPr>
          <w:noProof/>
        </w:rPr>
        <w:tab/>
      </w:r>
      <w:r>
        <w:rPr>
          <w:noProof/>
        </w:rPr>
        <w:fldChar w:fldCharType="begin"/>
      </w:r>
      <w:r>
        <w:rPr>
          <w:noProof/>
        </w:rPr>
        <w:instrText xml:space="preserve"> PAGEREF _Toc138782584 \h </w:instrText>
      </w:r>
      <w:r>
        <w:rPr>
          <w:noProof/>
        </w:rPr>
      </w:r>
      <w:r>
        <w:rPr>
          <w:noProof/>
        </w:rPr>
        <w:fldChar w:fldCharType="separate"/>
      </w:r>
      <w:r>
        <w:rPr>
          <w:noProof/>
        </w:rPr>
        <w:t>29</w:t>
      </w:r>
      <w:r>
        <w:rPr>
          <w:noProof/>
        </w:rPr>
        <w:fldChar w:fldCharType="end"/>
      </w:r>
    </w:p>
    <w:p w14:paraId="6FB84210" w14:textId="5BFE365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_Toc138782585 \h </w:instrText>
      </w:r>
      <w:r>
        <w:rPr>
          <w:noProof/>
        </w:rPr>
      </w:r>
      <w:r>
        <w:rPr>
          <w:noProof/>
        </w:rPr>
        <w:fldChar w:fldCharType="separate"/>
      </w:r>
      <w:r>
        <w:rPr>
          <w:noProof/>
        </w:rPr>
        <w:t>29</w:t>
      </w:r>
      <w:r>
        <w:rPr>
          <w:noProof/>
        </w:rPr>
        <w:fldChar w:fldCharType="end"/>
      </w:r>
    </w:p>
    <w:p w14:paraId="0ACB4113" w14:textId="5F6D809C"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_Toc138782586 \h </w:instrText>
      </w:r>
      <w:r>
        <w:rPr>
          <w:noProof/>
        </w:rPr>
      </w:r>
      <w:r>
        <w:rPr>
          <w:noProof/>
        </w:rPr>
        <w:fldChar w:fldCharType="separate"/>
      </w:r>
      <w:r>
        <w:rPr>
          <w:noProof/>
        </w:rPr>
        <w:t>29</w:t>
      </w:r>
      <w:r>
        <w:rPr>
          <w:noProof/>
        </w:rPr>
        <w:fldChar w:fldCharType="end"/>
      </w:r>
    </w:p>
    <w:p w14:paraId="328C20B0" w14:textId="0991EC7F"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_Toc138782587 \h </w:instrText>
      </w:r>
      <w:r>
        <w:rPr>
          <w:noProof/>
        </w:rPr>
      </w:r>
      <w:r>
        <w:rPr>
          <w:noProof/>
        </w:rPr>
        <w:fldChar w:fldCharType="separate"/>
      </w:r>
      <w:r>
        <w:rPr>
          <w:noProof/>
        </w:rPr>
        <w:t>29</w:t>
      </w:r>
      <w:r>
        <w:rPr>
          <w:noProof/>
        </w:rPr>
        <w:fldChar w:fldCharType="end"/>
      </w:r>
    </w:p>
    <w:p w14:paraId="44CECEE9" w14:textId="7D9A01D9"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_Toc138782588 \h </w:instrText>
      </w:r>
      <w:r>
        <w:rPr>
          <w:noProof/>
        </w:rPr>
      </w:r>
      <w:r>
        <w:rPr>
          <w:noProof/>
        </w:rPr>
        <w:fldChar w:fldCharType="separate"/>
      </w:r>
      <w:r>
        <w:rPr>
          <w:noProof/>
        </w:rPr>
        <w:t>29</w:t>
      </w:r>
      <w:r>
        <w:rPr>
          <w:noProof/>
        </w:rPr>
        <w:fldChar w:fldCharType="end"/>
      </w:r>
    </w:p>
    <w:p w14:paraId="4CE4ABB7" w14:textId="444EA210"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_Toc138782589 \h </w:instrText>
      </w:r>
      <w:r>
        <w:rPr>
          <w:noProof/>
        </w:rPr>
      </w:r>
      <w:r>
        <w:rPr>
          <w:noProof/>
        </w:rPr>
        <w:fldChar w:fldCharType="separate"/>
      </w:r>
      <w:r>
        <w:rPr>
          <w:noProof/>
        </w:rPr>
        <w:t>29</w:t>
      </w:r>
      <w:r>
        <w:rPr>
          <w:noProof/>
        </w:rPr>
        <w:fldChar w:fldCharType="end"/>
      </w:r>
    </w:p>
    <w:p w14:paraId="7B9C7AF8" w14:textId="39C09339"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_Toc138782590 \h </w:instrText>
      </w:r>
      <w:r>
        <w:rPr>
          <w:noProof/>
        </w:rPr>
      </w:r>
      <w:r>
        <w:rPr>
          <w:noProof/>
        </w:rPr>
        <w:fldChar w:fldCharType="separate"/>
      </w:r>
      <w:r>
        <w:rPr>
          <w:noProof/>
        </w:rPr>
        <w:t>30</w:t>
      </w:r>
      <w:r>
        <w:rPr>
          <w:noProof/>
        </w:rPr>
        <w:fldChar w:fldCharType="end"/>
      </w:r>
    </w:p>
    <w:p w14:paraId="3D268716" w14:textId="3CEE00D6"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AB4902">
        <w:rPr>
          <w:noProof/>
          <w:color w:val="70AD47" w:themeColor="accent6"/>
        </w:rPr>
        <w:t>(inkl. Vorverarbeitungen)</w:t>
      </w:r>
      <w:r>
        <w:rPr>
          <w:noProof/>
        </w:rPr>
        <w:tab/>
      </w:r>
      <w:r>
        <w:rPr>
          <w:noProof/>
        </w:rPr>
        <w:fldChar w:fldCharType="begin"/>
      </w:r>
      <w:r>
        <w:rPr>
          <w:noProof/>
        </w:rPr>
        <w:instrText xml:space="preserve"> PAGEREF _Toc138782591 \h </w:instrText>
      </w:r>
      <w:r>
        <w:rPr>
          <w:noProof/>
        </w:rPr>
      </w:r>
      <w:r>
        <w:rPr>
          <w:noProof/>
        </w:rPr>
        <w:fldChar w:fldCharType="separate"/>
      </w:r>
      <w:r>
        <w:rPr>
          <w:noProof/>
        </w:rPr>
        <w:t>30</w:t>
      </w:r>
      <w:r>
        <w:rPr>
          <w:noProof/>
        </w:rPr>
        <w:fldChar w:fldCharType="end"/>
      </w:r>
    </w:p>
    <w:p w14:paraId="0A192EBD" w14:textId="3FED5C0A"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_Toc138782592 \h </w:instrText>
      </w:r>
      <w:r>
        <w:rPr>
          <w:noProof/>
        </w:rPr>
      </w:r>
      <w:r>
        <w:rPr>
          <w:noProof/>
        </w:rPr>
        <w:fldChar w:fldCharType="separate"/>
      </w:r>
      <w:r>
        <w:rPr>
          <w:noProof/>
        </w:rPr>
        <w:t>30</w:t>
      </w:r>
      <w:r>
        <w:rPr>
          <w:noProof/>
        </w:rPr>
        <w:fldChar w:fldCharType="end"/>
      </w:r>
    </w:p>
    <w:p w14:paraId="0322B0AD" w14:textId="3C3757C5"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_Toc138782593 \h </w:instrText>
      </w:r>
      <w:r>
        <w:rPr>
          <w:noProof/>
        </w:rPr>
      </w:r>
      <w:r>
        <w:rPr>
          <w:noProof/>
        </w:rPr>
        <w:fldChar w:fldCharType="separate"/>
      </w:r>
      <w:r>
        <w:rPr>
          <w:noProof/>
        </w:rPr>
        <w:t>30</w:t>
      </w:r>
      <w:r>
        <w:rPr>
          <w:noProof/>
        </w:rPr>
        <w:fldChar w:fldCharType="end"/>
      </w:r>
    </w:p>
    <w:p w14:paraId="64E0902C" w14:textId="29EBE4EF"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AB4902">
        <w:rPr>
          <w:noProof/>
          <w:color w:val="FF0000"/>
        </w:rPr>
        <w:t>und Diskussion</w:t>
      </w:r>
      <w:r>
        <w:rPr>
          <w:noProof/>
        </w:rPr>
        <w:tab/>
      </w:r>
      <w:r>
        <w:rPr>
          <w:noProof/>
        </w:rPr>
        <w:fldChar w:fldCharType="begin"/>
      </w:r>
      <w:r>
        <w:rPr>
          <w:noProof/>
        </w:rPr>
        <w:instrText xml:space="preserve"> PAGEREF _Toc138782594 \h </w:instrText>
      </w:r>
      <w:r>
        <w:rPr>
          <w:noProof/>
        </w:rPr>
      </w:r>
      <w:r>
        <w:rPr>
          <w:noProof/>
        </w:rPr>
        <w:fldChar w:fldCharType="separate"/>
      </w:r>
      <w:r>
        <w:rPr>
          <w:noProof/>
        </w:rPr>
        <w:t>31</w:t>
      </w:r>
      <w:r>
        <w:rPr>
          <w:noProof/>
        </w:rPr>
        <w:fldChar w:fldCharType="end"/>
      </w:r>
    </w:p>
    <w:p w14:paraId="1607D217" w14:textId="0182F353"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_Toc138782595 \h </w:instrText>
      </w:r>
      <w:r>
        <w:rPr>
          <w:noProof/>
        </w:rPr>
      </w:r>
      <w:r>
        <w:rPr>
          <w:noProof/>
        </w:rPr>
        <w:fldChar w:fldCharType="separate"/>
      </w:r>
      <w:r>
        <w:rPr>
          <w:noProof/>
        </w:rPr>
        <w:t>32</w:t>
      </w:r>
      <w:r>
        <w:rPr>
          <w:noProof/>
        </w:rPr>
        <w:fldChar w:fldCharType="end"/>
      </w:r>
    </w:p>
    <w:p w14:paraId="45136843" w14:textId="009765A9"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_Toc138782596 \h </w:instrText>
      </w:r>
      <w:r>
        <w:rPr>
          <w:noProof/>
        </w:rPr>
      </w:r>
      <w:r>
        <w:rPr>
          <w:noProof/>
        </w:rPr>
        <w:fldChar w:fldCharType="separate"/>
      </w:r>
      <w:r>
        <w:rPr>
          <w:noProof/>
        </w:rPr>
        <w:t>33</w:t>
      </w:r>
      <w:r>
        <w:rPr>
          <w:noProof/>
        </w:rPr>
        <w:fldChar w:fldCharType="end"/>
      </w:r>
    </w:p>
    <w:p w14:paraId="1493BD1E" w14:textId="61166E53" w:rsidR="00822681" w:rsidRDefault="00822681">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_Toc138782597 \h </w:instrText>
      </w:r>
      <w:r>
        <w:rPr>
          <w:noProof/>
        </w:rPr>
      </w:r>
      <w:r>
        <w:rPr>
          <w:noProof/>
        </w:rPr>
        <w:fldChar w:fldCharType="separate"/>
      </w:r>
      <w:r>
        <w:rPr>
          <w:noProof/>
        </w:rPr>
        <w:t>35</w:t>
      </w:r>
      <w:r>
        <w:rPr>
          <w:noProof/>
        </w:rPr>
        <w:fldChar w:fldCharType="end"/>
      </w:r>
    </w:p>
    <w:p w14:paraId="02CAD529" w14:textId="4EBB526B" w:rsidR="00822681" w:rsidRDefault="00822681">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_Toc138782598 \h </w:instrText>
      </w:r>
      <w:r>
        <w:rPr>
          <w:noProof/>
        </w:rPr>
      </w:r>
      <w:r>
        <w:rPr>
          <w:noProof/>
        </w:rPr>
        <w:fldChar w:fldCharType="separate"/>
      </w:r>
      <w:r>
        <w:rPr>
          <w:noProof/>
        </w:rPr>
        <w:t>36</w:t>
      </w:r>
      <w:r>
        <w:rPr>
          <w:noProof/>
        </w:rPr>
        <w:fldChar w:fldCharType="end"/>
      </w:r>
    </w:p>
    <w:p w14:paraId="64F92232" w14:textId="3A602E48" w:rsidR="008A08D5" w:rsidRDefault="008A08D5" w:rsidP="00696D95">
      <w:pPr>
        <w:pStyle w:val="berschrift1"/>
        <w:numPr>
          <w:ilvl w:val="0"/>
          <w:numId w:val="0"/>
        </w:numPr>
      </w:pPr>
      <w:r>
        <w:lastRenderedPageBreak/>
        <w:fldChar w:fldCharType="end"/>
      </w:r>
      <w:bookmarkStart w:id="2" w:name="_Toc138782544"/>
      <w:r w:rsidR="00696D95">
        <w:t>Abbildungsverzeichnis</w:t>
      </w:r>
      <w:bookmarkEnd w:id="2"/>
    </w:p>
    <w:p w14:paraId="77396895" w14:textId="7E8F9DC5" w:rsidR="009D50AB"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509518" w:history="1">
        <w:r w:rsidR="009D50AB" w:rsidRPr="00230D0E">
          <w:rPr>
            <w:rStyle w:val="Hyperlink"/>
            <w:noProof/>
          </w:rPr>
          <w:t>Abb.  1: Ermittlung der GNSS-Position als Schnittpunkt mehrerer Kugeln [5]</w:t>
        </w:r>
        <w:r w:rsidR="009D50AB">
          <w:rPr>
            <w:noProof/>
            <w:webHidden/>
          </w:rPr>
          <w:tab/>
        </w:r>
        <w:r w:rsidR="009D50AB">
          <w:rPr>
            <w:noProof/>
            <w:webHidden/>
          </w:rPr>
          <w:fldChar w:fldCharType="begin"/>
        </w:r>
        <w:r w:rsidR="009D50AB">
          <w:rPr>
            <w:noProof/>
            <w:webHidden/>
          </w:rPr>
          <w:instrText xml:space="preserve"> PAGEREF _Toc138509518 \h </w:instrText>
        </w:r>
        <w:r w:rsidR="009D50AB">
          <w:rPr>
            <w:noProof/>
            <w:webHidden/>
          </w:rPr>
        </w:r>
        <w:r w:rsidR="009D50AB">
          <w:rPr>
            <w:noProof/>
            <w:webHidden/>
          </w:rPr>
          <w:fldChar w:fldCharType="separate"/>
        </w:r>
        <w:r w:rsidR="009D50AB">
          <w:rPr>
            <w:noProof/>
            <w:webHidden/>
          </w:rPr>
          <w:t>12</w:t>
        </w:r>
        <w:r w:rsidR="009D50AB">
          <w:rPr>
            <w:noProof/>
            <w:webHidden/>
          </w:rPr>
          <w:fldChar w:fldCharType="end"/>
        </w:r>
      </w:hyperlink>
    </w:p>
    <w:p w14:paraId="706E1A88" w14:textId="2741E57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19" w:history="1">
        <w:r w:rsidR="009D50AB" w:rsidRPr="00230D0E">
          <w:rPr>
            <w:rStyle w:val="Hyperlink"/>
            <w:noProof/>
          </w:rPr>
          <w:t>Abb.  2: Map-Matching von aufgenommenen GNSS-Punkten auf das Straßennetz [7]</w:t>
        </w:r>
        <w:r w:rsidR="009D50AB">
          <w:rPr>
            <w:noProof/>
            <w:webHidden/>
          </w:rPr>
          <w:tab/>
        </w:r>
        <w:r w:rsidR="009D50AB">
          <w:rPr>
            <w:noProof/>
            <w:webHidden/>
          </w:rPr>
          <w:fldChar w:fldCharType="begin"/>
        </w:r>
        <w:r w:rsidR="009D50AB">
          <w:rPr>
            <w:noProof/>
            <w:webHidden/>
          </w:rPr>
          <w:instrText xml:space="preserve"> PAGEREF _Toc138509519 \h </w:instrText>
        </w:r>
        <w:r w:rsidR="009D50AB">
          <w:rPr>
            <w:noProof/>
            <w:webHidden/>
          </w:rPr>
        </w:r>
        <w:r w:rsidR="009D50AB">
          <w:rPr>
            <w:noProof/>
            <w:webHidden/>
          </w:rPr>
          <w:fldChar w:fldCharType="separate"/>
        </w:r>
        <w:r w:rsidR="009D50AB">
          <w:rPr>
            <w:noProof/>
            <w:webHidden/>
          </w:rPr>
          <w:t>13</w:t>
        </w:r>
        <w:r w:rsidR="009D50AB">
          <w:rPr>
            <w:noProof/>
            <w:webHidden/>
          </w:rPr>
          <w:fldChar w:fldCharType="end"/>
        </w:r>
      </w:hyperlink>
    </w:p>
    <w:p w14:paraId="4AFCBDBB" w14:textId="71FD73CF"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0" w:history="1">
        <w:r w:rsidR="009D50AB" w:rsidRPr="00230D0E">
          <w:rPr>
            <w:rStyle w:val="Hyperlink"/>
            <w:noProof/>
          </w:rPr>
          <w:t>Abb.  3: GNSS-Punkte und zugehörige Kandidaten</w:t>
        </w:r>
        <w:r w:rsidR="009D50AB">
          <w:rPr>
            <w:noProof/>
            <w:webHidden/>
          </w:rPr>
          <w:tab/>
        </w:r>
        <w:r w:rsidR="009D50AB">
          <w:rPr>
            <w:noProof/>
            <w:webHidden/>
          </w:rPr>
          <w:fldChar w:fldCharType="begin"/>
        </w:r>
        <w:r w:rsidR="009D50AB">
          <w:rPr>
            <w:noProof/>
            <w:webHidden/>
          </w:rPr>
          <w:instrText xml:space="preserve"> PAGEREF _Toc138509520 \h </w:instrText>
        </w:r>
        <w:r w:rsidR="009D50AB">
          <w:rPr>
            <w:noProof/>
            <w:webHidden/>
          </w:rPr>
        </w:r>
        <w:r w:rsidR="009D50AB">
          <w:rPr>
            <w:noProof/>
            <w:webHidden/>
          </w:rPr>
          <w:fldChar w:fldCharType="separate"/>
        </w:r>
        <w:r w:rsidR="009D50AB">
          <w:rPr>
            <w:noProof/>
            <w:webHidden/>
          </w:rPr>
          <w:t>14</w:t>
        </w:r>
        <w:r w:rsidR="009D50AB">
          <w:rPr>
            <w:noProof/>
            <w:webHidden/>
          </w:rPr>
          <w:fldChar w:fldCharType="end"/>
        </w:r>
      </w:hyperlink>
    </w:p>
    <w:p w14:paraId="5D077F2E" w14:textId="76A7F1A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1" w:history="1">
        <w:r w:rsidR="009D50AB" w:rsidRPr="00230D0E">
          <w:rPr>
            <w:rStyle w:val="Hyperlink"/>
            <w:noProof/>
          </w:rPr>
          <w:t>Abb.  4: Mögliche Übergänge und optimaler Pfad [7]</w:t>
        </w:r>
        <w:r w:rsidR="009D50AB">
          <w:rPr>
            <w:noProof/>
            <w:webHidden/>
          </w:rPr>
          <w:tab/>
        </w:r>
        <w:r w:rsidR="009D50AB">
          <w:rPr>
            <w:noProof/>
            <w:webHidden/>
          </w:rPr>
          <w:fldChar w:fldCharType="begin"/>
        </w:r>
        <w:r w:rsidR="009D50AB">
          <w:rPr>
            <w:noProof/>
            <w:webHidden/>
          </w:rPr>
          <w:instrText xml:space="preserve"> PAGEREF _Toc138509521 \h </w:instrText>
        </w:r>
        <w:r w:rsidR="009D50AB">
          <w:rPr>
            <w:noProof/>
            <w:webHidden/>
          </w:rPr>
        </w:r>
        <w:r w:rsidR="009D50AB">
          <w:rPr>
            <w:noProof/>
            <w:webHidden/>
          </w:rPr>
          <w:fldChar w:fldCharType="separate"/>
        </w:r>
        <w:r w:rsidR="009D50AB">
          <w:rPr>
            <w:noProof/>
            <w:webHidden/>
          </w:rPr>
          <w:t>15</w:t>
        </w:r>
        <w:r w:rsidR="009D50AB">
          <w:rPr>
            <w:noProof/>
            <w:webHidden/>
          </w:rPr>
          <w:fldChar w:fldCharType="end"/>
        </w:r>
      </w:hyperlink>
    </w:p>
    <w:p w14:paraId="03A6F629" w14:textId="6DB2E6A1"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2" w:history="1">
        <w:r w:rsidR="009D50AB" w:rsidRPr="00230D0E">
          <w:rPr>
            <w:rStyle w:val="Hyperlink"/>
            <w:noProof/>
          </w:rPr>
          <w:t>Abb.  5: Beispiel für eine zweiklassige Konfusionsmatrix; eigene Abbildung</w:t>
        </w:r>
        <w:r w:rsidR="009D50AB">
          <w:rPr>
            <w:noProof/>
            <w:webHidden/>
          </w:rPr>
          <w:tab/>
        </w:r>
        <w:r w:rsidR="009D50AB">
          <w:rPr>
            <w:noProof/>
            <w:webHidden/>
          </w:rPr>
          <w:fldChar w:fldCharType="begin"/>
        </w:r>
        <w:r w:rsidR="009D50AB">
          <w:rPr>
            <w:noProof/>
            <w:webHidden/>
          </w:rPr>
          <w:instrText xml:space="preserve"> PAGEREF _Toc138509522 \h </w:instrText>
        </w:r>
        <w:r w:rsidR="009D50AB">
          <w:rPr>
            <w:noProof/>
            <w:webHidden/>
          </w:rPr>
        </w:r>
        <w:r w:rsidR="009D50AB">
          <w:rPr>
            <w:noProof/>
            <w:webHidden/>
          </w:rPr>
          <w:fldChar w:fldCharType="separate"/>
        </w:r>
        <w:r w:rsidR="009D50AB">
          <w:rPr>
            <w:noProof/>
            <w:webHidden/>
          </w:rPr>
          <w:t>17</w:t>
        </w:r>
        <w:r w:rsidR="009D50AB">
          <w:rPr>
            <w:noProof/>
            <w:webHidden/>
          </w:rPr>
          <w:fldChar w:fldCharType="end"/>
        </w:r>
      </w:hyperlink>
    </w:p>
    <w:p w14:paraId="4E59C785" w14:textId="373E2C5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782545"/>
      <w:r>
        <w:lastRenderedPageBreak/>
        <w:t>Tabellenverzeichnis</w:t>
      </w:r>
      <w:bookmarkEnd w:id="3"/>
    </w:p>
    <w:p w14:paraId="0FE6423F" w14:textId="77777777" w:rsidR="00696D95" w:rsidRDefault="00696D95" w:rsidP="00696D95">
      <w:pPr>
        <w:pStyle w:val="berschrift1"/>
        <w:numPr>
          <w:ilvl w:val="0"/>
          <w:numId w:val="0"/>
        </w:numPr>
      </w:pPr>
      <w:bookmarkStart w:id="4" w:name="_Toc138782546"/>
      <w:r>
        <w:lastRenderedPageBreak/>
        <w:t>Programmcodeverzeichnis</w:t>
      </w:r>
      <w:bookmarkEnd w:id="4"/>
    </w:p>
    <w:p w14:paraId="11E2B68D" w14:textId="77777777" w:rsidR="00696D95" w:rsidRDefault="00696D95" w:rsidP="00696D95">
      <w:pPr>
        <w:pStyle w:val="berschrift1"/>
        <w:numPr>
          <w:ilvl w:val="0"/>
          <w:numId w:val="0"/>
        </w:numPr>
      </w:pPr>
      <w:bookmarkStart w:id="5" w:name="_Toc138782547"/>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51D4A17E" w14:textId="6E513511" w:rsidR="00B91010" w:rsidRDefault="00B91010" w:rsidP="00632428">
      <w:pPr>
        <w:tabs>
          <w:tab w:val="left" w:pos="2127"/>
        </w:tabs>
      </w:pPr>
      <w:r>
        <w:t>API</w:t>
      </w:r>
      <w:r>
        <w:tab/>
        <w:t>Application Programming Interface</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4E66B2" w:rsidRDefault="002B4972" w:rsidP="00632428">
      <w:pPr>
        <w:tabs>
          <w:tab w:val="left" w:pos="2127"/>
        </w:tabs>
      </w:pPr>
      <w:r w:rsidRPr="004E66B2">
        <w:t>FFN</w:t>
      </w:r>
      <w:r w:rsidRPr="004E66B2">
        <w:tab/>
        <w:t>Feed-Forward-Netz</w:t>
      </w:r>
    </w:p>
    <w:p w14:paraId="1F733A0D" w14:textId="0AB52C13" w:rsidR="008E49AD" w:rsidRPr="004E66B2" w:rsidRDefault="008E49AD" w:rsidP="00632428">
      <w:pPr>
        <w:tabs>
          <w:tab w:val="left" w:pos="2127"/>
        </w:tabs>
        <w:jc w:val="left"/>
      </w:pPr>
      <w:r w:rsidRPr="004E66B2">
        <w:t>GNSS</w:t>
      </w:r>
      <w:r w:rsidRPr="004E66B2">
        <w:tab/>
      </w:r>
      <w:r w:rsidR="00B91010" w:rsidRPr="004E66B2">
        <w:t>G</w:t>
      </w:r>
      <w:r w:rsidRPr="004E66B2">
        <w:t xml:space="preserve">lobal </w:t>
      </w:r>
      <w:r w:rsidR="00B91010" w:rsidRPr="004E66B2">
        <w:t>N</w:t>
      </w:r>
      <w:r w:rsidRPr="004E66B2">
        <w:t xml:space="preserve">avigation </w:t>
      </w:r>
      <w:r w:rsidR="00B91010" w:rsidRPr="004E66B2">
        <w:t>S</w:t>
      </w:r>
      <w:r w:rsidRPr="004E66B2">
        <w:t xml:space="preserve">atellite </w:t>
      </w:r>
      <w:r w:rsidR="00B91010" w:rsidRPr="004E66B2">
        <w:t>S</w:t>
      </w:r>
      <w:r w:rsidRPr="004E66B2">
        <w:t xml:space="preserve">ystem </w:t>
      </w:r>
    </w:p>
    <w:p w14:paraId="67878525" w14:textId="49045B08" w:rsid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7CE49284" w14:textId="25264E6C" w:rsidR="00BB762F" w:rsidRPr="00F26DEA" w:rsidRDefault="00BB762F" w:rsidP="00632428">
      <w:pPr>
        <w:tabs>
          <w:tab w:val="left" w:pos="2127"/>
        </w:tabs>
        <w:jc w:val="left"/>
      </w:pPr>
      <w:r>
        <w:t>HTTP</w:t>
      </w:r>
      <w:r>
        <w:tab/>
        <w:t>Hypertext Transfer Protocol</w:t>
      </w:r>
    </w:p>
    <w:p w14:paraId="3610D647" w14:textId="58E878E4" w:rsidR="003E639E" w:rsidRDefault="003E639E" w:rsidP="00632428">
      <w:pPr>
        <w:tabs>
          <w:tab w:val="left" w:pos="2127"/>
        </w:tabs>
        <w:jc w:val="left"/>
      </w:pPr>
      <w:r w:rsidRPr="003E639E">
        <w:t>IZK</w:t>
      </w:r>
      <w:r w:rsidRPr="003E639E">
        <w:tab/>
        <w:t>Innovations-Zentrum Kronach e</w:t>
      </w:r>
      <w:r>
        <w:t>.V.</w:t>
      </w:r>
    </w:p>
    <w:p w14:paraId="0323EF02" w14:textId="3D384A1C" w:rsidR="00BB762F" w:rsidRPr="00BB762F" w:rsidRDefault="00BB762F" w:rsidP="00632428">
      <w:pPr>
        <w:tabs>
          <w:tab w:val="left" w:pos="2127"/>
        </w:tabs>
        <w:jc w:val="left"/>
        <w:rPr>
          <w:lang w:val="en-GB"/>
        </w:rPr>
      </w:pPr>
      <w:r w:rsidRPr="00BB762F">
        <w:rPr>
          <w:lang w:val="en-GB"/>
        </w:rPr>
        <w:t>JSON</w:t>
      </w:r>
      <w:r w:rsidRPr="00BB762F">
        <w:rPr>
          <w:lang w:val="en-GB"/>
        </w:rPr>
        <w:tab/>
        <w:t>JavaScript Object Notat</w:t>
      </w:r>
      <w:r>
        <w:rPr>
          <w:lang w:val="en-GB"/>
        </w:rPr>
        <w:t>ion</w:t>
      </w:r>
    </w:p>
    <w:p w14:paraId="091620D2" w14:textId="2696F3A8" w:rsidR="0086204F"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r>
      <w:r w:rsidR="00B91010">
        <w:rPr>
          <w:lang w:val="en-GB"/>
        </w:rPr>
        <w:t>L</w:t>
      </w:r>
      <w:r w:rsidRPr="00311D05">
        <w:rPr>
          <w:lang w:val="en-GB"/>
        </w:rPr>
        <w:t xml:space="preserve">ight </w:t>
      </w:r>
      <w:r w:rsidR="00B91010">
        <w:rPr>
          <w:lang w:val="en-GB"/>
        </w:rPr>
        <w:t>D</w:t>
      </w:r>
      <w:r w:rsidRPr="00311D05">
        <w:rPr>
          <w:lang w:val="en-GB"/>
        </w:rPr>
        <w:t xml:space="preserve">etection and </w:t>
      </w:r>
      <w:r w:rsidR="00B91010">
        <w:rPr>
          <w:lang w:val="en-GB"/>
        </w:rPr>
        <w:t>R</w:t>
      </w:r>
      <w:r>
        <w:rPr>
          <w:lang w:val="en-GB"/>
        </w:rPr>
        <w:t>anging</w:t>
      </w:r>
    </w:p>
    <w:p w14:paraId="75090522" w14:textId="4DA1531C" w:rsidR="00C4253B" w:rsidRDefault="00C4253B" w:rsidP="00632428">
      <w:pPr>
        <w:tabs>
          <w:tab w:val="left" w:pos="2127"/>
        </w:tabs>
        <w:jc w:val="left"/>
        <w:rPr>
          <w:lang w:val="en-GB"/>
        </w:rPr>
      </w:pPr>
      <w:r>
        <w:rPr>
          <w:lang w:val="en-GB"/>
        </w:rPr>
        <w:t>LKW</w:t>
      </w:r>
      <w:r>
        <w:rPr>
          <w:lang w:val="en-GB"/>
        </w:rPr>
        <w:tab/>
        <w:t>Lastkraftwagen</w:t>
      </w:r>
    </w:p>
    <w:p w14:paraId="749C9A8D" w14:textId="29556E01" w:rsidR="0086204F" w:rsidRDefault="0086204F" w:rsidP="00632428">
      <w:pPr>
        <w:tabs>
          <w:tab w:val="left" w:pos="2127"/>
        </w:tabs>
        <w:jc w:val="left"/>
        <w:rPr>
          <w:lang w:val="en-GB"/>
        </w:rPr>
      </w:pPr>
      <w:r>
        <w:rPr>
          <w:lang w:val="en-GB"/>
        </w:rPr>
        <w:t>LSTM</w:t>
      </w:r>
      <w:r>
        <w:rPr>
          <w:lang w:val="en-GB"/>
        </w:rPr>
        <w:tab/>
        <w:t>Long-Short-Term-Memory</w:t>
      </w:r>
    </w:p>
    <w:p w14:paraId="232D329A" w14:textId="7DAF9F15" w:rsidR="00AC5130" w:rsidRDefault="00AC5130" w:rsidP="00632428">
      <w:pPr>
        <w:tabs>
          <w:tab w:val="left" w:pos="2127"/>
        </w:tabs>
        <w:jc w:val="left"/>
        <w:rPr>
          <w:lang w:val="en-GB"/>
        </w:rPr>
      </w:pPr>
      <w:r>
        <w:rPr>
          <w:lang w:val="en-GB"/>
        </w:rPr>
        <w:t>MM</w:t>
      </w:r>
      <w:r>
        <w:rPr>
          <w:lang w:val="en-GB"/>
        </w:rPr>
        <w:tab/>
        <w:t>Map-Matching</w:t>
      </w:r>
    </w:p>
    <w:p w14:paraId="0943EE19" w14:textId="7C906773" w:rsidR="00C4253B" w:rsidRDefault="00C4253B" w:rsidP="00632428">
      <w:pPr>
        <w:tabs>
          <w:tab w:val="left" w:pos="2127"/>
        </w:tabs>
        <w:jc w:val="left"/>
        <w:rPr>
          <w:lang w:val="en-GB"/>
        </w:rPr>
      </w:pPr>
      <w:r>
        <w:rPr>
          <w:lang w:val="en-GB"/>
        </w:rPr>
        <w:t>PKW</w:t>
      </w:r>
      <w:r>
        <w:rPr>
          <w:lang w:val="en-GB"/>
        </w:rPr>
        <w:tab/>
        <w:t>Personenkraftwagen</w:t>
      </w:r>
    </w:p>
    <w:p w14:paraId="302D1732" w14:textId="1CCFC8BB" w:rsidR="00311D05" w:rsidRDefault="00311D05" w:rsidP="00632428">
      <w:pPr>
        <w:tabs>
          <w:tab w:val="left" w:pos="2127"/>
        </w:tabs>
        <w:jc w:val="left"/>
        <w:rPr>
          <w:lang w:val="en-GB"/>
        </w:rPr>
      </w:pPr>
      <w:r w:rsidRPr="00D46483">
        <w:rPr>
          <w:lang w:val="en-GB"/>
        </w:rPr>
        <w:t>RADAR</w:t>
      </w:r>
      <w:r w:rsidR="00632428" w:rsidRPr="00D46483">
        <w:rPr>
          <w:lang w:val="en-GB"/>
        </w:rPr>
        <w:tab/>
      </w:r>
      <w:r w:rsidR="00B91010">
        <w:rPr>
          <w:lang w:val="en-GB"/>
        </w:rPr>
        <w:t>R</w:t>
      </w:r>
      <w:r w:rsidRPr="00D46483">
        <w:rPr>
          <w:lang w:val="en-GB"/>
        </w:rPr>
        <w:t xml:space="preserve">adio </w:t>
      </w:r>
      <w:r w:rsidR="00B91010">
        <w:rPr>
          <w:lang w:val="en-GB"/>
        </w:rPr>
        <w:t>D</w:t>
      </w:r>
      <w:r w:rsidRPr="00D46483">
        <w:rPr>
          <w:lang w:val="en-GB"/>
        </w:rPr>
        <w:t xml:space="preserve">etection and </w:t>
      </w:r>
      <w:r w:rsidR="00B91010">
        <w:rPr>
          <w:lang w:val="en-GB"/>
        </w:rPr>
        <w:t>R</w:t>
      </w:r>
      <w:r w:rsidRPr="00D46483">
        <w:rPr>
          <w:lang w:val="en-GB"/>
        </w:rPr>
        <w:t>anging</w:t>
      </w:r>
      <w:r w:rsidR="00AF2340" w:rsidRPr="00D46483">
        <w:rPr>
          <w:lang w:val="en-GB"/>
        </w:rPr>
        <w:t xml:space="preserve"> </w:t>
      </w:r>
    </w:p>
    <w:p w14:paraId="4BEB346E" w14:textId="1CFE9F73" w:rsidR="002B4972" w:rsidRPr="008201D2" w:rsidRDefault="002B4972" w:rsidP="00632428">
      <w:pPr>
        <w:tabs>
          <w:tab w:val="left" w:pos="2127"/>
        </w:tabs>
        <w:jc w:val="left"/>
      </w:pPr>
      <w:r w:rsidRPr="008201D2">
        <w:t>RNN</w:t>
      </w:r>
      <w:r w:rsidRPr="008201D2">
        <w:tab/>
        <w:t>Rekurrentes Neuronales Netz</w:t>
      </w:r>
    </w:p>
    <w:p w14:paraId="4230677F" w14:textId="67042B20" w:rsidR="00822681" w:rsidRPr="008201D2" w:rsidRDefault="00822681" w:rsidP="00632428">
      <w:pPr>
        <w:tabs>
          <w:tab w:val="left" w:pos="2127"/>
        </w:tabs>
        <w:jc w:val="left"/>
      </w:pPr>
      <w:r w:rsidRPr="008201D2">
        <w:t>SVM</w:t>
      </w:r>
      <w:r w:rsidRPr="008201D2">
        <w:tab/>
        <w:t>Support Vector Machine</w:t>
      </w:r>
    </w:p>
    <w:p w14:paraId="47958E37" w14:textId="77777777" w:rsidR="00364D8C" w:rsidRPr="008201D2" w:rsidRDefault="00364D8C" w:rsidP="00696D95"/>
    <w:p w14:paraId="711BA0DC" w14:textId="77777777" w:rsidR="00364D8C" w:rsidRPr="008201D2" w:rsidRDefault="00364D8C" w:rsidP="00696D95">
      <w:pPr>
        <w:sectPr w:rsidR="00364D8C" w:rsidRPr="008201D2"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782548"/>
      <w:r>
        <w:lastRenderedPageBreak/>
        <w:t>Einleitung</w:t>
      </w:r>
      <w:bookmarkEnd w:id="6"/>
    </w:p>
    <w:p w14:paraId="393B043B" w14:textId="356F416E" w:rsidR="00801569" w:rsidRDefault="00C04DDC" w:rsidP="0078062F">
      <w:pPr>
        <w:pStyle w:val="berschrift2"/>
      </w:pPr>
      <w:bookmarkStart w:id="7" w:name="_Toc138782549"/>
      <w:r>
        <w:t xml:space="preserve">Einleitung </w:t>
      </w:r>
      <w:r w:rsidR="003038A5" w:rsidRPr="00AB0677">
        <w:t>und Projekthintergrund</w:t>
      </w:r>
      <w:bookmarkEnd w:id="7"/>
    </w:p>
    <w:p w14:paraId="6F39556F" w14:textId="16751DCB"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r w:rsidR="005750D5">
        <w:t>durch zunehmend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eyIkaWQiOiI3IiwiJHR5cGUiOiJTd2lzc0FjYWRlbWljLkNpdGF2aS5Hcm91cCwgU3dpc3NBY2FkZW1pYy5DaXRhdmkiLCJEaXNwbGF5VHlwZSI6MCwiTmFtZSI6IkdydW5kbGFnZW4iLCJDcmVhdGVkQnkiOiJfTGVubmkgS29lcHBlciIsIkNyZWF0ZWRPbiI6IjIwMjMtMDYtMTVUMDk6MTg6MjIiLCJNb2RpZmllZEJ5IjoiX0xlbm5pIEtvZXBwZXIiLCJJZCI6ImZkNTQyNWIxLWI1ZmMtNGIxYi1hMDBiLTMyZDA3ZDdmZDM0NiIsIk1vZGlmaWVkT24iOiIyMDIzLTA2LTE1VDA5OjE4OjI2IiwiUHJvamVjdCI6eyIkaWQiOiI4IiwiJHR5cGUiOiJTd2lzc0FjYWRlbWljLkNpdGF2aS5Qcm9qZWN0LCBTd2lzc0FjYWRlbWljLkNpdGF2aSJ9fV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2FydG5lci5jb20vZW4vbmV3c3Jvb20vcHJlc3MtcmVsZWFzZXMvMjAxOC0wNi0yMS1nYXJ0bmVyLXNheXMtNWctbmV0d29ya3MtaGF2ZS1hLXBhcmFtb3VudC1yb2xlLWluLWF1dG9ub21vdXMtdmVoaWNsZS1jb25uZWN0aXZpdHkiLCJVcmlTdHJpbmciOiJodHRwczovL3d3dy5nYXJ0bmVyLmNvbS9lbi9uZXdzcm9vbS9wcmVzcy1yZWxlYXNlcy8yMDE4LTA2LTIxLWdhcnRuZXItc2F5cy01Zy1uZXR3b3Jrcy1oYXZlLWEtcGFyYW1vdW50LXJvbGUtaW4tYXV0b25vbW91cy12ZWhpY2xlLWNvbm5lY3Rpdml0e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782550"/>
      <w:r w:rsidR="00900171">
        <w:t>Motivation und Zielsetzung</w:t>
      </w:r>
      <w:bookmarkEnd w:id="8"/>
    </w:p>
    <w:p w14:paraId="6C8E495D" w14:textId="6AC70C07"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g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S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4VDExOjEwOjA1IiwiUHJvamVjdCI6eyIkcmVmIjoiMTA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782551"/>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782552"/>
      <w:r>
        <w:lastRenderedPageBreak/>
        <w:t>Theoretischer Hintergrund</w:t>
      </w:r>
      <w:bookmarkEnd w:id="10"/>
    </w:p>
    <w:p w14:paraId="0E5E1EAF" w14:textId="77777777" w:rsidR="00C057EC" w:rsidRDefault="00C057EC" w:rsidP="00C057EC">
      <w:pPr>
        <w:pStyle w:val="berschrift2"/>
      </w:pPr>
      <w:bookmarkStart w:id="11" w:name="_Toc138782553"/>
      <w:r>
        <w:t>Global Navigation Satellite System</w:t>
      </w:r>
      <w:bookmarkEnd w:id="11"/>
      <w:r>
        <w:t xml:space="preserve"> </w:t>
      </w:r>
    </w:p>
    <w:p w14:paraId="37DA0B3E" w14:textId="4070D27A" w:rsidR="001C1E30" w:rsidRDefault="004D5A20" w:rsidP="001C1E30">
      <w:r w:rsidRPr="004D5A20">
        <w:rPr>
          <w:i/>
          <w:iCs/>
        </w:rPr>
        <w:t>Global Navigation Satellite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Global Positioning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r w:rsidR="008470FB" w:rsidRPr="00642142">
        <w:rPr>
          <w:i/>
          <w:iCs/>
        </w:rPr>
        <w:t>BeiDou</w:t>
      </w:r>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QsIFMuIDJdIn1dfSwiVGFnIjoiQ2l0YXZpUGxhY2Vob2xkZXIjODcwY2QxNmEtY2U5NC00Yzc4LTgwM2UtOTFkZDcxNDY4OWNiIiwiVGV4dCI6Ilt2Z2wuIDQsIFMuIDJdIiwiV0FJVmVyc2lvbiI6IjYuMTQuMC4wIn0=}</w:instrText>
          </w:r>
          <w:r w:rsidR="00684848">
            <w:fldChar w:fldCharType="separate"/>
          </w:r>
          <w:r w:rsidR="009D55F6">
            <w:t>[vgl. 4, S. 2]</w:t>
          </w:r>
          <w:r w:rsidR="00684848">
            <w:fldChar w:fldCharType="end"/>
          </w:r>
        </w:sdtContent>
      </w:sdt>
      <w:r w:rsidR="008470FB">
        <w:t>.</w:t>
      </w:r>
      <w:r w:rsidR="0036097D">
        <w:t xml:space="preserve"> </w:t>
      </w:r>
    </w:p>
    <w:p w14:paraId="33966FFA" w14:textId="25B74EAC" w:rsidR="00974F04" w:rsidRDefault="00740675" w:rsidP="00C057EC">
      <w:r>
        <w:t xml:space="preserve">Die Standortbestimmung basiert bei allen Systemen auf dem sogenannten </w:t>
      </w:r>
      <w:r>
        <w:rPr>
          <w:i/>
          <w:iCs/>
        </w:rPr>
        <w:t>T</w:t>
      </w:r>
      <w:r w:rsidRPr="00740675">
        <w:rPr>
          <w:i/>
          <w:iCs/>
        </w:rPr>
        <w:t>ime-of-</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eyIkaWQiOiIxMi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Jc2JuIjoiOTc4LTEtNjMwODEtMDU4LTAiLCJLZXl3b3JkcyI6W10sIkxvY2F0aW9ucyI6W10sIk9yZ2FuaXphdGlvbnMiOltdLCJPdGhlcnNJbnZvbHZlZCI6W10sIlBsYWNlT2ZQdWJsaWNhdGlvbiI6IkJvc3RvbjsgTG9uZG9uIiwiUHVibGlzaGVycyI6W3siJGlkIjoiMTM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0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}</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QsIFMuIDJdIn1dfSwiVGFnIjoiQ2l0YXZpUGxhY2Vob2xkZXIjNDBhMGZiODItMTAzZS00NjcwLTgzNzktODc1NGFhZjQ2MWE5IiwiVGV4dCI6Ilt2Z2wuIDQsIFMuIDJdIiwiV0FJVmVyc2lvbiI6IjYuMTQuMC4wIn0=}</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507CFC31" w:rsidR="00796B9D" w:rsidRPr="00796B9D" w:rsidRDefault="00796B9D" w:rsidP="00796B9D">
      <w:pPr>
        <w:pStyle w:val="Beschriftung"/>
        <w:jc w:val="center"/>
      </w:pPr>
      <w:bookmarkStart w:id="12" w:name="_Toc138509518"/>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3siJGlkIjoiOS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hbmd1YWdlIjoiZG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RlLndpa2lwZWRpYS5vcmcvdy9pbmRleC5waHA/dGl0bGU9R2xvYmFsZXNfTmF2aWdhdGlvbnNzYXRlbGxpdGVuc3lzdGVtJm9sZGlkPTIzMzMxMjgzNiIsIlVyaVN0cmluZyI6Imh0dHBzOi8vZGUud2lraXBlZGlhLm9yZy93L2luZGV4LnBocD90aXRsZT1HbG9iYWxlc19OYXZpZ2F0aW9uc3NhdGVsbGl0ZW5zeXN0ZW0mb2xkaWQ9MjMzMzEyODM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}</w:instrText>
          </w:r>
          <w:r>
            <w:fldChar w:fldCharType="separate"/>
          </w:r>
          <w:r w:rsidR="009D55F6">
            <w:t>[5]</w:t>
          </w:r>
          <w:r>
            <w:fldChar w:fldCharType="end"/>
          </w:r>
        </w:sdtContent>
      </w:sdt>
      <w:bookmarkEnd w:id="12"/>
    </w:p>
    <w:p w14:paraId="3DA03AEE" w14:textId="77777777" w:rsidR="00796B9D" w:rsidRDefault="00796B9D" w:rsidP="00C057EC"/>
    <w:p w14:paraId="2EA4D407" w14:textId="1A740142"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European Geostationary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3siJGlkIjoiN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GlkIjoiOCIsIiR0eXBlIjoiU3dpc3NBY2FkZW1pYy5DaXRhdmkuUHJvamVjdCwgU3dpc3NBY2FkZW1pYy5DaXRhdmkifX1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1hZ2ljbWFwcy5kZS9nbnNzLXdpc3Nlbi93aWUtZnVua3Rpb25pZXJ0LWdwcy8/TD0wIiwiVXJpU3RyaW5nIjoiaHR0cHM6Ly93d3cubWFnaWNtYXBzLmRlL2duc3Mtd2lzc2VuL3dpZS1mdW5rdGlvbmllcnQtZ3BzLz9MP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29321058" w14:textId="1CF9DD22" w:rsidR="00210C2F" w:rsidRPr="00210C2F" w:rsidRDefault="00C057EC" w:rsidP="00B84FFB">
      <w:pPr>
        <w:pStyle w:val="berschrift2"/>
      </w:pPr>
      <w:bookmarkStart w:id="13" w:name="_Toc138782554"/>
      <w:r>
        <w:t>Map-Matching</w:t>
      </w:r>
      <w:bookmarkEnd w:id="13"/>
    </w:p>
    <w:p w14:paraId="67B2D622" w14:textId="372DE510"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w:t>
      </w:r>
      <w:r w:rsidR="00926C4B">
        <w:t>einen</w:t>
      </w:r>
      <w:r w:rsidR="00B553C9">
        <w:t xml:space="preserve"> durch Messungenauigkeiten, aber natürlich auch durch Abtastfehler, also de</w:t>
      </w:r>
      <w:r w:rsidR="001C5A67">
        <w:t>n</w:t>
      </w:r>
      <w:r w:rsidR="00B553C9">
        <w:t xml:space="preserve"> Verlust von Information zwischen zwei aufgenommenen </w:t>
      </w:r>
      <w:r w:rsidR="00926C4B" w:rsidRPr="009D50AB">
        <w:rPr>
          <w:color w:val="70AD47" w:themeColor="accent6"/>
        </w:rPr>
        <w:t>GNSS-Punkten</w:t>
      </w:r>
      <w:r w:rsidR="00B553C9">
        <w:t>.</w:t>
      </w:r>
      <w:r w:rsidR="00B333D2">
        <w:t xml:space="preserve"> Diese Fehler zu ignorieren kann potenziell zu falschen Analysen und entsprechend auch zu falschen Schlussfolgerungen in den Klassifikationsmodellen führen</w:t>
      </w:r>
      <w:r w:rsidR="001C5A67">
        <w:t xml:space="preserve">. </w:t>
      </w:r>
      <w:r w:rsidR="001C5A67" w:rsidRPr="001C5A67">
        <w:rPr>
          <w:i/>
          <w:iCs/>
        </w:rPr>
        <w:t>Map-Matching</w:t>
      </w:r>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hUMTE6MTA6MDU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Map-Matching.</w:t>
      </w:r>
    </w:p>
    <w:p w14:paraId="2D5B0550" w14:textId="36E43122" w:rsidR="006062C0" w:rsidRDefault="006062C0" w:rsidP="006062C0">
      <w:pPr>
        <w:pStyle w:val="AbbMitRahmen"/>
      </w:pPr>
      <w:r w:rsidRPr="00DE7ABE">
        <w:rPr>
          <w:noProof/>
        </w:rPr>
        <w:drawing>
          <wp:inline distT="0" distB="0" distL="0" distR="0" wp14:anchorId="6B3DA8EF" wp14:editId="333B5C0B">
            <wp:extent cx="3971925" cy="2456185"/>
            <wp:effectExtent l="0" t="0" r="0" b="127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064461" cy="2513408"/>
                    </a:xfrm>
                    <a:prstGeom prst="rect">
                      <a:avLst/>
                    </a:prstGeom>
                  </pic:spPr>
                </pic:pic>
              </a:graphicData>
            </a:graphic>
          </wp:inline>
        </w:drawing>
      </w:r>
    </w:p>
    <w:p w14:paraId="1EAC567A" w14:textId="21A2F635" w:rsidR="006062C0" w:rsidRDefault="006062C0" w:rsidP="006062C0">
      <w:pPr>
        <w:pStyle w:val="Beschriftung"/>
        <w:jc w:val="center"/>
      </w:pPr>
      <w:bookmarkStart w:id="14" w:name="_Toc138509519"/>
      <w:r>
        <w:t xml:space="preserve">Abb.  </w:t>
      </w:r>
      <w:fldSimple w:instr=" SEQ Abb._ \* ARABIC ">
        <w:r w:rsidR="00D96721">
          <w:rPr>
            <w:noProof/>
          </w:rPr>
          <w:t>2</w:t>
        </w:r>
      </w:fldSimple>
      <w:r>
        <w:t xml:space="preserve">: Map-Matching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4VDExOjEwOjA1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1A3C31A4"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Hierfür nutzen die meisten modernen Map-Matching-</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4D5C9F">
        <w:rPr>
          <w:i/>
          <w:iCs/>
          <w:color w:val="70AD47" w:themeColor="accent6"/>
        </w:rPr>
        <w:t>Hidden-Markov-Model</w:t>
      </w:r>
      <w:r w:rsidR="00F26DEA" w:rsidRPr="004D5C9F">
        <w:rPr>
          <w:i/>
          <w:iCs/>
          <w:color w:val="70AD47" w:themeColor="accent6"/>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 xml:space="preserve">alle GNSS-Punkte passende Straßensegmente, sogenannte </w:t>
      </w:r>
      <w:r w:rsidR="009A55E3" w:rsidRPr="00926C4B">
        <w:rPr>
          <w:i/>
          <w:iCs/>
        </w:rPr>
        <w:t>Kandidaten</w:t>
      </w:r>
      <w:r w:rsidR="009A55E3">
        <w:t>,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hUMTE6MTA6MDU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bookmarkStart w:id="15" w:name="_Toc138509520"/>
      <w:r>
        <w:t xml:space="preserve">Abb.  </w:t>
      </w:r>
      <w:fldSimple w:instr=" SEQ Abb._ \* ARABIC ">
        <w:r w:rsidR="00D96721">
          <w:rPr>
            <w:noProof/>
          </w:rPr>
          <w:t>3</w:t>
        </w:r>
      </w:fldSimple>
      <w:r>
        <w:t>: GNSS-Punkte und zugehörige Kandidaten</w:t>
      </w:r>
      <w:bookmarkEnd w:id="15"/>
    </w:p>
    <w:p w14:paraId="74A8DB0B" w14:textId="77777777" w:rsidR="008119A8" w:rsidRDefault="008119A8" w:rsidP="008119A8"/>
    <w:p w14:paraId="4E0AE37A" w14:textId="5DB6D3B3" w:rsidR="00477960" w:rsidRDefault="00807A8A" w:rsidP="008119A8">
      <w:r w:rsidRPr="00DB5F26">
        <w:t xml:space="preserve">Im </w:t>
      </w:r>
      <w:r w:rsidR="00DB5F26" w:rsidRPr="00DB5F26">
        <w:t>nächsten</w:t>
      </w:r>
      <w:r w:rsidRPr="00DB5F26">
        <w:t xml:space="preserve"> Schritt wird das HMM eingesetzt.</w:t>
      </w:r>
      <w:r w:rsidR="00477960" w:rsidRPr="00DB5F26">
        <w:t xml:space="preserve"> </w:t>
      </w:r>
      <w:r w:rsidR="00BF7684" w:rsidRPr="00DB5F26">
        <w:t>Dabei</w:t>
      </w:r>
      <w:r w:rsidR="00477960" w:rsidRPr="00DB5F26">
        <w:t xml:space="preserve"> </w:t>
      </w:r>
      <w:r w:rsidR="00477960">
        <w:t xml:space="preserve">werden die gegebenen GNSS-Punkte als </w:t>
      </w:r>
      <w:r w:rsidR="00477960" w:rsidRPr="002677E4">
        <w:rPr>
          <w:i/>
          <w:iCs/>
        </w:rPr>
        <w:t>beobachtbare Zustände</w:t>
      </w:r>
      <w:r w:rsidR="00477960">
        <w:rPr>
          <w:i/>
          <w:iCs/>
        </w:rPr>
        <w:t xml:space="preserve"> </w:t>
      </w:r>
      <w:r w:rsidR="00477960" w:rsidRPr="002677E4">
        <w:t>(</w:t>
      </w:r>
      <w:r w:rsidR="00477960" w:rsidRPr="00C408C4">
        <w:t>measurements</w:t>
      </w:r>
      <w:r w:rsidR="00477960" w:rsidRPr="002677E4">
        <w:t>)</w:t>
      </w:r>
      <w:r w:rsidR="00477960">
        <w:t xml:space="preserve"> betrachtet</w:t>
      </w:r>
      <w:r>
        <w:t xml:space="preserve">. Die zugehörigen Kandidaten bilden die Menge der </w:t>
      </w:r>
      <w:r w:rsidR="00C408C4" w:rsidRPr="00C408C4">
        <w:rPr>
          <w:i/>
          <w:iCs/>
        </w:rPr>
        <w:t>un</w:t>
      </w:r>
      <w:r w:rsidR="00C408C4" w:rsidRPr="002677E4">
        <w:rPr>
          <w:i/>
          <w:iCs/>
        </w:rPr>
        <w:t>beobachtbaren</w:t>
      </w:r>
      <w:r w:rsidR="00477960" w:rsidRPr="002677E4">
        <w:rPr>
          <w:i/>
          <w:iCs/>
        </w:rPr>
        <w:t xml:space="preserve"> Zustände</w:t>
      </w:r>
      <w:r w:rsidR="00477960">
        <w:rPr>
          <w:i/>
          <w:iCs/>
        </w:rPr>
        <w:t xml:space="preserve"> </w:t>
      </w:r>
      <w:r w:rsidR="00477960">
        <w:t>(</w:t>
      </w:r>
      <w:r w:rsidR="00477960" w:rsidRPr="00C408C4">
        <w:t>hidden states</w:t>
      </w:r>
      <w:r w:rsidR="00477960">
        <w:t>).</w:t>
      </w:r>
      <w:r w:rsidR="003C5C86">
        <w:t xml:space="preserve"> Gesucht wird nun die wahrscheinlichste Sequenz an Kandidaten, als Folge von Zuständen mit den höchsten Übergangswahrscheinlichkeiten, wobei die möglichen Zustandsübergänge durch die gegebenen Verbindungen des Straßennetzwerks definiert sind.</w:t>
      </w:r>
      <w:r w:rsidR="005C7DEC">
        <w:t xml:space="preserve"> </w:t>
      </w:r>
      <w:r w:rsidR="00C50A30">
        <w:t>Bei der Berechnung dieser Übergangswahrscheinlichkeiten kommen verschiedene Metriken zum Einsatz die unter anderem dazu führen, dass Kandidaten, welche sich näher a</w:t>
      </w:r>
      <w:r w:rsidR="002352C4">
        <w:t>n den</w:t>
      </w:r>
      <w:r w:rsidR="00C50A30">
        <w:t xml:space="preserve"> aufgezeichneten Punkt</w:t>
      </w:r>
      <w:r w:rsidR="002352C4">
        <w:t>en</w:t>
      </w:r>
      <w:r w:rsidR="00C50A30">
        <w:t xml:space="preserve"> befinden, als wahrscheinlicher angenommen werden. Außerdem werden Folgen von Kandidaten bevorzugt, die möglichst wenig komplexe </w:t>
      </w:r>
      <w:r w:rsidR="00926C4B">
        <w:t>Bewegungs-</w:t>
      </w:r>
      <w:r w:rsidR="00AE06D5">
        <w:t>Manöver</w:t>
      </w:r>
      <w:r w:rsidR="00C50A30">
        <w:t xml:space="preserve"> voraussetzen.</w:t>
      </w:r>
      <w:r w:rsidR="00081285">
        <w:t xml:space="preserve"> Wurden die Übergangswahrscheinlichkeiten berechnet</w:t>
      </w:r>
      <w:r w:rsidR="00DB5F26">
        <w:t>, so</w:t>
      </w:r>
      <w:r w:rsidR="00081285">
        <w:t xml:space="preserve">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4D5C9F">
        <w:rPr>
          <w:i/>
          <w:iCs/>
          <w:color w:val="70AD47" w:themeColor="accent6"/>
        </w:rPr>
        <w:t>A*</w:t>
      </w:r>
      <w:r w:rsidR="00D96721">
        <w:rPr>
          <w:i/>
          <w:iCs/>
        </w:rPr>
        <w:t>-</w:t>
      </w:r>
      <w:r w:rsidR="00081285">
        <w:t xml:space="preserve"> oder dem </w:t>
      </w:r>
      <w:r w:rsidR="00081285" w:rsidRPr="004D5C9F">
        <w:rPr>
          <w:i/>
          <w:iCs/>
          <w:color w:val="70AD47" w:themeColor="accent6"/>
        </w:rPr>
        <w:lastRenderedPageBreak/>
        <w:t>Dijkstra-Algorithmus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w:t>
      </w:r>
      <w:r w:rsidR="00D44590">
        <w:t>er durch den Suchalgorithmus</w:t>
      </w:r>
      <w:r w:rsidR="00D96721">
        <w:t xml:space="preserve"> </w:t>
      </w:r>
      <w:r w:rsidR="00D44590">
        <w:t>gefundene</w:t>
      </w:r>
      <w:r w:rsidR="0038012B">
        <w:t xml:space="preserve"> (optimale)</w:t>
      </w:r>
      <w:r w:rsidR="00D44590">
        <w:t xml:space="preserve"> Pfad und die zugehörigen </w:t>
      </w:r>
      <w:r w:rsidR="008D5B51">
        <w:t xml:space="preserve">Kandidaten </w:t>
      </w:r>
      <w:r w:rsidR="00D96721">
        <w:t>sind</w:t>
      </w:r>
      <w:r w:rsidR="008D5B51">
        <w:t xml:space="preserve">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hUMTE6MTA6MDU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rPr>
          <w:noProof/>
        </w:rPr>
        <w:drawing>
          <wp:inline distT="0" distB="0" distL="0" distR="0" wp14:anchorId="01B5814B" wp14:editId="0EC9DDF6">
            <wp:extent cx="3248025" cy="2420551"/>
            <wp:effectExtent l="0" t="0" r="0" b="0"/>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3269310" cy="2436414"/>
                    </a:xfrm>
                    <a:prstGeom prst="rect">
                      <a:avLst/>
                    </a:prstGeom>
                  </pic:spPr>
                </pic:pic>
              </a:graphicData>
            </a:graphic>
          </wp:inline>
        </w:drawing>
      </w:r>
    </w:p>
    <w:p w14:paraId="2F83858A" w14:textId="68E79B57" w:rsidR="00D96721" w:rsidRDefault="00D96721" w:rsidP="00D96721">
      <w:pPr>
        <w:pStyle w:val="Beschriftung"/>
        <w:jc w:val="center"/>
      </w:pPr>
      <w:bookmarkStart w:id="16" w:name="_Toc138509521"/>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4VDExOjEwOjA1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bookmarkEnd w:id="16"/>
    </w:p>
    <w:p w14:paraId="038AA834" w14:textId="77777777" w:rsidR="00F26DEA" w:rsidRDefault="00F26DEA" w:rsidP="008119A8"/>
    <w:p w14:paraId="4EA98F4E" w14:textId="3C753269" w:rsidR="00B25605" w:rsidRDefault="00837CF2" w:rsidP="008119A8">
      <w:r>
        <w:t xml:space="preserve">Ein großer Vorteil der HMM-basierten </w:t>
      </w:r>
      <w:r w:rsidR="008F7DE2">
        <w:t>Services</w:t>
      </w:r>
      <w:r>
        <w:t xml:space="preserve"> ist, dass sie sich sowohl für</w:t>
      </w:r>
      <w:r w:rsidR="00FF414F">
        <w:t xml:space="preserve"> </w:t>
      </w:r>
      <w:r w:rsidR="00926C4B">
        <w:t xml:space="preserve">den Einsatz in </w:t>
      </w:r>
      <w:r w:rsidR="00FF414F" w:rsidRPr="00B25605">
        <w:rPr>
          <w:i/>
          <w:iCs/>
        </w:rPr>
        <w:t>Online-</w:t>
      </w:r>
      <w:r w:rsidR="00FF414F">
        <w:t xml:space="preserve"> als auch in </w:t>
      </w:r>
      <w:r w:rsidR="00FF414F" w:rsidRPr="00B25605">
        <w:rPr>
          <w:i/>
          <w:iCs/>
        </w:rPr>
        <w:t>Offline-Szenarien</w:t>
      </w:r>
      <w:r w:rsidR="00FF414F">
        <w:t xml:space="preserve"> eignen </w:t>
      </w:r>
      <w:sdt>
        <w:sdtPr>
          <w:alias w:val="To edit, see citavi.com/edit"/>
          <w:tag w:val="CitaviPlaceholder#2a7c05b5-a9b4-47b3-8013-4ffb6882d8f4"/>
          <w:id w:val="-112136690"/>
          <w:placeholder>
            <w:docPart w:val="DefaultPlaceholder_-1854013440"/>
          </w:placeholder>
        </w:sdtPr>
        <w:sdtContent>
          <w:r w:rsidR="00FF414F">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zYmVlLTI2NzgtNDA1Yi1iZjBmLTdkYTVmYTEyZmZlNSIsIlJhbmdlTGVuZ3RoIjoxNCwiUmVmZXJlbmNlSWQiOiJiNDY3ZjY2OC04OTc5LTQxYzctYTJiYi05OGRiODBhZGE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Gxlbm5pXFxBcHBEYXRhXFxMb2NhbFxcVGVtcFxcYW9oZXR0cGQuanBnIiwiVXJpU3RyaW5nIjoiYjQ2N2Y2NjgtODk3OS00MWM3LWEyYmItOThkYjgwYWRhOD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TkiLCJFZGl0b3JzIjpbXSwiRXZhbHVhdGlvbkNvbXBsZXhpdHkiOjAsIkV2YWx1YXRpb25Tb3VyY2VUZXh0Rm9ybWF0IjowLCJHcm91cHMiOlt7IiRpZCI6IjE0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hcnhpdi5vcmcvcGRmLzE5MTAuMTMwNjUiLCJVcmlTdHJpbmciOiJodHRwczovL2FyeGl2Lm9yZy9wZGYvMTkxMC4xMzA2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RUMTA6MjY6MzciLCJNb2RpZmllZEJ5IjoiX0xlbm5pIEtvZXBwZXIiLCJJZCI6ImZlYzhlN2NjLWRlYjctNGZmOC1hODk5LTc1NTgxMmIyMTJjZSIsIk1vZGlmaWVkT24iOiIyMDIzLTA2LTI0VDEwOjI2OjM3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kxMC4xMzA2NSIsIlVyaVN0cmluZyI6Imh0dHBzOi8vYXJ4aXYub3JnL3BkZi8xOTEwLjEzMDY1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}</w:instrText>
          </w:r>
          <w:r w:rsidR="00FF414F">
            <w:fldChar w:fldCharType="separate"/>
          </w:r>
          <w:r w:rsidR="00FF414F">
            <w:t>[vgl. 8, S. 4]</w:t>
          </w:r>
          <w:r w:rsidR="00FF414F">
            <w:fldChar w:fldCharType="end"/>
          </w:r>
        </w:sdtContent>
      </w:sdt>
      <w:r w:rsidR="00FF414F">
        <w:t xml:space="preserve">. Unter </w:t>
      </w:r>
      <w:r w:rsidR="00E37705">
        <w:t>E</w:t>
      </w:r>
      <w:r w:rsidR="00FF414F">
        <w:t xml:space="preserve">rsterem versteht man </w:t>
      </w:r>
      <w:r w:rsidR="00926C4B">
        <w:t>das Map-Matching</w:t>
      </w:r>
      <w:r w:rsidR="00E37705">
        <w:t xml:space="preserve"> unter Echtzeit-Bedingungen. </w:t>
      </w:r>
      <w:r w:rsidR="00F561F5">
        <w:t>Das</w:t>
      </w:r>
      <w:r w:rsidR="00E37705">
        <w:t xml:space="preserve"> heißt die Punkte werden bereits während der Aufnahme auf das Straßennetz abgebildet, wobei natürlich nur die </w:t>
      </w:r>
      <w:r w:rsidR="00BA3A1C">
        <w:t xml:space="preserve">bisher bekannten </w:t>
      </w:r>
      <w:r w:rsidR="00E37705">
        <w:t xml:space="preserve">Punkte genutzt werden </w:t>
      </w:r>
      <w:r w:rsidR="0017147F">
        <w:t>können,</w:t>
      </w:r>
      <w:r w:rsidR="00E37705">
        <w:t xml:space="preserve"> um die wahrscheinlichsten Kandidaten</w:t>
      </w:r>
      <w:r w:rsidR="00B25605">
        <w:t xml:space="preserve"> für </w:t>
      </w:r>
      <w:r w:rsidR="00926C4B">
        <w:t>den</w:t>
      </w:r>
      <w:r w:rsidR="00BA3A1C">
        <w:t xml:space="preserve"> aktuellen Punkt</w:t>
      </w:r>
      <w:r w:rsidR="00E37705">
        <w:t xml:space="preserve"> zu ermitteln. </w:t>
      </w:r>
      <w:r w:rsidR="00210C2F">
        <w:t>Im Gegensatz dazu</w:t>
      </w:r>
      <w:r w:rsidR="00B25605">
        <w:t xml:space="preserve"> können in Offline-Szenarien auch </w:t>
      </w:r>
      <w:r w:rsidR="00BA3A1C">
        <w:t>alle</w:t>
      </w:r>
      <w:r w:rsidR="00B25605">
        <w:t xml:space="preserve"> nachfolgenden Punkte miteinbezogen werden, da das </w:t>
      </w:r>
      <w:r w:rsidR="00926C4B">
        <w:t>Map-</w:t>
      </w:r>
      <w:r w:rsidR="00B25605">
        <w:t>Matching erst dann stattfindet, wenn die Aufnahme abgeschlossen wurde</w:t>
      </w:r>
      <w:r w:rsidR="00BA3A1C">
        <w:t xml:space="preserve"> </w:t>
      </w:r>
      <w:sdt>
        <w:sdtPr>
          <w:alias w:val="To edit, see citavi.com/edit"/>
          <w:tag w:val="CitaviPlaceholder#2b50ecfc-d9c4-471d-9429-725e7d0a4bca"/>
          <w:id w:val="904568460"/>
          <w:placeholder>
            <w:docPart w:val="DefaultPlaceholder_-1854013440"/>
          </w:placeholder>
        </w:sdtPr>
        <w:sdtContent>
          <w:r w:rsidR="00BA3A1C">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TU3N2Q2LTU1YjUtNGEwYy05OWI3LWY4YTgzYmVkODIzMS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hUMTE6MTA6MDU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FmLl0ifV19LCJUYWciOiJDaXRhdmlQbGFjZWhvbGRlciMyYjUwZWNmYy1kOWM0LTQ3MWQtOTQyOS03MjVlN2QwYTRiY2EiLCJUZXh0IjoiW3ZnbC4gNywgUy4gMWYuXSIsIldBSVZlcnNpb24iOiI2LjE0LjAuMCJ9}</w:instrText>
          </w:r>
          <w:r w:rsidR="00BA3A1C">
            <w:fldChar w:fldCharType="separate"/>
          </w:r>
          <w:r w:rsidR="00BA3A1C">
            <w:t>[vgl. 7, S. 1f.]</w:t>
          </w:r>
          <w:r w:rsidR="00BA3A1C">
            <w:fldChar w:fldCharType="end"/>
          </w:r>
        </w:sdtContent>
      </w:sdt>
      <w:r w:rsidR="00B25605">
        <w:t>.</w:t>
      </w:r>
    </w:p>
    <w:p w14:paraId="6DF906A6" w14:textId="5A9148BD" w:rsidR="00081A68" w:rsidRDefault="00223C81" w:rsidP="008119A8">
      <w:r>
        <w:t>In Bezug auf die</w:t>
      </w:r>
      <w:r w:rsidR="001A3577">
        <w:t xml:space="preserve"> zugrundeliegenden</w:t>
      </w:r>
      <w:r>
        <w:t xml:space="preserve"> Positionssequenzen</w:t>
      </w:r>
      <w:r w:rsidR="001A3577">
        <w:t xml:space="preserve"> </w:t>
      </w:r>
      <w:r>
        <w:t xml:space="preserve">zeigt eine Untersuchung von </w:t>
      </w:r>
      <w:r w:rsidR="00362E32">
        <w:t>Pingfu</w:t>
      </w:r>
      <w:r>
        <w:t xml:space="preserve"> Chao et al. </w:t>
      </w:r>
      <w:sdt>
        <w:sdtPr>
          <w:alias w:val="To edit, see citavi.com/edit"/>
          <w:tag w:val="CitaviPlaceholder#dfb8900b-8f43-4f44-a578-06c4f20f46f2"/>
          <w:id w:val="1129742974"/>
          <w:placeholder>
            <w:docPart w:val="DefaultPlaceholder_-1854013440"/>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DUwZGY4LTI2ZjMtNDA2Ny04YWVhLTM5MTYzYWExYTY2NCIsIlJhbmdlTGVuZ3RoIjozLCJSZWZlcmVuY2VJZCI6ImI0NjdmNjY4LTg5NzktNDFjNy1hMmJiLTk4ZGI4MGFkYTg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sZW5uaVxcQXBwRGF0YVxcTG9jYWxcXFRlbXBcXGFvaGV0dHBkLmpwZyIsIlVyaVN0cmluZyI6ImI0NjdmNjY4LTg5NzktNDFjNy1hMmJiLTk4ZGI4MGFkYTg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YXJ4aXYub3JnL3BkZi8xOTEwLjEzMDY1IiwiVXJpU3RyaW5nIjoiaHR0cHM6Ly9hcnhpdi5vcmcvcGRmLzE5MTAuMTMwNj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wOjI2OjM3IiwiTW9kaWZpZWRCeSI6Il9MZW5uaSBLb2VwcGVyIiwiSWQiOiJmZWM4ZTdjYy1kZWI3LTRmZjgtYTg5OS03NTU4MTJiMjEyY2UiLCJNb2RpZmllZE9uIjoiMjAyMy0wNi0yNFQxMDoyNjozN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5MTAuMTMwNjUiLCJVcmlTdHJpbmciOiJodHRwczovL2FyeGl2Lm9yZy9wZGYvMTkxMC4xMzA2NXYxLnBkZ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}</w:instrText>
          </w:r>
          <w:r>
            <w:fldChar w:fldCharType="separate"/>
          </w:r>
          <w:r>
            <w:t>[8]</w:t>
          </w:r>
          <w:r>
            <w:fldChar w:fldCharType="end"/>
          </w:r>
        </w:sdtContent>
      </w:sdt>
      <w:r>
        <w:t>, dass die Aufnahmerate einen wesentlichen Einfluss auf die Qualität des Map-Matchings besitzt. Demnach führen</w:t>
      </w:r>
      <w:r w:rsidR="00F2175C">
        <w:t xml:space="preserve"> nicht nur</w:t>
      </w:r>
      <w:r>
        <w:t xml:space="preserve"> zu </w:t>
      </w:r>
      <w:r w:rsidR="000757D6">
        <w:t>niedrige,</w:t>
      </w:r>
      <w:r>
        <w:t xml:space="preserve"> sondern auch zu hohe Aufnahmeraten</w:t>
      </w:r>
      <w:r w:rsidR="001A3577">
        <w:t xml:space="preserve"> (im Bereich von 1Hz)</w:t>
      </w:r>
      <w:r w:rsidR="000757D6">
        <w:t xml:space="preserve"> </w:t>
      </w:r>
      <w:r>
        <w:t>zu</w:t>
      </w:r>
      <w:r w:rsidR="000757D6">
        <w:t xml:space="preserve"> potenziell</w:t>
      </w:r>
      <w:r>
        <w:t xml:space="preserve"> minderwertigen Matching-Ergebnissen.</w:t>
      </w:r>
      <w:r w:rsidR="000757D6">
        <w:t xml:space="preserve"> </w:t>
      </w:r>
    </w:p>
    <w:p w14:paraId="22EAE52D" w14:textId="5AA76233" w:rsidR="0052542D" w:rsidRPr="00BC6219" w:rsidRDefault="007B71BC" w:rsidP="007B71BC">
      <w:pPr>
        <w:pStyle w:val="berschrift2"/>
      </w:pPr>
      <w:bookmarkStart w:id="17" w:name="_Toc138782555"/>
      <w:r>
        <w:t>Maschinelles Lernen</w:t>
      </w:r>
      <w:r w:rsidR="00441254">
        <w:t xml:space="preserve"> und Klassifikation</w:t>
      </w:r>
      <w:bookmarkEnd w:id="17"/>
    </w:p>
    <w:p w14:paraId="47D94C01" w14:textId="1E58637B" w:rsidR="008D5BBD" w:rsidRDefault="00151EEE" w:rsidP="00903292">
      <w:r>
        <w:t xml:space="preserve">Eine weit verbreitete </w:t>
      </w:r>
      <w:r w:rsidR="00F614A1">
        <w:t>aber eher allgemeine</w:t>
      </w:r>
      <w:r>
        <w:t xml:space="preserve"> Definition des Begriffs </w:t>
      </w:r>
      <w:r w:rsidRPr="00151EEE">
        <w:rPr>
          <w:i/>
          <w:iCs/>
        </w:rPr>
        <w:t>Maschinelles Lernen</w:t>
      </w:r>
      <w:r w:rsidR="00903292">
        <w:rPr>
          <w:i/>
          <w:iCs/>
        </w:rPr>
        <w:t xml:space="preserve"> </w:t>
      </w:r>
      <w:r w:rsidR="00903292" w:rsidRPr="00903292">
        <w:t>(engl.</w:t>
      </w:r>
      <w:r w:rsidR="00903292">
        <w:rPr>
          <w:i/>
          <w:iCs/>
        </w:rPr>
        <w:t xml:space="preserve"> Machine Learning</w:t>
      </w:r>
      <w:r w:rsidR="00903292" w:rsidRPr="00903292">
        <w:t>)</w:t>
      </w:r>
      <w:r>
        <w:rPr>
          <w:i/>
          <w:iCs/>
        </w:rPr>
        <w:t xml:space="preserve"> </w:t>
      </w:r>
      <w:r>
        <w:t>wurde 1959 durch Arthur Lee Samuel, einem amerikanischen Pionier auf dem Gebiet der Computerspiele und künstlichen Intelligenz, geprägt</w:t>
      </w:r>
      <w:r w:rsidR="005317E6">
        <w:t xml:space="preserve"> </w:t>
      </w:r>
      <w:sdt>
        <w:sdtPr>
          <w:alias w:val="To edit, see citavi.com/edit"/>
          <w:tag w:val="CitaviPlaceholder#29fbded3-f301-40c1-b2fe-fe7fe83cc7e2"/>
          <w:id w:val="-1295673380"/>
          <w:placeholder>
            <w:docPart w:val="DefaultPlaceholder_-1854013440"/>
          </w:placeholder>
        </w:sdtPr>
        <w:sdtContent>
          <w:r w:rsidR="005317E6">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2ExZWI3LTg3ZWUtNGQ4OS05Y2JkLWQ3NmY2NTVhMjJjYSIsIlJhbmdlTGVuZ3RoIjo4LCJSZWZlcmVuY2VJZCI6IjEwZjQ4NWU2LWU3YTctNGUyNC05MTg2LTAzODE0ZjI4NTd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ZW4ud2lraXBlZGlhLm9yZy93L2luZGV4LnBocD90aXRsZT1BcnRodXJfU2FtdWVsXyhjb21wdXRlcl9zY2llbnRpc3QpJm9sZGlkPTExNDkzMDE3NDAiLCJVcmlTdHJpbmciOiJodHRwczovL2VuLndpa2lwZWRpYS5vcmcvdy9pbmRleC5waHA/dGl0bGU9QXJ0aHVyX1NhbXVlbF8oY29tcHV0ZXJfc2NpZW50aXN0KSZvbGRpZD0xMTQ5MzAxNzQ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XSJ9XX0sIlRhZyI6IkNpdGF2aVBsYWNlaG9sZGVyIzI5ZmJkZWQzLWYzMDEtNDBjMS1iMmZlLWZlN2ZlODNjYzdlMiIsIlRleHQiOiJbdmdsLiA5XSIsIldBSVZlcnNpb24iOiI2LjE0LjAuMCJ9}</w:instrText>
          </w:r>
          <w:r w:rsidR="005317E6">
            <w:fldChar w:fldCharType="separate"/>
          </w:r>
          <w:r w:rsidR="005317E6">
            <w:t>[vgl. 9]</w:t>
          </w:r>
          <w:r w:rsidR="005317E6">
            <w:fldChar w:fldCharType="end"/>
          </w:r>
        </w:sdtContent>
      </w:sdt>
      <w:r>
        <w:t>. Er definierte</w:t>
      </w:r>
      <w:r w:rsidR="007C43FB">
        <w:t xml:space="preserve"> </w:t>
      </w:r>
      <w:r>
        <w:t xml:space="preserve">das Maschinelle Lernen als Fachgebiet, welches Computern die Fähigkeit </w:t>
      </w:r>
      <w:r w:rsidR="00F561F5">
        <w:t>verleiht</w:t>
      </w:r>
      <w:r w:rsidR="00903292">
        <w:t xml:space="preserve">, Probleme zu </w:t>
      </w:r>
      <w:r w:rsidR="00903292">
        <w:lastRenderedPageBreak/>
        <w:t>lösen</w:t>
      </w:r>
      <w:r w:rsidR="00F561F5">
        <w:t>,</w:t>
      </w:r>
      <w:r>
        <w:t xml:space="preserve"> ohne explizit dafür </w:t>
      </w:r>
      <w:r w:rsidR="007C43FB">
        <w:t>programmiert</w:t>
      </w:r>
      <w:r>
        <w:t xml:space="preserve"> zu werden. </w:t>
      </w:r>
      <w:r w:rsidR="007C43FB">
        <w:t xml:space="preserve">Um dies zu </w:t>
      </w:r>
      <w:r w:rsidR="00334A61">
        <w:t>erreichen,</w:t>
      </w:r>
      <w:r w:rsidR="007C43FB">
        <w:t xml:space="preserve"> werden beim Maschinellen Lernen</w:t>
      </w:r>
      <w:r w:rsidR="00F561F5">
        <w:t xml:space="preserve"> verschieden</w:t>
      </w:r>
      <w:r w:rsidR="007C43FB">
        <w:t>e</w:t>
      </w:r>
      <w:r w:rsidR="00F561F5">
        <w:t xml:space="preserve"> Algorithmen </w:t>
      </w:r>
      <w:r w:rsidR="007C43FB">
        <w:t>eingesetzt</w:t>
      </w:r>
      <w:r w:rsidR="00F561F5">
        <w:t xml:space="preserve">, welche dazu in der Lage </w:t>
      </w:r>
      <w:r w:rsidR="00334A61">
        <w:t>sind,</w:t>
      </w:r>
      <w:r w:rsidR="00DF79A2">
        <w:t xml:space="preserve"> sich im Hinblick auf eine gegebene Aufgabe selbstständig zu verbessern, indem sie durch die Verarbeitung von Beispieldaten </w:t>
      </w:r>
      <w:r w:rsidR="00DF79A2" w:rsidRPr="005317E6">
        <w:rPr>
          <w:i/>
          <w:iCs/>
        </w:rPr>
        <w:t>Erfahrung</w:t>
      </w:r>
      <w:r w:rsidR="003B0139" w:rsidRPr="005317E6">
        <w:rPr>
          <w:i/>
          <w:iCs/>
        </w:rPr>
        <w:t>en</w:t>
      </w:r>
      <w:r w:rsidR="00DF79A2">
        <w:t xml:space="preserve"> sammeln.</w:t>
      </w:r>
      <w:r w:rsidR="00E26969">
        <w:t xml:space="preserve"> </w:t>
      </w:r>
      <w:r w:rsidR="00DF79A2">
        <w:t>Die Menge der</w:t>
      </w:r>
      <w:r w:rsidR="00F614A1">
        <w:t xml:space="preserve"> hierfür</w:t>
      </w:r>
      <w:r w:rsidR="00DF79A2">
        <w:t xml:space="preserve"> verwendeten Beispieldaten nennt man </w:t>
      </w:r>
      <w:r w:rsidR="00F614A1">
        <w:t>dabei</w:t>
      </w:r>
      <w:r w:rsidR="00334A61">
        <w:t xml:space="preserve"> </w:t>
      </w:r>
      <w:r w:rsidR="00DF79A2" w:rsidRPr="00DF79A2">
        <w:rPr>
          <w:i/>
          <w:iCs/>
        </w:rPr>
        <w:t>Trainingsdatensatz</w:t>
      </w:r>
      <w:r w:rsidR="00DF79A2">
        <w:t xml:space="preserve">. Ein einzelnes Beispiel wird als </w:t>
      </w:r>
      <w:r w:rsidR="003B0139" w:rsidRPr="00D24E2C">
        <w:rPr>
          <w:i/>
          <w:iCs/>
        </w:rPr>
        <w:t>Trainings</w:t>
      </w:r>
      <w:r w:rsidR="00E26969" w:rsidRPr="00D24E2C">
        <w:rPr>
          <w:i/>
          <w:iCs/>
        </w:rPr>
        <w:t>d</w:t>
      </w:r>
      <w:r w:rsidR="00DF79A2" w:rsidRPr="00DF79A2">
        <w:rPr>
          <w:i/>
          <w:iCs/>
        </w:rPr>
        <w:t>atenpunkt</w:t>
      </w:r>
      <w:r w:rsidR="00DF79A2">
        <w:t xml:space="preserve"> bezeichnet</w:t>
      </w:r>
      <w:r w:rsidR="00D24E2C">
        <w:t xml:space="preserve">. Entsprechend </w:t>
      </w:r>
      <w:r w:rsidR="00AC4BE3">
        <w:t>nennt</w:t>
      </w:r>
      <w:r w:rsidR="00D24E2C">
        <w:t xml:space="preserve"> man den Lernprozess </w:t>
      </w:r>
      <w:r w:rsidR="00D24E2C" w:rsidRPr="00D24E2C">
        <w:rPr>
          <w:i/>
          <w:iCs/>
        </w:rPr>
        <w:t>Training</w:t>
      </w:r>
      <w:r w:rsidR="00D24E2C">
        <w:t>.</w:t>
      </w:r>
      <w:r w:rsidR="00334A61">
        <w:t xml:space="preserve"> </w:t>
      </w:r>
      <w:sdt>
        <w:sdtPr>
          <w:alias w:val="To edit, see citavi.com/edit"/>
          <w:tag w:val="CitaviPlaceholder#866185de-e734-49a2-825b-104383b4d84e"/>
          <w:id w:val="1499917774"/>
          <w:placeholder>
            <w:docPart w:val="DefaultPlaceholder_-1854013440"/>
          </w:placeholder>
        </w:sdtPr>
        <w:sdtContent>
          <w:r w:rsidR="00334A61">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OTZlMTYwLWE5M2ItNGE1Ny1hZGEzLTNhNDRjYjI3Zjk5M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OFQxMToxMDow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0XSJ9XX0sIlRhZyI6IkNpdGF2aVBsYWNlaG9sZGVyIzg2NjE4NWRlLWU3MzQtNDlhMi04MjViLTEwNDM4M2I0ZDg0ZSIsIlRleHQiOiJbdmdsLiAxMCwgUy4gNF0iLCJXQUlWZXJzaW9uIjoiNi4xNC4wLjAifQ==}</w:instrText>
          </w:r>
          <w:r w:rsidR="00334A61">
            <w:fldChar w:fldCharType="separate"/>
          </w:r>
          <w:r w:rsidR="00334A61">
            <w:t>[vgl. 10, S. 4]</w:t>
          </w:r>
          <w:r w:rsidR="00334A61">
            <w:fldChar w:fldCharType="end"/>
          </w:r>
        </w:sdtContent>
      </w:sdt>
      <w:r w:rsidR="00E26969">
        <w:t xml:space="preserve"> </w:t>
      </w:r>
      <w:r w:rsidR="00D24E2C">
        <w:t xml:space="preserve">Die meisten Algorithmen sind hierbei modellbasiert, das heißt sie </w:t>
      </w:r>
      <w:r w:rsidR="00AC4BE3">
        <w:t>stützen</w:t>
      </w:r>
      <w:r w:rsidR="00D24E2C">
        <w:t xml:space="preserve"> </w:t>
      </w:r>
      <w:r w:rsidR="00AC4BE3">
        <w:t xml:space="preserve">sich </w:t>
      </w:r>
      <w:r w:rsidR="00D24E2C">
        <w:t>auf (je nach Algorithmus</w:t>
      </w:r>
      <w:r w:rsidR="00104406">
        <w:t xml:space="preserve"> und gewählten </w:t>
      </w:r>
      <w:r w:rsidR="00104406" w:rsidRPr="00903292">
        <w:rPr>
          <w:i/>
          <w:iCs/>
          <w:color w:val="70AD47" w:themeColor="accent6"/>
        </w:rPr>
        <w:t>Hyperparam</w:t>
      </w:r>
      <w:r w:rsidR="00F614A1" w:rsidRPr="00903292">
        <w:rPr>
          <w:i/>
          <w:iCs/>
          <w:color w:val="70AD47" w:themeColor="accent6"/>
        </w:rPr>
        <w:t>e</w:t>
      </w:r>
      <w:r w:rsidR="00104406" w:rsidRPr="00903292">
        <w:rPr>
          <w:i/>
          <w:iCs/>
          <w:color w:val="70AD47" w:themeColor="accent6"/>
        </w:rPr>
        <w:t>tern</w:t>
      </w:r>
      <w:r w:rsidR="00D24E2C">
        <w:t>) mehr oder weniger komplexe</w:t>
      </w:r>
      <w:r w:rsidR="00090B15">
        <w:t xml:space="preserve"> mathematische</w:t>
      </w:r>
      <w:r w:rsidR="00D24E2C">
        <w:t xml:space="preserve"> </w:t>
      </w:r>
      <w:r w:rsidR="00D24E2C" w:rsidRPr="002216D1">
        <w:t>Modelle</w:t>
      </w:r>
      <w:r w:rsidR="00D24E2C">
        <w:t xml:space="preserve">, deren </w:t>
      </w:r>
      <w:r w:rsidR="00D24E2C" w:rsidRPr="00104406">
        <w:rPr>
          <w:i/>
          <w:iCs/>
        </w:rPr>
        <w:t>Modellparameter</w:t>
      </w:r>
      <w:r w:rsidR="00D24E2C">
        <w:t xml:space="preserve"> im Zuge des Trainings so angepasst werden, dass sie</w:t>
      </w:r>
      <w:r w:rsidR="00375A5E">
        <w:t xml:space="preserve"> im besten Fall</w:t>
      </w:r>
      <w:r w:rsidR="00D24E2C">
        <w:t xml:space="preserve"> </w:t>
      </w:r>
      <w:r w:rsidR="00903292">
        <w:t>Muster und Gesetzmäßigkeiten in den Daten widerspiegeln.</w:t>
      </w:r>
      <w:r w:rsidR="00090B15">
        <w:t xml:space="preserve"> </w:t>
      </w:r>
      <w:r w:rsidR="002216D1">
        <w:t xml:space="preserve">Das trainierte </w:t>
      </w:r>
      <w:r w:rsidR="002216D1" w:rsidRPr="002216D1">
        <w:rPr>
          <w:i/>
          <w:iCs/>
        </w:rPr>
        <w:t>Modell</w:t>
      </w:r>
      <w:r w:rsidR="002216D1">
        <w:t xml:space="preserve"> kann anschließend auf die konkrete Aufgabenstellung angewandt werden, wobei es dazu in der Lage ist auch mit neuen Datenpunkten umzugehen</w:t>
      </w:r>
      <w:r w:rsidR="00720A41">
        <w:t xml:space="preserve"> </w:t>
      </w:r>
      <w:sdt>
        <w:sdtPr>
          <w:alias w:val="To edit, see citavi.com/edit"/>
          <w:tag w:val="CitaviPlaceholder#a7daeba9-e3b5-4eba-98c2-cd455c1b3a3b"/>
          <w:id w:val="-1142800719"/>
          <w:placeholder>
            <w:docPart w:val="DefaultPlaceholder_-1854013440"/>
          </w:placeholder>
        </w:sdtPr>
        <w:sdtContent>
          <w:r w:rsidR="00090B15">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ODQyYWY0LTM4OTctNDQ2Yi1iNGJiLTZjNWE0YTkxZTI2OSIsIlJhbmdlTGVuZ3RoIjoxO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iLCJTdGFydFBhZ2UiOnsiJGlkIjoiNSIsIiR0eXBlIjoiU3dpc3NBY2FkZW1pYy5QYWdlTnVtYmVyLCBTd2lzc0FjYWRlbWljIiwiSXNGdWxseU51bWVyaWMiOnRydWUsIk51bWJlciI6MjEsIk51bWJlcmluZ1R5cGUiOjAsIk51bWVyYWxTeXN0ZW0iOjAsIk9yaWdpbmFsU3RyaW5nIjoiMjEiLCJQcmV0dHlTdHJpbmciOiIy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TdWZmaXgiOiJmZi4i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MjFmZi5dIn1dfSwiVGFnIjoiQ2l0YXZpUGxhY2Vob2xkZXIjYTdkYWViYTktZTNiNS00ZWJhLTk4YzItY2Q0NTVjMWIzYTNiIiwiVGV4dCI6Ilt2Z2wuIDEwLCBTLiAyMWZmLl0iLCJXQUlWZXJzaW9uIjoiNi4xNC4wLjAifQ==}</w:instrText>
          </w:r>
          <w:r w:rsidR="00090B15">
            <w:fldChar w:fldCharType="separate"/>
          </w:r>
          <w:r w:rsidR="00720A41">
            <w:t>[vgl. 10, S. 21ff.]</w:t>
          </w:r>
          <w:r w:rsidR="00090B15">
            <w:fldChar w:fldCharType="end"/>
          </w:r>
        </w:sdtContent>
      </w:sdt>
      <w:r w:rsidR="00090B15">
        <w:t>.</w:t>
      </w:r>
      <w:r w:rsidR="00720A41">
        <w:t xml:space="preserve"> </w:t>
      </w:r>
    </w:p>
    <w:p w14:paraId="026EA48E" w14:textId="6A4FD54E" w:rsidR="00A41BAB" w:rsidRDefault="00A41BAB" w:rsidP="007B71BC">
      <w:r>
        <w:t xml:space="preserve">Maschinelles Lernen kommt meist dann zum Einsatz, wenn die </w:t>
      </w:r>
      <w:r w:rsidR="00BE5E95">
        <w:t>konventionellen</w:t>
      </w:r>
      <w:r>
        <w:t xml:space="preserve"> Methoden der Informatik an ihre</w:t>
      </w:r>
      <w:r w:rsidR="00903292">
        <w:t xml:space="preserve"> praktischen</w:t>
      </w:r>
      <w:r>
        <w:t xml:space="preserve"> Grenzen stoßen. Dies ist insbesondere</w:t>
      </w:r>
      <w:r w:rsidR="00F614A1">
        <w:t xml:space="preserve"> </w:t>
      </w:r>
      <w:r>
        <w:t>der Fall, wenn Aufgabenstellungen vorliegen, deren Lösung</w:t>
      </w:r>
      <w:r w:rsidR="00F614A1">
        <w:t>en</w:t>
      </w:r>
      <w:r>
        <w:t xml:space="preserve"> nur durch einen </w:t>
      </w:r>
      <w:r w:rsidR="00BE5E95">
        <w:t>sehr komplexen</w:t>
      </w:r>
      <w:r>
        <w:t xml:space="preserve"> Regelsatz </w:t>
      </w:r>
      <w:r w:rsidR="00F614A1">
        <w:t>realisiert</w:t>
      </w:r>
      <w:r>
        <w:t xml:space="preserve"> werden </w:t>
      </w:r>
      <w:r w:rsidR="00F614A1">
        <w:t>können</w:t>
      </w:r>
      <w:r w:rsidR="00BE5E95">
        <w:t xml:space="preserve">. Dann ist es oftmals </w:t>
      </w:r>
      <w:r w:rsidR="00903292">
        <w:t>einfacher</w:t>
      </w:r>
      <w:r w:rsidR="00BE5E95">
        <w:t xml:space="preserve"> zu versuchen über große Datenmengen und </w:t>
      </w:r>
      <w:r w:rsidR="00903292">
        <w:t>maschinelle Lernalgorithmen</w:t>
      </w:r>
      <w:r w:rsidR="00BE5E95">
        <w:t xml:space="preserve"> Erkenntnisse zu gewinnen oder gar Problemlösungen zu finden</w:t>
      </w:r>
      <w:r w:rsidR="004E4DC0">
        <w:t xml:space="preserve"> </w:t>
      </w:r>
      <w:sdt>
        <w:sdtPr>
          <w:alias w:val="To edit, see citavi.com/edit"/>
          <w:tag w:val="CitaviPlaceholder#75b10201-bd96-4217-b6be-106261d02532"/>
          <w:id w:val="-690301197"/>
          <w:placeholder>
            <w:docPart w:val="DefaultPlaceholder_-1854013440"/>
          </w:placeholder>
        </w:sdtPr>
        <w:sdtContent>
          <w:r w:rsidR="004E4DC0">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ZDNkNjgxLTA2MGEtNGFkZS04ZTJiLTRjYmMwZTU4NDJlZ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OFQxMToxMDow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2XSJ9XX0sIlRhZyI6IkNpdGF2aVBsYWNlaG9sZGVyIzc1YjEwMjAxLWJkOTYtNDIxNy1iNmJlLTEwNjI2MWQwMjUzMiIsIlRleHQiOiJbdmdsLiAxMCwgUy4gNl0iLCJXQUlWZXJzaW9uIjoiNi4xNC4wLjAifQ==}</w:instrText>
          </w:r>
          <w:r w:rsidR="004E4DC0">
            <w:fldChar w:fldCharType="separate"/>
          </w:r>
          <w:r w:rsidR="004E4DC0">
            <w:t>[vgl. 10, S. 6]</w:t>
          </w:r>
          <w:r w:rsidR="004E4DC0">
            <w:fldChar w:fldCharType="end"/>
          </w:r>
        </w:sdtContent>
      </w:sdt>
      <w:r w:rsidR="00BE5E95">
        <w:t>.</w:t>
      </w:r>
    </w:p>
    <w:p w14:paraId="5659B5F1" w14:textId="5C49A2C4" w:rsidR="002D7A1E" w:rsidRDefault="004E4DC0" w:rsidP="007B71BC">
      <w:r>
        <w:t xml:space="preserve">Eine für das </w:t>
      </w:r>
      <w:r w:rsidR="006B6479">
        <w:t>M</w:t>
      </w:r>
      <w:r>
        <w:t xml:space="preserve">aschinelle Lernen typische Art von Problem ist hierbei die </w:t>
      </w:r>
      <w:r w:rsidRPr="00A54DDE">
        <w:rPr>
          <w:i/>
          <w:iCs/>
        </w:rPr>
        <w:t>Klassifikation</w:t>
      </w:r>
      <w:r>
        <w:t xml:space="preserve">. </w:t>
      </w:r>
      <w:r w:rsidR="00442933">
        <w:t>In diesem Kontext versteht man unter</w:t>
      </w:r>
      <w:r w:rsidR="006030F9">
        <w:t xml:space="preserve"> einem</w:t>
      </w:r>
      <w:r w:rsidR="00442933">
        <w:t xml:space="preserve"> Klassifikation</w:t>
      </w:r>
      <w:r w:rsidR="006030F9">
        <w:t xml:space="preserve">sproblem ein Vorhersageproblem, bei welchem die gesuchte Vorhersage verschiedene Klassen repräsentiert </w:t>
      </w:r>
      <w:sdt>
        <w:sdtPr>
          <w:alias w:val="To edit, see citavi.com/edit"/>
          <w:tag w:val="CitaviPlaceholder#af963761-0d65-4c3a-bebe-ff1991a1ba7a"/>
          <w:id w:val="1423383279"/>
          <w:placeholder>
            <w:docPart w:val="DefaultPlaceholder_-1854013440"/>
          </w:placeholder>
        </w:sdtPr>
        <w:sdtContent>
          <w:r w:rsidR="006030F9">
            <w:fldChar w:fldCharType="begin"/>
          </w:r>
          <w:r w:rsidR="006030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FjMjM4LWRjM2YtNDZiZi04MmUwLWM5NjU1YzhhNTdmMy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xXSJ9XX0sIlRhZyI6IkNpdGF2aVBsYWNlaG9sZGVyI2FmOTYzNzYxLTBkNjUtNGMzYS1iZWJlLWZmMTk5MWExYmE3YSIsIlRleHQiOiJbdmdsLiAxMSwgUy4gMV0iLCJXQUlWZXJzaW9uIjoiNi4xNC4wLjAifQ==}</w:instrText>
          </w:r>
          <w:r w:rsidR="006030F9">
            <w:fldChar w:fldCharType="separate"/>
          </w:r>
          <w:r w:rsidR="006030F9">
            <w:t>[vgl. 11, S. 1]</w:t>
          </w:r>
          <w:r w:rsidR="006030F9">
            <w:fldChar w:fldCharType="end"/>
          </w:r>
        </w:sdtContent>
      </w:sdt>
      <w:r w:rsidR="006030F9">
        <w:t xml:space="preserve">. Vereinfacht gesagt werden bei einer Klassifikation also Objekte in verschiedene Kategorien eingeteilt. Im Zuge dieser Arbeit </w:t>
      </w:r>
      <w:r w:rsidR="001257E4">
        <w:t>sollen</w:t>
      </w:r>
      <w:r w:rsidR="006030F9">
        <w:t xml:space="preserve"> bspw. Verkehrsteilnehmer in die Klassen </w:t>
      </w:r>
      <w:r w:rsidR="006030F9" w:rsidRPr="006030F9">
        <w:rPr>
          <w:i/>
          <w:iCs/>
        </w:rPr>
        <w:t>Fußgänger</w:t>
      </w:r>
      <w:r w:rsidR="006030F9">
        <w:t xml:space="preserve">, </w:t>
      </w:r>
      <w:r w:rsidR="006030F9" w:rsidRPr="006030F9">
        <w:rPr>
          <w:i/>
          <w:iCs/>
        </w:rPr>
        <w:t>Fahrradfahrer</w:t>
      </w:r>
      <w:r w:rsidR="006030F9">
        <w:t xml:space="preserve">, </w:t>
      </w:r>
      <w:r w:rsidR="006030F9" w:rsidRPr="006030F9">
        <w:rPr>
          <w:i/>
          <w:iCs/>
        </w:rPr>
        <w:t>Motorradfahrer</w:t>
      </w:r>
      <w:r w:rsidR="006030F9">
        <w:t xml:space="preserve"> und </w:t>
      </w:r>
      <w:r w:rsidR="006030F9" w:rsidRPr="006030F9">
        <w:rPr>
          <w:i/>
          <w:iCs/>
        </w:rPr>
        <w:t>Auto</w:t>
      </w:r>
      <w:r w:rsidR="00991D9B">
        <w:rPr>
          <w:i/>
          <w:iCs/>
        </w:rPr>
        <w:t>s</w:t>
      </w:r>
      <w:r w:rsidR="006030F9">
        <w:t xml:space="preserve"> eingeteilt</w:t>
      </w:r>
      <w:r w:rsidR="001257E4">
        <w:t xml:space="preserve"> werden</w:t>
      </w:r>
      <w:r w:rsidR="006030F9">
        <w:t>.</w:t>
      </w:r>
      <w:r w:rsidR="002D7A1E">
        <w:t xml:space="preserve"> </w:t>
      </w:r>
    </w:p>
    <w:p w14:paraId="2985EECE" w14:textId="2EDFE94E" w:rsidR="00EF2FF4" w:rsidRDefault="001257E4" w:rsidP="007B71BC">
      <w:r>
        <w:t>Algorithmen</w:t>
      </w:r>
      <w:r w:rsidR="002D7A1E">
        <w:t xml:space="preserve"> und Modelle</w:t>
      </w:r>
      <w:r>
        <w:t xml:space="preserve">, welche für die Vorhersage von Klassen eingesetzt werden können, nennt man </w:t>
      </w:r>
      <w:r w:rsidRPr="001257E4">
        <w:rPr>
          <w:i/>
          <w:iCs/>
        </w:rPr>
        <w:t>Klassifikationsverfahren</w:t>
      </w:r>
      <w:r w:rsidR="002D7A1E">
        <w:t xml:space="preserve"> bzw. </w:t>
      </w:r>
      <w:r w:rsidR="002D7A1E" w:rsidRPr="002D7A1E">
        <w:rPr>
          <w:i/>
          <w:iCs/>
        </w:rPr>
        <w:t>Klassifikatoren</w:t>
      </w:r>
      <w:r w:rsidR="002D7A1E">
        <w:t xml:space="preserve">. </w:t>
      </w:r>
      <w:r w:rsidR="00954BA7">
        <w:t xml:space="preserve">Beim Training werden den Klassifikationsverfahren zusätzlich zu den Trainingsdatenpunkten auch die zugehörigen Lösungen, also die vorherzusagenden Klassen, auch </w:t>
      </w:r>
      <w:r w:rsidR="00954BA7" w:rsidRPr="00954BA7">
        <w:rPr>
          <w:i/>
          <w:iCs/>
        </w:rPr>
        <w:t>Labels</w:t>
      </w:r>
      <w:r w:rsidR="00954BA7">
        <w:t xml:space="preserve"> genannt, mitgegeben. </w:t>
      </w:r>
      <w:r w:rsidR="00913CFB">
        <w:t xml:space="preserve">Da die Algorithmen somit während des Lernens angeleitet werden, gehören Klassifikationsverfahren im Allgemeinen dem Teilbereich des </w:t>
      </w:r>
      <w:r w:rsidR="00CC1EF0">
        <w:rPr>
          <w:i/>
          <w:iCs/>
        </w:rPr>
        <w:t>Ü</w:t>
      </w:r>
      <w:r w:rsidR="00913CFB" w:rsidRPr="00913CFB">
        <w:rPr>
          <w:i/>
          <w:iCs/>
        </w:rPr>
        <w:t>berwachten Lernens</w:t>
      </w:r>
      <w:r w:rsidR="00913CFB">
        <w:t xml:space="preserve"> </w:t>
      </w:r>
      <w:r w:rsidR="00EF2FF4">
        <w:t xml:space="preserve">(engl. </w:t>
      </w:r>
      <w:r w:rsidR="00EF2FF4" w:rsidRPr="00EF2FF4">
        <w:rPr>
          <w:i/>
          <w:iCs/>
        </w:rPr>
        <w:t>Supervised Learning</w:t>
      </w:r>
      <w:r w:rsidR="00EF2FF4">
        <w:t xml:space="preserve">) </w:t>
      </w:r>
      <w:r w:rsidR="00913CFB">
        <w:t xml:space="preserve">an. </w:t>
      </w:r>
      <w:r w:rsidR="00CC1EF0">
        <w:t xml:space="preserve">Neben </w:t>
      </w:r>
      <w:r w:rsidR="00991D9B">
        <w:t>diesem</w:t>
      </w:r>
      <w:r w:rsidR="00EF2FF4">
        <w:t xml:space="preserve"> unterscheidet man noch d</w:t>
      </w:r>
      <w:r w:rsidR="00991D9B">
        <w:t xml:space="preserve">ie </w:t>
      </w:r>
      <w:r w:rsidR="00AA0DED">
        <w:t>B</w:t>
      </w:r>
      <w:r w:rsidR="00991D9B">
        <w:t>ereiche</w:t>
      </w:r>
      <w:r w:rsidR="00EF2FF4">
        <w:t xml:space="preserve"> </w:t>
      </w:r>
      <w:r w:rsidR="00CC1EF0" w:rsidRPr="00C0492F">
        <w:rPr>
          <w:i/>
          <w:iCs/>
        </w:rPr>
        <w:t>Halbüberwachte</w:t>
      </w:r>
      <w:r w:rsidR="00991D9B" w:rsidRPr="00C0492F">
        <w:rPr>
          <w:i/>
          <w:iCs/>
        </w:rPr>
        <w:t>s</w:t>
      </w:r>
      <w:r w:rsidR="00C0492F">
        <w:t xml:space="preserve"> (engl. </w:t>
      </w:r>
      <w:r w:rsidR="00C0492F" w:rsidRPr="00C0492F">
        <w:rPr>
          <w:i/>
          <w:iCs/>
        </w:rPr>
        <w:t>Semi-Supervised</w:t>
      </w:r>
      <w:r w:rsidR="00C0492F" w:rsidRPr="00C0492F">
        <w:t>)</w:t>
      </w:r>
      <w:r w:rsidR="00CC1EF0" w:rsidRPr="00C0492F">
        <w:t xml:space="preserve">, </w:t>
      </w:r>
      <w:r w:rsidR="00CC1EF0" w:rsidRPr="00C0492F">
        <w:rPr>
          <w:i/>
          <w:iCs/>
        </w:rPr>
        <w:t>Unüberwachte</w:t>
      </w:r>
      <w:r w:rsidR="00991D9B" w:rsidRPr="00C0492F">
        <w:rPr>
          <w:i/>
          <w:iCs/>
        </w:rPr>
        <w:t>s</w:t>
      </w:r>
      <w:r w:rsidR="00C0492F" w:rsidRPr="00C0492F">
        <w:rPr>
          <w:i/>
          <w:iCs/>
        </w:rPr>
        <w:t xml:space="preserve"> </w:t>
      </w:r>
      <w:r w:rsidR="00C0492F" w:rsidRPr="00C0492F">
        <w:t>(engl.</w:t>
      </w:r>
      <w:r w:rsidR="00C0492F" w:rsidRPr="00C0492F">
        <w:rPr>
          <w:i/>
          <w:iCs/>
        </w:rPr>
        <w:t xml:space="preserve"> Unsupervised</w:t>
      </w:r>
      <w:r w:rsidR="00C0492F" w:rsidRPr="00C0492F">
        <w:t>)</w:t>
      </w:r>
      <w:r w:rsidR="00CC1EF0" w:rsidRPr="00C0492F">
        <w:t xml:space="preserve"> und </w:t>
      </w:r>
      <w:r w:rsidR="00C0492F" w:rsidRPr="00C0492F">
        <w:rPr>
          <w:i/>
          <w:iCs/>
        </w:rPr>
        <w:t>B</w:t>
      </w:r>
      <w:r w:rsidR="00CC1EF0" w:rsidRPr="00C0492F">
        <w:rPr>
          <w:i/>
          <w:iCs/>
        </w:rPr>
        <w:t>estärkende</w:t>
      </w:r>
      <w:r w:rsidR="00991D9B" w:rsidRPr="00C0492F">
        <w:rPr>
          <w:i/>
          <w:iCs/>
        </w:rPr>
        <w:t>s</w:t>
      </w:r>
      <w:r w:rsidR="00CC1EF0" w:rsidRPr="00C0492F">
        <w:rPr>
          <w:i/>
          <w:iCs/>
        </w:rPr>
        <w:t xml:space="preserve"> Lernen</w:t>
      </w:r>
      <w:r w:rsidR="00C0492F" w:rsidRPr="00C0492F">
        <w:rPr>
          <w:i/>
          <w:iCs/>
        </w:rPr>
        <w:t xml:space="preserve"> </w:t>
      </w:r>
      <w:r w:rsidR="00C0492F" w:rsidRPr="00C0492F">
        <w:t>(engl.</w:t>
      </w:r>
      <w:r w:rsidR="00C0492F" w:rsidRPr="00C0492F">
        <w:rPr>
          <w:i/>
          <w:iCs/>
        </w:rPr>
        <w:t xml:space="preserve"> Reinforcement Learning</w:t>
      </w:r>
      <w:r w:rsidR="00C0492F" w:rsidRPr="00C0492F">
        <w:t>)</w:t>
      </w:r>
      <w:r w:rsidR="00C0492F">
        <w:t xml:space="preserve"> </w:t>
      </w:r>
      <w:sdt>
        <w:sdtPr>
          <w:alias w:val="To edit, see citavi.com/edit"/>
          <w:tag w:val="CitaviPlaceholder#3385f3cd-8029-480f-a96f-381725e0c914"/>
          <w:id w:val="1856683521"/>
          <w:placeholder>
            <w:docPart w:val="053F15E3270E49CC8DCC92070CEE3DF6"/>
          </w:placeholder>
        </w:sdtPr>
        <w:sdtContent>
          <w:r w:rsidR="00C0492F">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jNjNjI4LTFhODAtNDA4OS05NTNlLWQ0OTI0ZTkzOTQxOCIsIlJhbmdlTGVuZ3RoIjoxOC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OFQxMToxMDowNSIsIlByb2plY3QiOnsiJHJlZiI6IjgifX0sIlN1ZmZpeCI6ImZmLiI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5ZmYuXSJ9XX0sIlRhZyI6IkNpdGF2aVBsYWNlaG9sZGVyIzMzODVmM2NkLTgwMjktNDgwZi1hOTZmLTM4MTcyNWUwYzkxNCIsIlRleHQiOiJbdmdsLiAxMCwgUy4gOWZmLl0iLCJXQUlWZXJzaW9uIjoiNi4xNC4wLjAifQ==}</w:instrText>
          </w:r>
          <w:r w:rsidR="00C0492F">
            <w:fldChar w:fldCharType="separate"/>
          </w:r>
          <w:r w:rsidR="00C0492F">
            <w:t>[vgl. 10, S. 9ff.]</w:t>
          </w:r>
          <w:r w:rsidR="00C0492F">
            <w:fldChar w:fldCharType="end"/>
          </w:r>
        </w:sdtContent>
      </w:sdt>
      <w:r w:rsidR="00CC1EF0" w:rsidRPr="00C0492F">
        <w:t xml:space="preserve">. </w:t>
      </w:r>
      <w:r w:rsidR="00CC1EF0">
        <w:t>Diese sind jedoch für die vorliegende Arbeit nicht von Relevanz.</w:t>
      </w:r>
    </w:p>
    <w:p w14:paraId="7CBB493E" w14:textId="19002CB6" w:rsidR="007B71BC" w:rsidRDefault="00822681" w:rsidP="007B71BC">
      <w:pPr>
        <w:pStyle w:val="berschrift2"/>
      </w:pPr>
      <w:bookmarkStart w:id="18" w:name="_Toc138782556"/>
      <w:r>
        <w:lastRenderedPageBreak/>
        <w:t xml:space="preserve">Eingesetzte </w:t>
      </w:r>
      <w:r w:rsidR="00441254">
        <w:t>Klassifikationsverfahren</w:t>
      </w:r>
      <w:bookmarkEnd w:id="18"/>
    </w:p>
    <w:p w14:paraId="74D94183" w14:textId="7A3B2715" w:rsidR="00713E80" w:rsidRPr="00713E80" w:rsidRDefault="00713E80" w:rsidP="00713E80">
      <w:r>
        <w:t xml:space="preserve">Es existieren zahlreiche Maschinelle Lernverfahren, welche sich für den Einsatz als Klassifikationsverfahren eignen. Im Folgenden </w:t>
      </w:r>
      <w:r w:rsidR="00C22488">
        <w:t>soll dabei lediglich auf die Klassifikationsverfahren eingegangen werden, welche im Zuge dieser Arbeit zum Einsatz kommen</w:t>
      </w:r>
      <w:r w:rsidR="00AB5DC2">
        <w:t xml:space="preserve">: </w:t>
      </w:r>
      <w:r w:rsidR="00AB5DC2" w:rsidRPr="00B81BF7">
        <w:rPr>
          <w:i/>
          <w:iCs/>
        </w:rPr>
        <w:t>Support Vector Machine</w:t>
      </w:r>
      <w:r w:rsidR="00AB5DC2">
        <w:t xml:space="preserve"> und </w:t>
      </w:r>
      <w:r w:rsidR="00AB5DC2" w:rsidRPr="00B81BF7">
        <w:rPr>
          <w:i/>
          <w:iCs/>
        </w:rPr>
        <w:t>Random Forest</w:t>
      </w:r>
      <w:r w:rsidR="00AB5DC2">
        <w:t>. Da das letztere Verfahren dabei auf</w:t>
      </w:r>
      <w:r w:rsidR="007B10CB">
        <w:t xml:space="preserve"> sogenannten</w:t>
      </w:r>
      <w:r w:rsidR="00AB5DC2">
        <w:t xml:space="preserve"> </w:t>
      </w:r>
      <w:r w:rsidR="00AB5DC2" w:rsidRPr="003303B4">
        <w:rPr>
          <w:i/>
          <w:iCs/>
        </w:rPr>
        <w:t>Entscheidungsbäumen</w:t>
      </w:r>
      <w:r w:rsidR="00AB5DC2">
        <w:t xml:space="preserve"> basiert, wird auch deren </w:t>
      </w:r>
      <w:r w:rsidR="0068310F">
        <w:t>Funktionsweise</w:t>
      </w:r>
      <w:r w:rsidR="007B10CB">
        <w:t xml:space="preserve"> kurz</w:t>
      </w:r>
      <w:r w:rsidR="0068310F">
        <w:t xml:space="preserve"> erläutert.</w:t>
      </w:r>
    </w:p>
    <w:p w14:paraId="73A886F6" w14:textId="491FEE8D" w:rsidR="007B71BC" w:rsidRDefault="002D66A3" w:rsidP="007B71BC">
      <w:pPr>
        <w:pStyle w:val="berschrift3"/>
      </w:pPr>
      <w:bookmarkStart w:id="19" w:name="_Toc138782557"/>
      <w:r>
        <w:t>Support Vector Machine</w:t>
      </w:r>
      <w:bookmarkEnd w:id="19"/>
    </w:p>
    <w:p w14:paraId="2D24A02A" w14:textId="77777777" w:rsidR="00822681" w:rsidRPr="00822681" w:rsidRDefault="00822681" w:rsidP="00822681"/>
    <w:p w14:paraId="7C62DB55" w14:textId="63848ABD" w:rsidR="007B71BC" w:rsidRDefault="00AB5DC2" w:rsidP="007B71BC">
      <w:pPr>
        <w:pStyle w:val="berschrift3"/>
        <w:rPr>
          <w:lang w:val="en-GB"/>
        </w:rPr>
      </w:pPr>
      <w:bookmarkStart w:id="20" w:name="_Toc138782558"/>
      <w:r>
        <w:rPr>
          <w:lang w:val="en-GB"/>
        </w:rPr>
        <w:t>Entscheidungsbäume</w:t>
      </w:r>
      <w:r w:rsidR="00D14F26" w:rsidRPr="00D14F26">
        <w:rPr>
          <w:lang w:val="en-GB"/>
        </w:rPr>
        <w:t xml:space="preserve"> und Random F</w:t>
      </w:r>
      <w:r w:rsidR="00D14F26">
        <w:rPr>
          <w:lang w:val="en-GB"/>
        </w:rPr>
        <w:t>orest</w:t>
      </w:r>
      <w:bookmarkEnd w:id="20"/>
    </w:p>
    <w:p w14:paraId="47B105E2" w14:textId="77777777" w:rsidR="00822681" w:rsidRPr="00822681" w:rsidRDefault="00822681" w:rsidP="00822681">
      <w:pPr>
        <w:rPr>
          <w:lang w:val="en-GB"/>
        </w:rPr>
      </w:pPr>
    </w:p>
    <w:p w14:paraId="49C8444D" w14:textId="501432F8" w:rsidR="00441254" w:rsidRDefault="00441254" w:rsidP="00441254">
      <w:pPr>
        <w:pStyle w:val="berschrift2"/>
      </w:pPr>
      <w:bookmarkStart w:id="21" w:name="_Toc138782559"/>
      <w:r>
        <w:t xml:space="preserve">Klassifikation mit </w:t>
      </w:r>
      <w:r w:rsidR="00C057EC">
        <w:t>Künstlichen N</w:t>
      </w:r>
      <w:r>
        <w:t>euronalen Netzen</w:t>
      </w:r>
      <w:bookmarkEnd w:id="21"/>
    </w:p>
    <w:p w14:paraId="32D99268" w14:textId="059CB02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r w:rsidR="0082195D" w:rsidRPr="00C057EC">
        <w:rPr>
          <w:color w:val="70AD47" w:themeColor="accent6"/>
        </w:rPr>
        <w:t>von KNNs</w:t>
      </w:r>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2" w:name="_Toc138782560"/>
      <w:r>
        <w:t>Grundlagen</w:t>
      </w:r>
      <w:bookmarkEnd w:id="22"/>
    </w:p>
    <w:p w14:paraId="7B8EE924" w14:textId="3E341612" w:rsidR="007B71BC" w:rsidRDefault="007B71BC" w:rsidP="00C057EC">
      <w:pPr>
        <w:pStyle w:val="berschrift3"/>
      </w:pPr>
      <w:bookmarkStart w:id="23" w:name="_Toc138782561"/>
      <w:r>
        <w:t>Feed-Forward-Netze</w:t>
      </w:r>
      <w:bookmarkEnd w:id="23"/>
    </w:p>
    <w:p w14:paraId="65884DFC" w14:textId="0D974ACF" w:rsidR="007B71BC" w:rsidRDefault="007B71BC" w:rsidP="00C057EC">
      <w:pPr>
        <w:pStyle w:val="berschrift3"/>
      </w:pPr>
      <w:bookmarkStart w:id="24" w:name="_Toc138782562"/>
      <w:r>
        <w:t>Rekurrente Neuronale Netze</w:t>
      </w:r>
      <w:bookmarkEnd w:id="24"/>
    </w:p>
    <w:p w14:paraId="54BC797E" w14:textId="13453C1D" w:rsidR="00EF3CF4" w:rsidRDefault="00EF3CF4" w:rsidP="00EF3CF4">
      <w:pPr>
        <w:pStyle w:val="berschrift2"/>
      </w:pPr>
      <w:bookmarkStart w:id="25" w:name="_Toc138782563"/>
      <w:r>
        <w:t xml:space="preserve">Bewertungsmaße für </w:t>
      </w:r>
      <w:r w:rsidR="00B33723">
        <w:t>Klassifikatoren</w:t>
      </w:r>
      <w:bookmarkEnd w:id="25"/>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6" w:name="_Toc138782564"/>
      <w:r>
        <w:lastRenderedPageBreak/>
        <w:t>Konfusionsmatrizen</w:t>
      </w:r>
      <w:bookmarkEnd w:id="26"/>
    </w:p>
    <w:p w14:paraId="4AC81543" w14:textId="27A6CC65"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RdIn1dfSwiVGFnIjoiQ2l0YXZpUGxhY2Vob2xkZXIjZDU4NGU5ZDktNmEzMC00OGM5LWFlN2ItMmY3NDc1YTBiNzY3IiwiVGV4dCI6Ilt2Z2wuIDEwLCBTLiA5NF0iLCJXQUlWZXJzaW9uIjoiNi4xNC4wLjAifQ==}</w:instrText>
          </w:r>
          <w:r w:rsidR="000C369A">
            <w:fldChar w:fldCharType="separate"/>
          </w:r>
          <w:r w:rsidR="005317E6">
            <w:t>[vgl. 10,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7" w:name="_Toc138509522"/>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7"/>
    </w:p>
    <w:p w14:paraId="73B7D2B2" w14:textId="77777777" w:rsidR="00A717E6" w:rsidRDefault="00A717E6" w:rsidP="00A717E6"/>
    <w:p w14:paraId="62845DDB" w14:textId="33F587B0"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yXSJ9XX0sIlRhZyI6IkNpdGF2aVBsYWNlaG9sZGVyIzlkZTc5MmI1LWQzYmYtNGI2Yi04NjBlLTk4MDE3ZDM1ZmI2OCIsIlRleHQiOiJbdmdsLiAxMSwgUy4gMl0iLCJXQUlWZXJzaW9uIjoiNi4xNC4wLjAifQ==}</w:instrText>
          </w:r>
          <w:r w:rsidR="00180C86">
            <w:fldChar w:fldCharType="separate"/>
          </w:r>
          <w:r w:rsidR="005317E6">
            <w:t>[vgl. 11, S. 2]</w:t>
          </w:r>
          <w:r w:rsidR="00180C86">
            <w:fldChar w:fldCharType="end"/>
          </w:r>
        </w:sdtContent>
      </w:sdt>
      <w:r w:rsidR="00BD6287">
        <w:t>.</w:t>
      </w:r>
      <w:r w:rsidR="007C5B49">
        <w:t xml:space="preserve"> </w:t>
      </w:r>
    </w:p>
    <w:p w14:paraId="59570191" w14:textId="211254F9" w:rsidR="00EF3CF4" w:rsidRDefault="00EF3CF4" w:rsidP="00EF3CF4">
      <w:pPr>
        <w:pStyle w:val="berschrift3"/>
      </w:pPr>
      <w:bookmarkStart w:id="28" w:name="_Toc138782565"/>
      <w:r>
        <w:t>Accuracy</w:t>
      </w:r>
      <w:r w:rsidR="008824CA">
        <w:t xml:space="preserve"> / Genauigkeit</w:t>
      </w:r>
      <w:bookmarkEnd w:id="28"/>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lastRenderedPageBreak/>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75E3E829" w:rsidR="00E26F2D" w:rsidRDefault="00CB1CBF" w:rsidP="003E1939">
      <w:r>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MTEsIFMuIDNmLl0ifV19LCJUYWciOiJDaXRhdmlQbGFjZWhvbGRlciNhNzU0NTc4OS1mOTFkLTRhNzItYWMxOS1jMzBiMzVhY2NlOTAiLCJUZXh0IjoiW3ZnbC4gMTEsIFMuIDNmLl0iLCJXQUlWZXJzaW9uIjoiNi4xNC4wLjAifQ==}</w:instrText>
          </w:r>
          <w:r w:rsidR="00311B52">
            <w:fldChar w:fldCharType="separate"/>
          </w:r>
          <w:r w:rsidR="005317E6">
            <w:t>[vgl. 11,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9" w:name="_Toc138782566"/>
      <w:r>
        <w:t>Precision</w:t>
      </w:r>
      <w:r w:rsidR="008824CA">
        <w:t xml:space="preserve"> / Relevanz</w:t>
      </w:r>
      <w:bookmarkEnd w:id="29"/>
    </w:p>
    <w:p w14:paraId="4C202A1E" w14:textId="05E12BC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ZGU5NzY1YjktNTdlZC00ZDU1LTk2YjQtYjFmNTkzNGYwZWZmIiwiVGV4dCI6Ilt2Z2wuIDEwLCBTLiA5NV0iLCJXQUlWZXJzaW9uIjoiNi4xNC4wLjAifQ==}</w:instrText>
          </w:r>
          <w:r w:rsidR="00307A93">
            <w:fldChar w:fldCharType="separate"/>
          </w:r>
          <w:r w:rsidR="005317E6">
            <w:t>[vgl. 10,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6F977B0D"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YjQ3OTZjMzEtMTJkYy00M2NkLWE5MjQtYjcwMmQ1NDdjZjY0IiwiVGV4dCI6Ilt2Z2wuIDExLCA2Zi5dIiwiV0FJVmVyc2lvbiI6IjYuMTQuMC4wIn0=}</w:instrText>
          </w:r>
          <w:r w:rsidR="00D8251C">
            <w:fldChar w:fldCharType="separate"/>
          </w:r>
          <w:r w:rsidR="005317E6">
            <w:t>[vgl. 11,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6AB50A91" w:rsidR="005417D4" w:rsidRPr="000619E0" w:rsidRDefault="000C6B22" w:rsidP="00CA15D2">
      <w:r>
        <w:t xml:space="preserve">Da die Precision </w:t>
      </w:r>
      <w:r w:rsidR="00D1734C">
        <w:t xml:space="preserve">durch die ausschließliche Beachtung der positiven Vorhersagen </w:t>
      </w:r>
      <w:r w:rsidR="008201D2">
        <w:t>allein</w:t>
      </w:r>
      <w:r w:rsidR="00D1734C">
        <w:t xml:space="preserv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30" w:name="_Toc138782567"/>
      <w:r>
        <w:t>Recall</w:t>
      </w:r>
      <w:r w:rsidR="008824CA">
        <w:t xml:space="preserve"> / Sensitivität</w:t>
      </w:r>
      <w:bookmarkEnd w:id="30"/>
    </w:p>
    <w:p w14:paraId="418D17DA" w14:textId="50FB4F45"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MzA5MTliZDEtOWExMi00MTFhLWIxMDUtZWQ3MDQ4NjUyZDk5IiwiVGV4dCI6Ilt2Z2wuIDEwLCBTLiA5NV0iLCJXQUlWZXJzaW9uIjoiNi4xNC4wLjAifQ==}</w:instrText>
          </w:r>
          <w:r>
            <w:fldChar w:fldCharType="separate"/>
          </w:r>
          <w:r w:rsidR="005317E6">
            <w:t>[vgl. 10,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386CFD8E"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MjNmMmQ4NzEtYjRjNi00Mjc0LTg2ZjYtZjJmZTFmODNhNmYyIiwiVGV4dCI6Ilt2Z2wuIDExLCA2Zi5dIiwiV0FJVmVyc2lvbiI6IjYuMTQuMC4wIn0=}</w:instrText>
          </w:r>
          <w:r>
            <w:fldChar w:fldCharType="separate"/>
          </w:r>
          <w:r w:rsidR="005317E6">
            <w:t>[vgl. 11,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31" w:name="_Toc138782568"/>
      <w:r>
        <w:t>F1-Score</w:t>
      </w:r>
      <w:bookmarkEnd w:id="31"/>
    </w:p>
    <w:p w14:paraId="02A615A4" w14:textId="6A7D6AD1"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w:t>
      </w:r>
    </w:p>
    <w:p w14:paraId="7C0BDA8E" w14:textId="561D27D5" w:rsidR="005967DB" w:rsidRPr="00CA15D2" w:rsidRDefault="005967DB" w:rsidP="005967DB">
      <w:pPr>
        <w:jc w:val="center"/>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3E419B00" w14:textId="32276602" w:rsidR="005967DB" w:rsidRPr="00115B09" w:rsidRDefault="002820AD" w:rsidP="000619E0">
      <w:r>
        <w:t>Im Gegensatz zur Accuracy eignet sich der F1-Score auch zur Beurteilung von unausgeglichenen Datensätzen.</w:t>
      </w:r>
      <w:r w:rsidR="003A101F">
        <w:t xml:space="preserve"> Bei der Interpretation</w:t>
      </w:r>
      <w:r w:rsidR="007A1773">
        <w:t xml:space="preserve"> des Ergebnisses</w:t>
      </w:r>
      <w:r w:rsidR="003A101F">
        <w:t xml:space="preserve"> sollte lediglich beachtet werden, dass das harmonische Mittel niedrigeren Werten eine höhere Gewichtung </w:t>
      </w:r>
      <w:r w:rsidR="00E36E1C">
        <w:t>gibt</w:t>
      </w:r>
      <w:sdt>
        <w:sdtPr>
          <w:alias w:val="To edit, see citavi.com/edit"/>
          <w:tag w:val="CitaviPlaceholder#3f52871b-f00d-41c8-95c7-a828966ff06c"/>
          <w:id w:val="-89789069"/>
          <w:placeholder>
            <w:docPart w:val="07F0CAE574BE433D84A42A4C841C537F"/>
          </w:placeholder>
        </w:sdtPr>
        <w:sdtContent>
          <w:r w:rsidR="003A101F">
            <w:t xml:space="preserve"> </w:t>
          </w:r>
          <w:r w:rsidR="003A101F">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ZdIn1dfSwiVGFnIjoiQ2l0YXZpUGxhY2Vob2xkZXIjM2Y1Mjg3MWItZjAwZC00MWM4LTk1YzctYTgyODk2NmZmMDZjIiwiVGV4dCI6Ilt2Z2wuIDEwLCBTLiA5Nl0iLCJXQUlWZXJzaW9uIjoiNi4xNC4wLjAifQ==}</w:instrText>
          </w:r>
          <w:r w:rsidR="003A101F">
            <w:fldChar w:fldCharType="separate"/>
          </w:r>
          <w:r w:rsidR="005317E6">
            <w:t>[vgl. 10, S. 96]</w:t>
          </w:r>
          <w:r w:rsidR="003A101F">
            <w:fldChar w:fldCharType="end"/>
          </w:r>
        </w:sdtContent>
      </w:sdt>
      <w:r w:rsidR="003A101F">
        <w:t xml:space="preserve">. </w:t>
      </w:r>
      <w:r>
        <w:t xml:space="preserve">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2" w:name="_Toc138782569"/>
      <w:r>
        <w:t>Eingesetzte Technologien</w:t>
      </w:r>
      <w:r w:rsidR="00314435">
        <w:t xml:space="preserve"> und Frameworks</w:t>
      </w:r>
      <w:bookmarkEnd w:id="32"/>
    </w:p>
    <w:p w14:paraId="0D173BF6" w14:textId="558387F5" w:rsidR="00196168" w:rsidRDefault="00196168" w:rsidP="00196168">
      <w:pPr>
        <w:pStyle w:val="berschrift3"/>
      </w:pPr>
      <w:bookmarkStart w:id="33" w:name="_Toc138782570"/>
      <w:r>
        <w:t>Valhalla Map-Matching API</w:t>
      </w:r>
      <w:bookmarkEnd w:id="33"/>
    </w:p>
    <w:p w14:paraId="11F2908D" w14:textId="602951FA" w:rsidR="00362E32" w:rsidRDefault="00362E32" w:rsidP="00362E32">
      <w:r>
        <w:t>Für der praktischen Umsetzung des Map-Matchings wird im Zuge dieser Arbeit die</w:t>
      </w:r>
      <w:r w:rsidR="00BB762F">
        <w:t xml:space="preserve"> http-basierte</w:t>
      </w:r>
      <w:r>
        <w:t xml:space="preserve"> Map-Matching-Service-API der </w:t>
      </w:r>
      <w:r w:rsidR="00D65B0B">
        <w:t>o</w:t>
      </w:r>
      <w:r>
        <w:t>pen-</w:t>
      </w:r>
      <w:r w:rsidR="00D65B0B">
        <w:t>s</w:t>
      </w:r>
      <w:r>
        <w:t xml:space="preserve">ource Routing-Engine </w:t>
      </w:r>
      <w:r w:rsidRPr="00362E32">
        <w:rPr>
          <w:i/>
          <w:iCs/>
        </w:rPr>
        <w:t>Valhalla</w:t>
      </w:r>
      <w:r w:rsidR="00CA70DF" w:rsidRPr="00CA70DF">
        <w:t xml:space="preserve"> in der Version 3.3.0</w:t>
      </w:r>
      <w:r w:rsidRPr="00CA70DF">
        <w:t xml:space="preserve"> </w:t>
      </w:r>
      <w:r>
        <w:t>eingesetzt. Diese Arbeit folgt damit der Empfehlung von Siavash Saki und Tobias Hagen, die in ihrem Paper</w:t>
      </w:r>
      <w:r w:rsidR="009D50AB">
        <w:t xml:space="preserve"> </w:t>
      </w:r>
      <w:sdt>
        <w:sdtPr>
          <w:alias w:val="To edit, see citavi.com/edit"/>
          <w:tag w:val="CitaviPlaceholder#999630b9-f2e7-48de-b8f5-4377deaab9cc"/>
          <w:id w:val="121886486"/>
          <w:placeholder>
            <w:docPart w:val="02FC0DF131BE434A9AA66E647EC3D78D"/>
          </w:placeholder>
        </w:sdtPr>
        <w:sdtContent>
          <w:r w:rsidR="009D50AB">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ZTUxMzQ2LTRkZDgtNGVlYy04MjQ4LWE3Yjg0NGIxOTY5Z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4VDExOjEwOjA1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5OTk2MzBiOS1mMmU3LTQ4ZGUtYjhmNS00Mzc3ZGVhYWI5Y2MiLCJUZXh0IjoiWzddIiwiV0FJVmVyc2lvbiI6IjYuMTQuMC4wIn0=}</w:instrText>
          </w:r>
          <w:r w:rsidR="009D50AB">
            <w:fldChar w:fldCharType="separate"/>
          </w:r>
          <w:r w:rsidR="009D50AB">
            <w:t>[7]</w:t>
          </w:r>
          <w:r w:rsidR="009D50AB">
            <w:fldChar w:fldCharType="end"/>
          </w:r>
        </w:sdtContent>
      </w:sdt>
      <w:r>
        <w:t xml:space="preserve"> die Nutzung dieses Services</w:t>
      </w:r>
      <w:r w:rsidR="002019F8">
        <w:t xml:space="preserve"> als performante</w:t>
      </w:r>
      <w:r w:rsidR="006D2538">
        <w:t xml:space="preserve"> und gut skalierbare</w:t>
      </w:r>
      <w:r w:rsidR="002019F8">
        <w:t xml:space="preserve"> </w:t>
      </w:r>
      <w:r w:rsidR="002019F8">
        <w:lastRenderedPageBreak/>
        <w:t xml:space="preserve">Alternative zu kommerziellen </w:t>
      </w:r>
      <w:r w:rsidR="006D2538">
        <w:t xml:space="preserve">oder in der Nutzung limitierten </w:t>
      </w:r>
      <w:r w:rsidR="002019F8">
        <w:t>Map-Matching-Services</w:t>
      </w:r>
      <w:r w:rsidR="00E91472">
        <w:t xml:space="preserve">, wie bspw. dem von </w:t>
      </w:r>
      <w:r w:rsidR="00C408C4" w:rsidRPr="00E91472">
        <w:rPr>
          <w:i/>
          <w:iCs/>
        </w:rPr>
        <w:t>Google Maps</w:t>
      </w:r>
      <w:r w:rsidR="00E91472" w:rsidRPr="00E91472">
        <w:rPr>
          <w:i/>
          <w:iCs/>
        </w:rPr>
        <w:t xml:space="preserve">, </w:t>
      </w:r>
      <w:r>
        <w:t>nahelegen.</w:t>
      </w:r>
    </w:p>
    <w:p w14:paraId="4924B72B" w14:textId="166D0248" w:rsidR="00461422" w:rsidRPr="004E66B2" w:rsidRDefault="00B91010" w:rsidP="009D50AB">
      <w:r>
        <w:t>Die API</w:t>
      </w:r>
      <w:r w:rsidR="009D50AB">
        <w:t xml:space="preserve"> von Valhalla</w:t>
      </w:r>
      <w:r>
        <w:t xml:space="preserve"> </w:t>
      </w:r>
      <w:r w:rsidR="009D50AB">
        <w:t xml:space="preserve">umfasst hierbei zwei verschiedene Map-Matching-Endpunkte, die ausgehend von der gleichen Eingabesequenz an GNSS-Punkten verschiedene Operationen ausführen. Der </w:t>
      </w:r>
      <w:r w:rsidR="009D50AB" w:rsidRPr="009D50AB">
        <w:rPr>
          <w:rStyle w:val="Code"/>
        </w:rPr>
        <w:t>trace_route</w:t>
      </w:r>
      <w:r w:rsidR="009D50AB" w:rsidRPr="009D50AB">
        <w:t xml:space="preserve"> Endpunkt</w:t>
      </w:r>
      <w:r w:rsidR="009D50AB">
        <w:t xml:space="preserve"> gibt dabei im Wesentlichen </w:t>
      </w:r>
      <w:r w:rsidR="00042E62">
        <w:t xml:space="preserve">die ans Straßennetz angepasste Sequenz mit einigen wenigen Zusatzinformationen (bspw. der Matching-Distanz) zurück, wohingegen der </w:t>
      </w:r>
      <w:r w:rsidR="00042E62" w:rsidRPr="00042E62">
        <w:rPr>
          <w:rStyle w:val="Code"/>
        </w:rPr>
        <w:t>trace_attributes</w:t>
      </w:r>
      <w:r w:rsidR="00042E62">
        <w:t xml:space="preserve"> Endpunkt dazu genutzt werden kann um detaillierte Informationen zu den zugeordneten Straßensegmenten (wie bspw. gültige Geschwindigkeitsbegrenzungen oder Art der Straße) zu erhalten.</w:t>
      </w:r>
      <w:r w:rsidR="00BB762F">
        <w:t xml:space="preserve"> Für beide Endpunkte muss dabei explizit der </w:t>
      </w:r>
      <w:r w:rsidR="004E66B2" w:rsidRPr="004E66B2">
        <w:rPr>
          <w:i/>
          <w:iCs/>
        </w:rPr>
        <w:t>C</w:t>
      </w:r>
      <w:r w:rsidR="00BB762F" w:rsidRPr="004E66B2">
        <w:rPr>
          <w:i/>
          <w:iCs/>
        </w:rPr>
        <w:t>os</w:t>
      </w:r>
      <w:r w:rsidR="004E66B2" w:rsidRPr="004E66B2">
        <w:rPr>
          <w:i/>
          <w:iCs/>
        </w:rPr>
        <w:t>ting</w:t>
      </w:r>
      <w:r w:rsidR="004E66B2" w:rsidRPr="004E66B2">
        <w:t>-Modus</w:t>
      </w:r>
      <w:r w:rsidR="004E66B2">
        <w:rPr>
          <w:i/>
          <w:iCs/>
        </w:rPr>
        <w:t xml:space="preserve"> </w:t>
      </w:r>
      <w:r w:rsidR="004E66B2">
        <w:t xml:space="preserve">gesetzt werden. Die möglichen Modi umfassen u.a. ein Map-Matching für Fußgänger, Fahrradfahrer und motorisierte Straßenfahrzeuge. Darüber hinaus können zahlreiche </w:t>
      </w:r>
      <w:r w:rsidR="0088119A">
        <w:t>zusätzliche</w:t>
      </w:r>
      <w:r w:rsidR="004E66B2">
        <w:t xml:space="preserve"> Parameter </w:t>
      </w:r>
      <w:r w:rsidR="0088119A">
        <w:t xml:space="preserve">für das Map-Matching </w:t>
      </w:r>
      <w:r w:rsidR="004E66B2">
        <w:t>gesetzt werden</w:t>
      </w:r>
      <w:r w:rsidR="00B50849">
        <w:t>.</w:t>
      </w:r>
      <w:r w:rsidR="004E66B2">
        <w:t xml:space="preserve"> </w:t>
      </w:r>
      <w:r w:rsidR="00B50849">
        <w:t xml:space="preserve">Weitere Informationen hierzu </w:t>
      </w:r>
      <w:r w:rsidR="00C408C4">
        <w:t xml:space="preserve">sind </w:t>
      </w:r>
      <w:r w:rsidR="004E66B2">
        <w:t>der Dokumentation</w:t>
      </w:r>
      <w:r w:rsidR="00C408C4">
        <w:t xml:space="preserve"> von Valhalla</w:t>
      </w:r>
      <w:r w:rsidR="00CD1192">
        <w:t xml:space="preserve"> unter</w:t>
      </w:r>
      <w:r w:rsidR="004E66B2">
        <w:t xml:space="preserve"> </w:t>
      </w:r>
      <w:sdt>
        <w:sdtPr>
          <w:alias w:val="To edit, see citavi.com/edit"/>
          <w:tag w:val="CitaviPlaceholder#1ca03f1f-bdc0-443e-816c-037e28d872bd"/>
          <w:id w:val="-236633468"/>
          <w:placeholder>
            <w:docPart w:val="DefaultPlaceholder_-1854013440"/>
          </w:placeholder>
        </w:sdtPr>
        <w:sdtContent>
          <w:r w:rsidR="004E66B2">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IzNjY2LWY5Y2MtNDEwOS1hNzgzLTMxMWJlZGQxNWE4ZCIsIlJhbmdlTGVuZ3RoIjo0LCJSZWZlcmVuY2VJZCI6Ijg0OGZiYjMwLWU2MDUtNDYxOS04ZmY5LWVjZmRmZjBiODd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92YWxoYWxsYS5naXRodWIuaW8vdmFsaGFsbGEvYXBpL21hcC1tYXRjaGluZy9hcGktcmVmZXJlbmNlLyN0cmFjZS1yb3V0ZS1hY3Rpb24iLCJVcmlTdHJpbmciOiJodHRwczovL3ZhbGhhbGxhLmdpdGh1Yi5pby92YWxoYWxsYS9hcGkvbWFwLW1hdGNoaW5nL2FwaS1yZWZlcmVuY2UvI3RyYWNlLXJvdXRlLWFjdGlvb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}</w:instrText>
          </w:r>
          <w:r w:rsidR="004E66B2">
            <w:fldChar w:fldCharType="separate"/>
          </w:r>
          <w:r w:rsidR="005317E6">
            <w:t>[12]</w:t>
          </w:r>
          <w:r w:rsidR="004E66B2">
            <w:fldChar w:fldCharType="end"/>
          </w:r>
        </w:sdtContent>
      </w:sdt>
      <w:r w:rsidR="004E66B2">
        <w:t xml:space="preserve"> </w:t>
      </w:r>
      <w:r w:rsidR="00C408C4">
        <w:t xml:space="preserve">zu </w:t>
      </w:r>
      <w:r w:rsidR="00CD1192">
        <w:t>entnehmen</w:t>
      </w:r>
      <w:r w:rsidR="004E66B2">
        <w:t>.</w:t>
      </w:r>
    </w:p>
    <w:p w14:paraId="66A6E75F" w14:textId="0117C0B4" w:rsidR="00631245" w:rsidRDefault="00631245" w:rsidP="00631245">
      <w:pPr>
        <w:pStyle w:val="berschrift3"/>
      </w:pPr>
      <w:bookmarkStart w:id="34" w:name="_Toc138782571"/>
      <w:r>
        <w:t>Python</w:t>
      </w:r>
      <w:bookmarkEnd w:id="34"/>
      <w:r>
        <w:t xml:space="preserve"> </w:t>
      </w:r>
    </w:p>
    <w:p w14:paraId="1611216A" w14:textId="03AA84DD" w:rsidR="00D65B0B" w:rsidRDefault="00551F6C" w:rsidP="00551F6C">
      <w:r>
        <w:t xml:space="preserve">Der gesamte Code, der im Rahmen dieser Arbeit verfasst wurde, ist in der Programmiersprache </w:t>
      </w:r>
      <w:r w:rsidRPr="005C7079">
        <w:rPr>
          <w:i/>
          <w:iCs/>
        </w:rPr>
        <w:t>Python</w:t>
      </w:r>
      <w:r w:rsidR="005C7079">
        <w:t xml:space="preserve">, Version 3.10, </w:t>
      </w:r>
      <w:r>
        <w:t>geschrieben.</w:t>
      </w:r>
      <w:r w:rsidR="00D65B0B">
        <w:t xml:space="preserve"> Bei Python handelt es sich um eine universell einsetzbare, üblicherweise interpretierte, höhere Programmiersprache, die verschiedene Programmierparadigmen, wie bspw. die objektorientierte und funktionale Programmierung, unterstützt. Dabei ist Python dynamisch typisiert, wodurch </w:t>
      </w:r>
      <w:r w:rsidR="006716D1">
        <w:t>sie sich auch</w:t>
      </w:r>
      <w:r w:rsidR="00D65B0B">
        <w:t xml:space="preserve"> als </w:t>
      </w:r>
      <w:r w:rsidR="00D65B0B" w:rsidRPr="00D65B0B">
        <w:rPr>
          <w:i/>
          <w:iCs/>
        </w:rPr>
        <w:t>Skriptsprache</w:t>
      </w:r>
      <w:r w:rsidR="00D65B0B">
        <w:t xml:space="preserve"> eignet</w:t>
      </w:r>
      <w:r w:rsidR="006716D1">
        <w:t xml:space="preserve"> </w:t>
      </w:r>
      <w:sdt>
        <w:sdtPr>
          <w:alias w:val="To edit, see citavi.com/edit"/>
          <w:tag w:val="CitaviPlaceholder#09508443-5bbc-4641-a44f-bcc79def3901"/>
          <w:id w:val="379916176"/>
          <w:placeholder>
            <w:docPart w:val="DefaultPlaceholder_-1854013440"/>
          </w:placeholder>
        </w:sdtPr>
        <w:sdtContent>
          <w:r w:rsidR="006716D1">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TljNzE0LTkzYzctNDViYS1iYmIyLTQyMzBjMTFhMjQ3NyIsIlJhbmdlTGVuZ3RoIjo5LCJSZWZlcmVuY2VJZCI6IjU2MDQyNjY3LWRjMzUtNDNiMy1hYjA3LTY5OTJjZDE1Zjc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UHl0aG9uIEZvdW5kYXRpb24iLCJQcm90ZWN0ZWQiOmZhbHNlLCJTZXgiOjAsIkNyZWF0ZWRCeSI6Il9MZW5uaSBLb2VwcGVyIiwiQ3JlYXRlZE9uIjoiMjAyMy0wNi0yNFQxNDozOToxMCIsIk1vZGlmaWVkQnkiOiJfTGVubmkgS29lcHBlciIsIklkIjoiNzE0ZTBjNWItNTc1MS00ZDEwLTgzZmUtN2YzMTM1MzAzODg4IiwiTW9kaWZpZWRPbiI6IjIwMjMtMDYtMjRUMTQ6Mzk6MT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Ymhkd3JwdnEuanBnIiwiVXJpU3RyaW5nIjoiNTYwNDI2NjctZGMzNS00M2IzLWFiMDctNjk5MmNkMTVmNzJ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0LjA2LjIwMjMiLCJFZGl0b3JzIjpbXSwiRXZhbHVhdGlvbkNvbXBsZXhpdHkiOjAsIkV2YWx1YXRpb25Tb3VyY2VUZXh0Rm9ybWF0IjowLCJHcm91cHMiOlt7IiRpZCI6IjExIiwiJHR5cGUiOiJTd2lzc0FjYWRlbWljLkNpdGF2aS5Hcm91cCwgU3dpc3NBY2FkZW1pYy5DaXRhdmkiLCJEaXNwbGF5VHlwZSI6MCwiTmFtZSI6IkRva3VtZW50YXRpb25lbiIsIkNyZWF0ZWRCeSI6Il9MZW5uaSBLb2VwcGVyIiwiQ3JlYXRlZE9uIjoiMjAyMy0wNi0yN1QxNToxNDozOCIsIk1vZGlmaWVkQnkiOiJfTGVubmkgS29lcHBlciIsIklkIjoiODBhZTE2MjMtMzI4ZS00NTYwLWFjMDgtN2YxYjU0NmViYzU3IiwiTW9kaWZpZWRPbiI6IjIwMjMtMDYtMjdUMTU6MTQ6NDM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2NzLnB5dGhvbi5vcmcvMy9mYXEvZ2VuZXJhbC5odG1sI3doYXQtaXMtcHl0aG9uLWdvb2QtZm9yIiwiVXJpU3RyaW5nIjoiaHR0cHM6Ly9kb2NzLnB5dGhvbi5vcmcvMy9mYXEvZ2VuZXJhbC5odG1sI3doYXQtaXMtcHl0aG9uLWdvb2QtZm9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}</w:instrText>
          </w:r>
          <w:r w:rsidR="006716D1">
            <w:fldChar w:fldCharType="separate"/>
          </w:r>
          <w:r w:rsidR="005317E6">
            <w:t>[vgl. 13]</w:t>
          </w:r>
          <w:r w:rsidR="006716D1">
            <w:fldChar w:fldCharType="end"/>
          </w:r>
        </w:sdtContent>
      </w:sdt>
      <w:r w:rsidR="00D65B0B">
        <w:t>.</w:t>
      </w:r>
      <w:r w:rsidR="003A4041">
        <w:t xml:space="preserve"> </w:t>
      </w:r>
      <w:r w:rsidR="004C709B">
        <w:t xml:space="preserve">Python besitzt eine ausführliche Dokumentation </w:t>
      </w:r>
      <w:sdt>
        <w:sdtPr>
          <w:alias w:val="To edit, see citavi.com/edit"/>
          <w:tag w:val="CitaviPlaceholder#0a57476c-5798-4aa0-ae94-12dc5f2db6e8"/>
          <w:id w:val="217628841"/>
          <w:placeholder>
            <w:docPart w:val="544D6EF4E7AE4C21B305732AE7F2EC63"/>
          </w:placeholder>
        </w:sdtPr>
        <w:sdtContent>
          <w:r w:rsidR="004C709B">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4YTQwLTIyOWUtNDdiYS05MGRmLTc1Njk2NWQwM2QyYiIsIlJhbmdlTGVuZ3RoIjo0LCJSZWZlcmVuY2VJZCI6IjgxYjA3YzNlLTU4MDItNDc3Zi1hYjc3LWM0ZTZhNzNiZGYw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Hl0aG9uLm9yZy8iLCJVcmlTdHJpbmciOiJodHRwczovL2RvY3MucHl0aG9uLm9yZy8zLjEw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}</w:instrText>
          </w:r>
          <w:r w:rsidR="004C709B">
            <w:fldChar w:fldCharType="separate"/>
          </w:r>
          <w:r w:rsidR="005317E6">
            <w:t>[14]</w:t>
          </w:r>
          <w:r w:rsidR="004C709B">
            <w:fldChar w:fldCharType="end"/>
          </w:r>
        </w:sdtContent>
      </w:sdt>
      <w:r w:rsidR="004C709B">
        <w:t>, welcher weitere Informationen zur Programmiersprache entnommen werden können.</w:t>
      </w:r>
    </w:p>
    <w:p w14:paraId="2F7951C7" w14:textId="3224E152" w:rsidR="008B56B3" w:rsidRDefault="007B6A52" w:rsidP="00631245">
      <w:r>
        <w:t xml:space="preserve">Zu </w:t>
      </w:r>
      <w:r w:rsidR="00BC6167">
        <w:t>den Gründen,</w:t>
      </w:r>
      <w:r>
        <w:t xml:space="preserve"> warum Python für die praktischen Umsetzungen dieser Arbeit gewählt wurde, zählen </w:t>
      </w:r>
      <w:r w:rsidR="00BC6167">
        <w:t xml:space="preserve">neben </w:t>
      </w:r>
      <w:r w:rsidR="003A4041">
        <w:t>der</w:t>
      </w:r>
      <w:r w:rsidR="00BC6167">
        <w:t xml:space="preserve"> einfachen Syntax</w:t>
      </w:r>
      <w:r>
        <w:t xml:space="preserve"> und damit</w:t>
      </w:r>
      <w:r w:rsidR="00BC6167">
        <w:t xml:space="preserve"> oft auch</w:t>
      </w:r>
      <w:r>
        <w:t xml:space="preserve"> guten Lesbarkeit des</w:t>
      </w:r>
      <w:r w:rsidR="00BC6167">
        <w:t xml:space="preserve"> resultierenden</w:t>
      </w:r>
      <w:r>
        <w:t xml:space="preserve"> Codes </w:t>
      </w:r>
      <w:r w:rsidR="00213860">
        <w:t xml:space="preserve">insbesondere </w:t>
      </w:r>
      <w:r>
        <w:t xml:space="preserve">die zahlreichen nützlichen </w:t>
      </w:r>
      <w:r w:rsidR="00BC6167">
        <w:t xml:space="preserve">Standard- und Drittanbieter-Bibliotheken, die für diese Sprache existieren. </w:t>
      </w:r>
      <w:r w:rsidR="009908CD">
        <w:t xml:space="preserve">Für </w:t>
      </w:r>
      <w:r w:rsidR="008B56B3">
        <w:t>das Verständnis des umgesetzten Codes</w:t>
      </w:r>
      <w:r w:rsidR="009908CD">
        <w:t xml:space="preserve"> </w:t>
      </w:r>
      <w:r w:rsidR="008B56B3">
        <w:t>werden</w:t>
      </w:r>
      <w:r w:rsidR="009908CD">
        <w:t xml:space="preserve"> dabei</w:t>
      </w:r>
      <w:r w:rsidR="008B56B3">
        <w:t xml:space="preserve"> grundlegende Kenntnisse </w:t>
      </w:r>
      <w:r w:rsidR="00EA5B84">
        <w:t>zu den folgenden</w:t>
      </w:r>
      <w:r w:rsidR="0018503D">
        <w:t xml:space="preserve"> zwei</w:t>
      </w:r>
      <w:r w:rsidR="008B56B3">
        <w:t xml:space="preserve"> Bibliotheken vorausgesetzt: </w:t>
      </w:r>
      <w:r w:rsidR="00D805B3">
        <w:rPr>
          <w:i/>
          <w:iCs/>
        </w:rPr>
        <w:t>p</w:t>
      </w:r>
      <w:r w:rsidR="008B56B3" w:rsidRPr="008B56B3">
        <w:rPr>
          <w:i/>
          <w:iCs/>
        </w:rPr>
        <w:t>andas</w:t>
      </w:r>
      <w:r w:rsidR="0018503D">
        <w:t xml:space="preserve"> und </w:t>
      </w:r>
      <w:r w:rsidR="008B56B3" w:rsidRPr="008B56B3">
        <w:rPr>
          <w:i/>
          <w:iCs/>
        </w:rPr>
        <w:t>NumPy</w:t>
      </w:r>
      <w:r w:rsidR="008B56B3">
        <w:t>.</w:t>
      </w:r>
      <w:r w:rsidR="007277BE" w:rsidRPr="007277BE">
        <w:t xml:space="preserve"> </w:t>
      </w:r>
      <w:r w:rsidR="007277BE">
        <w:t>Diese können bei Bedarf durch ein Studium der referenzierten Dokumentationen erlangt werden.</w:t>
      </w:r>
    </w:p>
    <w:p w14:paraId="3902A4DC" w14:textId="0B85DE53" w:rsidR="00786BA3" w:rsidRDefault="00786BA3" w:rsidP="00631245">
      <w:r>
        <w:t xml:space="preserve">Bei </w:t>
      </w:r>
      <w:r w:rsidR="00D805B3">
        <w:t>p</w:t>
      </w:r>
      <w:r>
        <w:t xml:space="preserve">andas handelt es sich um eine Bibliothek zur Datenanalyse und -verarbeitung. Die Bibliothek bietet dabei zusätzliche Datenstrukturen, wie die sogenannten </w:t>
      </w:r>
      <w:r w:rsidRPr="00B15A14">
        <w:rPr>
          <w:i/>
          <w:iCs/>
        </w:rPr>
        <w:t>Dataframes</w:t>
      </w:r>
      <w:r>
        <w:t xml:space="preserve">, um auch sehr große Datensätze effizient zu manipulieren </w:t>
      </w:r>
      <w:sdt>
        <w:sdtPr>
          <w:alias w:val="To edit, see citavi.com/edit"/>
          <w:tag w:val="CitaviPlaceholder#bb519555-90c9-4318-858e-1a83f04eb23a"/>
          <w:id w:val="-338241237"/>
          <w:placeholder>
            <w:docPart w:val="46BB92A6782245648B3AC2E9CE20337A"/>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zM2YzQxLTY4YzItNGUyNS1hZDQwLTY2NWVhMDI2NzVmZiIsIlJhbmdlTGVuZ3RoIjo5LCJSZWZlcmVuY2VJZCI6ImZiN2ViNDMzLTBiZWUtNDg4Ni04OTE3LWRlY2VjYTNiZTJ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wYW5kYXMucHlkYXRhLm9yZy8iLCJVcmlTdHJpbmciOiJodHRwczovL3BhbmRhcy5weWRhdGEub3JnL2RvY3Mv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NV0ifV19LCJUYWciOiJDaXRhdmlQbGFjZWhvbGRlciNiYjUxOTU1NS05MGM5LTQzMTgtODU4ZS0xYTgzZjA0ZWIyM2EiLCJUZXh0IjoiW3ZnbC4gMTVdIiwiV0FJVmVyc2lvbiI6IjYuMTQuMC4wIn0=}</w:instrText>
          </w:r>
          <w:r>
            <w:fldChar w:fldCharType="separate"/>
          </w:r>
          <w:r w:rsidR="005317E6">
            <w:t>[vgl. 15]</w:t>
          </w:r>
          <w:r>
            <w:fldChar w:fldCharType="end"/>
          </w:r>
        </w:sdtContent>
      </w:sdt>
      <w:r>
        <w:t>.</w:t>
      </w:r>
      <w:r w:rsidR="00D805B3">
        <w:t xml:space="preserve"> Verwendete Funktionen und Objekte </w:t>
      </w:r>
      <w:r w:rsidR="00D805B3">
        <w:lastRenderedPageBreak/>
        <w:t>von pandas werden im Code über d</w:t>
      </w:r>
      <w:r w:rsidR="00B018D8">
        <w:t>ie</w:t>
      </w:r>
      <w:r w:rsidR="00D805B3">
        <w:t xml:space="preserve"> </w:t>
      </w:r>
      <w:r w:rsidR="00D805B3" w:rsidRPr="00B018D8">
        <w:rPr>
          <w:i/>
          <w:iCs/>
          <w:color w:val="70AD47" w:themeColor="accent6"/>
        </w:rPr>
        <w:t>Namespace</w:t>
      </w:r>
      <w:r w:rsidR="00B018D8" w:rsidRPr="00B018D8">
        <w:rPr>
          <w:i/>
          <w:iCs/>
          <w:color w:val="70AD47" w:themeColor="accent6"/>
        </w:rPr>
        <w:t>-Referenz</w:t>
      </w:r>
      <w:r w:rsidR="00D805B3" w:rsidRPr="00D805B3">
        <w:rPr>
          <w:color w:val="70AD47" w:themeColor="accent6"/>
        </w:rPr>
        <w:t xml:space="preserve"> </w:t>
      </w:r>
      <w:r w:rsidR="00D805B3" w:rsidRPr="00D805B3">
        <w:rPr>
          <w:rStyle w:val="Code"/>
        </w:rPr>
        <w:t>pd</w:t>
      </w:r>
      <w:r w:rsidR="00D805B3">
        <w:t xml:space="preserve"> eindeutig als solche gekennzeichnet.</w:t>
      </w:r>
    </w:p>
    <w:p w14:paraId="1540D56A" w14:textId="2A0997C3" w:rsidR="00786BA3" w:rsidRDefault="00786BA3" w:rsidP="00631245">
      <w:r>
        <w:t xml:space="preserve">NumPy ist </w:t>
      </w:r>
      <w:r w:rsidR="00876C7A">
        <w:t>eine</w:t>
      </w:r>
      <w:r>
        <w:t xml:space="preserve"> Bibliothek für</w:t>
      </w:r>
      <w:r w:rsidR="00876C7A">
        <w:t xml:space="preserve"> effiziente</w:t>
      </w:r>
      <w:r>
        <w:t xml:space="preserve"> </w:t>
      </w:r>
      <w:r w:rsidR="00434338">
        <w:t xml:space="preserve">numerische </w:t>
      </w:r>
      <w:r>
        <w:t xml:space="preserve">Berechnungen. Auch NumPy kommt neben zahlreichen Funktionen mit eigenen Datenstrukturen, wie </w:t>
      </w:r>
      <w:r w:rsidRPr="00B15A14">
        <w:rPr>
          <w:i/>
          <w:iCs/>
        </w:rPr>
        <w:t>Arrays</w:t>
      </w:r>
      <w:r>
        <w:t xml:space="preserve">, die für performante </w:t>
      </w:r>
      <w:r w:rsidR="00434338">
        <w:t>Operationen auf</w:t>
      </w:r>
      <w:r>
        <w:t xml:space="preserve"> höherdimensionalen Vektoren und Matrizen eingesetzt werden können. Diese Datenstrukturen bilden auch die Grundlage für andere Bibliotheken, wie</w:t>
      </w:r>
      <w:r w:rsidR="00D65BB5">
        <w:t xml:space="preserve"> </w:t>
      </w:r>
      <w:r w:rsidR="00B15A14">
        <w:t>bspw.</w:t>
      </w:r>
      <w:r>
        <w:t xml:space="preserve"> Pandas </w:t>
      </w:r>
      <w:sdt>
        <w:sdtPr>
          <w:alias w:val="To edit, see citavi.com/edit"/>
          <w:tag w:val="CitaviPlaceholder#94b60a00-ee15-4875-b887-b437e65cc6c1"/>
          <w:id w:val="-56639157"/>
          <w:placeholder>
            <w:docPart w:val="40BE55CED80C40A3A33081C952A5CD4A"/>
          </w:placeholder>
        </w:sdtPr>
        <w:sdtContent>
          <w:r>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TdmNDk4LTIwZTYtNDA3MC1hMGZiLWU1NWQ0MDU1MzkyMiIsIlJhbmdlTGVuZ3RoIjo5LCJSZWZlcmVuY2VJZCI6IjM5YjViYjFmLTYxYzMtNDhjNS1hMjY4LWRkODNkNWRjN2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251bXB5Lm9yZy8iLCJVcmlTdHJpbmciOiJodHRwczovL251bXB5Lm9yZy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2XSJ9XX0sIlRhZyI6IkNpdGF2aVBsYWNlaG9sZGVyIzk0YjYwYTAwLWVlMTUtNDg3NS1iODg3LWI0MzdlNjVjYzZjMSIsIlRleHQiOiJbdmdsLiAxNl0iLCJXQUlWZXJzaW9uIjoiNi4xNC4wLjAifQ==}</w:instrText>
          </w:r>
          <w:r>
            <w:fldChar w:fldCharType="separate"/>
          </w:r>
          <w:r w:rsidR="005317E6">
            <w:t>[vgl. 16]</w:t>
          </w:r>
          <w:r>
            <w:fldChar w:fldCharType="end"/>
          </w:r>
        </w:sdtContent>
      </w:sdt>
      <w:r>
        <w:t>.</w:t>
      </w:r>
      <w:r w:rsidR="00D805B3">
        <w:t xml:space="preserve"> Im Code werden NumPy Funktionen und Objekte über d</w:t>
      </w:r>
      <w:r w:rsidR="00B018D8">
        <w:t>ie</w:t>
      </w:r>
      <w:r w:rsidR="00D805B3">
        <w:t xml:space="preserve"> Namespace</w:t>
      </w:r>
      <w:r w:rsidR="00B018D8">
        <w:t>-Referenz</w:t>
      </w:r>
      <w:r w:rsidR="00D805B3">
        <w:t xml:space="preserve"> </w:t>
      </w:r>
      <w:r w:rsidR="00D805B3" w:rsidRPr="00D805B3">
        <w:rPr>
          <w:rStyle w:val="Code"/>
        </w:rPr>
        <w:t>np</w:t>
      </w:r>
      <w:r w:rsidR="00D805B3" w:rsidRPr="00D805B3">
        <w:rPr>
          <w:rStyle w:val="Code"/>
          <w:rFonts w:ascii="Times New Roman" w:hAnsi="Times New Roman" w:cs="Times New Roman"/>
        </w:rPr>
        <w:t xml:space="preserve"> </w:t>
      </w:r>
      <w:r w:rsidR="00D805B3">
        <w:t>gekennzeichnet.</w:t>
      </w:r>
    </w:p>
    <w:p w14:paraId="4FF96214" w14:textId="43565BE3" w:rsidR="00631245" w:rsidRDefault="00F77FEB" w:rsidP="00631245">
      <w:pPr>
        <w:pStyle w:val="berschrift3"/>
      </w:pPr>
      <w:bookmarkStart w:id="35" w:name="_Toc138782572"/>
      <w:r>
        <w:t>s</w:t>
      </w:r>
      <w:r w:rsidR="00631245">
        <w:t>cikit</w:t>
      </w:r>
      <w:r w:rsidR="00A63ABB">
        <w:t>-l</w:t>
      </w:r>
      <w:r w:rsidR="00631245">
        <w:t>earn</w:t>
      </w:r>
      <w:bookmarkEnd w:id="35"/>
    </w:p>
    <w:p w14:paraId="5C26D384" w14:textId="775244A8" w:rsidR="008B41B5" w:rsidRDefault="00563D5B" w:rsidP="004B2707">
      <w:pPr>
        <w:rPr>
          <w:rStyle w:val="Code"/>
          <w:rFonts w:ascii="Times New Roman" w:hAnsi="Times New Roman" w:cs="Times New Roman"/>
        </w:rPr>
      </w:pPr>
      <w:r>
        <w:t>Scikit</w:t>
      </w:r>
      <w:r w:rsidR="00A63ABB">
        <w:t>-l</w:t>
      </w:r>
      <w:r>
        <w:t xml:space="preserve">earn </w:t>
      </w:r>
      <w:r w:rsidR="00A63ABB">
        <w:t>gilt</w:t>
      </w:r>
      <w:r>
        <w:t xml:space="preserve"> </w:t>
      </w:r>
      <w:r w:rsidR="00A63ABB">
        <w:t>als umfa</w:t>
      </w:r>
      <w:r w:rsidR="0078635E">
        <w:t>ngreichste</w:t>
      </w:r>
      <w:r w:rsidR="00A63ABB">
        <w:t xml:space="preserve"> open-source Bibliothek für </w:t>
      </w:r>
      <w:r w:rsidR="0078635E">
        <w:t>das maschinell Lernen</w:t>
      </w:r>
      <w:r w:rsidR="00A63ABB">
        <w:t xml:space="preserve"> in Python. </w:t>
      </w:r>
      <w:r w:rsidR="00CF2158">
        <w:t xml:space="preserve">Die bereitgestellten </w:t>
      </w:r>
      <w:r w:rsidR="007D1526">
        <w:t>Funktionen und Objekte</w:t>
      </w:r>
      <w:r w:rsidR="00CF2158">
        <w:t xml:space="preserve"> umfassen</w:t>
      </w:r>
      <w:r w:rsidR="0078635E">
        <w:t xml:space="preserve"> dabei insbesondere die Bereiche Datentransformation und -vorverarbeitung, überwachte Lernverfahren, unüberwachte Lernverfahren sowie Modell-Evaluierung und -Auswahl</w:t>
      </w:r>
      <w:r w:rsidR="004D0850">
        <w:t>. Dabei sind alle Implementierungen stark auf ihre Berechnungseffizienz optimiert.</w:t>
      </w:r>
      <w:r w:rsidR="00A57EE3">
        <w:t xml:space="preserve"> </w:t>
      </w:r>
      <w:sdt>
        <w:sdtPr>
          <w:alias w:val="To edit, see citavi.com/edit"/>
          <w:tag w:val="CitaviPlaceholder#99f0631a-2787-44e4-a11c-88983eaec5b9"/>
          <w:id w:val="-1280724586"/>
          <w:placeholder>
            <w:docPart w:val="DefaultPlaceholder_-1854013440"/>
          </w:placeholder>
        </w:sdtPr>
        <w:sdtContent>
          <w:r w:rsidR="00A57EE3">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mQ3YmE5LWZhNWYtNGMxOS05MzNjLThiZmE5N2ZkZTY2OSIsIlJhbmdlTGVuZ3RoIjoxNywiUmVmZXJlbmNlSWQiOiIxMWY4OTRmZS03NTAyLTRjNWYtYWEzYi1hYjgyYThlNjY4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1rdmptczNnLmpwZyIsIlVyaVN0cmluZyI6IjExZjg5NGZlLTc1MDItNGM1Zi1hYTNiLWFiODJhOGU2Njg4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qb3VybmFscy5zYWdlcHViLmNvbS9kb2kvcGRmLzEwLjMxMDIvMTA3Njk5ODYxOTgzMjI0OD9jYXNhX3Rva2VuPU5wVlI1aTh2T2VZQUFBQUE6Zm41ZHhUN0diYU92WXA5N2h2RnJqZUl5cUdzd1pBeFdrd28tdHRyYXJ2WVRWUUNhRUx3NVAyN0t2ajQ4c1ctUTdLVUsxY2dBZDdUbldPQWsiLCJVcmlTdHJpbmciOiJodHRwczovL2pvdXJuYWxzLnNhZ2VwdWIuY29tL2RvaS9wZGYvMTAuMzEwMi8xMDc2OTk4NjE5ODMyMjQ4P2Nhc2FfdG9rZW49TnBWUjVpOHZPZVlBQUFBQTpmbjVkeFQ3R2JhT3ZZcDk3aHZGcmplSXlxR3N3WkF4V2t3by10dHJhcnZZVFZRQ2FFTHc1UDI3S3ZqNDhzVy1RN0tVSzFjZ0FkN1RuV09Ba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ZW5uaSBLb2VwcGVyIiwiQ3JlYXRlZE9uIjoiMjAyMy0wNi0yNVQxNDoxODozNiIsIk1vZGlmaWVkQnkiOiJfTGVubmkgS29lcHBlciIsIklkIjoiMTRkOTc0M2MtNjlmMS00YTBjLTk4NWEtYTRjOGJlOTg4NDMwIiwiTW9kaWZpZWRPbiI6IjIwMjMtMDYtMjVUMTQ6MjE6NTA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zMTAyLzEwNzY5OTg2MTk4MzIyNDgiLCJVcmlTdHJpbmciOiJodHRwczovL2RvaS5vcmcvMTAuMzEwMi8xMDc2OTk4NjE5ODMyMjQ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3LCBTLiAzNTNdIn1dfSwiVGFnIjoiQ2l0YXZpUGxhY2Vob2xkZXIjOTlmMDYzMWEtMjc4Ny00NGU0LWExMWMtODg5ODNlYWVjNWI5IiwiVGV4dCI6Ilt2Z2wuIDE3LCBTLiAzNTNdIiwiV0FJVmVyc2lvbiI6IjYuMTQuMC4wIn0=}</w:instrText>
          </w:r>
          <w:r w:rsidR="00A57EE3">
            <w:fldChar w:fldCharType="separate"/>
          </w:r>
          <w:r w:rsidR="005317E6">
            <w:t>[vgl. 17, S. 353]</w:t>
          </w:r>
          <w:r w:rsidR="00A57EE3">
            <w:fldChar w:fldCharType="end"/>
          </w:r>
        </w:sdtContent>
      </w:sdt>
      <w:r w:rsidR="0078635E">
        <w:t xml:space="preserve">. </w:t>
      </w:r>
      <w:r w:rsidR="008B41B5">
        <w:t xml:space="preserve">Besonders hervorzuheben ist </w:t>
      </w:r>
      <w:r w:rsidR="004D0850">
        <w:t>außerdem</w:t>
      </w:r>
      <w:r w:rsidR="008B41B5">
        <w:t xml:space="preserve"> das gute Schnittstellendesign, welches über all diese Bereiche hinweg einheitliche Konventionen festlegt. Dabei werden alle implementierten Objekte auf drei</w:t>
      </w:r>
      <w:r w:rsidR="00DE1763">
        <w:t xml:space="preserve"> grundlegende</w:t>
      </w:r>
      <w:r w:rsidR="008B41B5">
        <w:t xml:space="preserve"> Klassen generalisiert: </w:t>
      </w:r>
      <w:r w:rsidR="008B41B5" w:rsidRPr="009A6A07">
        <w:rPr>
          <w:i/>
          <w:iCs/>
        </w:rPr>
        <w:t>Estimatoren</w:t>
      </w:r>
      <w:r w:rsidR="008B41B5">
        <w:t>,</w:t>
      </w:r>
      <w:r w:rsidR="009A6A07">
        <w:t xml:space="preserve"> </w:t>
      </w:r>
      <w:r w:rsidR="009A6A07" w:rsidRPr="009A6A07">
        <w:rPr>
          <w:i/>
          <w:iCs/>
        </w:rPr>
        <w:t>Transformer</w:t>
      </w:r>
      <w:r w:rsidR="009A6A07">
        <w:t xml:space="preserve"> und </w:t>
      </w:r>
      <w:r w:rsidR="009A6A07" w:rsidRPr="009A6A07">
        <w:rPr>
          <w:i/>
          <w:iCs/>
        </w:rPr>
        <w:t>Prädiktoren</w:t>
      </w:r>
      <w:r w:rsidR="009A6A07">
        <w:t xml:space="preserve">. </w:t>
      </w:r>
      <w:r w:rsidR="00DE1763">
        <w:t xml:space="preserve">Zu ersteren zählen alle Objekte, die interne Parameter auf Basis eines Datensatzes erlernen oder abschätzen können. Dies wird über die Methode </w:t>
      </w:r>
      <w:r w:rsidR="00DE1763" w:rsidRPr="00DE1763">
        <w:rPr>
          <w:rStyle w:val="Code"/>
        </w:rPr>
        <w:t>fit()</w:t>
      </w:r>
      <w:r w:rsidR="00DE1763">
        <w:t xml:space="preserve"> angestoßen, welche den Datensatz entgegennimmt. Alle Parameter können anschließend über öffentliche Attribute des Objekts abgerufen werden.</w:t>
      </w:r>
      <w:r w:rsidR="00803429">
        <w:t xml:space="preserve"> Transformer sind Estimatoren, welche einen Datensatz zusätzlich </w:t>
      </w:r>
      <w:r w:rsidR="004B2707">
        <w:t xml:space="preserve">transformieren können. Die Transformation wird mit der Methode </w:t>
      </w:r>
      <w:r w:rsidR="004B2707" w:rsidRPr="004B2707">
        <w:rPr>
          <w:rStyle w:val="Code"/>
        </w:rPr>
        <w:t>transform()</w:t>
      </w:r>
      <w:r w:rsidR="004B2707">
        <w:t xml:space="preserve">ausgeführt, die einen Datensatz entgegennimmt und den transformierten Datensatz zurückliefert. Die Transformation beruht dabei auf den gelernten Parameter der </w:t>
      </w:r>
      <w:r w:rsidR="004B2707" w:rsidRPr="004B2707">
        <w:rPr>
          <w:rStyle w:val="Code"/>
        </w:rPr>
        <w:t>fit()</w:t>
      </w:r>
      <w:r w:rsidR="004B2707">
        <w:t xml:space="preserve">-Methode. Alternativ kann auch die Methode </w:t>
      </w:r>
      <w:r w:rsidR="004B2707" w:rsidRPr="004B2707">
        <w:rPr>
          <w:rStyle w:val="Code"/>
        </w:rPr>
        <w:t>fit_transform()</w:t>
      </w:r>
      <w:r w:rsidR="004B2707">
        <w:t xml:space="preserve"> genutzt werden, die dem aufeinanderfolgenden Aufruf  der beiden Methoden entspricht.</w:t>
      </w:r>
      <w:r w:rsidR="005C75D3">
        <w:t xml:space="preserve"> Zu guter Letzt sind Prädiktoren Estimatoren, die in der Lage sind auf Basis gegebener Datenpunkte Vorhersagen zu treffen. Alle Prädiktoren besitzen hierfür die Methode </w:t>
      </w:r>
      <w:r w:rsidR="005C75D3" w:rsidRPr="005C75D3">
        <w:rPr>
          <w:rStyle w:val="Code"/>
        </w:rPr>
        <w:t>predict()</w:t>
      </w:r>
      <w:r w:rsidR="005C75D3">
        <w:rPr>
          <w:rStyle w:val="Code"/>
          <w:rFonts w:ascii="Times New Roman" w:hAnsi="Times New Roman" w:cs="Times New Roman"/>
        </w:rPr>
        <w:t>, welche einen Satz an Datenpunkte</w:t>
      </w:r>
      <w:r w:rsidR="008D188E">
        <w:rPr>
          <w:rStyle w:val="Code"/>
          <w:rFonts w:ascii="Times New Roman" w:hAnsi="Times New Roman" w:cs="Times New Roman"/>
        </w:rPr>
        <w:t>n</w:t>
      </w:r>
      <w:r w:rsidR="005C75D3">
        <w:rPr>
          <w:rStyle w:val="Code"/>
          <w:rFonts w:ascii="Times New Roman" w:hAnsi="Times New Roman" w:cs="Times New Roman"/>
        </w:rPr>
        <w:t xml:space="preserve"> entgegennimmt und einen Satz entsprechender Vorhersagen zurückliefert. Außerdem besitzen alle Prädiktoren die Methode </w:t>
      </w:r>
      <w:r w:rsidR="005C75D3" w:rsidRPr="0028112E">
        <w:rPr>
          <w:rStyle w:val="Code"/>
        </w:rPr>
        <w:t>score()</w:t>
      </w:r>
      <w:r w:rsidR="005C75D3">
        <w:rPr>
          <w:rStyle w:val="Code"/>
          <w:rFonts w:ascii="Times New Roman" w:hAnsi="Times New Roman" w:cs="Times New Roman"/>
        </w:rPr>
        <w:t xml:space="preserve">, über welche </w:t>
      </w:r>
      <w:r w:rsidR="00FD51CE">
        <w:rPr>
          <w:rStyle w:val="Code"/>
          <w:rFonts w:ascii="Times New Roman" w:hAnsi="Times New Roman" w:cs="Times New Roman"/>
        </w:rPr>
        <w:t>die Vorhersagequalität des Prädiktors über einen Testdatensatz und unter der Nutzung verschiedener Metriken ermittelt werden kann</w:t>
      </w:r>
      <w:r w:rsidR="006F45C0">
        <w:rPr>
          <w:rStyle w:val="Code"/>
          <w:rFonts w:ascii="Times New Roman" w:hAnsi="Times New Roman" w:cs="Times New Roman"/>
        </w:rPr>
        <w:t xml:space="preserve">. Nötige Hyperparamter werden bei allen Klassen über den Objekt-Konstruktor gesetzt. </w:t>
      </w:r>
      <w:r w:rsidR="000E34B0">
        <w:rPr>
          <w:rStyle w:val="Code"/>
          <w:rFonts w:ascii="Times New Roman" w:hAnsi="Times New Roman" w:cs="Times New Roman"/>
        </w:rPr>
        <w:t xml:space="preserve"> </w:t>
      </w:r>
      <w:sdt>
        <w:sdtPr>
          <w:rPr>
            <w:rStyle w:val="Code"/>
            <w:rFonts w:ascii="Times New Roman" w:hAnsi="Times New Roman" w:cs="Times New Roman"/>
          </w:rPr>
          <w:alias w:val="To edit, see citavi.com/edit"/>
          <w:tag w:val="CitaviPlaceholder#241a2f77-3eba-4dfe-8b4a-86dd37d346e5"/>
          <w:id w:val="-1326203950"/>
          <w:placeholder>
            <w:docPart w:val="DefaultPlaceholder_-1854013440"/>
          </w:placeholder>
        </w:sdtPr>
        <w:sdtContent>
          <w:r w:rsidR="000E34B0">
            <w:rPr>
              <w:rStyle w:val="Code"/>
              <w:rFonts w:ascii="Times New Roman" w:hAnsi="Times New Roman" w:cs="Times New Roman"/>
            </w:rPr>
            <w:fldChar w:fldCharType="begin"/>
          </w:r>
          <w:r w:rsidR="00466D52">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MDYwYWZjLTJhNWEtNGM0Yy1iNWQxLTllODQwZjljOTRhM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YiLCJTdGFydFBhZ2UiOnsiJGlkIjoiNSIsIiR0eXBlIjoiU3dpc3NBY2FkZW1pYy5QYWdlTnVtYmVyLCBTd2lzc0FjYWRlbWljIiwiSXNGdWxseU51bWVyaWMiOnRydWUsIk51bWJlciI6NjYsIk51bWJlcmluZ1R5cGUiOjAsIk51bWVyYWxTeXN0ZW0iOjAsIk9yaWdpbmFsU3RyaW5nIjoiNjYiLCJQcmV0dHlTdHJpbmciOiI2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hUMTE6MTA6MDU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NjZdIn1dfSwiVGFnIjoiQ2l0YXZpUGxhY2Vob2xkZXIjMjQxYTJmNzctM2ViYS00ZGZlLThiNGEtODZkZDM3ZDM0NmU1IiwiVGV4dCI6Ilt2Z2wuIDEwLCBTLiA2Nl0iLCJXQUlWZXJzaW9uIjoiNi4xNC4wLjAifQ==}</w:instrText>
          </w:r>
          <w:r w:rsidR="000E34B0">
            <w:rPr>
              <w:rStyle w:val="Code"/>
              <w:rFonts w:ascii="Times New Roman" w:hAnsi="Times New Roman" w:cs="Times New Roman"/>
            </w:rPr>
            <w:fldChar w:fldCharType="separate"/>
          </w:r>
          <w:r w:rsidR="005317E6">
            <w:rPr>
              <w:rStyle w:val="Code"/>
              <w:rFonts w:ascii="Times New Roman" w:hAnsi="Times New Roman" w:cs="Times New Roman"/>
            </w:rPr>
            <w:t>[vgl. 10, S. 66]</w:t>
          </w:r>
          <w:r w:rsidR="000E34B0">
            <w:rPr>
              <w:rStyle w:val="Code"/>
              <w:rFonts w:ascii="Times New Roman" w:hAnsi="Times New Roman" w:cs="Times New Roman"/>
            </w:rPr>
            <w:fldChar w:fldCharType="end"/>
          </w:r>
        </w:sdtContent>
      </w:sdt>
      <w:r w:rsidR="00FD51CE">
        <w:rPr>
          <w:rStyle w:val="Code"/>
          <w:rFonts w:ascii="Times New Roman" w:hAnsi="Times New Roman" w:cs="Times New Roman"/>
        </w:rPr>
        <w:t>.</w:t>
      </w:r>
    </w:p>
    <w:p w14:paraId="4F2A2B27" w14:textId="6D8F13FB" w:rsidR="00C65479" w:rsidRDefault="00C65479" w:rsidP="00563D5B">
      <w:pPr>
        <w:rPr>
          <w:rStyle w:val="Code"/>
          <w:rFonts w:ascii="Times New Roman" w:hAnsi="Times New Roman" w:cs="Times New Roman"/>
        </w:rPr>
      </w:pPr>
      <w:r>
        <w:rPr>
          <w:rStyle w:val="Code"/>
          <w:rFonts w:ascii="Times New Roman" w:hAnsi="Times New Roman" w:cs="Times New Roman"/>
        </w:rPr>
        <w:lastRenderedPageBreak/>
        <w:t xml:space="preserve">Eine Abfolge von Transformern und ein abschließender beliebiger Estimator können außerdem als wiederverwendbare </w:t>
      </w:r>
      <w:r w:rsidRPr="008D188E">
        <w:rPr>
          <w:rStyle w:val="Code"/>
          <w:rFonts w:ascii="Times New Roman" w:hAnsi="Times New Roman" w:cs="Times New Roman"/>
          <w:i/>
          <w:iCs/>
        </w:rPr>
        <w:t>Pipeline</w:t>
      </w:r>
      <w:r>
        <w:rPr>
          <w:rStyle w:val="Code"/>
          <w:rFonts w:ascii="Times New Roman" w:hAnsi="Times New Roman" w:cs="Times New Roman"/>
        </w:rPr>
        <w:t xml:space="preserve"> definiert und abgespeichert werden. Wobei sich diese anschließend wie ein einziger Estimator verhält. Damit können bspw. alle benötigten Vorverarbeitungsschritte und eine anschließende Klassifikation zusammengefasst werden.</w:t>
      </w:r>
      <w:r w:rsidR="00CD7A30">
        <w:rPr>
          <w:rStyle w:val="Code"/>
          <w:rFonts w:ascii="Times New Roman" w:hAnsi="Times New Roman" w:cs="Times New Roman"/>
        </w:rPr>
        <w:t xml:space="preserve"> Bei Unklarheiten können weitere Informationen zu Funktionen und Objekten von scikit-learn über die Dokumentation unter </w:t>
      </w:r>
      <w:sdt>
        <w:sdtPr>
          <w:rPr>
            <w:rStyle w:val="Code"/>
            <w:rFonts w:ascii="Times New Roman" w:hAnsi="Times New Roman" w:cs="Times New Roman"/>
          </w:rPr>
          <w:alias w:val="To edit, see citavi.com/edit"/>
          <w:tag w:val="CitaviPlaceholder#30ad005a-84ef-4dbf-ac92-e2107c03c1dd"/>
          <w:id w:val="428241368"/>
          <w:placeholder>
            <w:docPart w:val="DefaultPlaceholder_-1854013440"/>
          </w:placeholder>
        </w:sdtPr>
        <w:sdtContent>
          <w:r w:rsidR="00CD7A30">
            <w:rPr>
              <w:rStyle w:val="Code"/>
              <w:rFonts w:ascii="Times New Roman" w:hAnsi="Times New Roman" w:cs="Times New Roman"/>
            </w:rPr>
            <w:fldChar w:fldCharType="begin"/>
          </w:r>
          <w:r w:rsidR="00466D52">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jU2MDY5LTczMGQtNDc4ZS05YWU3LWQwNDAwZGI3OTYxNCIsIlJhbmdlTGVuZ3RoIjo0LCJSZWZlcmVuY2VJZCI6IjI3YWYzMTdkLTlmOTEtNDA0Ni04NDE5LTExYTE3Y2VjYzY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c2Npa2l0LWxlYXJuLm9yZy9zdGFibGUvIiwiVXJpU3RyaW5nIjoiaHR0cHM6Ly9zY2lraXQtbGVhcm4ub3JnL3N0YWJsZS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}</w:instrText>
          </w:r>
          <w:r w:rsidR="00CD7A30">
            <w:rPr>
              <w:rStyle w:val="Code"/>
              <w:rFonts w:ascii="Times New Roman" w:hAnsi="Times New Roman" w:cs="Times New Roman"/>
            </w:rPr>
            <w:fldChar w:fldCharType="separate"/>
          </w:r>
          <w:r w:rsidR="005317E6">
            <w:rPr>
              <w:rStyle w:val="Code"/>
              <w:rFonts w:ascii="Times New Roman" w:hAnsi="Times New Roman" w:cs="Times New Roman"/>
            </w:rPr>
            <w:t>[18]</w:t>
          </w:r>
          <w:r w:rsidR="00CD7A30">
            <w:rPr>
              <w:rStyle w:val="Code"/>
              <w:rFonts w:ascii="Times New Roman" w:hAnsi="Times New Roman" w:cs="Times New Roman"/>
            </w:rPr>
            <w:fldChar w:fldCharType="end"/>
          </w:r>
        </w:sdtContent>
      </w:sdt>
      <w:r w:rsidR="00CD7A30">
        <w:rPr>
          <w:rStyle w:val="Code"/>
          <w:rFonts w:ascii="Times New Roman" w:hAnsi="Times New Roman" w:cs="Times New Roman"/>
        </w:rPr>
        <w:t xml:space="preserve"> bezogen werden.</w:t>
      </w:r>
    </w:p>
    <w:p w14:paraId="5CED0753" w14:textId="58C118F7" w:rsidR="008B41B5" w:rsidRPr="002400BC" w:rsidRDefault="00CD7A30" w:rsidP="00563D5B">
      <w:pPr>
        <w:rPr>
          <w:color w:val="70AD47" w:themeColor="accent6"/>
        </w:rPr>
      </w:pPr>
      <w:r w:rsidRPr="002400BC">
        <w:rPr>
          <w:rStyle w:val="Code"/>
          <w:rFonts w:ascii="Times New Roman" w:hAnsi="Times New Roman" w:cs="Times New Roman"/>
          <w:color w:val="70AD47" w:themeColor="accent6"/>
        </w:rPr>
        <w:t>Für diese Arbeit sind dabei insbesondere … relevant.</w:t>
      </w:r>
    </w:p>
    <w:p w14:paraId="07485910" w14:textId="0D667FB1" w:rsidR="007B71BC" w:rsidRDefault="00551F6C" w:rsidP="007B71BC">
      <w:pPr>
        <w:pStyle w:val="berschrift3"/>
      </w:pPr>
      <w:bookmarkStart w:id="36" w:name="_Toc138782573"/>
      <w:r>
        <w:t>Tensor</w:t>
      </w:r>
      <w:r w:rsidR="00F77FEB">
        <w:t>F</w:t>
      </w:r>
      <w:r>
        <w:t xml:space="preserve">low und </w:t>
      </w:r>
      <w:r w:rsidR="00631245">
        <w:t>Keras</w:t>
      </w:r>
      <w:bookmarkEnd w:id="36"/>
      <w:r w:rsidR="00631245">
        <w:t xml:space="preserve"> </w:t>
      </w:r>
    </w:p>
    <w:p w14:paraId="4F074D6C" w14:textId="0A11B78E" w:rsidR="00563D5B" w:rsidRDefault="006109D0" w:rsidP="00563D5B">
      <w:r w:rsidRPr="006109D0">
        <w:t>TensorFlow ist eine open-source Bibliothek für numerische</w:t>
      </w:r>
      <w:r>
        <w:t xml:space="preserve"> Berechnungen</w:t>
      </w:r>
      <w:r w:rsidRPr="006109D0">
        <w:t xml:space="preserve"> und</w:t>
      </w:r>
      <w:r>
        <w:t xml:space="preserve"> datenstromgetriebene Programmierung, die durch ihre hohe Effizienz und Anpassbarkeit zu den verbreitetsten Bibliotheken für das </w:t>
      </w:r>
      <w:r w:rsidRPr="006109D0">
        <w:rPr>
          <w:i/>
          <w:iCs/>
        </w:rPr>
        <w:t>Deep Learning</w:t>
      </w:r>
      <w:r>
        <w:t xml:space="preserve"> zählt. TensorFlow wurde durch das Google-Brain-Team entwickelt und ist inzwischen Basis für zahlreiche Google-Services mit umfangreichen Rechenanforderungen</w:t>
      </w:r>
      <w:r w:rsidR="000D1611">
        <w:t xml:space="preserve"> </w:t>
      </w:r>
      <w:sdt>
        <w:sdtPr>
          <w:alias w:val="To edit, see citavi.com/edit"/>
          <w:tag w:val="CitaviPlaceholder#defa1eda-0e77-41ce-a9a9-ce54a838bd7c"/>
          <w:id w:val="837429281"/>
          <w:placeholder>
            <w:docPart w:val="DefaultPlaceholder_-1854013440"/>
          </w:placeholder>
        </w:sdtPr>
        <w:sdtContent>
          <w:r w:rsidR="000D1611">
            <w:fldChar w:fldCharType="begin"/>
          </w:r>
          <w:r w:rsidR="00466D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MjUzZTE2LWQ3MWMtNDVkZS1iNmFmLThmZmQ1YjExZmQzMiIsIlJhbmdlTGVuZ3RoIjoxNy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c5IiwiU3RhcnRQYWdlIjp7IiRpZCI6IjUiLCIkdHlwZSI6IlN3aXNzQWNhZGVtaWMuUGFnZU51bWJlciwgU3dpc3NBY2FkZW1pYyIsIklzRnVsbHlOdW1lcmljIjp0cnVlLCJOdW1iZXIiOjM3OSwiTnVtYmVyaW5nVHlwZSI6MCwiTnVtZXJhbFN5c3RlbSI6MCwiT3JpZ2luYWxTdHJpbmciOiIzNzkiLCJQcmV0dHlTdHJpbmciOiIzNzk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W3ZnbC4gMTAsIFMuIDM3OV0ifV19LCJUYWciOiJDaXRhdmlQbGFjZWhvbGRlciNkZWZhMWVkYS0wZTc3LTQxY2UtYTlhOS1jZTU0YTgzOGJkN2MiLCJUZXh0IjoiW3ZnbC4gMTAsIFMuIDM3OV0iLCJXQUlWZXJzaW9uIjoiNi4xNC4wLjAifQ==}</w:instrText>
          </w:r>
          <w:r w:rsidR="000D1611">
            <w:fldChar w:fldCharType="separate"/>
          </w:r>
          <w:r w:rsidR="000D1611">
            <w:t>[vgl. 10, S. 379]</w:t>
          </w:r>
          <w:r w:rsidR="000D1611">
            <w:fldChar w:fldCharType="end"/>
          </w:r>
        </w:sdtContent>
      </w:sdt>
      <w:r>
        <w:t>.</w:t>
      </w:r>
      <w:r w:rsidR="005752C8">
        <w:t xml:space="preserve"> </w:t>
      </w:r>
    </w:p>
    <w:p w14:paraId="5452300C" w14:textId="77777777" w:rsidR="003B7F09" w:rsidRPr="006109D0" w:rsidRDefault="003B7F09" w:rsidP="00563D5B"/>
    <w:p w14:paraId="4B8488B1" w14:textId="33133A13" w:rsidR="00BD43D5" w:rsidRDefault="00BD43D5" w:rsidP="00BD43D5">
      <w:pPr>
        <w:pStyle w:val="berschrift1"/>
      </w:pPr>
      <w:bookmarkStart w:id="37" w:name="_Toc138782574"/>
      <w:r>
        <w:lastRenderedPageBreak/>
        <w:t>Verwandte Arbeiten</w:t>
      </w:r>
      <w:bookmarkEnd w:id="37"/>
    </w:p>
    <w:p w14:paraId="4FEE14B4" w14:textId="7E7A9551" w:rsidR="00BD43D5" w:rsidRDefault="00BD43D5" w:rsidP="00BD43D5">
      <w:pPr>
        <w:pStyle w:val="berschrift2"/>
      </w:pPr>
      <w:bookmarkStart w:id="38" w:name="_Toc138782575"/>
      <w:r>
        <w:t xml:space="preserve">Vorangegangene </w:t>
      </w:r>
      <w:r w:rsidR="00B76819">
        <w:t>Abschlussarbeiten</w:t>
      </w:r>
      <w:bookmarkEnd w:id="38"/>
    </w:p>
    <w:p w14:paraId="7C2B29A6" w14:textId="4EDF1975"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2CAFABB" w:rsidR="00A75D66" w:rsidRDefault="002567D5" w:rsidP="00677032">
      <w:r>
        <w:t xml:space="preserve">Die Bachelorarbeit </w:t>
      </w:r>
      <w:r w:rsidR="003B75C3">
        <w:t>von</w:t>
      </w:r>
      <w:r w:rsidR="00D1293B">
        <w:t xml:space="preserve"> Recep Furgan</w:t>
      </w:r>
      <w:r w:rsidR="00E56548">
        <w:t xml:space="preserve"> Torlak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5ZWY0N2ZjMi04ZWJhLTQ0M2QtOGQyMy1iNDFlM2QzOWU2MDIiLCJUZXh0IjoiWzE5XSIsIldBSVZlcnNpb24iOiI2LjE0LjAuMCJ9}</w:instrText>
          </w:r>
          <w:r w:rsidR="00E56548">
            <w:fldChar w:fldCharType="separate"/>
          </w:r>
          <w:r w:rsidR="005317E6">
            <w:t>[19]</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Torlak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787AB014" w:rsidR="005707FB" w:rsidRDefault="00D1293B" w:rsidP="00645437">
      <w:r>
        <w:t xml:space="preserve">Maximilian </w:t>
      </w:r>
      <w:r w:rsidR="007B380C">
        <w:t xml:space="preserve">Sohl </w:t>
      </w:r>
      <w:r w:rsidR="008C1D1B">
        <w:t>knüpft in seiner Bachelorarbeit</w:t>
      </w:r>
      <w:r w:rsidR="007B380C">
        <w:t xml:space="preserve"> </w:t>
      </w:r>
      <w:sdt>
        <w:sdtPr>
          <w:alias w:val="To edit, see citavi.com/edit"/>
          <w:tag w:val="CitaviPlaceholder#0b03eaed-a794-46a1-bd4d-d5a2b253ec6c"/>
          <w:id w:val="-893966898"/>
          <w:placeholder>
            <w:docPart w:val="DefaultPlaceholder_-1854013440"/>
          </w:placeholder>
        </w:sdtPr>
        <w:sdtContent>
          <w:r w:rsidR="007B380C">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yMF0ifV19LCJUYWciOiJDaXRhdmlQbGFjZWhvbGRlciMwYjAzZWFlZC1hNzk0LTQ2YTEtYmQ0ZC1kNWEyYjI1M2VjNmMiLCJUZXh0IjoiWzIwXSIsIldBSVZlcnNpb24iOiI2LjE0LjAuMCJ9}</w:instrText>
          </w:r>
          <w:r w:rsidR="007B380C">
            <w:fldChar w:fldCharType="separate"/>
          </w:r>
          <w:r w:rsidR="005317E6">
            <w:t>[20]</w:t>
          </w:r>
          <w:r w:rsidR="007B380C">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Torlak an. </w:t>
      </w:r>
      <w:r w:rsidR="004F7BF5">
        <w:t xml:space="preserve">Er nutzt </w:t>
      </w:r>
      <w:r w:rsidR="00225638">
        <w:t xml:space="preserve">hierbei </w:t>
      </w:r>
      <w:r w:rsidR="000B15E4">
        <w:t xml:space="preserve">die aus der Verkehrssimulation CARLA gewonnenen </w:t>
      </w:r>
      <w:r>
        <w:t>Daten,</w:t>
      </w:r>
      <w:r w:rsidR="00960969">
        <w:t xml:space="preserve"> </w:t>
      </w:r>
      <w:r w:rsidR="00225638">
        <w:t>um</w:t>
      </w:r>
      <w:r w:rsidR="007B380C">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r w:rsidR="00D53351" w:rsidRPr="007B380C">
        <w:rPr>
          <w:i/>
          <w:iCs/>
          <w:color w:val="70AD47" w:themeColor="accent6"/>
        </w:rPr>
        <w:t xml:space="preserve">Decision-Tree </w:t>
      </w:r>
      <w:r w:rsidR="00D53351" w:rsidRPr="009744C1">
        <w:t>und</w:t>
      </w:r>
      <w:r w:rsidR="00D53351">
        <w:rPr>
          <w:i/>
          <w:iCs/>
        </w:rPr>
        <w:t xml:space="preserve"> </w:t>
      </w:r>
      <w:r w:rsidR="009744C1" w:rsidRPr="007B380C">
        <w:rPr>
          <w:i/>
          <w:iCs/>
          <w:color w:val="70AD47" w:themeColor="accent6"/>
        </w:rPr>
        <w:t>K-Nearest-Neighbours</w:t>
      </w:r>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t xml:space="preserve">Bei der anschließenden Klassifikation wurden die besten Ergebnisse </w:t>
      </w:r>
      <w:r w:rsidR="0069723E">
        <w:t>durch</w:t>
      </w:r>
      <w:r>
        <w:t xml:space="preserve"> die</w:t>
      </w:r>
      <w:r w:rsidR="00703D8F">
        <w:t xml:space="preserve"> SVM erzielt, welche eine</w:t>
      </w:r>
      <w:r w:rsidR="00343DFE">
        <w:t>n</w:t>
      </w:r>
      <w:r w:rsidR="00703D8F">
        <w:t xml:space="preserve"> </w:t>
      </w:r>
      <w:r w:rsidR="00343DFE">
        <w:t>Accuracy-Wert</w:t>
      </w:r>
      <w:r w:rsidR="00AF76F3">
        <w:t xml:space="preserve"> von 93,9% auf</w:t>
      </w:r>
      <w:r>
        <w:t xml:space="preserve"> den</w:t>
      </w:r>
      <w:r w:rsidR="00AF76F3">
        <w:t xml:space="preserve"> unverrauschten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rsidR="007B380C">
        <w:t>.</w:t>
      </w:r>
    </w:p>
    <w:p w14:paraId="75AD5605" w14:textId="1272575F" w:rsidR="000A4A20" w:rsidRDefault="000774E7" w:rsidP="00645437">
      <w:r>
        <w:lastRenderedPageBreak/>
        <w:t>Auch</w:t>
      </w:r>
      <w:r w:rsidR="000E371D">
        <w:t xml:space="preserve"> Dietmar</w:t>
      </w:r>
      <w:r>
        <w:t xml:space="preserve"> </w:t>
      </w:r>
      <w:r w:rsidR="00D76C2B">
        <w:t>Fischer</w:t>
      </w:r>
      <w:r>
        <w:t xml:space="preserve"> fokussiert sich in seiner Masterarbeit</w:t>
      </w:r>
      <w:r w:rsidR="00D76C2B">
        <w:t xml:space="preserve"> </w:t>
      </w:r>
      <w:sdt>
        <w:sdtPr>
          <w:alias w:val="To edit, see citavi.com/edit"/>
          <w:tag w:val="CitaviPlaceholder#441de6ae-8a85-4962-9385-9d0351f748cd"/>
          <w:id w:val="-292983589"/>
          <w:placeholder>
            <w:docPart w:val="DefaultPlaceholder_-1854013440"/>
          </w:placeholder>
        </w:sdtPr>
        <w:sdtContent>
          <w:r w:rsidR="00D76C2B">
            <w:fldChar w:fldCharType="begin"/>
          </w:r>
          <w:r w:rsidR="00D76C2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MDJkYjUzLWYyMDktNDBlZC04MjUyLTJjNjUxZWQwOWM0MyIsIlJhbmdlTGVuZ3RoIjo0LCJSZWZlcmVuY2VJZCI6IjIyMGI3Y2RkLTI2NTYtNDNlMC1iODIyLWU1OTFkMWEwOTQx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lldG1hciIsIkxhc3ROYW1lIjoiRmlzY2hlciIsIlByb3RlY3RlZCI6ZmFsc2UsIlNleCI6MiwiQ3JlYXRlZEJ5IjoiX0xlbm5pIEtvZXBwZXIiLCJDcmVhdGVkT24iOiIyMDIzLTA1LTMxVDE1OjAzOjQ4IiwiTW9kaWZpZWRCeSI6Il9MZW5uaSBLb2VwcGVyIiwiSWQiOiJhZWE1Njg2MC0xMjMxLTQ1MWQtOTdjNy02NmFlNmM2OTUzMjMiLCJNb2RpZmllZE9uIjoiMjAyMy0wNS0zMVQxNTowMzo0OC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M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}</w:instrText>
          </w:r>
          <w:r w:rsidR="00D76C2B">
            <w:fldChar w:fldCharType="separate"/>
          </w:r>
          <w:r w:rsidR="00D76C2B">
            <w:t>[21]</w:t>
          </w:r>
          <w:r w:rsidR="00D76C2B">
            <w:fldChar w:fldCharType="end"/>
          </w:r>
        </w:sdtContent>
      </w:sdt>
      <w:r>
        <w:t xml:space="preserve"> von 2023 primär auf die Nutzung von Daten, die </w:t>
      </w:r>
      <w:r w:rsidR="00D57212">
        <w:t xml:space="preserve">ohne Verfälschung </w:t>
      </w:r>
      <w:r>
        <w:t xml:space="preserve">der Verkehrssimulation CARLA entnommen wurden, um ein 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w:t>
      </w:r>
      <w:r w:rsidR="00E3772C" w:rsidRPr="00C64AA2">
        <w:rPr>
          <w:i/>
          <w:iCs/>
          <w:color w:val="70AD47" w:themeColor="accent6"/>
        </w:rPr>
        <w:t>Deep-Q-Learning-Netzen</w:t>
      </w:r>
      <w:r w:rsidR="00D57212" w:rsidRPr="00C64AA2">
        <w:rPr>
          <w:color w:val="70AD47" w:themeColor="accent6"/>
        </w:rPr>
        <w:t xml:space="preserve"> </w:t>
      </w:r>
      <w:r w:rsidR="00D57212">
        <w:t>(DQLN)</w:t>
      </w:r>
      <w:r w:rsidR="00E3772C">
        <w:t xml:space="preserve">. Letztere zählen anders als die übrigen erprobten Ansätze nicht mehr zu den </w:t>
      </w:r>
      <w:r w:rsidR="00E3772C" w:rsidRPr="00C64AA2">
        <w:t>überwachten</w:t>
      </w:r>
      <w:r w:rsidR="00E3772C">
        <w:t xml:space="preserve">, sondern zu den </w:t>
      </w:r>
      <w:r w:rsidR="00E3772C" w:rsidRPr="00C64AA2">
        <w:rPr>
          <w:color w:val="70AD47" w:themeColor="accent6"/>
        </w:rPr>
        <w:t>bestärkenden Lernverfahren</w:t>
      </w:r>
      <w:r w:rsidR="00E3772C" w:rsidRPr="00C64AA2">
        <w:t>.</w:t>
      </w:r>
      <w:r w:rsidR="000A4A20">
        <w:t xml:space="preserve"> </w:t>
      </w:r>
      <w:r w:rsidR="00FB1607">
        <w:t>Im Zuge</w:t>
      </w:r>
      <w:r w:rsidR="000A4A20">
        <w:t xml:space="preserve"> der Datenvorverarbeitung setzte Fischer anders als Sohl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Accuracy-Wert von 90% auf den Simulationsdaten erreichen konnte. Das FFN erreichte </w:t>
      </w:r>
      <w:r w:rsidR="00EA3525">
        <w:t>93%. Darüber hinaus erprobte Fischer die Modelle mit einem kleinen Datensatz an realen Positionssequenzen</w:t>
      </w:r>
      <w:r w:rsidR="005F2E48">
        <w:t>, wobei zumindest das beste FFN einen guten Accuracy-Wert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Pr="00D76C2B" w:rsidRDefault="0084159F" w:rsidP="00645437">
      <w:pPr>
        <w:rPr>
          <w:lang w:val="en-GB"/>
        </w:rPr>
      </w:pPr>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D76C2B">
        <w:rPr>
          <w:color w:val="FF0000"/>
          <w:lang w:val="en-GB"/>
        </w:rPr>
        <w:t>+ keine festen Zeitintervalle mehr, weil Nonsens</w:t>
      </w:r>
    </w:p>
    <w:p w14:paraId="74A7343E" w14:textId="1D47ACFD" w:rsidR="00BD43D5" w:rsidRPr="009753F0" w:rsidRDefault="00BD43D5" w:rsidP="00BD43D5">
      <w:pPr>
        <w:pStyle w:val="berschrift2"/>
        <w:rPr>
          <w:lang w:val="en-GB"/>
        </w:rPr>
      </w:pPr>
      <w:bookmarkStart w:id="39" w:name="_Toc138782576"/>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9"/>
    </w:p>
    <w:p w14:paraId="4BEAC871" w14:textId="7ECBFA86" w:rsidR="00114096" w:rsidRDefault="00D76C2B" w:rsidP="008F72D9">
      <w:pPr>
        <w:shd w:val="clear" w:color="auto" w:fill="FFFFFF" w:themeFill="background1"/>
      </w:pPr>
      <w:r w:rsidRPr="008201D2">
        <w:rPr>
          <w:lang w:val="en-GB"/>
        </w:rPr>
        <w:t xml:space="preserve">Die Arbeit </w:t>
      </w:r>
      <w:r w:rsidRPr="008201D2">
        <w:rPr>
          <w:i/>
          <w:iCs/>
          <w:lang w:val="en-GB"/>
        </w:rPr>
        <w:t xml:space="preserve">Vehicle Classification from Low-Frequency GPS Data with Recurrent Neural Networks </w:t>
      </w:r>
      <w:r w:rsidRPr="008201D2">
        <w:rPr>
          <w:lang w:val="en-GB"/>
        </w:rPr>
        <w:t xml:space="preserve">von Matteo Simoncini et. al. </w:t>
      </w:r>
      <w:sdt>
        <w:sdtPr>
          <w:alias w:val="To edit, see citavi.com/edit"/>
          <w:tag w:val="CitaviPlaceholder#cee1b711-2e2a-42e4-8c99-54e7ba17bbb0"/>
          <w:id w:val="-223138627"/>
          <w:placeholder>
            <w:docPart w:val="DefaultPlaceholder_-1854013440"/>
          </w:placeholder>
        </w:sdtPr>
        <w:sdtContent>
          <w:r>
            <w:fldChar w:fldCharType="begin"/>
          </w:r>
          <w:r w:rsidRPr="008201D2">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Y2M2ODkyLTdjMmUtNDgyMC05MmU2LWY3MDRiYzc4YWYzY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w:instrText>
          </w:r>
          <w:r>
            <w:instrText>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IyXSJ9XX0sIlRhZyI6IkNpdGF2aVBsYWNlaG9sZGVyI2NlZTFiNzExLTJlMmEtNDJlNC04Yzk5LTU0ZTdiYTE3YmJiMCIsIlRleHQiOiJbMjJdIiwiV0FJVmVyc2lvbiI6IjYuMTQuMC4wIn0=}</w:instrText>
          </w:r>
          <w:r>
            <w:fldChar w:fldCharType="separate"/>
          </w:r>
          <w:r>
            <w:t>[22]</w:t>
          </w:r>
          <w:r>
            <w:fldChar w:fldCharType="end"/>
          </w:r>
        </w:sdtContent>
      </w:sdt>
      <w:r w:rsidR="00D92E54">
        <w:t xml:space="preserve">, die im Jahr 2018 veröffentlicht wurde, </w:t>
      </w:r>
      <w:r w:rsidRPr="00D76C2B">
        <w:t xml:space="preserve">untersucht </w:t>
      </w:r>
      <w:r w:rsidR="00787891">
        <w:t>die Klassifikation von motorisierten Fahrzeugen in drei Kategorien</w:t>
      </w:r>
      <w:r w:rsidR="008F72D9">
        <w:t>:</w:t>
      </w:r>
      <w:r w:rsidR="00787891">
        <w:t xml:space="preserve"> </w:t>
      </w:r>
      <w:r w:rsidR="00114096" w:rsidRPr="00114096">
        <w:t>leichte</w:t>
      </w:r>
      <w:r w:rsidR="00114096">
        <w:t>,</w:t>
      </w:r>
      <w:r w:rsidR="00787891">
        <w:t xml:space="preserve"> </w:t>
      </w:r>
      <w:r w:rsidR="00114096" w:rsidRPr="00114096">
        <w:t>mittelschwere</w:t>
      </w:r>
      <w:r w:rsidR="00787891">
        <w:t xml:space="preserve">, und </w:t>
      </w:r>
      <w:r w:rsidR="00114096" w:rsidRPr="00114096">
        <w:lastRenderedPageBreak/>
        <w:t>schwere Fahrzeuge</w:t>
      </w:r>
      <w:r w:rsidR="008F72D9">
        <w:t>.</w:t>
      </w:r>
      <w:r w:rsidR="002B0028">
        <w:t xml:space="preserve"> </w:t>
      </w:r>
      <w:r w:rsidR="008F72D9">
        <w:t xml:space="preserve">Basis hierfür bilden niederfrequente </w:t>
      </w:r>
      <w:r w:rsidR="00787891">
        <w:t xml:space="preserve">GNSS-Sequenzen mit einem </w:t>
      </w:r>
      <w:r w:rsidR="008202A8">
        <w:t xml:space="preserve">variierendem </w:t>
      </w:r>
      <w:r w:rsidR="00787891">
        <w:t xml:space="preserve">Abtastintervall von </w:t>
      </w:r>
      <w:r w:rsidR="006F5A39">
        <w:t>durchschnittlich 90 Sekunden</w:t>
      </w:r>
      <w:r w:rsidR="002B0028">
        <w:t>.</w:t>
      </w:r>
      <w:r w:rsidR="00CD4423">
        <w:t xml:space="preserve"> </w:t>
      </w:r>
    </w:p>
    <w:p w14:paraId="112356F6" w14:textId="285AD4BA" w:rsidR="00787891" w:rsidRDefault="00CD4423" w:rsidP="00D76C2B">
      <w:pPr>
        <w:shd w:val="clear" w:color="auto" w:fill="FFFFFF" w:themeFill="background1"/>
      </w:pPr>
      <w:r>
        <w:t>Der zugrundeliegende Datensatz</w:t>
      </w:r>
      <w:r w:rsidR="00B440D1">
        <w:t xml:space="preserve"> ist äußerst umfangreich. Er </w:t>
      </w:r>
      <w:r>
        <w:t>umfasst in etwa eine Million Sequenzen, die durch insgesamt 55 Millionen GNSS-Punkte eine Strecke von etwa 56 Millionen gefahrenen Kilometern abbilden.</w:t>
      </w:r>
      <w:r w:rsidR="006F5A39">
        <w:t xml:space="preserve"> Die Sequenzen wurden so vorverarbeitet, dass für alle paarweisen GNSS-Punkte die</w:t>
      </w:r>
      <w:r w:rsidR="00EE6DFD">
        <w:t xml:space="preserve"> </w:t>
      </w:r>
      <w:r w:rsidR="006F5A39" w:rsidRPr="006F5A39">
        <w:rPr>
          <w:i/>
          <w:iCs/>
        </w:rPr>
        <w:t>gefahrene Strecke</w:t>
      </w:r>
      <w:r w:rsidR="006F5A39">
        <w:t xml:space="preserve">, die </w:t>
      </w:r>
      <w:r w:rsidR="00EE6DFD" w:rsidRPr="00EE6DFD">
        <w:rPr>
          <w:i/>
          <w:iCs/>
        </w:rPr>
        <w:t xml:space="preserve">direkte </w:t>
      </w:r>
      <w:r w:rsidR="002531E2">
        <w:rPr>
          <w:i/>
          <w:iCs/>
        </w:rPr>
        <w:t>Krähenflugdistanz</w:t>
      </w:r>
      <w:r w:rsidR="00EE6DFD" w:rsidRPr="00EE6DFD">
        <w:t xml:space="preserve">, </w:t>
      </w:r>
      <w:r w:rsidR="00EE6DFD">
        <w:t xml:space="preserve">die </w:t>
      </w:r>
      <w:r w:rsidR="00EE6DFD" w:rsidRPr="00EE6DFD">
        <w:rPr>
          <w:i/>
          <w:iCs/>
        </w:rPr>
        <w:t>verstrichene Zeit</w:t>
      </w:r>
      <w:r w:rsidR="00EE6DFD">
        <w:t xml:space="preserve">, die </w:t>
      </w:r>
      <w:r w:rsidR="00EE6DFD" w:rsidRPr="00EE6DFD">
        <w:rPr>
          <w:i/>
          <w:iCs/>
        </w:rPr>
        <w:t>Geschwindigkeit</w:t>
      </w:r>
      <w:r w:rsidR="00EE6DFD">
        <w:t xml:space="preserve"> und </w:t>
      </w:r>
      <w:r w:rsidR="00EE6DFD" w:rsidRPr="00EE6DFD">
        <w:rPr>
          <w:i/>
          <w:iCs/>
        </w:rPr>
        <w:t>Intervallgeschwindigkeit</w:t>
      </w:r>
      <w:r w:rsidR="00EE6DFD">
        <w:t xml:space="preserve">, die </w:t>
      </w:r>
      <w:r w:rsidR="00EE6DFD" w:rsidRPr="00EE6DFD">
        <w:rPr>
          <w:i/>
          <w:iCs/>
        </w:rPr>
        <w:t>Beschleunigung</w:t>
      </w:r>
      <w:r w:rsidR="00EE6DFD">
        <w:t xml:space="preserve"> und </w:t>
      </w:r>
      <w:r w:rsidR="00EE6DFD" w:rsidRPr="00EE6DFD">
        <w:rPr>
          <w:i/>
          <w:iCs/>
        </w:rPr>
        <w:t>Intervallbeschleunigung</w:t>
      </w:r>
      <w:r w:rsidR="00EE6DFD">
        <w:t xml:space="preserve"> sowie de</w:t>
      </w:r>
      <w:r w:rsidR="00114096">
        <w:t>r</w:t>
      </w:r>
      <w:r w:rsidR="00EE6DFD">
        <w:t xml:space="preserve"> </w:t>
      </w:r>
      <w:r w:rsidR="00EE6DFD" w:rsidRPr="00EE6DFD">
        <w:rPr>
          <w:i/>
          <w:iCs/>
        </w:rPr>
        <w:t>Straßentyp</w:t>
      </w:r>
      <w:r w:rsidR="00EE6DFD">
        <w:t xml:space="preserve"> vorlag. Globale Merkmale oder deskriptive Statistiken wurden nicht berechnet.</w:t>
      </w:r>
      <w:r w:rsidR="00C17868">
        <w:t xml:space="preserve"> Die für die Klassifikation verwendeten Sequenzen umfassten mindestens 20 Zeitschritte, was einem Zeitfenster von etwa 30 Minuten entspricht.</w:t>
      </w:r>
      <w:r w:rsidR="00917E4E">
        <w:t xml:space="preserve"> </w:t>
      </w:r>
    </w:p>
    <w:p w14:paraId="77ED7132" w14:textId="7510ED36" w:rsidR="00B3498B" w:rsidRDefault="006F5A39" w:rsidP="008C57B2">
      <w:r>
        <w:t>Für die Klassifikation wurden verschiedene Rekurrente Neuronale Netze</w:t>
      </w:r>
      <w:r w:rsidR="00AE661D">
        <w:t xml:space="preserve"> </w:t>
      </w:r>
      <w:r w:rsidR="00B440D1">
        <w:t>mit LSTM-Schichten entworfen</w:t>
      </w:r>
      <w:r w:rsidR="00B440D1">
        <w:t>. Dabei kamen auch reguläre Feed-Forward-Schichten zum Einsatz, die vor und nach den LSTM-Schichten platziert wurden, was den Autoren zufolge die Vorhersageleistung der Netze deutlich verstärkte.</w:t>
      </w:r>
      <w:r w:rsidR="00D900EE">
        <w:t xml:space="preserve"> Das beste Modell erreicht</w:t>
      </w:r>
      <w:r w:rsidR="0053384F">
        <w:t>e auf den Testdatensatz</w:t>
      </w:r>
      <w:r w:rsidR="00D900EE">
        <w:t xml:space="preserve"> eine </w:t>
      </w:r>
      <w:r w:rsidR="004F7457">
        <w:t xml:space="preserve">Trefferquote (Recall) von 85% für </w:t>
      </w:r>
      <w:r w:rsidR="008C57B2">
        <w:t>leichte</w:t>
      </w:r>
      <w:r w:rsidR="004F7457">
        <w:t xml:space="preserve"> und sogar 93% für </w:t>
      </w:r>
      <w:r w:rsidR="008C57B2">
        <w:t>schwere Fahrzeuge</w:t>
      </w:r>
      <w:r w:rsidR="004F7457">
        <w:t xml:space="preserve">. Allerdings hat das Modell Probleme in der Unterscheidung von </w:t>
      </w:r>
      <w:r w:rsidR="008C57B2">
        <w:t>mittelschweren und leichten Fahrzeugen, wodurch es für mittelschwere Fahrzeuge lediglich eine Trefferquote von 48% erzielen konnte.</w:t>
      </w:r>
      <w:r w:rsidR="00167399">
        <w:t xml:space="preserve"> </w:t>
      </w:r>
    </w:p>
    <w:p w14:paraId="1E144C7B" w14:textId="395D5C7F" w:rsidR="007B04DD" w:rsidRPr="004F37EA" w:rsidRDefault="00B3498B" w:rsidP="003F6879">
      <w:r>
        <w:t xml:space="preserve">Nichtsdestotrotz </w:t>
      </w:r>
      <w:r w:rsidR="002531E2">
        <w:t>zeigt</w:t>
      </w:r>
      <w:r w:rsidR="00EA6009">
        <w:t xml:space="preserve"> </w:t>
      </w:r>
      <w:r w:rsidR="002531E2">
        <w:t xml:space="preserve">die Arbeit, dass der Einsatz von RNNs durch ihre Fähigkeit sequenzielle Daten zu verarbeiten, ein vielversprechendes Verfahren für die </w:t>
      </w:r>
      <w:r w:rsidR="00196090">
        <w:t>Klassifikation</w:t>
      </w:r>
      <w:r w:rsidR="002531E2">
        <w:t xml:space="preserve"> von Fahrzeugen auf Basis von GNSS-Sequenzen ist.</w:t>
      </w:r>
      <w:r w:rsidR="00BD1E9C">
        <w:t xml:space="preserve"> </w:t>
      </w:r>
      <w:r w:rsidR="002531E2">
        <w:t xml:space="preserve">Die Autoren heben dabei in ihrem Fazit hervor, dass </w:t>
      </w:r>
      <w:r w:rsidR="00BD1E9C">
        <w:t xml:space="preserve">die Nutzung </w:t>
      </w:r>
      <w:r w:rsidR="00196090">
        <w:t>von höherfrequenten GNSS-Sequenzen</w:t>
      </w:r>
      <w:r w:rsidR="00BD1E9C">
        <w:t xml:space="preserve"> bei einem ähnlichen Ansatz</w:t>
      </w:r>
      <w:r w:rsidR="00196090">
        <w:t xml:space="preserve"> das Potenzial besitzt, die </w:t>
      </w:r>
      <w:r w:rsidR="00BD1E9C">
        <w:t>aufgezeigten</w:t>
      </w:r>
      <w:r w:rsidR="00196090">
        <w:t xml:space="preserve"> Schwächen zu überwinden und Fahrzeuge zuverlässiger und auch schneller zu klassifizieren.</w:t>
      </w:r>
      <w:r w:rsidR="00A94CDD">
        <w:t xml:space="preserve"> </w:t>
      </w:r>
    </w:p>
    <w:p w14:paraId="29752568" w14:textId="3C2437D0" w:rsidR="007B04DD" w:rsidRPr="00BD1E9C" w:rsidRDefault="007B04DD" w:rsidP="007B04DD">
      <w:pPr>
        <w:pStyle w:val="berschrift2"/>
        <w:rPr>
          <w:lang w:val="en-GB"/>
        </w:rPr>
      </w:pPr>
      <w:bookmarkStart w:id="40" w:name="_Toc138782577"/>
      <w:r w:rsidRPr="00BD1E9C">
        <w:rPr>
          <w:lang w:val="en-GB"/>
        </w:rPr>
        <w:t>Vehicle Classification using GPS Data</w:t>
      </w:r>
      <w:bookmarkEnd w:id="40"/>
    </w:p>
    <w:p w14:paraId="09D914EE" w14:textId="60C7A804" w:rsidR="00001DF3" w:rsidRDefault="00061D00" w:rsidP="00161155">
      <w:r w:rsidRPr="00061D00">
        <w:t>Im Zuge ihrer Arbe</w:t>
      </w:r>
      <w:r>
        <w:t>it</w:t>
      </w:r>
      <w:r w:rsidRPr="00061D00">
        <w:t xml:space="preserve"> </w:t>
      </w:r>
      <w:r w:rsidRPr="00061D00">
        <w:rPr>
          <w:i/>
          <w:iCs/>
        </w:rPr>
        <w:t>Vehicle Classification using GPS Data</w:t>
      </w:r>
      <w:r w:rsidRPr="00061D00">
        <w:t xml:space="preserve"> </w:t>
      </w:r>
      <w:r>
        <w:t>setzten sich</w:t>
      </w:r>
      <w:r w:rsidRPr="00061D00">
        <w:t xml:space="preserve"> Zhanbo Sun und Xuegang Ban</w:t>
      </w:r>
      <w:r>
        <w:t xml:space="preserve"> bereits im Jahr 2013 mit der Klassifikation von Fahrzeugen auf Basis von GNSS-Sequenzen</w:t>
      </w:r>
      <w:r w:rsidR="00C4253B">
        <w:t xml:space="preserve"> auseinander</w:t>
      </w:r>
      <w:r>
        <w:t>.</w:t>
      </w:r>
      <w:r w:rsidR="00C4253B">
        <w:t xml:space="preserve"> Untersucht wird hierbei </w:t>
      </w:r>
      <w:r w:rsidR="000C7914">
        <w:t xml:space="preserve">lediglich </w:t>
      </w:r>
      <w:r w:rsidR="00C4253B">
        <w:t>ein binäres Klassifikationsproblem: Die Unterscheidung zwischen PKWs und LKWs, basierend auf einem Datensatz der 52 PKW- und 84 LKW-Sequenzen</w:t>
      </w:r>
      <w:r w:rsidR="004520EE">
        <w:t xml:space="preserve"> </w:t>
      </w:r>
      <w:r w:rsidR="008D6E97">
        <w:t xml:space="preserve">mit Längen von 15-20min </w:t>
      </w:r>
      <w:r w:rsidR="00C4253B">
        <w:t>umfasst.</w:t>
      </w:r>
      <w:r w:rsidR="00161155">
        <w:t xml:space="preserve"> Alle genutzten Sequenzen bilden lediglich Fahrten auf Zubringerstraßen ab, die mit einer Abtastrate von etwa drei Sekunden aufgenommen wurden. </w:t>
      </w:r>
    </w:p>
    <w:p w14:paraId="6832264C" w14:textId="3CADFAC4" w:rsidR="00DF64AC" w:rsidRDefault="00DF64AC" w:rsidP="007B04DD">
      <w:r>
        <w:lastRenderedPageBreak/>
        <w:t xml:space="preserve">Aus den Sequenzen </w:t>
      </w:r>
      <w:r w:rsidR="00161155">
        <w:t>wurden im Zuge der Arbeit</w:t>
      </w:r>
      <w:r>
        <w:t xml:space="preserve"> verschiedene globale Merkmale mit Geschwindigkeits- sowie Beschleunigungs-</w:t>
      </w:r>
      <w:r w:rsidR="00161155">
        <w:t xml:space="preserve"> und </w:t>
      </w:r>
      <w:r>
        <w:t xml:space="preserve">Verzögerungsbezug extrahiert. Anschließend wurden verschiedene Modelle zur Merkmalsauswahl (engl. </w:t>
      </w:r>
      <w:r w:rsidRPr="00DF64AC">
        <w:rPr>
          <w:i/>
          <w:iCs/>
        </w:rPr>
        <w:t>feature selction</w:t>
      </w:r>
      <w:r>
        <w:t xml:space="preserve">) und Klassifikation </w:t>
      </w:r>
      <w:r w:rsidR="008D6E97">
        <w:t>entwickelt und</w:t>
      </w:r>
      <w:r>
        <w:t xml:space="preserve"> deren Ergebnisse </w:t>
      </w:r>
      <w:r w:rsidR="00B12192">
        <w:t xml:space="preserve">veranschaulicht und </w:t>
      </w:r>
      <w:r w:rsidR="008D6E97">
        <w:t>ausgewertet</w:t>
      </w:r>
      <w:r>
        <w:t>.</w:t>
      </w:r>
      <w:r w:rsidR="00671681">
        <w:t xml:space="preserve"> Die Klassifikationsmodelle basierten hierbei auf Support-Vector-Machines mit quadratischen Kernel-Funktionen. </w:t>
      </w:r>
    </w:p>
    <w:p w14:paraId="29097189" w14:textId="0B5B4C30" w:rsidR="00C81726" w:rsidRPr="00B4404E" w:rsidRDefault="00671681" w:rsidP="007B04DD">
      <w:r>
        <w:t xml:space="preserve">Die Autoren heben </w:t>
      </w:r>
      <w:r w:rsidR="00001DF3">
        <w:t xml:space="preserve">hervor, dass Merkmale, die das Beschleunigungs- und Verzögerungsverhalten der Fahrzeuge abbilden, sich besser zur Klassifikation verschiedener motorisierter Fahrzeuge eignen als geschwindigkeitsbasierte Merkmale. </w:t>
      </w:r>
      <w:r>
        <w:t xml:space="preserve">Am effektivsten waren hierbei der Anteil von </w:t>
      </w:r>
      <w:r w:rsidR="00747E0C">
        <w:t>Beschleunigungs</w:t>
      </w:r>
      <w:r>
        <w:t xml:space="preserve">- und Verzögerungswerten über </w:t>
      </w:r>
      <m:oMath>
        <m:r>
          <w:rPr>
            <w:rFonts w:ascii="Cambria Math" w:hAnsi="Cambria Math"/>
          </w:rPr>
          <m:t>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w:t>
      </w:r>
      <w:r w:rsidR="00747E0C">
        <w:t>und die Standardverteilung</w:t>
      </w:r>
      <w:r w:rsidR="00161155">
        <w:t>en</w:t>
      </w:r>
      <w:r w:rsidR="00747E0C">
        <w:t xml:space="preserve"> der Beschleunigung und Verzögerung. Unter der Nutzung dieser vier Merkmale konnte </w:t>
      </w:r>
      <w:r w:rsidR="00161155">
        <w:t xml:space="preserve">durch </w:t>
      </w:r>
      <w:r w:rsidR="00747E0C">
        <w:t xml:space="preserve">das beste SVM-Modell </w:t>
      </w:r>
      <w:r w:rsidR="00044927">
        <w:t>eine Fehlklassifizierungsrate von nur 4,2% (bzw. eine Accuracy von 95,8%) auf den Testdaten erreicht werden.</w:t>
      </w:r>
    </w:p>
    <w:p w14:paraId="4DC6A430" w14:textId="3CEAE2B5" w:rsidR="00BD43D5" w:rsidRDefault="006C000F" w:rsidP="00FD0C14">
      <w:pPr>
        <w:pStyle w:val="berschrift1"/>
      </w:pPr>
      <w:bookmarkStart w:id="41" w:name="_Toc138782578"/>
      <w:r>
        <w:lastRenderedPageBreak/>
        <w:t>Datengrundlage</w:t>
      </w:r>
      <w:bookmarkEnd w:id="41"/>
    </w:p>
    <w:p w14:paraId="3777B2A0" w14:textId="2BD3BE71" w:rsidR="00F2088B" w:rsidRPr="00F2088B" w:rsidRDefault="00074A4B" w:rsidP="00F2088B">
      <w:pPr>
        <w:pStyle w:val="berschrift2"/>
      </w:pPr>
      <w:bookmarkStart w:id="42" w:name="_Toc138782579"/>
      <w:r>
        <w:t xml:space="preserve">Gewinnung der </w:t>
      </w:r>
      <w:r w:rsidR="00281A17">
        <w:t>Ausgangsdaten</w:t>
      </w:r>
      <w:bookmarkEnd w:id="42"/>
    </w:p>
    <w:p w14:paraId="44F25C9B" w14:textId="77777777" w:rsidR="00F2088B" w:rsidRPr="006C000F" w:rsidRDefault="00FD0C14" w:rsidP="00F2088B">
      <w:pPr>
        <w:rPr>
          <w:color w:val="70AD47" w:themeColor="accent6"/>
        </w:rPr>
      </w:pPr>
      <w:r w:rsidRPr="006C000F">
        <w:rPr>
          <w:color w:val="70AD47" w:themeColor="accent6"/>
        </w:rPr>
        <w:t>Wie wurden die Daten gewonnen? -&gt; MotionTrace</w:t>
      </w:r>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3" w:name="_Toc138782580"/>
      <w:r>
        <w:t>Beschreibung de</w:t>
      </w:r>
      <w:r w:rsidR="00E20F0B">
        <w:t xml:space="preserve">r </w:t>
      </w:r>
      <w:r w:rsidR="00281A17">
        <w:t>Ausgangsdaten</w:t>
      </w:r>
      <w:bookmarkEnd w:id="43"/>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4" w:name="_Toc138782581"/>
      <w:r>
        <w:t>Weiterverarbeitung zu Bewegungsdaten</w:t>
      </w:r>
      <w:bookmarkEnd w:id="44"/>
    </w:p>
    <w:p w14:paraId="335E1FCA" w14:textId="3BFBDC74" w:rsidR="009130EA" w:rsidRDefault="009130EA" w:rsidP="009130EA">
      <w:pPr>
        <w:pStyle w:val="berschrift1"/>
      </w:pPr>
      <w:bookmarkStart w:id="45" w:name="_Toc138782582"/>
      <w:r>
        <w:lastRenderedPageBreak/>
        <w:t>Anforderungen und Gesamtkonzept der Klassifikation</w:t>
      </w:r>
      <w:bookmarkEnd w:id="45"/>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6" w:name="_Toc138782583"/>
      <w:r>
        <w:lastRenderedPageBreak/>
        <w:t>Umsetzung des Map-Matchings</w:t>
      </w:r>
      <w:bookmarkEnd w:id="46"/>
    </w:p>
    <w:p w14:paraId="5792F5F8" w14:textId="50D4CD24" w:rsidR="00FC5A6A" w:rsidRPr="00436DC8" w:rsidRDefault="00693EC4" w:rsidP="00FC5A6A">
      <w:pPr>
        <w:pStyle w:val="berschrift2"/>
        <w:numPr>
          <w:ilvl w:val="1"/>
          <w:numId w:val="1"/>
        </w:numPr>
        <w:ind w:left="680" w:hanging="680"/>
        <w:rPr>
          <w:color w:val="FF0000"/>
        </w:rPr>
      </w:pPr>
      <w:bookmarkStart w:id="47" w:name="_Toc138782584"/>
      <w:r w:rsidRPr="00436DC8">
        <w:rPr>
          <w:color w:val="FF0000"/>
        </w:rPr>
        <w:t>Einrichtung der Valhalla-Engine</w:t>
      </w:r>
      <w:bookmarkEnd w:id="47"/>
    </w:p>
    <w:p w14:paraId="406A6F1B" w14:textId="2634DCF8" w:rsidR="00693EC4" w:rsidRPr="00693EC4" w:rsidRDefault="00693EC4" w:rsidP="00693EC4">
      <w:pPr>
        <w:pStyle w:val="berschrift2"/>
      </w:pPr>
      <w:bookmarkStart w:id="48" w:name="_Toc138782585"/>
      <w:r>
        <w:t>Umsetzung</w:t>
      </w:r>
      <w:r w:rsidR="003D33AD">
        <w:t xml:space="preserve"> und Evaluierung</w:t>
      </w:r>
      <w:r>
        <w:t xml:space="preserve"> des Road-Snappings</w:t>
      </w:r>
      <w:bookmarkEnd w:id="48"/>
    </w:p>
    <w:p w14:paraId="3C097719" w14:textId="702D6F38" w:rsidR="009130EA" w:rsidRDefault="00693EC4" w:rsidP="009130EA">
      <w:pPr>
        <w:pStyle w:val="berschrift2"/>
      </w:pPr>
      <w:bookmarkStart w:id="49" w:name="_Toc138782586"/>
      <w:r>
        <w:t>Vorklassifikation zur Bestimmung des korrekten Matching-Modus</w:t>
      </w:r>
      <w:bookmarkEnd w:id="49"/>
    </w:p>
    <w:p w14:paraId="4578045B" w14:textId="1499E1F1" w:rsidR="00693EC4" w:rsidRDefault="00693EC4" w:rsidP="00693EC4">
      <w:pPr>
        <w:pStyle w:val="berschrift3"/>
      </w:pPr>
      <w:bookmarkStart w:id="50" w:name="_Toc138782587"/>
      <w:r>
        <w:t>Erzeugung des Trainingsdatensatzes</w:t>
      </w:r>
      <w:bookmarkEnd w:id="50"/>
    </w:p>
    <w:p w14:paraId="1606C398" w14:textId="674E40BD" w:rsidR="00693EC4" w:rsidRDefault="00693EC4" w:rsidP="00693EC4">
      <w:pPr>
        <w:pStyle w:val="berschrift3"/>
      </w:pPr>
      <w:bookmarkStart w:id="51" w:name="_Toc138782588"/>
      <w:r>
        <w:t>Auswahl des Klassifikators</w:t>
      </w:r>
      <w:bookmarkEnd w:id="51"/>
    </w:p>
    <w:p w14:paraId="2B22C7CE" w14:textId="294D5ED6" w:rsidR="00693EC4" w:rsidRPr="00693EC4" w:rsidRDefault="00693EC4" w:rsidP="00693EC4">
      <w:pPr>
        <w:pStyle w:val="berschrift3"/>
      </w:pPr>
      <w:bookmarkStart w:id="52" w:name="_Toc138782589"/>
      <w:r>
        <w:t>Evaluierung</w:t>
      </w:r>
      <w:bookmarkEnd w:id="52"/>
      <w:r w:rsidR="003D33AD">
        <w:t xml:space="preserve"> </w:t>
      </w:r>
    </w:p>
    <w:p w14:paraId="1EE58D22" w14:textId="5512FE5A" w:rsidR="00074A4B" w:rsidRDefault="00074A4B" w:rsidP="00074A4B">
      <w:pPr>
        <w:pStyle w:val="berschrift1"/>
      </w:pPr>
      <w:bookmarkStart w:id="53" w:name="_Toc138782590"/>
      <w:r>
        <w:lastRenderedPageBreak/>
        <w:t>Umsetzung der Klassifikation</w:t>
      </w:r>
      <w:bookmarkEnd w:id="53"/>
    </w:p>
    <w:p w14:paraId="3298E325" w14:textId="65D5BDF5" w:rsidR="00A43AD1" w:rsidRDefault="00A43AD1" w:rsidP="00A43AD1">
      <w:pPr>
        <w:pStyle w:val="berschrift3"/>
        <w:numPr>
          <w:ilvl w:val="2"/>
          <w:numId w:val="1"/>
        </w:numPr>
      </w:pPr>
      <w:bookmarkStart w:id="54" w:name="_Toc138782591"/>
      <w:r>
        <w:t xml:space="preserve">Erzeugung der Trainingsdatensätze </w:t>
      </w:r>
      <w:r w:rsidRPr="00A43AD1">
        <w:rPr>
          <w:color w:val="70AD47" w:themeColor="accent6"/>
        </w:rPr>
        <w:t>(inkl. Vorverarbeitungen)</w:t>
      </w:r>
      <w:bookmarkEnd w:id="54"/>
    </w:p>
    <w:p w14:paraId="585BDD1B" w14:textId="222AE0B2" w:rsidR="00A43AD1" w:rsidRDefault="00A43AD1" w:rsidP="00A43AD1">
      <w:pPr>
        <w:pStyle w:val="berschrift3"/>
      </w:pPr>
      <w:bookmarkStart w:id="55" w:name="_Toc138782592"/>
      <w:r>
        <w:t>Training und Optimierung der Modelle</w:t>
      </w:r>
      <w:bookmarkEnd w:id="55"/>
    </w:p>
    <w:p w14:paraId="33F2412B" w14:textId="3204FFE7" w:rsidR="00A43AD1" w:rsidRPr="00A43AD1" w:rsidRDefault="00A43AD1" w:rsidP="00A43AD1">
      <w:pPr>
        <w:pStyle w:val="berschrift3"/>
      </w:pPr>
      <w:bookmarkStart w:id="56" w:name="_Toc138782593"/>
      <w:r>
        <w:t>Vorstellung der besten Klassifikatoren</w:t>
      </w:r>
      <w:bookmarkEnd w:id="56"/>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7" w:name="_Toc138782594"/>
      <w:r>
        <w:lastRenderedPageBreak/>
        <w:t>Evaluierung</w:t>
      </w:r>
      <w:r w:rsidR="00436DC8">
        <w:t xml:space="preserve"> </w:t>
      </w:r>
      <w:r w:rsidR="00436DC8" w:rsidRPr="00436DC8">
        <w:rPr>
          <w:color w:val="FF0000"/>
        </w:rPr>
        <w:t>und Diskussion</w:t>
      </w:r>
      <w:bookmarkEnd w:id="57"/>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ungematchten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8" w:name="_Toc138782595"/>
      <w:r w:rsidRPr="002D6A27">
        <w:lastRenderedPageBreak/>
        <w:t>Zusammenfassung und Ausblick</w:t>
      </w:r>
      <w:bookmarkEnd w:id="58"/>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9" w:name="_Toc138782596"/>
      <w:r w:rsidRPr="002D6A27">
        <w:lastRenderedPageBreak/>
        <w:t>Quellenverzeichnis</w:t>
      </w:r>
      <w:bookmarkEnd w:id="59"/>
    </w:p>
    <w:sdt>
      <w:sdtPr>
        <w:tag w:val="CitaviBibliography"/>
        <w:id w:val="-586609109"/>
        <w:placeholder>
          <w:docPart w:val="DefaultPlaceholder_-1854013440"/>
        </w:placeholder>
      </w:sdtPr>
      <w:sdtContent>
        <w:p w14:paraId="5B95B40E" w14:textId="77777777" w:rsidR="00D76C2B" w:rsidRDefault="00814669" w:rsidP="00D76C2B">
          <w:pPr>
            <w:pStyle w:val="CitaviBibliographyEntry"/>
          </w:pPr>
          <w:r>
            <w:fldChar w:fldCharType="begin"/>
          </w:r>
          <w:r w:rsidRPr="00D76C2B">
            <w:rPr>
              <w:lang w:val="en-GB"/>
            </w:rPr>
            <w:instrText>ADDIN CitaviBibliography</w:instrText>
          </w:r>
          <w:r>
            <w:fldChar w:fldCharType="separate"/>
          </w:r>
          <w:r w:rsidR="00D76C2B" w:rsidRPr="00D76C2B">
            <w:rPr>
              <w:lang w:val="en-GB"/>
            </w:rPr>
            <w:t>[1]</w:t>
          </w:r>
          <w:r w:rsidR="00D76C2B" w:rsidRPr="00D76C2B">
            <w:rPr>
              <w:lang w:val="en-GB"/>
            </w:rPr>
            <w:tab/>
          </w:r>
          <w:bookmarkStart w:id="60" w:name="_CTVL0013603186579b04970937f6064970cd1d3"/>
          <w:r w:rsidR="00D76C2B" w:rsidRPr="00D76C2B">
            <w:rPr>
              <w:lang w:val="en-GB"/>
            </w:rPr>
            <w:t xml:space="preserve">Gartner. „Gartner Says 5G Networks Have a Paramount Role in Autonomous Vehicle Connectivity: CSPs Need to Ensure Participation in Safety Design of Autonomous Vehicles.” https://​www.gartner.com​/​en/​newsroom/​press-​releases/​2018-​06-​21-​gartner-​says-​5g-​networks-​have-​a-​paramount-​role-​in-​autonomous-​vehicle-​connectivity (Zugriff am: 20. </w:t>
          </w:r>
          <w:r w:rsidR="00D76C2B">
            <w:t>Juni 2023).</w:t>
          </w:r>
        </w:p>
        <w:bookmarkEnd w:id="60"/>
        <w:p w14:paraId="5BD9D4B7" w14:textId="77777777" w:rsidR="00D76C2B" w:rsidRDefault="00D76C2B" w:rsidP="00D76C2B">
          <w:pPr>
            <w:pStyle w:val="CitaviBibliographyEntry"/>
          </w:pPr>
          <w:r>
            <w:t>[2]</w:t>
          </w:r>
          <w:r>
            <w:tab/>
          </w:r>
          <w:bookmarkStart w:id="61" w:name="_CTVL0016714e6a8b31e4393921c2efbbda8587a"/>
          <w:r>
            <w:t>IZK. „5GKC: 5G basiertes Testfeld für das automatisierte Fahren.” https://​5gkc.net​/​ (Zugriff am: 20. Juni 2023).</w:t>
          </w:r>
        </w:p>
        <w:bookmarkEnd w:id="61"/>
        <w:p w14:paraId="2F5E2DD8" w14:textId="77777777" w:rsidR="00D76C2B" w:rsidRDefault="00D76C2B" w:rsidP="00D76C2B">
          <w:pPr>
            <w:pStyle w:val="CitaviBibliographyEntry"/>
          </w:pPr>
          <w:r>
            <w:t>[3]</w:t>
          </w:r>
          <w:r>
            <w:tab/>
          </w:r>
          <w:bookmarkStart w:id="62" w:name="_CTVL001751d695fcea34022ba4e3431eeffa2bb"/>
          <w:r>
            <w:t>H. Winner, S. Hakuli, F. Lotz und C. Singer, Hg.</w:t>
          </w:r>
          <w:bookmarkEnd w:id="62"/>
          <w:r>
            <w:t xml:space="preserve"> </w:t>
          </w:r>
          <w:r w:rsidRPr="00D76C2B">
            <w:rPr>
              <w:i/>
            </w:rPr>
            <w:t xml:space="preserve">Handbuch Fahrerassistenzsysteme: Grundlagen, Komponenten und Systeme für aktive Sicherheit und Komfort, </w:t>
          </w:r>
          <w:r w:rsidRPr="00D76C2B">
            <w:t>3. Aufl. (ATZ/MTZ-Fachbuch). Wiesbaden: Springer Vieweg, 2015. [Online]. Verfügbar unter: https://​ebookcentral.proquest.com​/​lib/​kxp/​detail.action​?​docID=​1997888</w:t>
          </w:r>
        </w:p>
        <w:p w14:paraId="4841EA12" w14:textId="77777777" w:rsidR="00D76C2B" w:rsidRPr="00D76C2B" w:rsidRDefault="00D76C2B" w:rsidP="00D76C2B">
          <w:pPr>
            <w:pStyle w:val="CitaviBibliographyEntry"/>
            <w:rPr>
              <w:lang w:val="en-GB"/>
            </w:rPr>
          </w:pPr>
          <w:r w:rsidRPr="00D76C2B">
            <w:rPr>
              <w:lang w:val="en-GB"/>
            </w:rPr>
            <w:t>[4]</w:t>
          </w:r>
          <w:r w:rsidRPr="00D76C2B">
            <w:rPr>
              <w:lang w:val="en-GB"/>
            </w:rPr>
            <w:tab/>
          </w:r>
          <w:bookmarkStart w:id="63" w:name="_CTVL001c3ad1922bbaa4690a18753c802f82bad"/>
          <w:r w:rsidRPr="00D76C2B">
            <w:rPr>
              <w:lang w:val="en-GB"/>
            </w:rPr>
            <w:t>E. D. Kaplan und C. J. Hegarty,</w:t>
          </w:r>
          <w:bookmarkEnd w:id="63"/>
          <w:r w:rsidRPr="00D76C2B">
            <w:rPr>
              <w:lang w:val="en-GB"/>
            </w:rPr>
            <w:t xml:space="preserve"> </w:t>
          </w:r>
          <w:r w:rsidRPr="00D76C2B">
            <w:rPr>
              <w:i/>
              <w:lang w:val="en-GB"/>
            </w:rPr>
            <w:t xml:space="preserve">Understanding GPS/GNSS: Principles and applications </w:t>
          </w:r>
          <w:r w:rsidRPr="00D76C2B">
            <w:rPr>
              <w:lang w:val="en-GB"/>
            </w:rPr>
            <w:t>(GNSS technology and applications series). Boston, London: Artech House, 2017.</w:t>
          </w:r>
        </w:p>
        <w:p w14:paraId="00EC1B5F" w14:textId="77777777" w:rsidR="00D76C2B" w:rsidRDefault="00D76C2B" w:rsidP="00D76C2B">
          <w:pPr>
            <w:pStyle w:val="CitaviBibliographyEntry"/>
          </w:pPr>
          <w:r w:rsidRPr="00D76C2B">
            <w:rPr>
              <w:lang w:val="en-GB"/>
            </w:rPr>
            <w:t>[5]</w:t>
          </w:r>
          <w:r w:rsidRPr="00D76C2B">
            <w:rPr>
              <w:lang w:val="en-GB"/>
            </w:rPr>
            <w:tab/>
          </w:r>
          <w:bookmarkStart w:id="64" w:name="_CTVL0017f104fa0073b4b0bb636bb25d3fae8ee"/>
          <w:r w:rsidRPr="00D76C2B">
            <w:rPr>
              <w:lang w:val="en-GB"/>
            </w:rPr>
            <w:t xml:space="preserve">Wikipedia. „Globales Navigationssatellitensystem.” https://​de.wikipedia.org​/​w/​index.php​?​title=​Globales_Navigationssatellitensystem&amp;​oldid=​233312836 (Zugriff am: 22. </w:t>
          </w:r>
          <w:r>
            <w:t>Juni 2023).</w:t>
          </w:r>
        </w:p>
        <w:bookmarkEnd w:id="64"/>
        <w:p w14:paraId="5705B64D" w14:textId="77777777" w:rsidR="00D76C2B" w:rsidRPr="00D76C2B" w:rsidRDefault="00D76C2B" w:rsidP="00D76C2B">
          <w:pPr>
            <w:pStyle w:val="CitaviBibliographyEntry"/>
            <w:rPr>
              <w:lang w:val="en-GB"/>
            </w:rPr>
          </w:pPr>
          <w:r>
            <w:t>[6]</w:t>
          </w:r>
          <w:r>
            <w:tab/>
          </w:r>
          <w:bookmarkStart w:id="65" w:name="_CTVL0017f51b3d680c746ea8881fa17a94c35b4"/>
          <w:r>
            <w:t>magicmaps. „Wie funktioniert Satellitennavigation?” https://​www.magicmaps.de​/​gnss-​wissen/​wie-​funktioniert-​gps/​?​</w:t>
          </w:r>
          <w:r w:rsidRPr="00D76C2B">
            <w:rPr>
              <w:lang w:val="en-GB"/>
            </w:rPr>
            <w:t>L=​0 (Zugriff am: 22. Juni 2023).</w:t>
          </w:r>
        </w:p>
        <w:bookmarkEnd w:id="65"/>
        <w:p w14:paraId="65616AB8" w14:textId="77777777" w:rsidR="00D76C2B" w:rsidRPr="00D76C2B" w:rsidRDefault="00D76C2B" w:rsidP="00D76C2B">
          <w:pPr>
            <w:pStyle w:val="CitaviBibliographyEntry"/>
            <w:rPr>
              <w:lang w:val="en-GB"/>
            </w:rPr>
          </w:pPr>
          <w:r w:rsidRPr="00D76C2B">
            <w:rPr>
              <w:lang w:val="en-GB"/>
            </w:rPr>
            <w:t>[7]</w:t>
          </w:r>
          <w:r w:rsidRPr="00D76C2B">
            <w:rPr>
              <w:lang w:val="en-GB"/>
            </w:rPr>
            <w:tab/>
          </w:r>
          <w:bookmarkStart w:id="66" w:name="_CTVL001a21226a1a8b144fb993f0ad3fb6ffba8"/>
          <w:r w:rsidRPr="00D76C2B">
            <w:rPr>
              <w:lang w:val="en-GB"/>
            </w:rPr>
            <w:t>S. Saki und T. Hagen, „A Practical Guide to an Open-Source Map-Matching Approach for Big GPS Data,“</w:t>
          </w:r>
          <w:bookmarkEnd w:id="66"/>
          <w:r w:rsidRPr="00D76C2B">
            <w:rPr>
              <w:lang w:val="en-GB"/>
            </w:rPr>
            <w:t xml:space="preserve"> </w:t>
          </w:r>
          <w:r w:rsidRPr="00D76C2B">
            <w:rPr>
              <w:i/>
              <w:lang w:val="en-GB"/>
            </w:rPr>
            <w:t>SN COMPUT. SCI.</w:t>
          </w:r>
          <w:r w:rsidRPr="00D76C2B">
            <w:rPr>
              <w:lang w:val="en-GB"/>
            </w:rPr>
            <w:t>, Jg. 3, Nr. 5, 2022, doi: 10.1007/s42979-022-01340-5.</w:t>
          </w:r>
        </w:p>
        <w:p w14:paraId="73D213CA" w14:textId="77777777" w:rsidR="00D76C2B" w:rsidRDefault="00D76C2B" w:rsidP="00D76C2B">
          <w:pPr>
            <w:pStyle w:val="CitaviBibliographyEntry"/>
          </w:pPr>
          <w:r w:rsidRPr="00D76C2B">
            <w:rPr>
              <w:lang w:val="en-GB"/>
            </w:rPr>
            <w:t>[8]</w:t>
          </w:r>
          <w:r w:rsidRPr="00D76C2B">
            <w:rPr>
              <w:lang w:val="en-GB"/>
            </w:rPr>
            <w:tab/>
          </w:r>
          <w:bookmarkStart w:id="67" w:name="_CTVL001b467f668897941c7a2bb98db80ada867"/>
          <w:r w:rsidRPr="00D76C2B">
            <w:rPr>
              <w:lang w:val="en-GB"/>
            </w:rPr>
            <w:t xml:space="preserve">P. Chao, Y. Xu, W. Hua und X. Zhou, „A Survey on Map-Matching Algorithms,“ Okt. 2019. </w:t>
          </w:r>
          <w:r>
            <w:t>[Online]. Verfügbar unter: https://​arxiv.org​/​pdf/​1910.13065</w:t>
          </w:r>
        </w:p>
        <w:bookmarkEnd w:id="67"/>
        <w:p w14:paraId="15126B3D" w14:textId="77777777" w:rsidR="00D76C2B" w:rsidRDefault="00D76C2B" w:rsidP="00D76C2B">
          <w:pPr>
            <w:pStyle w:val="CitaviBibliographyEntry"/>
          </w:pPr>
          <w:r>
            <w:t>[9]</w:t>
          </w:r>
          <w:r>
            <w:tab/>
          </w:r>
          <w:bookmarkStart w:id="68" w:name="_CTVL00110f485e6e7a74e24918603814f2857ce"/>
          <w:r>
            <w:t>Wikipedia. „Arthur Samuel (computer scientist).” https://​en.wikipedia.org​/​w/​index.php​?​title=​Arthur_Samuel_(computer_scientist)&amp;​oldid=​1149301740 (Zugriff am: 26. Juni 2023).</w:t>
          </w:r>
        </w:p>
        <w:bookmarkEnd w:id="68"/>
        <w:p w14:paraId="47F307CD" w14:textId="77777777" w:rsidR="00D76C2B" w:rsidRPr="008201D2" w:rsidRDefault="00D76C2B" w:rsidP="00D76C2B">
          <w:pPr>
            <w:pStyle w:val="CitaviBibliographyEntry"/>
            <w:rPr>
              <w:lang w:val="en-GB"/>
            </w:rPr>
          </w:pPr>
          <w:r>
            <w:t>[10]</w:t>
          </w:r>
          <w:r>
            <w:tab/>
          </w:r>
          <w:bookmarkStart w:id="69" w:name="_CTVL0013d992f5979ee4145a2f7e5b22d949ea3"/>
          <w:r>
            <w:t>A. Géron,</w:t>
          </w:r>
          <w:bookmarkEnd w:id="69"/>
          <w:r>
            <w:t xml:space="preserve"> </w:t>
          </w:r>
          <w:r w:rsidRPr="00D76C2B">
            <w:rPr>
              <w:i/>
            </w:rPr>
            <w:t xml:space="preserve">Praxiseinstieg Machine Learning mit Scikit-Learn, Keras und TensorFlow: Konzepte, Tools und Techniken für intelligente Systeme, </w:t>
          </w:r>
          <w:r w:rsidRPr="00D76C2B">
            <w:t xml:space="preserve">2. </w:t>
          </w:r>
          <w:r w:rsidRPr="008201D2">
            <w:rPr>
              <w:lang w:val="en-GB"/>
            </w:rPr>
            <w:t>Aufl. Heidelberg: O'Reilly, 2020.</w:t>
          </w:r>
        </w:p>
        <w:p w14:paraId="378FAE7B" w14:textId="77777777" w:rsidR="00D76C2B" w:rsidRDefault="00D76C2B" w:rsidP="00D76C2B">
          <w:pPr>
            <w:pStyle w:val="CitaviBibliographyEntry"/>
          </w:pPr>
          <w:r w:rsidRPr="00D76C2B">
            <w:rPr>
              <w:lang w:val="en-GB"/>
            </w:rPr>
            <w:t>[11]</w:t>
          </w:r>
          <w:r w:rsidRPr="00D76C2B">
            <w:rPr>
              <w:lang w:val="en-GB"/>
            </w:rPr>
            <w:tab/>
          </w:r>
          <w:bookmarkStart w:id="70" w:name="_CTVL00134833ffae8bb46c8b775f068c74cd599"/>
          <w:r w:rsidRPr="00D76C2B">
            <w:rPr>
              <w:lang w:val="en-GB"/>
            </w:rPr>
            <w:t xml:space="preserve">M. Grandini, E. Bagli und G. Visani, „Metrics for Multi-Class Classification: an Overview,“ Aug. 2020. </w:t>
          </w:r>
          <w:r>
            <w:t>[Online]. Verfügbar unter: https://​arxiv.org​/​pdf/​2008.05756</w:t>
          </w:r>
        </w:p>
        <w:bookmarkEnd w:id="70"/>
        <w:p w14:paraId="703AB884" w14:textId="77777777" w:rsidR="00D76C2B" w:rsidRDefault="00D76C2B" w:rsidP="00D76C2B">
          <w:pPr>
            <w:pStyle w:val="CitaviBibliographyEntry"/>
          </w:pPr>
          <w:r>
            <w:lastRenderedPageBreak/>
            <w:t>[12]</w:t>
          </w:r>
          <w:r>
            <w:tab/>
          </w:r>
          <w:bookmarkStart w:id="71" w:name="_CTVL001848fbb30e60546198ff9ecfdff0b87b4"/>
          <w:r>
            <w:t>„Valhalla Docs: Map Matching API.” https://​valhalla.github.io​/​valhalla/​api/​map-​matching/​api-​reference/​#trace-route-action (Zugriff am: 24. Juni 2023).</w:t>
          </w:r>
        </w:p>
        <w:bookmarkEnd w:id="71"/>
        <w:p w14:paraId="4E6CF131" w14:textId="77777777" w:rsidR="00D76C2B" w:rsidRDefault="00D76C2B" w:rsidP="00D76C2B">
          <w:pPr>
            <w:pStyle w:val="CitaviBibliographyEntry"/>
          </w:pPr>
          <w:r>
            <w:t>[13]</w:t>
          </w:r>
          <w:r>
            <w:tab/>
          </w:r>
          <w:bookmarkStart w:id="72" w:name="_CTVL00156042667dc3543b3ab076992cd15f72c"/>
          <w:r>
            <w:t>Python Foundation. „Python documentation: General Python FAQ.” https://​docs.python.org​/​3/​faq/​general.html​#what-is-python-good-for (Zugriff am: 24. Juni 2023).</w:t>
          </w:r>
        </w:p>
        <w:bookmarkEnd w:id="72"/>
        <w:p w14:paraId="412D7A57" w14:textId="77777777" w:rsidR="00D76C2B" w:rsidRDefault="00D76C2B" w:rsidP="00D76C2B">
          <w:pPr>
            <w:pStyle w:val="CitaviBibliographyEntry"/>
          </w:pPr>
          <w:r>
            <w:t>[14]</w:t>
          </w:r>
          <w:r>
            <w:tab/>
          </w:r>
          <w:bookmarkStart w:id="73" w:name="_CTVL00181b07c3e5802477fab77c4e6a73bdf0b"/>
          <w:r>
            <w:t>Python Foundation. „Python 3.10.11 documentation.” https://​docs.python.org​/​3.10/​ (Zugriff am: 24. Juni 2023).</w:t>
          </w:r>
        </w:p>
        <w:bookmarkEnd w:id="73"/>
        <w:p w14:paraId="56CDEF69" w14:textId="77777777" w:rsidR="00D76C2B" w:rsidRDefault="00D76C2B" w:rsidP="00D76C2B">
          <w:pPr>
            <w:pStyle w:val="CitaviBibliographyEntry"/>
          </w:pPr>
          <w:r>
            <w:t>[15]</w:t>
          </w:r>
          <w:r>
            <w:tab/>
          </w:r>
          <w:bookmarkStart w:id="74" w:name="_CTVL001fb7eb4330bee48868917dececa3be2a6"/>
          <w:r>
            <w:t>pandas. „pandas documentation.” https://​pandas.pydata.org​/​docs/​ (Zugriff am: 24. Juni 2023).</w:t>
          </w:r>
        </w:p>
        <w:bookmarkEnd w:id="74"/>
        <w:p w14:paraId="69A3993A" w14:textId="77777777" w:rsidR="00D76C2B" w:rsidRDefault="00D76C2B" w:rsidP="00D76C2B">
          <w:pPr>
            <w:pStyle w:val="CitaviBibliographyEntry"/>
          </w:pPr>
          <w:r>
            <w:t>[16]</w:t>
          </w:r>
          <w:r>
            <w:tab/>
          </w:r>
          <w:bookmarkStart w:id="75" w:name="_CTVL00139b5bb1f61c348c5a268dd83d5dc7ed4"/>
          <w:r>
            <w:t>NumPy. „NumPy documentation.” https://​numpy.org​/​ (Zugriff am: 24. Juni 2023).</w:t>
          </w:r>
        </w:p>
        <w:bookmarkEnd w:id="75"/>
        <w:p w14:paraId="5F5A7A53" w14:textId="77777777" w:rsidR="00D76C2B" w:rsidRPr="00D76C2B" w:rsidRDefault="00D76C2B" w:rsidP="00D76C2B">
          <w:pPr>
            <w:pStyle w:val="CitaviBibliographyEntry"/>
            <w:rPr>
              <w:lang w:val="en-GB"/>
            </w:rPr>
          </w:pPr>
          <w:r w:rsidRPr="00D76C2B">
            <w:rPr>
              <w:lang w:val="en-GB"/>
            </w:rPr>
            <w:t>[17]</w:t>
          </w:r>
          <w:r w:rsidRPr="00D76C2B">
            <w:rPr>
              <w:lang w:val="en-GB"/>
            </w:rPr>
            <w:tab/>
          </w:r>
          <w:bookmarkStart w:id="76" w:name="_CTVL00111f894fe75024c5faa3bab82a8e66881"/>
          <w:r w:rsidRPr="00D76C2B">
            <w:rPr>
              <w:lang w:val="en-GB"/>
            </w:rPr>
            <w:t>J. Hao und T. K. Ho, „Machine Learning Made Easy: A Review of Scikit-learn Package in Python Programming Language,“</w:t>
          </w:r>
          <w:bookmarkEnd w:id="76"/>
          <w:r w:rsidRPr="00D76C2B">
            <w:rPr>
              <w:lang w:val="en-GB"/>
            </w:rPr>
            <w:t xml:space="preserve"> </w:t>
          </w:r>
          <w:r w:rsidRPr="00D76C2B">
            <w:rPr>
              <w:i/>
              <w:lang w:val="en-GB"/>
            </w:rPr>
            <w:t>Journal of Educational and Behavioral Statistics</w:t>
          </w:r>
          <w:r w:rsidRPr="00D76C2B">
            <w:rPr>
              <w:lang w:val="en-GB"/>
            </w:rPr>
            <w:t>, Jg. 44, Nr. 3, S. 348–361, 2019, doi: 10.3102/1076998619832248.</w:t>
          </w:r>
        </w:p>
        <w:p w14:paraId="31155E70" w14:textId="77777777" w:rsidR="00D76C2B" w:rsidRDefault="00D76C2B" w:rsidP="00D76C2B">
          <w:pPr>
            <w:pStyle w:val="CitaviBibliographyEntry"/>
          </w:pPr>
          <w:r w:rsidRPr="00D76C2B">
            <w:rPr>
              <w:lang w:val="en-GB"/>
            </w:rPr>
            <w:t>[18]</w:t>
          </w:r>
          <w:r w:rsidRPr="00D76C2B">
            <w:rPr>
              <w:lang w:val="en-GB"/>
            </w:rPr>
            <w:tab/>
          </w:r>
          <w:bookmarkStart w:id="77" w:name="_CTVL00127af317d9f914046841911a17cecc694"/>
          <w:r w:rsidRPr="00D76C2B">
            <w:rPr>
              <w:lang w:val="en-GB"/>
            </w:rPr>
            <w:t xml:space="preserve">scikit-learn. „machine learning in Python — scikit-learn 1.2.2 documentation.” https://​scikit-learn.org​/​stable/​ (Zugriff am: 25. </w:t>
          </w:r>
          <w:r>
            <w:t>Juni 2023).</w:t>
          </w:r>
        </w:p>
        <w:bookmarkEnd w:id="77"/>
        <w:p w14:paraId="47535B3B" w14:textId="77777777" w:rsidR="00D76C2B" w:rsidRDefault="00D76C2B" w:rsidP="00D76C2B">
          <w:pPr>
            <w:pStyle w:val="CitaviBibliographyEntry"/>
          </w:pPr>
          <w:r>
            <w:t>[19]</w:t>
          </w:r>
          <w:r>
            <w:tab/>
          </w:r>
          <w:bookmarkStart w:id="78" w:name="_CTVL001cb05fb53c5d34552a56f572e83ecfdec"/>
          <w:r>
            <w:t>R. F. Torlak, „Detektion der Bewegung von Verkehrsteilnehmern aus Positionsdaten,“ Bachelorarbeit, Hochschule für angewandte Wissenschaften Coburg, 2022.</w:t>
          </w:r>
        </w:p>
        <w:bookmarkEnd w:id="78"/>
        <w:p w14:paraId="168FB18E" w14:textId="77777777" w:rsidR="00D76C2B" w:rsidRDefault="00D76C2B" w:rsidP="00D76C2B">
          <w:pPr>
            <w:pStyle w:val="CitaviBibliographyEntry"/>
          </w:pPr>
          <w:r>
            <w:t>[20]</w:t>
          </w:r>
          <w:r>
            <w:tab/>
          </w:r>
          <w:bookmarkStart w:id="79" w:name="_CTVL0016740b9a5615f4cb8a7ab90e76ae3e990"/>
          <w:r>
            <w:t>M. Sohl, „Klassifizierung der Bewegungsmuster von Mobilfunkteilnehmern zur erweiterten Umfeldwahrnehmung autonomer Fahrzeuge,“ Bachelorarbeit, Hochschule für angewandte Wissenschaften Coburg, 2022.</w:t>
          </w:r>
        </w:p>
        <w:bookmarkEnd w:id="79"/>
        <w:p w14:paraId="3754FAD1" w14:textId="77777777" w:rsidR="00D76C2B" w:rsidRDefault="00D76C2B" w:rsidP="00D76C2B">
          <w:pPr>
            <w:pStyle w:val="CitaviBibliographyEntry"/>
          </w:pPr>
          <w:r>
            <w:t>[21]</w:t>
          </w:r>
          <w:r>
            <w:tab/>
          </w:r>
          <w:bookmarkStart w:id="80" w:name="_CTVL001220b7cdd265643e0b822e591d1a0941e"/>
          <w:r>
            <w:t>D. Fischer, „Verwendung von Positionsdaten zur automatisierten Klassifizierung von Verkehrsteilnehmern mittels maschinellen Lernverfahren,“ Masterarbeit, Hochschule für angewandte Wissenschaften Coburg, 2023.</w:t>
          </w:r>
        </w:p>
        <w:bookmarkEnd w:id="80"/>
        <w:p w14:paraId="3269A826" w14:textId="2A53E20D" w:rsidR="00814669" w:rsidRPr="00D76C2B" w:rsidRDefault="00D76C2B" w:rsidP="00D76C2B">
          <w:pPr>
            <w:pStyle w:val="CitaviBibliographyEntry"/>
            <w:rPr>
              <w:lang w:val="en-GB"/>
            </w:rPr>
          </w:pPr>
          <w:r w:rsidRPr="00D76C2B">
            <w:rPr>
              <w:lang w:val="en-GB"/>
            </w:rPr>
            <w:t>[22]</w:t>
          </w:r>
          <w:r w:rsidRPr="00D76C2B">
            <w:rPr>
              <w:lang w:val="en-GB"/>
            </w:rPr>
            <w:tab/>
          </w:r>
          <w:bookmarkStart w:id="81" w:name="_CTVL0011a41ca57e0cf408eaff41d383455eabe"/>
          <w:r w:rsidRPr="00D76C2B">
            <w:rPr>
              <w:lang w:val="en-GB"/>
            </w:rPr>
            <w:t>Matteo Simoncini, Leonardo Taccari, Francesco Sambo, Luca Bravi, Samuele Salti und Alessandro Lori, „Vehicle Classification from Low-Frequency GPS Data with Recurrent Neural Networks,“</w:t>
          </w:r>
          <w:bookmarkEnd w:id="81"/>
          <w:r w:rsidRPr="00D76C2B">
            <w:rPr>
              <w:lang w:val="en-GB"/>
            </w:rPr>
            <w:t xml:space="preserve"> </w:t>
          </w:r>
          <w:r w:rsidRPr="00D76C2B">
            <w:rPr>
              <w:i/>
              <w:lang w:val="en-GB"/>
            </w:rPr>
            <w:t>Transportation Research Part C: Emerging Technologies</w:t>
          </w:r>
          <w:r w:rsidRPr="00D76C2B">
            <w:rPr>
              <w:lang w:val="en-GB"/>
            </w:rPr>
            <w:t>, Jg. 91, 2018, doi: 10.1016/j.trc.2018.03.024.</w:t>
          </w:r>
          <w:r w:rsidR="00814669">
            <w:fldChar w:fldCharType="end"/>
          </w:r>
        </w:p>
      </w:sdtContent>
    </w:sdt>
    <w:p w14:paraId="66B1A7DA" w14:textId="77777777" w:rsidR="00AB5561" w:rsidRPr="00D76C2B" w:rsidRDefault="00AB5561" w:rsidP="00814669">
      <w:pPr>
        <w:pStyle w:val="CitaviBibliographyEntry"/>
        <w:rPr>
          <w:lang w:val="en-GB"/>
        </w:rPr>
        <w:sectPr w:rsidR="00AB5561" w:rsidRPr="00D76C2B">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82" w:name="_Toc138782597"/>
      <w:r w:rsidRPr="002D6A27">
        <w:lastRenderedPageBreak/>
        <w:t>Test</w:t>
      </w:r>
      <w:bookmarkEnd w:id="82"/>
    </w:p>
    <w:p w14:paraId="51897CDF" w14:textId="6C08D70E" w:rsidR="00E61684" w:rsidRPr="002D6A27" w:rsidRDefault="00E61684" w:rsidP="00E61684">
      <w:pPr>
        <w:pStyle w:val="AnhangA1"/>
      </w:pPr>
      <w:bookmarkStart w:id="83" w:name="_Toc138782598"/>
      <w:r w:rsidRPr="002D6A27">
        <w:lastRenderedPageBreak/>
        <w:t>Test 2</w:t>
      </w:r>
      <w:bookmarkEnd w:id="83"/>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FC44" w14:textId="77777777" w:rsidR="008E7C9F" w:rsidRDefault="008E7C9F" w:rsidP="001E2E5E">
      <w:pPr>
        <w:spacing w:after="0" w:line="240" w:lineRule="auto"/>
      </w:pPr>
      <w:r>
        <w:separator/>
      </w:r>
    </w:p>
  </w:endnote>
  <w:endnote w:type="continuationSeparator" w:id="0">
    <w:p w14:paraId="7D7DF293" w14:textId="77777777" w:rsidR="008E7C9F" w:rsidRDefault="008E7C9F"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FF81" w14:textId="77777777" w:rsidR="008E7C9F" w:rsidRDefault="008E7C9F" w:rsidP="001E2E5E">
      <w:pPr>
        <w:spacing w:after="0" w:line="240" w:lineRule="auto"/>
      </w:pPr>
      <w:r>
        <w:separator/>
      </w:r>
    </w:p>
  </w:footnote>
  <w:footnote w:type="continuationSeparator" w:id="0">
    <w:p w14:paraId="71CA8752" w14:textId="77777777" w:rsidR="008E7C9F" w:rsidRDefault="008E7C9F"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75EB4160" w:rsidR="007654F5" w:rsidRDefault="00000000">
    <w:pPr>
      <w:pStyle w:val="Kopfzeile"/>
    </w:pPr>
    <w:fldSimple w:instr=" STYLEREF  &quot;Überschrift 1;Ü 1-MitSeitenumbruch&quot;  \* MERGEFORMAT ">
      <w:r w:rsidR="00466D52">
        <w:rPr>
          <w:noProof/>
        </w:rPr>
        <w:t>Verwandte Arbeiten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113F0F5F" w:rsidR="007D2DD4" w:rsidRDefault="00000000">
    <w:pPr>
      <w:pStyle w:val="Kopfzeile"/>
    </w:pPr>
    <w:fldSimple w:instr=" STYLEREF  &quot;Überschrift 1;Ü 1-MitSeitenumbruch&quot;  \* MERGEFORMAT ">
      <w:r w:rsidR="005752C8" w:rsidRPr="005752C8">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5C5A79"/>
    <w:multiLevelType w:val="hybridMultilevel"/>
    <w:tmpl w:val="51187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4"/>
  </w:num>
  <w:num w:numId="4" w16cid:durableId="525681803">
    <w:abstractNumId w:val="23"/>
  </w:num>
  <w:num w:numId="5" w16cid:durableId="1326130201">
    <w:abstractNumId w:val="15"/>
  </w:num>
  <w:num w:numId="6" w16cid:durableId="500237396">
    <w:abstractNumId w:val="22"/>
  </w:num>
  <w:num w:numId="7" w16cid:durableId="786198483">
    <w:abstractNumId w:val="16"/>
  </w:num>
  <w:num w:numId="8" w16cid:durableId="838620236">
    <w:abstractNumId w:val="20"/>
  </w:num>
  <w:num w:numId="9" w16cid:durableId="612707944">
    <w:abstractNumId w:val="11"/>
  </w:num>
  <w:num w:numId="10" w16cid:durableId="249505386">
    <w:abstractNumId w:val="10"/>
  </w:num>
  <w:num w:numId="11" w16cid:durableId="1634486806">
    <w:abstractNumId w:val="19"/>
  </w:num>
  <w:num w:numId="12" w16cid:durableId="1763799608">
    <w:abstractNumId w:val="18"/>
  </w:num>
  <w:num w:numId="13" w16cid:durableId="762844153">
    <w:abstractNumId w:val="21"/>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7"/>
  </w:num>
  <w:num w:numId="35" w16cid:durableId="740829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1DF3"/>
    <w:rsid w:val="00007978"/>
    <w:rsid w:val="00007B43"/>
    <w:rsid w:val="000125C6"/>
    <w:rsid w:val="00013784"/>
    <w:rsid w:val="000152ED"/>
    <w:rsid w:val="0001613B"/>
    <w:rsid w:val="00021CB2"/>
    <w:rsid w:val="0002521C"/>
    <w:rsid w:val="00026999"/>
    <w:rsid w:val="00033869"/>
    <w:rsid w:val="000339F8"/>
    <w:rsid w:val="00035AC8"/>
    <w:rsid w:val="00036762"/>
    <w:rsid w:val="00042E62"/>
    <w:rsid w:val="00044927"/>
    <w:rsid w:val="00045D69"/>
    <w:rsid w:val="000469C6"/>
    <w:rsid w:val="000473D0"/>
    <w:rsid w:val="0005759E"/>
    <w:rsid w:val="000606F7"/>
    <w:rsid w:val="000615A1"/>
    <w:rsid w:val="000619E0"/>
    <w:rsid w:val="00061D00"/>
    <w:rsid w:val="00074A4B"/>
    <w:rsid w:val="000757D6"/>
    <w:rsid w:val="000774E7"/>
    <w:rsid w:val="00081285"/>
    <w:rsid w:val="00081A68"/>
    <w:rsid w:val="00082588"/>
    <w:rsid w:val="00082E82"/>
    <w:rsid w:val="000908AD"/>
    <w:rsid w:val="00090B15"/>
    <w:rsid w:val="00091514"/>
    <w:rsid w:val="00093175"/>
    <w:rsid w:val="00094213"/>
    <w:rsid w:val="000A4A20"/>
    <w:rsid w:val="000A736D"/>
    <w:rsid w:val="000B15E4"/>
    <w:rsid w:val="000B1D3E"/>
    <w:rsid w:val="000B75CF"/>
    <w:rsid w:val="000C369A"/>
    <w:rsid w:val="000C3A3C"/>
    <w:rsid w:val="000C5DB0"/>
    <w:rsid w:val="000C6B22"/>
    <w:rsid w:val="000C7914"/>
    <w:rsid w:val="000D1611"/>
    <w:rsid w:val="000D72E8"/>
    <w:rsid w:val="000E0A90"/>
    <w:rsid w:val="000E2C22"/>
    <w:rsid w:val="000E2FDF"/>
    <w:rsid w:val="000E34B0"/>
    <w:rsid w:val="000E371D"/>
    <w:rsid w:val="000E478C"/>
    <w:rsid w:val="000E5C82"/>
    <w:rsid w:val="000E689A"/>
    <w:rsid w:val="000F1D44"/>
    <w:rsid w:val="00104406"/>
    <w:rsid w:val="001052D2"/>
    <w:rsid w:val="00106307"/>
    <w:rsid w:val="00113684"/>
    <w:rsid w:val="00114096"/>
    <w:rsid w:val="00115622"/>
    <w:rsid w:val="00115B09"/>
    <w:rsid w:val="00120001"/>
    <w:rsid w:val="00121E21"/>
    <w:rsid w:val="001257E4"/>
    <w:rsid w:val="00134059"/>
    <w:rsid w:val="00143A8E"/>
    <w:rsid w:val="0014466F"/>
    <w:rsid w:val="00146327"/>
    <w:rsid w:val="00151722"/>
    <w:rsid w:val="00151EEE"/>
    <w:rsid w:val="00152866"/>
    <w:rsid w:val="001550F1"/>
    <w:rsid w:val="00157331"/>
    <w:rsid w:val="00157B62"/>
    <w:rsid w:val="00161155"/>
    <w:rsid w:val="0016248C"/>
    <w:rsid w:val="00163D04"/>
    <w:rsid w:val="001657C2"/>
    <w:rsid w:val="00167399"/>
    <w:rsid w:val="0017147F"/>
    <w:rsid w:val="001800EB"/>
    <w:rsid w:val="00180C86"/>
    <w:rsid w:val="00180EE7"/>
    <w:rsid w:val="0018415E"/>
    <w:rsid w:val="0018503D"/>
    <w:rsid w:val="001869DC"/>
    <w:rsid w:val="00191157"/>
    <w:rsid w:val="00196090"/>
    <w:rsid w:val="00196124"/>
    <w:rsid w:val="00196168"/>
    <w:rsid w:val="001A1242"/>
    <w:rsid w:val="001A19AC"/>
    <w:rsid w:val="001A1EDE"/>
    <w:rsid w:val="001A2CE4"/>
    <w:rsid w:val="001A3577"/>
    <w:rsid w:val="001A4115"/>
    <w:rsid w:val="001B74B6"/>
    <w:rsid w:val="001C1E30"/>
    <w:rsid w:val="001C4A27"/>
    <w:rsid w:val="001C5A67"/>
    <w:rsid w:val="001C6560"/>
    <w:rsid w:val="001E1719"/>
    <w:rsid w:val="001E2E5E"/>
    <w:rsid w:val="001E6507"/>
    <w:rsid w:val="001F1E58"/>
    <w:rsid w:val="001F3AFA"/>
    <w:rsid w:val="001F6BAC"/>
    <w:rsid w:val="002019F8"/>
    <w:rsid w:val="002027F4"/>
    <w:rsid w:val="0020559D"/>
    <w:rsid w:val="00210C2F"/>
    <w:rsid w:val="00213860"/>
    <w:rsid w:val="002148C8"/>
    <w:rsid w:val="00216E81"/>
    <w:rsid w:val="00217C23"/>
    <w:rsid w:val="002216D1"/>
    <w:rsid w:val="00223C81"/>
    <w:rsid w:val="00225638"/>
    <w:rsid w:val="0022584C"/>
    <w:rsid w:val="00225EC3"/>
    <w:rsid w:val="0023473F"/>
    <w:rsid w:val="002352C4"/>
    <w:rsid w:val="0023665F"/>
    <w:rsid w:val="002400BC"/>
    <w:rsid w:val="00241712"/>
    <w:rsid w:val="00250F33"/>
    <w:rsid w:val="0025125A"/>
    <w:rsid w:val="00251F5B"/>
    <w:rsid w:val="002531E2"/>
    <w:rsid w:val="002564BA"/>
    <w:rsid w:val="002567D5"/>
    <w:rsid w:val="00264783"/>
    <w:rsid w:val="002671A9"/>
    <w:rsid w:val="002677E4"/>
    <w:rsid w:val="00267D78"/>
    <w:rsid w:val="002707E1"/>
    <w:rsid w:val="0027735C"/>
    <w:rsid w:val="0028039B"/>
    <w:rsid w:val="0028112E"/>
    <w:rsid w:val="00281A17"/>
    <w:rsid w:val="002820AD"/>
    <w:rsid w:val="00283022"/>
    <w:rsid w:val="002853ED"/>
    <w:rsid w:val="00294752"/>
    <w:rsid w:val="002A03BC"/>
    <w:rsid w:val="002A4F05"/>
    <w:rsid w:val="002A6279"/>
    <w:rsid w:val="002B0028"/>
    <w:rsid w:val="002B30CC"/>
    <w:rsid w:val="002B4972"/>
    <w:rsid w:val="002C70A9"/>
    <w:rsid w:val="002C7323"/>
    <w:rsid w:val="002D15FB"/>
    <w:rsid w:val="002D2221"/>
    <w:rsid w:val="002D2FD6"/>
    <w:rsid w:val="002D42B3"/>
    <w:rsid w:val="002D47F9"/>
    <w:rsid w:val="002D66A3"/>
    <w:rsid w:val="002D6A27"/>
    <w:rsid w:val="002D7A1E"/>
    <w:rsid w:val="002E2198"/>
    <w:rsid w:val="002E4E29"/>
    <w:rsid w:val="002F1CEB"/>
    <w:rsid w:val="003038A5"/>
    <w:rsid w:val="00307320"/>
    <w:rsid w:val="00307A93"/>
    <w:rsid w:val="00311B52"/>
    <w:rsid w:val="00311D05"/>
    <w:rsid w:val="00314435"/>
    <w:rsid w:val="0031494A"/>
    <w:rsid w:val="00315AF4"/>
    <w:rsid w:val="0032021E"/>
    <w:rsid w:val="00320669"/>
    <w:rsid w:val="00323150"/>
    <w:rsid w:val="003272ED"/>
    <w:rsid w:val="003303B4"/>
    <w:rsid w:val="00332A12"/>
    <w:rsid w:val="00334A61"/>
    <w:rsid w:val="00342C7F"/>
    <w:rsid w:val="00343DFE"/>
    <w:rsid w:val="003547E2"/>
    <w:rsid w:val="00355B0C"/>
    <w:rsid w:val="0036097D"/>
    <w:rsid w:val="00360F26"/>
    <w:rsid w:val="00362E32"/>
    <w:rsid w:val="00364D8C"/>
    <w:rsid w:val="003668B5"/>
    <w:rsid w:val="00373C23"/>
    <w:rsid w:val="0037429B"/>
    <w:rsid w:val="00375724"/>
    <w:rsid w:val="003759A8"/>
    <w:rsid w:val="00375A5E"/>
    <w:rsid w:val="00376F38"/>
    <w:rsid w:val="0038012B"/>
    <w:rsid w:val="00385647"/>
    <w:rsid w:val="00392E30"/>
    <w:rsid w:val="003A101F"/>
    <w:rsid w:val="003A4041"/>
    <w:rsid w:val="003B0139"/>
    <w:rsid w:val="003B75C3"/>
    <w:rsid w:val="003B7F09"/>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4338"/>
    <w:rsid w:val="00436DC8"/>
    <w:rsid w:val="00441254"/>
    <w:rsid w:val="00442933"/>
    <w:rsid w:val="00443CBA"/>
    <w:rsid w:val="004470D5"/>
    <w:rsid w:val="004512BE"/>
    <w:rsid w:val="004520EE"/>
    <w:rsid w:val="0045540E"/>
    <w:rsid w:val="00461422"/>
    <w:rsid w:val="00463D25"/>
    <w:rsid w:val="00465A5C"/>
    <w:rsid w:val="00466D52"/>
    <w:rsid w:val="00475D0D"/>
    <w:rsid w:val="00477960"/>
    <w:rsid w:val="00480C37"/>
    <w:rsid w:val="0048235A"/>
    <w:rsid w:val="0048320B"/>
    <w:rsid w:val="00487EBF"/>
    <w:rsid w:val="00490F02"/>
    <w:rsid w:val="00493AA2"/>
    <w:rsid w:val="0049465F"/>
    <w:rsid w:val="00496EDA"/>
    <w:rsid w:val="004B2707"/>
    <w:rsid w:val="004B300D"/>
    <w:rsid w:val="004C4397"/>
    <w:rsid w:val="004C709B"/>
    <w:rsid w:val="004D0850"/>
    <w:rsid w:val="004D5A20"/>
    <w:rsid w:val="004D5C9F"/>
    <w:rsid w:val="004E3EAF"/>
    <w:rsid w:val="004E4C8A"/>
    <w:rsid w:val="004E4D82"/>
    <w:rsid w:val="004E4DC0"/>
    <w:rsid w:val="004E66B2"/>
    <w:rsid w:val="004F37EA"/>
    <w:rsid w:val="004F3A38"/>
    <w:rsid w:val="004F7457"/>
    <w:rsid w:val="004F7BF5"/>
    <w:rsid w:val="00520F72"/>
    <w:rsid w:val="005233AD"/>
    <w:rsid w:val="0052542D"/>
    <w:rsid w:val="00526549"/>
    <w:rsid w:val="005317E6"/>
    <w:rsid w:val="0053384F"/>
    <w:rsid w:val="005417D4"/>
    <w:rsid w:val="00551F6C"/>
    <w:rsid w:val="00556EEC"/>
    <w:rsid w:val="00557AF2"/>
    <w:rsid w:val="00563D5B"/>
    <w:rsid w:val="005707FB"/>
    <w:rsid w:val="00570E0E"/>
    <w:rsid w:val="005750D5"/>
    <w:rsid w:val="005752C8"/>
    <w:rsid w:val="005763AA"/>
    <w:rsid w:val="005829E9"/>
    <w:rsid w:val="00583AF8"/>
    <w:rsid w:val="00590199"/>
    <w:rsid w:val="005967DB"/>
    <w:rsid w:val="00596C07"/>
    <w:rsid w:val="005A0B51"/>
    <w:rsid w:val="005A2EF4"/>
    <w:rsid w:val="005A573D"/>
    <w:rsid w:val="005A5CD4"/>
    <w:rsid w:val="005A68CF"/>
    <w:rsid w:val="005B1789"/>
    <w:rsid w:val="005B5B65"/>
    <w:rsid w:val="005B6CD6"/>
    <w:rsid w:val="005B6FBC"/>
    <w:rsid w:val="005C04BC"/>
    <w:rsid w:val="005C1A3F"/>
    <w:rsid w:val="005C2477"/>
    <w:rsid w:val="005C26BF"/>
    <w:rsid w:val="005C56C7"/>
    <w:rsid w:val="005C5BE3"/>
    <w:rsid w:val="005C7079"/>
    <w:rsid w:val="005C75D3"/>
    <w:rsid w:val="005C760B"/>
    <w:rsid w:val="005C7DEC"/>
    <w:rsid w:val="005D1DFB"/>
    <w:rsid w:val="005D7D29"/>
    <w:rsid w:val="005E0879"/>
    <w:rsid w:val="005E5719"/>
    <w:rsid w:val="005E5BF1"/>
    <w:rsid w:val="005F172E"/>
    <w:rsid w:val="005F2E48"/>
    <w:rsid w:val="005F6A0F"/>
    <w:rsid w:val="0060087E"/>
    <w:rsid w:val="006008EF"/>
    <w:rsid w:val="006030F9"/>
    <w:rsid w:val="006042E4"/>
    <w:rsid w:val="006062C0"/>
    <w:rsid w:val="006109D0"/>
    <w:rsid w:val="00614509"/>
    <w:rsid w:val="00620355"/>
    <w:rsid w:val="006257FC"/>
    <w:rsid w:val="00631245"/>
    <w:rsid w:val="00632428"/>
    <w:rsid w:val="00635417"/>
    <w:rsid w:val="00636AAB"/>
    <w:rsid w:val="00640BEA"/>
    <w:rsid w:val="00642142"/>
    <w:rsid w:val="00644648"/>
    <w:rsid w:val="00645437"/>
    <w:rsid w:val="0065029D"/>
    <w:rsid w:val="006503AB"/>
    <w:rsid w:val="00651BCB"/>
    <w:rsid w:val="006608EF"/>
    <w:rsid w:val="00661A8C"/>
    <w:rsid w:val="00661FD9"/>
    <w:rsid w:val="00663CC6"/>
    <w:rsid w:val="00671681"/>
    <w:rsid w:val="006716D1"/>
    <w:rsid w:val="00677032"/>
    <w:rsid w:val="00681589"/>
    <w:rsid w:val="0068310F"/>
    <w:rsid w:val="00684848"/>
    <w:rsid w:val="00685462"/>
    <w:rsid w:val="00690A82"/>
    <w:rsid w:val="00693EC4"/>
    <w:rsid w:val="00696D95"/>
    <w:rsid w:val="0069723E"/>
    <w:rsid w:val="006A4476"/>
    <w:rsid w:val="006A59AF"/>
    <w:rsid w:val="006B2C05"/>
    <w:rsid w:val="006B6479"/>
    <w:rsid w:val="006B6D2F"/>
    <w:rsid w:val="006C000F"/>
    <w:rsid w:val="006C3E42"/>
    <w:rsid w:val="006C5BE0"/>
    <w:rsid w:val="006D2538"/>
    <w:rsid w:val="006D6A19"/>
    <w:rsid w:val="006E78A5"/>
    <w:rsid w:val="006F45C0"/>
    <w:rsid w:val="006F5A39"/>
    <w:rsid w:val="00703D8F"/>
    <w:rsid w:val="00704113"/>
    <w:rsid w:val="00705F77"/>
    <w:rsid w:val="0071186D"/>
    <w:rsid w:val="00713D58"/>
    <w:rsid w:val="00713E80"/>
    <w:rsid w:val="007147E1"/>
    <w:rsid w:val="00720A41"/>
    <w:rsid w:val="00720B3D"/>
    <w:rsid w:val="00721E34"/>
    <w:rsid w:val="007250F8"/>
    <w:rsid w:val="0072601D"/>
    <w:rsid w:val="007277BE"/>
    <w:rsid w:val="00734EA2"/>
    <w:rsid w:val="00736510"/>
    <w:rsid w:val="00740675"/>
    <w:rsid w:val="00744D50"/>
    <w:rsid w:val="00747427"/>
    <w:rsid w:val="00747E0C"/>
    <w:rsid w:val="00750369"/>
    <w:rsid w:val="00750BE0"/>
    <w:rsid w:val="00754CFA"/>
    <w:rsid w:val="00754E99"/>
    <w:rsid w:val="007654F5"/>
    <w:rsid w:val="00777BD0"/>
    <w:rsid w:val="007802EF"/>
    <w:rsid w:val="0078062F"/>
    <w:rsid w:val="00783865"/>
    <w:rsid w:val="0078635E"/>
    <w:rsid w:val="00786BA3"/>
    <w:rsid w:val="00787891"/>
    <w:rsid w:val="00790A02"/>
    <w:rsid w:val="00796B9D"/>
    <w:rsid w:val="007A1773"/>
    <w:rsid w:val="007B04DD"/>
    <w:rsid w:val="007B10CB"/>
    <w:rsid w:val="007B380C"/>
    <w:rsid w:val="007B5D55"/>
    <w:rsid w:val="007B6960"/>
    <w:rsid w:val="007B6A52"/>
    <w:rsid w:val="007B71BC"/>
    <w:rsid w:val="007C3663"/>
    <w:rsid w:val="007C43FB"/>
    <w:rsid w:val="007C5224"/>
    <w:rsid w:val="007C55D9"/>
    <w:rsid w:val="007C5B49"/>
    <w:rsid w:val="007C6B3D"/>
    <w:rsid w:val="007D1526"/>
    <w:rsid w:val="007D18DE"/>
    <w:rsid w:val="007D220B"/>
    <w:rsid w:val="007D2DD4"/>
    <w:rsid w:val="007D3F76"/>
    <w:rsid w:val="007E2D39"/>
    <w:rsid w:val="007E3558"/>
    <w:rsid w:val="007F0D4F"/>
    <w:rsid w:val="007F2384"/>
    <w:rsid w:val="007F686F"/>
    <w:rsid w:val="007F6FBB"/>
    <w:rsid w:val="00801569"/>
    <w:rsid w:val="00801E7E"/>
    <w:rsid w:val="00803429"/>
    <w:rsid w:val="00807A8A"/>
    <w:rsid w:val="0081093C"/>
    <w:rsid w:val="00811018"/>
    <w:rsid w:val="008119A8"/>
    <w:rsid w:val="00814669"/>
    <w:rsid w:val="008201D2"/>
    <w:rsid w:val="008202A8"/>
    <w:rsid w:val="0082195D"/>
    <w:rsid w:val="00822681"/>
    <w:rsid w:val="00830169"/>
    <w:rsid w:val="00831CB6"/>
    <w:rsid w:val="008348D5"/>
    <w:rsid w:val="00837CF2"/>
    <w:rsid w:val="0084159F"/>
    <w:rsid w:val="00842FC0"/>
    <w:rsid w:val="008470FB"/>
    <w:rsid w:val="0086204F"/>
    <w:rsid w:val="008742FD"/>
    <w:rsid w:val="00876C7A"/>
    <w:rsid w:val="0088119A"/>
    <w:rsid w:val="008824CA"/>
    <w:rsid w:val="008869F7"/>
    <w:rsid w:val="00886AA8"/>
    <w:rsid w:val="008A08D5"/>
    <w:rsid w:val="008A1804"/>
    <w:rsid w:val="008B41B5"/>
    <w:rsid w:val="008B4CB5"/>
    <w:rsid w:val="008B56B3"/>
    <w:rsid w:val="008C1D1B"/>
    <w:rsid w:val="008C57B2"/>
    <w:rsid w:val="008D188E"/>
    <w:rsid w:val="008D5B51"/>
    <w:rsid w:val="008D5BBD"/>
    <w:rsid w:val="008D6E97"/>
    <w:rsid w:val="008E49AD"/>
    <w:rsid w:val="008E7C9F"/>
    <w:rsid w:val="008F3AD6"/>
    <w:rsid w:val="008F72D9"/>
    <w:rsid w:val="008F7695"/>
    <w:rsid w:val="008F7DE2"/>
    <w:rsid w:val="00900171"/>
    <w:rsid w:val="009010EB"/>
    <w:rsid w:val="00903292"/>
    <w:rsid w:val="00907136"/>
    <w:rsid w:val="00912D27"/>
    <w:rsid w:val="009130EA"/>
    <w:rsid w:val="00913CFB"/>
    <w:rsid w:val="00917E4E"/>
    <w:rsid w:val="00926C4B"/>
    <w:rsid w:val="00926C67"/>
    <w:rsid w:val="009279AC"/>
    <w:rsid w:val="009319F5"/>
    <w:rsid w:val="00931D35"/>
    <w:rsid w:val="00936ECE"/>
    <w:rsid w:val="009372EC"/>
    <w:rsid w:val="00946F8D"/>
    <w:rsid w:val="009473F8"/>
    <w:rsid w:val="00954BA7"/>
    <w:rsid w:val="00960969"/>
    <w:rsid w:val="0096255A"/>
    <w:rsid w:val="00963FBF"/>
    <w:rsid w:val="0097185A"/>
    <w:rsid w:val="009744C1"/>
    <w:rsid w:val="00974F04"/>
    <w:rsid w:val="009753F0"/>
    <w:rsid w:val="0097757B"/>
    <w:rsid w:val="0098146C"/>
    <w:rsid w:val="00983CE1"/>
    <w:rsid w:val="009908CD"/>
    <w:rsid w:val="00990C13"/>
    <w:rsid w:val="00991D9B"/>
    <w:rsid w:val="00993127"/>
    <w:rsid w:val="00997573"/>
    <w:rsid w:val="009A4EDB"/>
    <w:rsid w:val="009A55E3"/>
    <w:rsid w:val="009A575F"/>
    <w:rsid w:val="009A6A07"/>
    <w:rsid w:val="009B0ADC"/>
    <w:rsid w:val="009B29DC"/>
    <w:rsid w:val="009C1F52"/>
    <w:rsid w:val="009C4F80"/>
    <w:rsid w:val="009C74E5"/>
    <w:rsid w:val="009D50AB"/>
    <w:rsid w:val="009D55F6"/>
    <w:rsid w:val="009E1A48"/>
    <w:rsid w:val="009E21CE"/>
    <w:rsid w:val="009E32D3"/>
    <w:rsid w:val="009E705E"/>
    <w:rsid w:val="009F1612"/>
    <w:rsid w:val="009F5DF7"/>
    <w:rsid w:val="009F723D"/>
    <w:rsid w:val="00A0194F"/>
    <w:rsid w:val="00A0619D"/>
    <w:rsid w:val="00A10C2B"/>
    <w:rsid w:val="00A12618"/>
    <w:rsid w:val="00A13EBF"/>
    <w:rsid w:val="00A35B96"/>
    <w:rsid w:val="00A36831"/>
    <w:rsid w:val="00A40834"/>
    <w:rsid w:val="00A41BAB"/>
    <w:rsid w:val="00A41BB7"/>
    <w:rsid w:val="00A4282D"/>
    <w:rsid w:val="00A43AD1"/>
    <w:rsid w:val="00A47F8B"/>
    <w:rsid w:val="00A506B6"/>
    <w:rsid w:val="00A509E4"/>
    <w:rsid w:val="00A54DDE"/>
    <w:rsid w:val="00A57EE3"/>
    <w:rsid w:val="00A63ABB"/>
    <w:rsid w:val="00A717E6"/>
    <w:rsid w:val="00A718A3"/>
    <w:rsid w:val="00A75D66"/>
    <w:rsid w:val="00A77C7F"/>
    <w:rsid w:val="00A77F9C"/>
    <w:rsid w:val="00A804BE"/>
    <w:rsid w:val="00A83655"/>
    <w:rsid w:val="00A87BCA"/>
    <w:rsid w:val="00A87C43"/>
    <w:rsid w:val="00A94CDD"/>
    <w:rsid w:val="00A97261"/>
    <w:rsid w:val="00AA0DED"/>
    <w:rsid w:val="00AB0677"/>
    <w:rsid w:val="00AB0C91"/>
    <w:rsid w:val="00AB503C"/>
    <w:rsid w:val="00AB5561"/>
    <w:rsid w:val="00AB5DC2"/>
    <w:rsid w:val="00AC4BE3"/>
    <w:rsid w:val="00AC5130"/>
    <w:rsid w:val="00AC721E"/>
    <w:rsid w:val="00AD2B1F"/>
    <w:rsid w:val="00AD453A"/>
    <w:rsid w:val="00AD7836"/>
    <w:rsid w:val="00AD7B4B"/>
    <w:rsid w:val="00AD7DA4"/>
    <w:rsid w:val="00AE06D5"/>
    <w:rsid w:val="00AE6461"/>
    <w:rsid w:val="00AE661D"/>
    <w:rsid w:val="00AF2340"/>
    <w:rsid w:val="00AF4BBB"/>
    <w:rsid w:val="00AF663C"/>
    <w:rsid w:val="00AF716C"/>
    <w:rsid w:val="00AF76F3"/>
    <w:rsid w:val="00B0097E"/>
    <w:rsid w:val="00B018D8"/>
    <w:rsid w:val="00B01F30"/>
    <w:rsid w:val="00B05F89"/>
    <w:rsid w:val="00B11BB1"/>
    <w:rsid w:val="00B12192"/>
    <w:rsid w:val="00B14D94"/>
    <w:rsid w:val="00B15A14"/>
    <w:rsid w:val="00B16CB8"/>
    <w:rsid w:val="00B21927"/>
    <w:rsid w:val="00B236AC"/>
    <w:rsid w:val="00B24D87"/>
    <w:rsid w:val="00B25605"/>
    <w:rsid w:val="00B332B0"/>
    <w:rsid w:val="00B333D2"/>
    <w:rsid w:val="00B33723"/>
    <w:rsid w:val="00B3498B"/>
    <w:rsid w:val="00B36FA7"/>
    <w:rsid w:val="00B40740"/>
    <w:rsid w:val="00B40B0D"/>
    <w:rsid w:val="00B4404E"/>
    <w:rsid w:val="00B440D1"/>
    <w:rsid w:val="00B4552A"/>
    <w:rsid w:val="00B50849"/>
    <w:rsid w:val="00B549ED"/>
    <w:rsid w:val="00B553C9"/>
    <w:rsid w:val="00B5628C"/>
    <w:rsid w:val="00B65EC2"/>
    <w:rsid w:val="00B76692"/>
    <w:rsid w:val="00B76819"/>
    <w:rsid w:val="00B81BF7"/>
    <w:rsid w:val="00B84CEF"/>
    <w:rsid w:val="00B84FFB"/>
    <w:rsid w:val="00B91010"/>
    <w:rsid w:val="00BA070C"/>
    <w:rsid w:val="00BA333A"/>
    <w:rsid w:val="00BA3A1C"/>
    <w:rsid w:val="00BA4149"/>
    <w:rsid w:val="00BB0E1F"/>
    <w:rsid w:val="00BB3DAF"/>
    <w:rsid w:val="00BB762F"/>
    <w:rsid w:val="00BC6167"/>
    <w:rsid w:val="00BC6219"/>
    <w:rsid w:val="00BD1E9C"/>
    <w:rsid w:val="00BD1FD0"/>
    <w:rsid w:val="00BD43D5"/>
    <w:rsid w:val="00BD4552"/>
    <w:rsid w:val="00BD6287"/>
    <w:rsid w:val="00BD6C5A"/>
    <w:rsid w:val="00BD6F0A"/>
    <w:rsid w:val="00BD7F1F"/>
    <w:rsid w:val="00BE44ED"/>
    <w:rsid w:val="00BE5E95"/>
    <w:rsid w:val="00BF03C8"/>
    <w:rsid w:val="00BF4694"/>
    <w:rsid w:val="00BF7684"/>
    <w:rsid w:val="00BF788D"/>
    <w:rsid w:val="00C03376"/>
    <w:rsid w:val="00C0492F"/>
    <w:rsid w:val="00C04DDC"/>
    <w:rsid w:val="00C057EC"/>
    <w:rsid w:val="00C0633A"/>
    <w:rsid w:val="00C0636D"/>
    <w:rsid w:val="00C16502"/>
    <w:rsid w:val="00C16EF5"/>
    <w:rsid w:val="00C17147"/>
    <w:rsid w:val="00C17868"/>
    <w:rsid w:val="00C210B5"/>
    <w:rsid w:val="00C213EB"/>
    <w:rsid w:val="00C216F6"/>
    <w:rsid w:val="00C222A1"/>
    <w:rsid w:val="00C22488"/>
    <w:rsid w:val="00C22EBC"/>
    <w:rsid w:val="00C33075"/>
    <w:rsid w:val="00C361AC"/>
    <w:rsid w:val="00C36522"/>
    <w:rsid w:val="00C408C4"/>
    <w:rsid w:val="00C4253B"/>
    <w:rsid w:val="00C43834"/>
    <w:rsid w:val="00C4487B"/>
    <w:rsid w:val="00C50A30"/>
    <w:rsid w:val="00C5600D"/>
    <w:rsid w:val="00C57B40"/>
    <w:rsid w:val="00C64AA2"/>
    <w:rsid w:val="00C65479"/>
    <w:rsid w:val="00C749AA"/>
    <w:rsid w:val="00C81726"/>
    <w:rsid w:val="00C8323D"/>
    <w:rsid w:val="00C87043"/>
    <w:rsid w:val="00C90B80"/>
    <w:rsid w:val="00C934FD"/>
    <w:rsid w:val="00CA013A"/>
    <w:rsid w:val="00CA15D2"/>
    <w:rsid w:val="00CA4463"/>
    <w:rsid w:val="00CA70DF"/>
    <w:rsid w:val="00CA774D"/>
    <w:rsid w:val="00CB069F"/>
    <w:rsid w:val="00CB1CBF"/>
    <w:rsid w:val="00CC1800"/>
    <w:rsid w:val="00CC1EF0"/>
    <w:rsid w:val="00CC267C"/>
    <w:rsid w:val="00CC4EFB"/>
    <w:rsid w:val="00CD0BD7"/>
    <w:rsid w:val="00CD1192"/>
    <w:rsid w:val="00CD4423"/>
    <w:rsid w:val="00CD7269"/>
    <w:rsid w:val="00CD7A30"/>
    <w:rsid w:val="00CE2252"/>
    <w:rsid w:val="00CE584E"/>
    <w:rsid w:val="00CE7A6B"/>
    <w:rsid w:val="00CF052A"/>
    <w:rsid w:val="00CF2158"/>
    <w:rsid w:val="00CF65B5"/>
    <w:rsid w:val="00D03598"/>
    <w:rsid w:val="00D05788"/>
    <w:rsid w:val="00D1293B"/>
    <w:rsid w:val="00D14F26"/>
    <w:rsid w:val="00D1734C"/>
    <w:rsid w:val="00D22717"/>
    <w:rsid w:val="00D24E2C"/>
    <w:rsid w:val="00D30B94"/>
    <w:rsid w:val="00D337E5"/>
    <w:rsid w:val="00D367E6"/>
    <w:rsid w:val="00D44590"/>
    <w:rsid w:val="00D46483"/>
    <w:rsid w:val="00D468E7"/>
    <w:rsid w:val="00D53351"/>
    <w:rsid w:val="00D556BD"/>
    <w:rsid w:val="00D57212"/>
    <w:rsid w:val="00D633B9"/>
    <w:rsid w:val="00D65B0B"/>
    <w:rsid w:val="00D65BB5"/>
    <w:rsid w:val="00D6607F"/>
    <w:rsid w:val="00D665BE"/>
    <w:rsid w:val="00D66912"/>
    <w:rsid w:val="00D67986"/>
    <w:rsid w:val="00D70D4F"/>
    <w:rsid w:val="00D76C2B"/>
    <w:rsid w:val="00D805B3"/>
    <w:rsid w:val="00D8136E"/>
    <w:rsid w:val="00D8251C"/>
    <w:rsid w:val="00D86452"/>
    <w:rsid w:val="00D8746E"/>
    <w:rsid w:val="00D900EE"/>
    <w:rsid w:val="00D90DBB"/>
    <w:rsid w:val="00D92E54"/>
    <w:rsid w:val="00D96721"/>
    <w:rsid w:val="00DB09CF"/>
    <w:rsid w:val="00DB5F26"/>
    <w:rsid w:val="00DB6AFD"/>
    <w:rsid w:val="00DB7395"/>
    <w:rsid w:val="00DB7B3E"/>
    <w:rsid w:val="00DC2783"/>
    <w:rsid w:val="00DC7D52"/>
    <w:rsid w:val="00DD3905"/>
    <w:rsid w:val="00DE1763"/>
    <w:rsid w:val="00DE26E4"/>
    <w:rsid w:val="00DE5626"/>
    <w:rsid w:val="00DE7ABE"/>
    <w:rsid w:val="00DF3B25"/>
    <w:rsid w:val="00DF4F0A"/>
    <w:rsid w:val="00DF64AC"/>
    <w:rsid w:val="00DF6A13"/>
    <w:rsid w:val="00DF79A2"/>
    <w:rsid w:val="00E02FF2"/>
    <w:rsid w:val="00E06F94"/>
    <w:rsid w:val="00E07CB2"/>
    <w:rsid w:val="00E1040E"/>
    <w:rsid w:val="00E13969"/>
    <w:rsid w:val="00E20F0B"/>
    <w:rsid w:val="00E23687"/>
    <w:rsid w:val="00E26969"/>
    <w:rsid w:val="00E26F2D"/>
    <w:rsid w:val="00E36E1C"/>
    <w:rsid w:val="00E37705"/>
    <w:rsid w:val="00E3772C"/>
    <w:rsid w:val="00E37BD5"/>
    <w:rsid w:val="00E43F25"/>
    <w:rsid w:val="00E5076C"/>
    <w:rsid w:val="00E56548"/>
    <w:rsid w:val="00E61684"/>
    <w:rsid w:val="00E629A5"/>
    <w:rsid w:val="00E644DA"/>
    <w:rsid w:val="00E666D1"/>
    <w:rsid w:val="00E70D29"/>
    <w:rsid w:val="00E716D3"/>
    <w:rsid w:val="00E82CB4"/>
    <w:rsid w:val="00E84812"/>
    <w:rsid w:val="00E8610B"/>
    <w:rsid w:val="00E876FB"/>
    <w:rsid w:val="00E91472"/>
    <w:rsid w:val="00E95B2A"/>
    <w:rsid w:val="00EA178D"/>
    <w:rsid w:val="00EA3525"/>
    <w:rsid w:val="00EA5B84"/>
    <w:rsid w:val="00EA6009"/>
    <w:rsid w:val="00EB6F04"/>
    <w:rsid w:val="00EC1F7F"/>
    <w:rsid w:val="00EC6D82"/>
    <w:rsid w:val="00ED2B24"/>
    <w:rsid w:val="00ED2EDA"/>
    <w:rsid w:val="00ED4571"/>
    <w:rsid w:val="00ED5972"/>
    <w:rsid w:val="00ED7884"/>
    <w:rsid w:val="00EE01D4"/>
    <w:rsid w:val="00EE4DA0"/>
    <w:rsid w:val="00EE6DFD"/>
    <w:rsid w:val="00EF2FF4"/>
    <w:rsid w:val="00EF3CF4"/>
    <w:rsid w:val="00EF56F2"/>
    <w:rsid w:val="00EF60F7"/>
    <w:rsid w:val="00F00D70"/>
    <w:rsid w:val="00F04AD2"/>
    <w:rsid w:val="00F2088B"/>
    <w:rsid w:val="00F2175C"/>
    <w:rsid w:val="00F21842"/>
    <w:rsid w:val="00F239F7"/>
    <w:rsid w:val="00F2587D"/>
    <w:rsid w:val="00F26DEA"/>
    <w:rsid w:val="00F2746D"/>
    <w:rsid w:val="00F400BA"/>
    <w:rsid w:val="00F40B10"/>
    <w:rsid w:val="00F459BF"/>
    <w:rsid w:val="00F46B12"/>
    <w:rsid w:val="00F561F5"/>
    <w:rsid w:val="00F614A1"/>
    <w:rsid w:val="00F6480F"/>
    <w:rsid w:val="00F6550F"/>
    <w:rsid w:val="00F66F82"/>
    <w:rsid w:val="00F74BF1"/>
    <w:rsid w:val="00F77FEB"/>
    <w:rsid w:val="00F83448"/>
    <w:rsid w:val="00F90135"/>
    <w:rsid w:val="00F907E5"/>
    <w:rsid w:val="00F91A62"/>
    <w:rsid w:val="00F925A6"/>
    <w:rsid w:val="00FA054A"/>
    <w:rsid w:val="00FA614C"/>
    <w:rsid w:val="00FA70C9"/>
    <w:rsid w:val="00FB1607"/>
    <w:rsid w:val="00FC048F"/>
    <w:rsid w:val="00FC201D"/>
    <w:rsid w:val="00FC221A"/>
    <w:rsid w:val="00FC2941"/>
    <w:rsid w:val="00FC5A6A"/>
    <w:rsid w:val="00FD0556"/>
    <w:rsid w:val="00FD0C14"/>
    <w:rsid w:val="00FD0F29"/>
    <w:rsid w:val="00FD1F31"/>
    <w:rsid w:val="00FD51CE"/>
    <w:rsid w:val="00FE144B"/>
    <w:rsid w:val="00FE52C3"/>
    <w:rsid w:val="00FE5439"/>
    <w:rsid w:val="00FE6837"/>
    <w:rsid w:val="00FE745C"/>
    <w:rsid w:val="00FF414F"/>
    <w:rsid w:val="00FF5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D50AB"/>
    <w:rPr>
      <w:rFonts w:ascii="Courier New" w:hAnsi="Courier New"/>
      <w:sz w:val="24"/>
    </w:rPr>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671C5E"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671C5E" w:rsidRDefault="005B0970" w:rsidP="005B0970">
          <w:pPr>
            <w:pStyle w:val="30CB8090FA6B48F89F486789941F64C9"/>
          </w:pPr>
          <w:r w:rsidRPr="007C2ACD">
            <w:rPr>
              <w:rStyle w:val="Platzhaltertext"/>
            </w:rPr>
            <w:t>Klicken oder tippen Sie hier, um Text einzugeben.</w:t>
          </w:r>
        </w:p>
      </w:docPartBody>
    </w:docPart>
    <w:docPart>
      <w:docPartPr>
        <w:name w:val="02FC0DF131BE434A9AA66E647EC3D78D"/>
        <w:category>
          <w:name w:val="Allgemein"/>
          <w:gallery w:val="placeholder"/>
        </w:category>
        <w:types>
          <w:type w:val="bbPlcHdr"/>
        </w:types>
        <w:behaviors>
          <w:behavior w:val="content"/>
        </w:behaviors>
        <w:guid w:val="{5DFAC414-A91E-42BD-BAAB-E7E4EA53F6BF}"/>
      </w:docPartPr>
      <w:docPartBody>
        <w:p w:rsidR="00FB6F6C" w:rsidRDefault="00671C5E" w:rsidP="00671C5E">
          <w:pPr>
            <w:pStyle w:val="02FC0DF131BE434A9AA66E647EC3D78D"/>
          </w:pPr>
          <w:r w:rsidRPr="007C2ACD">
            <w:rPr>
              <w:rStyle w:val="Platzhaltertext"/>
            </w:rPr>
            <w:t>Klicken oder tippen Sie hier, um Text einzugeben.</w:t>
          </w:r>
        </w:p>
      </w:docPartBody>
    </w:docPart>
    <w:docPart>
      <w:docPartPr>
        <w:name w:val="544D6EF4E7AE4C21B305732AE7F2EC63"/>
        <w:category>
          <w:name w:val="Allgemein"/>
          <w:gallery w:val="placeholder"/>
        </w:category>
        <w:types>
          <w:type w:val="bbPlcHdr"/>
        </w:types>
        <w:behaviors>
          <w:behavior w:val="content"/>
        </w:behaviors>
        <w:guid w:val="{4E0F9DA1-D6F9-4621-B12A-757039CD70ED}"/>
      </w:docPartPr>
      <w:docPartBody>
        <w:p w:rsidR="00FB6F6C" w:rsidRDefault="00671C5E" w:rsidP="00671C5E">
          <w:pPr>
            <w:pStyle w:val="544D6EF4E7AE4C21B305732AE7F2EC63"/>
          </w:pPr>
          <w:r w:rsidRPr="007C2ACD">
            <w:rPr>
              <w:rStyle w:val="Platzhaltertext"/>
            </w:rPr>
            <w:t>Klicken oder tippen Sie hier, um Text einzugeben.</w:t>
          </w:r>
        </w:p>
      </w:docPartBody>
    </w:docPart>
    <w:docPart>
      <w:docPartPr>
        <w:name w:val="46BB92A6782245648B3AC2E9CE20337A"/>
        <w:category>
          <w:name w:val="Allgemein"/>
          <w:gallery w:val="placeholder"/>
        </w:category>
        <w:types>
          <w:type w:val="bbPlcHdr"/>
        </w:types>
        <w:behaviors>
          <w:behavior w:val="content"/>
        </w:behaviors>
        <w:guid w:val="{E3E16268-7551-4B53-90E3-85384102734B}"/>
      </w:docPartPr>
      <w:docPartBody>
        <w:p w:rsidR="00FB6F6C" w:rsidRDefault="00671C5E" w:rsidP="00671C5E">
          <w:pPr>
            <w:pStyle w:val="46BB92A6782245648B3AC2E9CE20337A"/>
          </w:pPr>
          <w:r w:rsidRPr="007C2ACD">
            <w:rPr>
              <w:rStyle w:val="Platzhaltertext"/>
            </w:rPr>
            <w:t>Klicken oder tippen Sie hier, um Text einzugeben.</w:t>
          </w:r>
        </w:p>
      </w:docPartBody>
    </w:docPart>
    <w:docPart>
      <w:docPartPr>
        <w:name w:val="40BE55CED80C40A3A33081C952A5CD4A"/>
        <w:category>
          <w:name w:val="Allgemein"/>
          <w:gallery w:val="placeholder"/>
        </w:category>
        <w:types>
          <w:type w:val="bbPlcHdr"/>
        </w:types>
        <w:behaviors>
          <w:behavior w:val="content"/>
        </w:behaviors>
        <w:guid w:val="{58538509-ACE1-4A19-8ABB-F07E6AC67477}"/>
      </w:docPartPr>
      <w:docPartBody>
        <w:p w:rsidR="00FB6F6C" w:rsidRDefault="00671C5E" w:rsidP="00671C5E">
          <w:pPr>
            <w:pStyle w:val="40BE55CED80C40A3A33081C952A5CD4A"/>
          </w:pPr>
          <w:r w:rsidRPr="007C2ACD">
            <w:rPr>
              <w:rStyle w:val="Platzhaltertext"/>
            </w:rPr>
            <w:t>Klicken oder tippen Sie hier, um Text einzugeben.</w:t>
          </w:r>
        </w:p>
      </w:docPartBody>
    </w:docPart>
    <w:docPart>
      <w:docPartPr>
        <w:name w:val="07F0CAE574BE433D84A42A4C841C537F"/>
        <w:category>
          <w:name w:val="Allgemein"/>
          <w:gallery w:val="placeholder"/>
        </w:category>
        <w:types>
          <w:type w:val="bbPlcHdr"/>
        </w:types>
        <w:behaviors>
          <w:behavior w:val="content"/>
        </w:behaviors>
        <w:guid w:val="{8492F063-3748-41DC-A8C3-D47BA2AE8834}"/>
      </w:docPartPr>
      <w:docPartBody>
        <w:p w:rsidR="007B3B47" w:rsidRDefault="00FB6F6C" w:rsidP="00FB6F6C">
          <w:pPr>
            <w:pStyle w:val="07F0CAE574BE433D84A42A4C841C537F"/>
          </w:pPr>
          <w:r w:rsidRPr="007C2ACD">
            <w:rPr>
              <w:rStyle w:val="Platzhaltertext"/>
            </w:rPr>
            <w:t>Klicken oder tippen Sie hier, um Text einzugeben.</w:t>
          </w:r>
        </w:p>
      </w:docPartBody>
    </w:docPart>
    <w:docPart>
      <w:docPartPr>
        <w:name w:val="053F15E3270E49CC8DCC92070CEE3DF6"/>
        <w:category>
          <w:name w:val="Allgemein"/>
          <w:gallery w:val="placeholder"/>
        </w:category>
        <w:types>
          <w:type w:val="bbPlcHdr"/>
        </w:types>
        <w:behaviors>
          <w:behavior w:val="content"/>
        </w:behaviors>
        <w:guid w:val="{C6C83DBB-2C1E-4DDE-907F-8E9380571BFA}"/>
      </w:docPartPr>
      <w:docPartBody>
        <w:p w:rsidR="00F14BA2" w:rsidRDefault="008E5622" w:rsidP="008E5622">
          <w:pPr>
            <w:pStyle w:val="053F15E3270E49CC8DCC92070CEE3DF6"/>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0D7A0B"/>
    <w:rsid w:val="0018196C"/>
    <w:rsid w:val="00207738"/>
    <w:rsid w:val="002360D7"/>
    <w:rsid w:val="002B5FBE"/>
    <w:rsid w:val="00345489"/>
    <w:rsid w:val="0046100B"/>
    <w:rsid w:val="00474457"/>
    <w:rsid w:val="004D1F39"/>
    <w:rsid w:val="005711E1"/>
    <w:rsid w:val="005B0970"/>
    <w:rsid w:val="00671C5E"/>
    <w:rsid w:val="006E441C"/>
    <w:rsid w:val="006F3EC8"/>
    <w:rsid w:val="00775F1B"/>
    <w:rsid w:val="007B3B47"/>
    <w:rsid w:val="00804C51"/>
    <w:rsid w:val="00815377"/>
    <w:rsid w:val="008E5622"/>
    <w:rsid w:val="00910FF0"/>
    <w:rsid w:val="009656C9"/>
    <w:rsid w:val="009F2BB4"/>
    <w:rsid w:val="00BB0CDA"/>
    <w:rsid w:val="00C22B26"/>
    <w:rsid w:val="00C269EE"/>
    <w:rsid w:val="00C66A56"/>
    <w:rsid w:val="00C76D97"/>
    <w:rsid w:val="00CE7845"/>
    <w:rsid w:val="00CF3C93"/>
    <w:rsid w:val="00D51C73"/>
    <w:rsid w:val="00D87042"/>
    <w:rsid w:val="00DC2501"/>
    <w:rsid w:val="00E0613B"/>
    <w:rsid w:val="00F14BA2"/>
    <w:rsid w:val="00FB6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F14BA2"/>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 w:type="paragraph" w:customStyle="1" w:styleId="02FC0DF131BE434A9AA66E647EC3D78D">
    <w:name w:val="02FC0DF131BE434A9AA66E647EC3D78D"/>
    <w:rsid w:val="00671C5E"/>
    <w:rPr>
      <w:kern w:val="2"/>
      <w14:ligatures w14:val="standardContextual"/>
    </w:rPr>
  </w:style>
  <w:style w:type="paragraph" w:customStyle="1" w:styleId="544D6EF4E7AE4C21B305732AE7F2EC63">
    <w:name w:val="544D6EF4E7AE4C21B305732AE7F2EC63"/>
    <w:rsid w:val="00671C5E"/>
    <w:rPr>
      <w:kern w:val="2"/>
      <w14:ligatures w14:val="standardContextual"/>
    </w:rPr>
  </w:style>
  <w:style w:type="paragraph" w:customStyle="1" w:styleId="46BB92A6782245648B3AC2E9CE20337A">
    <w:name w:val="46BB92A6782245648B3AC2E9CE20337A"/>
    <w:rsid w:val="00671C5E"/>
    <w:rPr>
      <w:kern w:val="2"/>
      <w14:ligatures w14:val="standardContextual"/>
    </w:rPr>
  </w:style>
  <w:style w:type="paragraph" w:customStyle="1" w:styleId="40BE55CED80C40A3A33081C952A5CD4A">
    <w:name w:val="40BE55CED80C40A3A33081C952A5CD4A"/>
    <w:rsid w:val="00671C5E"/>
    <w:rPr>
      <w:kern w:val="2"/>
      <w14:ligatures w14:val="standardContextual"/>
    </w:rPr>
  </w:style>
  <w:style w:type="paragraph" w:customStyle="1" w:styleId="07F0CAE574BE433D84A42A4C841C537F">
    <w:name w:val="07F0CAE574BE433D84A42A4C841C537F"/>
    <w:rsid w:val="00FB6F6C"/>
    <w:rPr>
      <w:kern w:val="2"/>
      <w14:ligatures w14:val="standardContextual"/>
    </w:rPr>
  </w:style>
  <w:style w:type="paragraph" w:customStyle="1" w:styleId="053F15E3270E49CC8DCC92070CEE3DF6">
    <w:name w:val="053F15E3270E49CC8DCC92070CEE3DF6"/>
    <w:rsid w:val="008E562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43421</Words>
  <Characters>273556</Characters>
  <Application>Microsoft Office Word</Application>
  <DocSecurity>0</DocSecurity>
  <Lines>2279</Lines>
  <Paragraphs>632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605</cp:revision>
  <dcterms:created xsi:type="dcterms:W3CDTF">2023-06-15T12:32:00Z</dcterms:created>
  <dcterms:modified xsi:type="dcterms:W3CDTF">2023-06-28T11:36:00Z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