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EA31" w14:textId="1F774AEA" w:rsidR="00C5073D" w:rsidRDefault="006F3E0A" w:rsidP="006F3E0A">
      <w:pPr>
        <w:jc w:val="center"/>
      </w:pPr>
      <w:r>
        <w:rPr>
          <w:noProof/>
        </w:rPr>
        <w:drawing>
          <wp:inline distT="0" distB="0" distL="0" distR="0" wp14:anchorId="3E81BFE2" wp14:editId="390BF8AD">
            <wp:extent cx="1285875" cy="1488757"/>
            <wp:effectExtent l="0" t="0" r="0" b="0"/>
            <wp:docPr id="1" name="Imagem 1" descr="Uma imagem contend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nome da empresa&#10;&#10;O conteúdo gerado por IA pode estar incorre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0704" cy="1505926"/>
                    </a:xfrm>
                    <a:prstGeom prst="rect">
                      <a:avLst/>
                    </a:prstGeom>
                  </pic:spPr>
                </pic:pic>
              </a:graphicData>
            </a:graphic>
          </wp:inline>
        </w:drawing>
      </w:r>
    </w:p>
    <w:p w14:paraId="1DCE46E8" w14:textId="77777777" w:rsidR="006F3E0A" w:rsidRDefault="006F3E0A" w:rsidP="006F3E0A">
      <w:pPr>
        <w:jc w:val="center"/>
      </w:pPr>
    </w:p>
    <w:p w14:paraId="0F071D16" w14:textId="1D38E8DA" w:rsidR="006F3E0A" w:rsidRPr="006F3E0A" w:rsidRDefault="006F3E0A" w:rsidP="006F3E0A">
      <w:pPr>
        <w:jc w:val="center"/>
        <w:rPr>
          <w:rFonts w:ascii="Arial" w:hAnsi="Arial" w:cs="Arial"/>
          <w:b/>
          <w:bCs/>
        </w:rPr>
      </w:pPr>
      <w:r w:rsidRPr="006F3E0A">
        <w:rPr>
          <w:rFonts w:ascii="Arial" w:hAnsi="Arial" w:cs="Arial"/>
          <w:b/>
          <w:bCs/>
        </w:rPr>
        <w:t xml:space="preserve">INSTITUTO FEDERAL DE EDUCAÇÃO, CIÊNCIA E TECNOLOGIA DE </w:t>
      </w:r>
      <w:proofErr w:type="gramStart"/>
      <w:r w:rsidRPr="006F3E0A">
        <w:rPr>
          <w:rFonts w:ascii="Arial" w:hAnsi="Arial" w:cs="Arial"/>
          <w:b/>
          <w:bCs/>
        </w:rPr>
        <w:t>SÃO  PAULO</w:t>
      </w:r>
      <w:proofErr w:type="gramEnd"/>
      <w:r w:rsidRPr="006F3E0A">
        <w:rPr>
          <w:rFonts w:ascii="Arial" w:hAnsi="Arial" w:cs="Arial"/>
          <w:b/>
          <w:bCs/>
        </w:rPr>
        <w:t xml:space="preserve"> – CAMPUS BIRIGUI</w:t>
      </w:r>
    </w:p>
    <w:p w14:paraId="71FFD1C9" w14:textId="29E16DBD" w:rsidR="006F3E0A" w:rsidRPr="006F3E0A" w:rsidRDefault="006F3E0A" w:rsidP="006F3E0A">
      <w:pPr>
        <w:jc w:val="center"/>
        <w:rPr>
          <w:rFonts w:ascii="Arial" w:hAnsi="Arial" w:cs="Arial"/>
          <w:b/>
          <w:bCs/>
        </w:rPr>
      </w:pPr>
    </w:p>
    <w:p w14:paraId="1E235EE1" w14:textId="334BE762" w:rsidR="006F3E0A" w:rsidRPr="006F3E0A" w:rsidRDefault="006F3E0A" w:rsidP="006F3E0A">
      <w:pPr>
        <w:jc w:val="center"/>
        <w:rPr>
          <w:rFonts w:ascii="Arial" w:hAnsi="Arial" w:cs="Arial"/>
        </w:rPr>
      </w:pPr>
      <w:r w:rsidRPr="006F3E0A">
        <w:rPr>
          <w:rFonts w:ascii="Arial" w:hAnsi="Arial" w:cs="Arial"/>
        </w:rPr>
        <w:t xml:space="preserve">Rua </w:t>
      </w:r>
      <w:r w:rsidRPr="006F3E0A">
        <w:rPr>
          <w:rFonts w:ascii="Arial" w:hAnsi="Arial" w:cs="Arial"/>
        </w:rPr>
        <w:t xml:space="preserve">Pedro Cavalo, 709, Portal da Pérola II – Birigui – SP </w:t>
      </w:r>
      <w:proofErr w:type="gramStart"/>
      <w:r w:rsidRPr="006F3E0A">
        <w:rPr>
          <w:rFonts w:ascii="Arial" w:hAnsi="Arial" w:cs="Arial"/>
        </w:rPr>
        <w:t>-  CEP</w:t>
      </w:r>
      <w:proofErr w:type="gramEnd"/>
      <w:r w:rsidRPr="006F3E0A">
        <w:rPr>
          <w:rFonts w:ascii="Arial" w:hAnsi="Arial" w:cs="Arial"/>
        </w:rPr>
        <w:t xml:space="preserve"> – 16201-407</w:t>
      </w:r>
    </w:p>
    <w:p w14:paraId="344CFC93" w14:textId="77777777" w:rsidR="006F3E0A" w:rsidRPr="006F3E0A" w:rsidRDefault="006F3E0A" w:rsidP="006F3E0A">
      <w:pPr>
        <w:jc w:val="center"/>
        <w:rPr>
          <w:rFonts w:ascii="Arial" w:hAnsi="Arial" w:cs="Arial"/>
        </w:rPr>
      </w:pPr>
    </w:p>
    <w:p w14:paraId="0FEA9D96" w14:textId="77777777" w:rsidR="006F3E0A" w:rsidRDefault="006F3E0A" w:rsidP="006F3E0A">
      <w:pPr>
        <w:jc w:val="center"/>
        <w:rPr>
          <w:rFonts w:ascii="Arial" w:hAnsi="Arial" w:cs="Arial"/>
        </w:rPr>
      </w:pPr>
    </w:p>
    <w:p w14:paraId="50623F51" w14:textId="77777777" w:rsidR="006F3E0A" w:rsidRPr="006F3E0A" w:rsidRDefault="006F3E0A" w:rsidP="006F3E0A">
      <w:pPr>
        <w:jc w:val="center"/>
        <w:rPr>
          <w:rFonts w:ascii="Arial" w:hAnsi="Arial" w:cs="Arial"/>
        </w:rPr>
      </w:pPr>
    </w:p>
    <w:p w14:paraId="0B4C3129" w14:textId="77777777" w:rsidR="006F3E0A" w:rsidRPr="006F3E0A" w:rsidRDefault="006F3E0A" w:rsidP="006F3E0A">
      <w:pPr>
        <w:jc w:val="center"/>
        <w:rPr>
          <w:rFonts w:ascii="Arial" w:hAnsi="Arial" w:cs="Arial"/>
        </w:rPr>
      </w:pPr>
    </w:p>
    <w:p w14:paraId="44694A96" w14:textId="0B525C4E" w:rsidR="006F3E0A" w:rsidRDefault="006F3E0A" w:rsidP="006F3E0A">
      <w:pPr>
        <w:jc w:val="center"/>
        <w:rPr>
          <w:rFonts w:ascii="Arial" w:hAnsi="Arial" w:cs="Arial"/>
        </w:rPr>
      </w:pPr>
      <w:r>
        <w:rPr>
          <w:rFonts w:ascii="Arial" w:hAnsi="Arial" w:cs="Arial"/>
        </w:rPr>
        <w:t>Lenner Augusto Garcia Siqueira</w:t>
      </w:r>
    </w:p>
    <w:p w14:paraId="65873BCA" w14:textId="77777777" w:rsidR="006F3E0A" w:rsidRDefault="006F3E0A" w:rsidP="006F3E0A">
      <w:pPr>
        <w:jc w:val="center"/>
        <w:rPr>
          <w:rFonts w:ascii="Arial" w:hAnsi="Arial" w:cs="Arial"/>
        </w:rPr>
      </w:pPr>
    </w:p>
    <w:p w14:paraId="7599D568" w14:textId="77777777" w:rsidR="006F3E0A" w:rsidRDefault="006F3E0A" w:rsidP="006F3E0A">
      <w:pPr>
        <w:jc w:val="center"/>
        <w:rPr>
          <w:rFonts w:ascii="Arial" w:hAnsi="Arial" w:cs="Arial"/>
        </w:rPr>
      </w:pPr>
    </w:p>
    <w:p w14:paraId="52F4591F" w14:textId="77777777" w:rsidR="006F3E0A" w:rsidRDefault="006F3E0A" w:rsidP="006F3E0A">
      <w:pPr>
        <w:jc w:val="center"/>
        <w:rPr>
          <w:rFonts w:ascii="Arial" w:hAnsi="Arial" w:cs="Arial"/>
        </w:rPr>
      </w:pPr>
    </w:p>
    <w:p w14:paraId="65BBAD32" w14:textId="28A6502A" w:rsidR="006F3E0A" w:rsidRDefault="006F3E0A" w:rsidP="006F3E0A">
      <w:pPr>
        <w:jc w:val="center"/>
        <w:rPr>
          <w:rFonts w:ascii="Arial" w:hAnsi="Arial" w:cs="Arial"/>
        </w:rPr>
      </w:pPr>
      <w:r>
        <w:rPr>
          <w:rFonts w:ascii="Arial" w:hAnsi="Arial" w:cs="Arial"/>
        </w:rPr>
        <w:t xml:space="preserve">SMART BURGUER VALUE </w:t>
      </w:r>
    </w:p>
    <w:p w14:paraId="2C477055" w14:textId="77777777" w:rsidR="006F3E0A" w:rsidRDefault="006F3E0A" w:rsidP="006F3E0A">
      <w:pPr>
        <w:jc w:val="center"/>
        <w:rPr>
          <w:rFonts w:ascii="Arial" w:hAnsi="Arial" w:cs="Arial"/>
        </w:rPr>
      </w:pPr>
    </w:p>
    <w:p w14:paraId="19D970B6" w14:textId="77777777" w:rsidR="006F3E0A" w:rsidRDefault="006F3E0A" w:rsidP="006F3E0A">
      <w:pPr>
        <w:jc w:val="center"/>
      </w:pPr>
    </w:p>
    <w:p w14:paraId="7639AD9C" w14:textId="77777777" w:rsidR="006F3E0A" w:rsidRDefault="006F3E0A" w:rsidP="006F3E0A">
      <w:pPr>
        <w:jc w:val="center"/>
      </w:pPr>
    </w:p>
    <w:p w14:paraId="54E9FA30" w14:textId="77777777" w:rsidR="006F3E0A" w:rsidRDefault="006F3E0A" w:rsidP="006F3E0A">
      <w:pPr>
        <w:jc w:val="center"/>
      </w:pPr>
    </w:p>
    <w:p w14:paraId="5E566FC7" w14:textId="77777777" w:rsidR="006F3E0A" w:rsidRDefault="006F3E0A" w:rsidP="006F3E0A">
      <w:pPr>
        <w:jc w:val="center"/>
      </w:pPr>
    </w:p>
    <w:p w14:paraId="031E1F31" w14:textId="77777777" w:rsidR="006F3E0A" w:rsidRDefault="006F3E0A" w:rsidP="006F3E0A">
      <w:pPr>
        <w:jc w:val="center"/>
      </w:pPr>
    </w:p>
    <w:p w14:paraId="38A24CF7" w14:textId="77777777" w:rsidR="006F3E0A" w:rsidRDefault="006F3E0A" w:rsidP="006F3E0A">
      <w:pPr>
        <w:jc w:val="center"/>
      </w:pPr>
    </w:p>
    <w:p w14:paraId="5D338EC4" w14:textId="1EA00561" w:rsidR="006F3E0A" w:rsidRDefault="006F3E0A" w:rsidP="006F3E0A">
      <w:pPr>
        <w:jc w:val="center"/>
      </w:pPr>
      <w:r>
        <w:t>Birigui</w:t>
      </w:r>
    </w:p>
    <w:p w14:paraId="69E5302B" w14:textId="11CE2873" w:rsidR="006F3E0A" w:rsidRDefault="006F3E0A" w:rsidP="006F3E0A">
      <w:pPr>
        <w:jc w:val="center"/>
      </w:pPr>
      <w:r>
        <w:t>2025</w:t>
      </w:r>
    </w:p>
    <w:p w14:paraId="242D216B" w14:textId="2661A703" w:rsidR="006F3E0A" w:rsidRDefault="006F3E0A" w:rsidP="006F3E0A"/>
    <w:p w14:paraId="16B6F62A" w14:textId="77777777" w:rsidR="006F3E0A" w:rsidRDefault="006F3E0A" w:rsidP="006F3E0A">
      <w:pPr>
        <w:jc w:val="center"/>
        <w:rPr>
          <w:b/>
          <w:bCs/>
          <w:sz w:val="28"/>
          <w:szCs w:val="28"/>
        </w:rPr>
      </w:pPr>
    </w:p>
    <w:p w14:paraId="2E650E7E" w14:textId="77777777" w:rsidR="006F3E0A" w:rsidRDefault="006F3E0A" w:rsidP="006F3E0A">
      <w:pPr>
        <w:jc w:val="center"/>
        <w:rPr>
          <w:b/>
          <w:bCs/>
          <w:sz w:val="28"/>
          <w:szCs w:val="28"/>
        </w:rPr>
      </w:pPr>
    </w:p>
    <w:p w14:paraId="6EA78BD9" w14:textId="77777777" w:rsidR="006F3E0A" w:rsidRDefault="006F3E0A" w:rsidP="006F3E0A">
      <w:pPr>
        <w:jc w:val="center"/>
        <w:rPr>
          <w:b/>
          <w:bCs/>
          <w:sz w:val="28"/>
          <w:szCs w:val="28"/>
        </w:rPr>
      </w:pPr>
    </w:p>
    <w:p w14:paraId="3833A5F3" w14:textId="56B9BBC3" w:rsidR="006F3E0A" w:rsidRDefault="006F3E0A" w:rsidP="006F3E0A">
      <w:pPr>
        <w:jc w:val="center"/>
        <w:rPr>
          <w:b/>
          <w:bCs/>
          <w:sz w:val="28"/>
          <w:szCs w:val="28"/>
        </w:rPr>
      </w:pPr>
      <w:r>
        <w:rPr>
          <w:b/>
          <w:bCs/>
          <w:sz w:val="28"/>
          <w:szCs w:val="28"/>
        </w:rPr>
        <w:t>Smart Burguer Value</w:t>
      </w:r>
    </w:p>
    <w:p w14:paraId="3724FD2B" w14:textId="77777777" w:rsidR="006F3E0A" w:rsidRDefault="006F3E0A" w:rsidP="006F3E0A">
      <w:pPr>
        <w:jc w:val="center"/>
        <w:rPr>
          <w:b/>
          <w:bCs/>
          <w:sz w:val="28"/>
          <w:szCs w:val="28"/>
        </w:rPr>
      </w:pPr>
    </w:p>
    <w:p w14:paraId="285EEF59" w14:textId="77777777" w:rsidR="006F3E0A" w:rsidRDefault="006F3E0A" w:rsidP="006F3E0A">
      <w:pPr>
        <w:jc w:val="center"/>
        <w:rPr>
          <w:b/>
          <w:bCs/>
          <w:sz w:val="28"/>
          <w:szCs w:val="28"/>
        </w:rPr>
      </w:pPr>
    </w:p>
    <w:p w14:paraId="253B0FCC" w14:textId="77777777" w:rsidR="006F3E0A" w:rsidRDefault="006F3E0A" w:rsidP="006F3E0A">
      <w:pPr>
        <w:ind w:left="4248"/>
        <w:jc w:val="right"/>
        <w:rPr>
          <w:rFonts w:ascii="Arial" w:hAnsi="Arial" w:cs="Arial"/>
        </w:rPr>
      </w:pPr>
    </w:p>
    <w:p w14:paraId="034FECBB" w14:textId="77777777" w:rsidR="006F3E0A" w:rsidRDefault="006F3E0A" w:rsidP="006F3E0A">
      <w:pPr>
        <w:ind w:left="4248"/>
        <w:jc w:val="right"/>
        <w:rPr>
          <w:rFonts w:ascii="Arial" w:hAnsi="Arial" w:cs="Arial"/>
        </w:rPr>
      </w:pPr>
    </w:p>
    <w:p w14:paraId="6E15BEC9" w14:textId="75E9CBC4" w:rsidR="006F3E0A" w:rsidRDefault="006F3E0A" w:rsidP="006F3E0A">
      <w:pPr>
        <w:ind w:left="4248" w:firstLine="708"/>
        <w:rPr>
          <w:rFonts w:ascii="Arial" w:hAnsi="Arial" w:cs="Arial"/>
        </w:rPr>
      </w:pPr>
      <w:r w:rsidRPr="006F3E0A">
        <w:rPr>
          <w:rFonts w:ascii="Arial" w:hAnsi="Arial" w:cs="Arial"/>
        </w:rPr>
        <w:t>Trabalho de conclusão de curso apresentado à banca examinadora do Instituto Federal de Educação, Ciência e Tecnologia de São Paulo – Campus Birigui, como requisito parcial à obtenção do grau Tecnólogo em Sistemas para Internet sob a orientação do professor Francisco Sérgio dos Santos.</w:t>
      </w:r>
    </w:p>
    <w:p w14:paraId="305C512A" w14:textId="536D6D10" w:rsidR="006F3E0A" w:rsidRDefault="006F3E0A" w:rsidP="006F3E0A">
      <w:pPr>
        <w:rPr>
          <w:rFonts w:ascii="Arial" w:hAnsi="Arial" w:cs="Arial"/>
        </w:rPr>
      </w:pPr>
    </w:p>
    <w:p w14:paraId="4F22BF36" w14:textId="77777777" w:rsidR="006F3E0A" w:rsidRDefault="006F3E0A" w:rsidP="006F3E0A">
      <w:pPr>
        <w:rPr>
          <w:rFonts w:ascii="Arial" w:hAnsi="Arial" w:cs="Arial"/>
        </w:rPr>
      </w:pPr>
    </w:p>
    <w:p w14:paraId="59C1E78B" w14:textId="77777777" w:rsidR="006F3E0A" w:rsidRDefault="006F3E0A" w:rsidP="006F3E0A">
      <w:pPr>
        <w:rPr>
          <w:rFonts w:ascii="Arial" w:hAnsi="Arial" w:cs="Arial"/>
        </w:rPr>
      </w:pPr>
    </w:p>
    <w:p w14:paraId="710A345F" w14:textId="77777777" w:rsidR="006F3E0A" w:rsidRDefault="006F3E0A" w:rsidP="006F3E0A">
      <w:pPr>
        <w:rPr>
          <w:rFonts w:ascii="Arial" w:hAnsi="Arial" w:cs="Arial"/>
        </w:rPr>
      </w:pPr>
    </w:p>
    <w:p w14:paraId="108A8A34" w14:textId="77777777" w:rsidR="006F3E0A" w:rsidRDefault="006F3E0A" w:rsidP="006F3E0A">
      <w:pPr>
        <w:rPr>
          <w:rFonts w:ascii="Arial" w:hAnsi="Arial" w:cs="Arial"/>
        </w:rPr>
      </w:pPr>
    </w:p>
    <w:p w14:paraId="3525BC20" w14:textId="77777777" w:rsidR="006F3E0A" w:rsidRDefault="006F3E0A" w:rsidP="006F3E0A">
      <w:pPr>
        <w:rPr>
          <w:rFonts w:ascii="Arial" w:hAnsi="Arial" w:cs="Arial"/>
        </w:rPr>
      </w:pPr>
    </w:p>
    <w:p w14:paraId="689A9D99" w14:textId="77777777" w:rsidR="006F3E0A" w:rsidRDefault="006F3E0A" w:rsidP="006F3E0A">
      <w:pPr>
        <w:rPr>
          <w:rFonts w:ascii="Arial" w:hAnsi="Arial" w:cs="Arial"/>
        </w:rPr>
      </w:pPr>
    </w:p>
    <w:p w14:paraId="36F66BB8" w14:textId="77777777" w:rsidR="006F3E0A" w:rsidRDefault="006F3E0A" w:rsidP="006F3E0A">
      <w:pPr>
        <w:rPr>
          <w:rFonts w:ascii="Arial" w:hAnsi="Arial" w:cs="Arial"/>
        </w:rPr>
      </w:pPr>
    </w:p>
    <w:p w14:paraId="5F914A30" w14:textId="77777777" w:rsidR="006F3E0A" w:rsidRDefault="006F3E0A" w:rsidP="006F3E0A">
      <w:pPr>
        <w:rPr>
          <w:rFonts w:ascii="Arial" w:hAnsi="Arial" w:cs="Arial"/>
        </w:rPr>
      </w:pPr>
    </w:p>
    <w:p w14:paraId="70B60BEF" w14:textId="59FC245D" w:rsidR="006F3E0A" w:rsidRDefault="006F3E0A" w:rsidP="006F3E0A">
      <w:pPr>
        <w:jc w:val="center"/>
        <w:rPr>
          <w:rFonts w:ascii="Arial" w:hAnsi="Arial" w:cs="Arial"/>
          <w:b/>
          <w:bCs/>
        </w:rPr>
      </w:pPr>
      <w:r>
        <w:rPr>
          <w:rFonts w:ascii="Arial" w:hAnsi="Arial" w:cs="Arial"/>
          <w:b/>
          <w:bCs/>
        </w:rPr>
        <w:t>Birigui 2023</w:t>
      </w:r>
    </w:p>
    <w:p w14:paraId="19203311" w14:textId="77777777" w:rsidR="000D1670" w:rsidRDefault="000D1670" w:rsidP="006F3E0A">
      <w:pPr>
        <w:jc w:val="center"/>
        <w:rPr>
          <w:rFonts w:ascii="Arial" w:hAnsi="Arial" w:cs="Arial"/>
          <w:b/>
          <w:bCs/>
        </w:rPr>
      </w:pPr>
    </w:p>
    <w:p w14:paraId="444894AE" w14:textId="77777777" w:rsidR="000D1670" w:rsidRDefault="000D1670" w:rsidP="006F3E0A">
      <w:pPr>
        <w:jc w:val="center"/>
        <w:rPr>
          <w:rFonts w:ascii="Arial" w:hAnsi="Arial" w:cs="Arial"/>
          <w:b/>
          <w:bCs/>
        </w:rPr>
      </w:pPr>
    </w:p>
    <w:p w14:paraId="5C1FF9BA" w14:textId="77777777" w:rsidR="000D1670" w:rsidRDefault="000D1670" w:rsidP="006F3E0A">
      <w:pPr>
        <w:jc w:val="center"/>
        <w:rPr>
          <w:rFonts w:ascii="Arial" w:hAnsi="Arial" w:cs="Arial"/>
          <w:b/>
          <w:bCs/>
        </w:rPr>
      </w:pPr>
    </w:p>
    <w:p w14:paraId="24FE8211" w14:textId="77777777" w:rsidR="000D1670" w:rsidRDefault="000D1670" w:rsidP="006F3E0A">
      <w:pPr>
        <w:jc w:val="center"/>
        <w:rPr>
          <w:rFonts w:ascii="Arial" w:hAnsi="Arial" w:cs="Arial"/>
          <w:b/>
          <w:bCs/>
        </w:rPr>
      </w:pPr>
    </w:p>
    <w:p w14:paraId="27165C75" w14:textId="77777777" w:rsidR="000D1670" w:rsidRDefault="000D1670" w:rsidP="006F3E0A">
      <w:pPr>
        <w:jc w:val="center"/>
        <w:rPr>
          <w:rFonts w:ascii="Arial" w:hAnsi="Arial" w:cs="Arial"/>
          <w:b/>
          <w:bCs/>
        </w:rPr>
      </w:pPr>
    </w:p>
    <w:p w14:paraId="4A9D8082" w14:textId="576AB7D5" w:rsidR="000D1670" w:rsidRDefault="000D1670" w:rsidP="006F3E0A">
      <w:pPr>
        <w:jc w:val="center"/>
        <w:rPr>
          <w:rFonts w:ascii="Arial" w:hAnsi="Arial" w:cs="Arial"/>
        </w:rPr>
      </w:pPr>
      <w:r>
        <w:rPr>
          <w:rFonts w:ascii="Arial" w:hAnsi="Arial" w:cs="Arial"/>
        </w:rPr>
        <w:t xml:space="preserve">Lenner Augusto </w:t>
      </w:r>
      <w:proofErr w:type="gramStart"/>
      <w:r>
        <w:rPr>
          <w:rFonts w:ascii="Arial" w:hAnsi="Arial" w:cs="Arial"/>
        </w:rPr>
        <w:t>Garcia  Siqueira</w:t>
      </w:r>
      <w:proofErr w:type="gramEnd"/>
    </w:p>
    <w:p w14:paraId="15D7465F" w14:textId="77777777" w:rsidR="000D1670" w:rsidRDefault="000D1670" w:rsidP="006F3E0A">
      <w:pPr>
        <w:jc w:val="center"/>
        <w:rPr>
          <w:rFonts w:ascii="Arial" w:hAnsi="Arial" w:cs="Arial"/>
        </w:rPr>
      </w:pPr>
    </w:p>
    <w:p w14:paraId="421B253B" w14:textId="77777777" w:rsidR="000D1670" w:rsidRDefault="000D1670" w:rsidP="006F3E0A">
      <w:pPr>
        <w:jc w:val="center"/>
        <w:rPr>
          <w:rFonts w:ascii="Arial" w:hAnsi="Arial" w:cs="Arial"/>
        </w:rPr>
      </w:pPr>
    </w:p>
    <w:p w14:paraId="34280866" w14:textId="29603BAF" w:rsidR="000D1670" w:rsidRDefault="000D1670" w:rsidP="006F3E0A">
      <w:pPr>
        <w:jc w:val="center"/>
        <w:rPr>
          <w:rFonts w:ascii="Arial" w:hAnsi="Arial" w:cs="Arial"/>
          <w:b/>
          <w:bCs/>
          <w:sz w:val="28"/>
          <w:szCs w:val="28"/>
        </w:rPr>
      </w:pPr>
      <w:r>
        <w:rPr>
          <w:rFonts w:ascii="Arial" w:hAnsi="Arial" w:cs="Arial"/>
          <w:b/>
          <w:bCs/>
          <w:sz w:val="28"/>
          <w:szCs w:val="28"/>
        </w:rPr>
        <w:t>Smart Burguer Value</w:t>
      </w:r>
    </w:p>
    <w:p w14:paraId="51F3318B" w14:textId="77777777" w:rsidR="000D1670" w:rsidRDefault="000D1670" w:rsidP="006F3E0A">
      <w:pPr>
        <w:jc w:val="center"/>
        <w:rPr>
          <w:rFonts w:ascii="Arial" w:hAnsi="Arial" w:cs="Arial"/>
          <w:b/>
          <w:bCs/>
          <w:sz w:val="28"/>
          <w:szCs w:val="28"/>
        </w:rPr>
      </w:pPr>
    </w:p>
    <w:p w14:paraId="55CF7D4F" w14:textId="77777777" w:rsidR="000D1670" w:rsidRDefault="000D1670" w:rsidP="006F3E0A">
      <w:pPr>
        <w:jc w:val="center"/>
        <w:rPr>
          <w:rFonts w:ascii="Arial" w:hAnsi="Arial" w:cs="Arial"/>
          <w:b/>
          <w:bCs/>
          <w:sz w:val="28"/>
          <w:szCs w:val="28"/>
        </w:rPr>
      </w:pPr>
    </w:p>
    <w:p w14:paraId="203D64DE" w14:textId="77777777" w:rsidR="000D1670" w:rsidRDefault="000D1670" w:rsidP="000D1670">
      <w:pPr>
        <w:ind w:left="4248" w:firstLine="708"/>
        <w:rPr>
          <w:rFonts w:ascii="Arial" w:hAnsi="Arial" w:cs="Arial"/>
        </w:rPr>
      </w:pPr>
      <w:r w:rsidRPr="006F3E0A">
        <w:rPr>
          <w:rFonts w:ascii="Arial" w:hAnsi="Arial" w:cs="Arial"/>
        </w:rPr>
        <w:t>Trabalho de conclusão de curso apresentado à banca examinadora do Instituto Federal de Educação, Ciência e Tecnologia de São Paulo – Campus Birigui, como requisito parcial à obtenção do grau Tecnólogo em Sistemas para Internet sob a orientação do professor Francisco Sérgio dos Santos.</w:t>
      </w:r>
    </w:p>
    <w:p w14:paraId="7376663F" w14:textId="77777777" w:rsidR="000D1670" w:rsidRDefault="000D1670" w:rsidP="006F3E0A">
      <w:pPr>
        <w:jc w:val="center"/>
        <w:rPr>
          <w:rFonts w:ascii="Arial" w:hAnsi="Arial" w:cs="Arial"/>
          <w:b/>
          <w:bCs/>
          <w:sz w:val="28"/>
          <w:szCs w:val="28"/>
        </w:rPr>
      </w:pPr>
    </w:p>
    <w:p w14:paraId="0DD86B13" w14:textId="77777777" w:rsidR="000D1670" w:rsidRDefault="000D1670" w:rsidP="006F3E0A">
      <w:pPr>
        <w:jc w:val="center"/>
        <w:rPr>
          <w:rFonts w:ascii="Arial" w:hAnsi="Arial" w:cs="Arial"/>
          <w:b/>
          <w:bCs/>
          <w:sz w:val="28"/>
          <w:szCs w:val="28"/>
        </w:rPr>
      </w:pPr>
    </w:p>
    <w:p w14:paraId="7C713621" w14:textId="3B3A19A8" w:rsidR="000D1670" w:rsidRDefault="000D1670" w:rsidP="000D1670">
      <w:pPr>
        <w:rPr>
          <w:rFonts w:ascii="Arial" w:hAnsi="Arial" w:cs="Arial"/>
          <w:b/>
          <w:bCs/>
        </w:rPr>
      </w:pPr>
      <w:r>
        <w:rPr>
          <w:rFonts w:ascii="Arial" w:hAnsi="Arial" w:cs="Arial"/>
          <w:b/>
          <w:bCs/>
        </w:rPr>
        <w:t>Banca examinadora</w:t>
      </w:r>
    </w:p>
    <w:p w14:paraId="2A64FB22" w14:textId="77777777" w:rsidR="000D1670" w:rsidRDefault="000D1670" w:rsidP="000D1670">
      <w:pPr>
        <w:rPr>
          <w:rFonts w:ascii="Arial" w:hAnsi="Arial" w:cs="Arial"/>
          <w:b/>
          <w:bCs/>
        </w:rPr>
      </w:pPr>
    </w:p>
    <w:p w14:paraId="31BC18E9" w14:textId="5DB6BFE3" w:rsidR="000D1670" w:rsidRDefault="000D1670" w:rsidP="000D1670">
      <w:pPr>
        <w:rPr>
          <w:rFonts w:ascii="Arial" w:hAnsi="Arial" w:cs="Arial"/>
        </w:rPr>
      </w:pPr>
      <w:r>
        <w:rPr>
          <w:rFonts w:ascii="Arial" w:hAnsi="Arial" w:cs="Arial"/>
        </w:rPr>
        <w:t>___________________________________</w:t>
      </w:r>
    </w:p>
    <w:p w14:paraId="790D3130" w14:textId="34C6C0E7" w:rsidR="000D1670" w:rsidRDefault="000D1670" w:rsidP="000D1670">
      <w:pPr>
        <w:rPr>
          <w:rFonts w:ascii="Arial" w:hAnsi="Arial" w:cs="Arial"/>
        </w:rPr>
      </w:pPr>
      <w:r>
        <w:rPr>
          <w:rFonts w:ascii="Arial" w:hAnsi="Arial" w:cs="Arial"/>
        </w:rPr>
        <w:t>Prof. Francisco Sérgio dos Santos</w:t>
      </w:r>
    </w:p>
    <w:p w14:paraId="70A2D8E2" w14:textId="77777777" w:rsidR="000D1670" w:rsidRDefault="000D1670" w:rsidP="000D1670">
      <w:pPr>
        <w:rPr>
          <w:rFonts w:ascii="Arial" w:hAnsi="Arial" w:cs="Arial"/>
        </w:rPr>
      </w:pPr>
    </w:p>
    <w:p w14:paraId="1E823765" w14:textId="77777777" w:rsidR="000D1670" w:rsidRPr="000D1670" w:rsidRDefault="000D1670" w:rsidP="000D1670">
      <w:pPr>
        <w:rPr>
          <w:rFonts w:ascii="Arial" w:hAnsi="Arial" w:cs="Arial"/>
        </w:rPr>
      </w:pPr>
      <w:r>
        <w:rPr>
          <w:rFonts w:ascii="Arial" w:hAnsi="Arial" w:cs="Arial"/>
        </w:rPr>
        <w:t>___________________________________</w:t>
      </w:r>
    </w:p>
    <w:p w14:paraId="3DC08A30" w14:textId="6D277907" w:rsidR="000D1670" w:rsidRDefault="000D1670" w:rsidP="000D1670">
      <w:pPr>
        <w:rPr>
          <w:rFonts w:ascii="Arial" w:hAnsi="Arial" w:cs="Arial"/>
        </w:rPr>
      </w:pPr>
      <w:r>
        <w:rPr>
          <w:rFonts w:ascii="Arial" w:hAnsi="Arial" w:cs="Arial"/>
        </w:rPr>
        <w:t>Prof.</w:t>
      </w:r>
      <w:r>
        <w:rPr>
          <w:rFonts w:ascii="Arial" w:hAnsi="Arial" w:cs="Arial"/>
        </w:rPr>
        <w:br/>
      </w:r>
    </w:p>
    <w:p w14:paraId="7DC94C64" w14:textId="77777777" w:rsidR="000D1670" w:rsidRPr="000D1670" w:rsidRDefault="000D1670" w:rsidP="000D1670">
      <w:pPr>
        <w:rPr>
          <w:rFonts w:ascii="Arial" w:hAnsi="Arial" w:cs="Arial"/>
        </w:rPr>
      </w:pPr>
      <w:r>
        <w:rPr>
          <w:rFonts w:ascii="Arial" w:hAnsi="Arial" w:cs="Arial"/>
        </w:rPr>
        <w:t>___________________________________</w:t>
      </w:r>
    </w:p>
    <w:p w14:paraId="23C954DC" w14:textId="59B6D263" w:rsidR="000D1670" w:rsidRDefault="000D1670" w:rsidP="000D1670">
      <w:pPr>
        <w:rPr>
          <w:rFonts w:ascii="Arial" w:hAnsi="Arial" w:cs="Arial"/>
        </w:rPr>
      </w:pPr>
      <w:r>
        <w:rPr>
          <w:rFonts w:ascii="Arial" w:hAnsi="Arial" w:cs="Arial"/>
        </w:rPr>
        <w:t>Prof.</w:t>
      </w:r>
    </w:p>
    <w:p w14:paraId="28DD1918" w14:textId="77777777" w:rsidR="000D1670" w:rsidRDefault="000D1670" w:rsidP="000D1670">
      <w:pPr>
        <w:rPr>
          <w:rFonts w:ascii="Arial" w:hAnsi="Arial" w:cs="Arial"/>
        </w:rPr>
      </w:pPr>
    </w:p>
    <w:p w14:paraId="57382017" w14:textId="77777777" w:rsidR="000D1670" w:rsidRDefault="000D1670" w:rsidP="000D1670">
      <w:pPr>
        <w:rPr>
          <w:rFonts w:ascii="Arial" w:hAnsi="Arial" w:cs="Arial"/>
        </w:rPr>
      </w:pPr>
    </w:p>
    <w:p w14:paraId="24F097BC" w14:textId="32137124" w:rsidR="000D1670" w:rsidRDefault="000D1670" w:rsidP="000D167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Birigui, ____ de _________________de________.</w:t>
      </w:r>
    </w:p>
    <w:p w14:paraId="6958815D" w14:textId="2D6869CD" w:rsidR="000D1670" w:rsidRDefault="000D1670" w:rsidP="000D1670">
      <w:pPr>
        <w:rPr>
          <w:rFonts w:ascii="Arial" w:hAnsi="Arial" w:cs="Arial"/>
        </w:rPr>
      </w:pPr>
    </w:p>
    <w:p w14:paraId="0526A917" w14:textId="0B32B2B2" w:rsidR="000D1670" w:rsidRDefault="000D1670" w:rsidP="000D1670">
      <w:pPr>
        <w:jc w:val="center"/>
        <w:rPr>
          <w:rFonts w:ascii="Arial" w:hAnsi="Arial" w:cs="Arial"/>
        </w:rPr>
      </w:pPr>
      <w:r>
        <w:rPr>
          <w:rFonts w:ascii="Arial" w:hAnsi="Arial" w:cs="Arial"/>
        </w:rPr>
        <w:lastRenderedPageBreak/>
        <w:t>AGRADECIMENTO</w:t>
      </w:r>
    </w:p>
    <w:p w14:paraId="5830C93B" w14:textId="77777777" w:rsidR="000D1670" w:rsidRDefault="000D1670" w:rsidP="000D1670">
      <w:pPr>
        <w:rPr>
          <w:rFonts w:ascii="Arial" w:hAnsi="Arial" w:cs="Arial"/>
        </w:rPr>
      </w:pPr>
    </w:p>
    <w:p w14:paraId="648126A2" w14:textId="1D9779D6" w:rsidR="000D1670" w:rsidRDefault="000D1670" w:rsidP="000D1670">
      <w:pPr>
        <w:rPr>
          <w:rFonts w:ascii="Arial" w:hAnsi="Arial" w:cs="Arial"/>
        </w:rPr>
      </w:pPr>
      <w:r>
        <w:rPr>
          <w:rFonts w:ascii="Arial" w:hAnsi="Arial" w:cs="Arial"/>
        </w:rPr>
        <w:tab/>
        <w:t>Gostaria primeiramente de agradecer a Deus, por me fortalecer</w:t>
      </w:r>
      <w:r w:rsidR="00E962C4">
        <w:rPr>
          <w:rFonts w:ascii="Arial" w:hAnsi="Arial" w:cs="Arial"/>
        </w:rPr>
        <w:t>, me guiar</w:t>
      </w:r>
      <w:r>
        <w:rPr>
          <w:rFonts w:ascii="Arial" w:hAnsi="Arial" w:cs="Arial"/>
        </w:rPr>
        <w:t xml:space="preserve"> e me permitir caminhar até aqui, em um momento d</w:t>
      </w:r>
      <w:r w:rsidR="00E962C4">
        <w:rPr>
          <w:rFonts w:ascii="Arial" w:hAnsi="Arial" w:cs="Arial"/>
        </w:rPr>
        <w:t>e</w:t>
      </w:r>
      <w:r>
        <w:rPr>
          <w:rFonts w:ascii="Arial" w:hAnsi="Arial" w:cs="Arial"/>
        </w:rPr>
        <w:t xml:space="preserve"> conclusão dessa etapa tão importante da minha vida.</w:t>
      </w:r>
    </w:p>
    <w:p w14:paraId="1B50D3A9" w14:textId="55E2E4F9" w:rsidR="000D1670" w:rsidRDefault="000D1670" w:rsidP="000D1670">
      <w:pPr>
        <w:rPr>
          <w:rFonts w:ascii="Arial" w:hAnsi="Arial" w:cs="Arial"/>
        </w:rPr>
      </w:pPr>
      <w:r>
        <w:rPr>
          <w:rFonts w:ascii="Arial" w:hAnsi="Arial" w:cs="Arial"/>
        </w:rPr>
        <w:tab/>
        <w:t>Agradeço também a toda minha família, por não medirem esforços para me apoiar e me auxiliar durante os momentos de dificuldade durante minha caminhada universitária.</w:t>
      </w:r>
    </w:p>
    <w:p w14:paraId="0C08FFCE" w14:textId="77777777" w:rsidR="00E962C4" w:rsidRDefault="000D1670" w:rsidP="000D1670">
      <w:pPr>
        <w:rPr>
          <w:rFonts w:ascii="Arial" w:hAnsi="Arial" w:cs="Arial"/>
        </w:rPr>
      </w:pPr>
      <w:r>
        <w:rPr>
          <w:rFonts w:ascii="Arial" w:hAnsi="Arial" w:cs="Arial"/>
        </w:rPr>
        <w:tab/>
        <w:t xml:space="preserve">Aos meus professores por estarem presentes </w:t>
      </w:r>
      <w:r w:rsidR="00E962C4">
        <w:rPr>
          <w:rFonts w:ascii="Arial" w:hAnsi="Arial" w:cs="Arial"/>
        </w:rPr>
        <w:t>em toda essa caminhada, compartilhando com carinho e zelo todos os seus conhecimentos, em especial ao professor Francisco Sérgio dos Santos, por toda a orientação, paciência, disponibilidade e cuidado ao me orientar, incentivar e possibilitar a conclusão do meu Trabalho de conclusão de curso.</w:t>
      </w:r>
    </w:p>
    <w:p w14:paraId="6B450DC3" w14:textId="77777777" w:rsidR="00E962C4" w:rsidRDefault="00E962C4" w:rsidP="000D1670">
      <w:pPr>
        <w:rPr>
          <w:rFonts w:ascii="Arial" w:hAnsi="Arial" w:cs="Arial"/>
        </w:rPr>
      </w:pPr>
      <w:r>
        <w:rPr>
          <w:rFonts w:ascii="Arial" w:hAnsi="Arial" w:cs="Arial"/>
        </w:rPr>
        <w:tab/>
        <w:t>Não posso deixar de lembrar dos meus colegas de trabalho os quais estiveram presente durante toda a evolução e o aprimoramento dos conhecimentos adquiridos durante o curso, possibilitando a aplicação dos mesmos no meu dia-a-dia, e me apresentando novas possibilidades de aprendizado.</w:t>
      </w:r>
    </w:p>
    <w:p w14:paraId="77E51BFC" w14:textId="77777777" w:rsidR="00E962C4" w:rsidRDefault="00E962C4" w:rsidP="000D1670">
      <w:pPr>
        <w:rPr>
          <w:rFonts w:ascii="Arial" w:hAnsi="Arial" w:cs="Arial"/>
        </w:rPr>
      </w:pPr>
      <w:r>
        <w:rPr>
          <w:rFonts w:ascii="Arial" w:hAnsi="Arial" w:cs="Arial"/>
        </w:rPr>
        <w:t xml:space="preserve"> </w:t>
      </w:r>
    </w:p>
    <w:p w14:paraId="725AC1B3" w14:textId="77777777" w:rsidR="00E962C4" w:rsidRDefault="00E962C4" w:rsidP="000D1670">
      <w:pPr>
        <w:rPr>
          <w:rFonts w:ascii="Arial" w:hAnsi="Arial" w:cs="Arial"/>
        </w:rPr>
      </w:pPr>
    </w:p>
    <w:p w14:paraId="27819D15" w14:textId="77777777" w:rsidR="00E962C4" w:rsidRDefault="00E962C4" w:rsidP="000D1670">
      <w:pPr>
        <w:rPr>
          <w:rFonts w:ascii="Arial" w:hAnsi="Arial" w:cs="Arial"/>
        </w:rPr>
      </w:pPr>
    </w:p>
    <w:p w14:paraId="2354105F" w14:textId="77777777" w:rsidR="00E962C4" w:rsidRDefault="00E962C4" w:rsidP="000D1670">
      <w:pPr>
        <w:rPr>
          <w:rFonts w:ascii="Arial" w:hAnsi="Arial" w:cs="Arial"/>
        </w:rPr>
      </w:pPr>
    </w:p>
    <w:p w14:paraId="30BBF948" w14:textId="77777777" w:rsidR="00E962C4" w:rsidRDefault="00E962C4" w:rsidP="000D1670">
      <w:pPr>
        <w:rPr>
          <w:rFonts w:ascii="Arial" w:hAnsi="Arial" w:cs="Arial"/>
        </w:rPr>
      </w:pPr>
    </w:p>
    <w:p w14:paraId="44055BBA" w14:textId="77777777" w:rsidR="00E962C4" w:rsidRDefault="00E962C4" w:rsidP="000D1670">
      <w:pPr>
        <w:rPr>
          <w:rFonts w:ascii="Arial" w:hAnsi="Arial" w:cs="Arial"/>
        </w:rPr>
      </w:pPr>
    </w:p>
    <w:p w14:paraId="44628598" w14:textId="77777777" w:rsidR="00E962C4" w:rsidRDefault="00E962C4" w:rsidP="000D1670">
      <w:pPr>
        <w:rPr>
          <w:rFonts w:ascii="Arial" w:hAnsi="Arial" w:cs="Arial"/>
        </w:rPr>
      </w:pPr>
    </w:p>
    <w:p w14:paraId="69FBF4E9" w14:textId="77777777" w:rsidR="00E962C4" w:rsidRDefault="00E962C4" w:rsidP="000D1670">
      <w:pPr>
        <w:rPr>
          <w:rFonts w:ascii="Arial" w:hAnsi="Arial" w:cs="Arial"/>
        </w:rPr>
      </w:pPr>
    </w:p>
    <w:p w14:paraId="5D50B7A0" w14:textId="77777777" w:rsidR="00E962C4" w:rsidRDefault="00E962C4" w:rsidP="000D1670">
      <w:pPr>
        <w:rPr>
          <w:rFonts w:ascii="Arial" w:hAnsi="Arial" w:cs="Arial"/>
        </w:rPr>
      </w:pPr>
    </w:p>
    <w:p w14:paraId="54ACB367" w14:textId="77777777" w:rsidR="00E962C4" w:rsidRDefault="00E962C4" w:rsidP="000D1670">
      <w:pPr>
        <w:rPr>
          <w:rFonts w:ascii="Arial" w:hAnsi="Arial" w:cs="Arial"/>
        </w:rPr>
      </w:pPr>
    </w:p>
    <w:p w14:paraId="31A1F240" w14:textId="77777777" w:rsidR="00E962C4" w:rsidRDefault="00E962C4" w:rsidP="000D1670">
      <w:pPr>
        <w:rPr>
          <w:rFonts w:ascii="Arial" w:hAnsi="Arial" w:cs="Arial"/>
        </w:rPr>
      </w:pPr>
    </w:p>
    <w:p w14:paraId="3044E40A" w14:textId="77777777" w:rsidR="00E962C4" w:rsidRDefault="00E962C4" w:rsidP="000D1670">
      <w:pPr>
        <w:rPr>
          <w:rFonts w:ascii="Arial" w:hAnsi="Arial" w:cs="Arial"/>
        </w:rPr>
      </w:pPr>
    </w:p>
    <w:p w14:paraId="5C1666CE" w14:textId="77777777" w:rsidR="00E962C4" w:rsidRDefault="00E962C4" w:rsidP="000D1670">
      <w:pPr>
        <w:rPr>
          <w:rFonts w:ascii="Arial" w:hAnsi="Arial" w:cs="Arial"/>
        </w:rPr>
      </w:pPr>
    </w:p>
    <w:p w14:paraId="606444CF" w14:textId="77777777" w:rsidR="00E962C4" w:rsidRDefault="00E962C4" w:rsidP="00E962C4">
      <w:pPr>
        <w:jc w:val="center"/>
        <w:rPr>
          <w:rFonts w:ascii="Arial" w:hAnsi="Arial" w:cs="Arial"/>
        </w:rPr>
      </w:pPr>
    </w:p>
    <w:p w14:paraId="462099FB" w14:textId="77777777" w:rsidR="008D3380" w:rsidRDefault="008D3380" w:rsidP="00E962C4">
      <w:pPr>
        <w:jc w:val="center"/>
        <w:rPr>
          <w:rFonts w:ascii="Arial" w:hAnsi="Arial" w:cs="Arial"/>
        </w:rPr>
      </w:pPr>
    </w:p>
    <w:p w14:paraId="3F556DFA" w14:textId="77777777" w:rsidR="008D3380" w:rsidRDefault="008D3380" w:rsidP="00E962C4">
      <w:pPr>
        <w:jc w:val="center"/>
        <w:rPr>
          <w:rFonts w:ascii="Arial" w:hAnsi="Arial" w:cs="Arial"/>
        </w:rPr>
      </w:pPr>
    </w:p>
    <w:p w14:paraId="3729C2B1" w14:textId="14216675" w:rsidR="00E962C4" w:rsidRDefault="00E962C4" w:rsidP="00E962C4">
      <w:pPr>
        <w:jc w:val="center"/>
        <w:rPr>
          <w:rFonts w:ascii="Arial" w:hAnsi="Arial" w:cs="Arial"/>
        </w:rPr>
      </w:pPr>
      <w:r>
        <w:rPr>
          <w:rFonts w:ascii="Arial" w:hAnsi="Arial" w:cs="Arial"/>
        </w:rPr>
        <w:t>RESUMO</w:t>
      </w:r>
    </w:p>
    <w:p w14:paraId="6F7B677D" w14:textId="77777777" w:rsidR="00E962C4" w:rsidRDefault="00E962C4" w:rsidP="00E962C4">
      <w:pPr>
        <w:rPr>
          <w:rFonts w:ascii="Arial" w:hAnsi="Arial" w:cs="Arial"/>
        </w:rPr>
      </w:pPr>
    </w:p>
    <w:p w14:paraId="7D9BC90B" w14:textId="47D8F4E8" w:rsidR="000D1670" w:rsidRDefault="001B70B4" w:rsidP="001B70B4">
      <w:pPr>
        <w:ind w:firstLine="708"/>
        <w:jc w:val="both"/>
        <w:rPr>
          <w:rFonts w:ascii="Arial" w:hAnsi="Arial" w:cs="Arial"/>
        </w:rPr>
      </w:pPr>
      <w:r>
        <w:rPr>
          <w:rFonts w:ascii="Arial" w:hAnsi="Arial" w:cs="Arial"/>
        </w:rPr>
        <w:t>Com o decorrer do tempo</w:t>
      </w:r>
      <w:r w:rsidR="00E962C4">
        <w:rPr>
          <w:rFonts w:ascii="Arial" w:hAnsi="Arial" w:cs="Arial"/>
        </w:rPr>
        <w:t>, foi identificada, uma deficiência na gestão</w:t>
      </w:r>
      <w:r>
        <w:rPr>
          <w:rFonts w:ascii="Arial" w:hAnsi="Arial" w:cs="Arial"/>
        </w:rPr>
        <w:t xml:space="preserve"> financeira</w:t>
      </w:r>
      <w:r w:rsidR="00E962C4">
        <w:rPr>
          <w:rFonts w:ascii="Arial" w:hAnsi="Arial" w:cs="Arial"/>
        </w:rPr>
        <w:t xml:space="preserve"> de negócios do </w:t>
      </w:r>
      <w:r>
        <w:rPr>
          <w:rFonts w:ascii="Arial" w:hAnsi="Arial" w:cs="Arial"/>
        </w:rPr>
        <w:t>setor</w:t>
      </w:r>
      <w:r w:rsidR="00E962C4">
        <w:rPr>
          <w:rFonts w:ascii="Arial" w:hAnsi="Arial" w:cs="Arial"/>
        </w:rPr>
        <w:t xml:space="preserve"> </w:t>
      </w:r>
      <w:r>
        <w:rPr>
          <w:rFonts w:ascii="Arial" w:hAnsi="Arial" w:cs="Arial"/>
        </w:rPr>
        <w:t>alimentício, como restaurante, hamburguerias e lanchonetes, a falta de conhecimento técnico na área financeira e a dificuldade na manipulação dos números, começou a inviabilizar investimentos desse tipo, levando comerciantes a não obterem o lucro desejado ou até mesmo a falência.</w:t>
      </w:r>
    </w:p>
    <w:p w14:paraId="30053D26" w14:textId="6AAF7CA4" w:rsidR="001B70B4" w:rsidRDefault="001B70B4" w:rsidP="001B70B4">
      <w:pPr>
        <w:ind w:firstLine="708"/>
        <w:jc w:val="both"/>
        <w:rPr>
          <w:rFonts w:ascii="Arial" w:hAnsi="Arial" w:cs="Arial"/>
        </w:rPr>
      </w:pPr>
      <w:r>
        <w:rPr>
          <w:rFonts w:ascii="Arial" w:hAnsi="Arial" w:cs="Arial"/>
        </w:rPr>
        <w:t xml:space="preserve">O avanço da tecnologia, e as novidades do mercado com ferramentas avançadas de processamento e análise de dados, traz consigo a possibilidade de sanar esse problema. Foi assim </w:t>
      </w:r>
      <w:r w:rsidR="008D3380">
        <w:rPr>
          <w:rFonts w:ascii="Arial" w:hAnsi="Arial" w:cs="Arial"/>
        </w:rPr>
        <w:t>que surgiu</w:t>
      </w:r>
      <w:r>
        <w:rPr>
          <w:rFonts w:ascii="Arial" w:hAnsi="Arial" w:cs="Arial"/>
        </w:rPr>
        <w:t xml:space="preserve"> então a ideia da criação do </w:t>
      </w:r>
      <w:r>
        <w:rPr>
          <w:rFonts w:ascii="Arial" w:hAnsi="Arial" w:cs="Arial"/>
          <w:b/>
          <w:bCs/>
        </w:rPr>
        <w:t xml:space="preserve">Smart Burguer Value, </w:t>
      </w:r>
      <w:r>
        <w:rPr>
          <w:rFonts w:ascii="Arial" w:hAnsi="Arial" w:cs="Arial"/>
        </w:rPr>
        <w:t xml:space="preserve">um sistema de fácil utilização que permite o gerenciamento financeiro de negócios do ramo alimentício. O sistema realiza cálculos importantes e devolve resultados de fácil compreensão </w:t>
      </w:r>
      <w:r w:rsidR="008D3380">
        <w:rPr>
          <w:rFonts w:ascii="Arial" w:hAnsi="Arial" w:cs="Arial"/>
        </w:rPr>
        <w:t xml:space="preserve">para o usuário final, possibilitando a melhor gestão do seu negócio e ajudando a tomada de decisão para precificar seus produtos, gerir seus funcionários e fornecedores; e   realizar novos investimentos. </w:t>
      </w:r>
    </w:p>
    <w:p w14:paraId="28F3E07B" w14:textId="77777777" w:rsidR="008D3380" w:rsidRDefault="008D3380" w:rsidP="001B70B4">
      <w:pPr>
        <w:ind w:firstLine="708"/>
        <w:jc w:val="both"/>
        <w:rPr>
          <w:rFonts w:ascii="Arial" w:hAnsi="Arial" w:cs="Arial"/>
        </w:rPr>
      </w:pPr>
    </w:p>
    <w:p w14:paraId="38976D16" w14:textId="5AA01A2F" w:rsidR="008D3380" w:rsidRDefault="008D3380" w:rsidP="008D3380">
      <w:pPr>
        <w:jc w:val="both"/>
        <w:rPr>
          <w:rFonts w:ascii="Arial" w:hAnsi="Arial" w:cs="Arial"/>
        </w:rPr>
      </w:pPr>
      <w:r>
        <w:rPr>
          <w:rFonts w:ascii="Arial" w:hAnsi="Arial" w:cs="Arial"/>
          <w:b/>
          <w:bCs/>
        </w:rPr>
        <w:t xml:space="preserve">PALAVRAS-CHAVE: </w:t>
      </w:r>
      <w:r>
        <w:rPr>
          <w:rFonts w:ascii="Arial" w:hAnsi="Arial" w:cs="Arial"/>
        </w:rPr>
        <w:t>Sistemas para internet,</w:t>
      </w:r>
      <w:r>
        <w:rPr>
          <w:rFonts w:ascii="Arial" w:hAnsi="Arial" w:cs="Arial"/>
          <w:b/>
          <w:bCs/>
        </w:rPr>
        <w:t xml:space="preserve"> </w:t>
      </w:r>
      <w:r>
        <w:rPr>
          <w:rFonts w:ascii="Arial" w:hAnsi="Arial" w:cs="Arial"/>
        </w:rPr>
        <w:t xml:space="preserve">gestão financeira, empresas, investimentos, precificação de produtos, inovação, tecnologia </w:t>
      </w:r>
    </w:p>
    <w:p w14:paraId="4615B674" w14:textId="77777777" w:rsidR="008D3380" w:rsidRDefault="008D3380" w:rsidP="008D3380">
      <w:pPr>
        <w:jc w:val="both"/>
        <w:rPr>
          <w:rFonts w:ascii="Arial" w:hAnsi="Arial" w:cs="Arial"/>
        </w:rPr>
      </w:pPr>
    </w:p>
    <w:p w14:paraId="4B73772E" w14:textId="77777777" w:rsidR="008D3380" w:rsidRDefault="008D3380" w:rsidP="008D3380">
      <w:pPr>
        <w:jc w:val="both"/>
        <w:rPr>
          <w:rFonts w:ascii="Arial" w:hAnsi="Arial" w:cs="Arial"/>
        </w:rPr>
      </w:pPr>
    </w:p>
    <w:p w14:paraId="27ABC960" w14:textId="77777777" w:rsidR="008D3380" w:rsidRDefault="008D3380" w:rsidP="008D3380">
      <w:pPr>
        <w:jc w:val="both"/>
        <w:rPr>
          <w:rFonts w:ascii="Arial" w:hAnsi="Arial" w:cs="Arial"/>
        </w:rPr>
      </w:pPr>
    </w:p>
    <w:p w14:paraId="6D243334" w14:textId="77777777" w:rsidR="008D3380" w:rsidRDefault="008D3380" w:rsidP="008D3380">
      <w:pPr>
        <w:jc w:val="both"/>
        <w:rPr>
          <w:rFonts w:ascii="Arial" w:hAnsi="Arial" w:cs="Arial"/>
        </w:rPr>
      </w:pPr>
    </w:p>
    <w:p w14:paraId="7FA53688" w14:textId="77777777" w:rsidR="008D3380" w:rsidRDefault="008D3380" w:rsidP="008D3380">
      <w:pPr>
        <w:jc w:val="both"/>
        <w:rPr>
          <w:rFonts w:ascii="Arial" w:hAnsi="Arial" w:cs="Arial"/>
        </w:rPr>
      </w:pPr>
    </w:p>
    <w:p w14:paraId="659BFCDD" w14:textId="77777777" w:rsidR="008D3380" w:rsidRDefault="008D3380" w:rsidP="008D3380">
      <w:pPr>
        <w:jc w:val="both"/>
        <w:rPr>
          <w:rFonts w:ascii="Arial" w:hAnsi="Arial" w:cs="Arial"/>
        </w:rPr>
      </w:pPr>
    </w:p>
    <w:p w14:paraId="44D42042" w14:textId="77777777" w:rsidR="008D3380" w:rsidRDefault="008D3380" w:rsidP="008D3380">
      <w:pPr>
        <w:jc w:val="both"/>
        <w:rPr>
          <w:rFonts w:ascii="Arial" w:hAnsi="Arial" w:cs="Arial"/>
        </w:rPr>
      </w:pPr>
    </w:p>
    <w:p w14:paraId="57485C81" w14:textId="77777777" w:rsidR="008D3380" w:rsidRDefault="008D3380" w:rsidP="008D3380">
      <w:pPr>
        <w:jc w:val="both"/>
        <w:rPr>
          <w:rFonts w:ascii="Arial" w:hAnsi="Arial" w:cs="Arial"/>
        </w:rPr>
      </w:pPr>
    </w:p>
    <w:p w14:paraId="5590CFBE" w14:textId="77777777" w:rsidR="008D3380" w:rsidRDefault="008D3380" w:rsidP="008D3380">
      <w:pPr>
        <w:jc w:val="both"/>
        <w:rPr>
          <w:rFonts w:ascii="Arial" w:hAnsi="Arial" w:cs="Arial"/>
        </w:rPr>
      </w:pPr>
    </w:p>
    <w:p w14:paraId="23722601" w14:textId="77777777" w:rsidR="008D3380" w:rsidRDefault="008D3380" w:rsidP="008D3380">
      <w:pPr>
        <w:jc w:val="both"/>
        <w:rPr>
          <w:rFonts w:ascii="Arial" w:hAnsi="Arial" w:cs="Arial"/>
        </w:rPr>
      </w:pPr>
    </w:p>
    <w:p w14:paraId="4CC14902" w14:textId="77777777" w:rsidR="008D3380" w:rsidRDefault="008D3380" w:rsidP="008D3380">
      <w:pPr>
        <w:jc w:val="both"/>
        <w:rPr>
          <w:rFonts w:ascii="Arial" w:hAnsi="Arial" w:cs="Arial"/>
        </w:rPr>
      </w:pPr>
    </w:p>
    <w:p w14:paraId="5170DD1F" w14:textId="77777777" w:rsidR="008D3380" w:rsidRDefault="008D3380" w:rsidP="008D3380">
      <w:pPr>
        <w:jc w:val="both"/>
        <w:rPr>
          <w:rFonts w:ascii="Arial" w:hAnsi="Arial" w:cs="Arial"/>
        </w:rPr>
      </w:pPr>
    </w:p>
    <w:p w14:paraId="553B9495" w14:textId="77777777" w:rsidR="008D3380" w:rsidRDefault="008D3380" w:rsidP="008D3380">
      <w:pPr>
        <w:jc w:val="both"/>
        <w:rPr>
          <w:rFonts w:ascii="Arial" w:hAnsi="Arial" w:cs="Arial"/>
        </w:rPr>
      </w:pPr>
    </w:p>
    <w:p w14:paraId="077E1D0F" w14:textId="77777777" w:rsidR="008D3380" w:rsidRDefault="008D3380" w:rsidP="008D3380">
      <w:pPr>
        <w:jc w:val="both"/>
        <w:rPr>
          <w:rFonts w:ascii="Arial" w:hAnsi="Arial" w:cs="Arial"/>
        </w:rPr>
      </w:pPr>
    </w:p>
    <w:p w14:paraId="110CDEC3" w14:textId="77777777" w:rsidR="008D3380" w:rsidRDefault="008D3380" w:rsidP="008D3380">
      <w:pPr>
        <w:jc w:val="both"/>
        <w:rPr>
          <w:rFonts w:ascii="Arial" w:hAnsi="Arial" w:cs="Arial"/>
        </w:rPr>
      </w:pPr>
    </w:p>
    <w:p w14:paraId="385EB376" w14:textId="4DB0029D" w:rsidR="008D3380" w:rsidRDefault="008D3380" w:rsidP="008D3380">
      <w:pPr>
        <w:jc w:val="center"/>
        <w:rPr>
          <w:rFonts w:ascii="Arial" w:hAnsi="Arial" w:cs="Arial"/>
        </w:rPr>
      </w:pPr>
      <w:r>
        <w:rPr>
          <w:rFonts w:ascii="Arial" w:hAnsi="Arial" w:cs="Arial"/>
        </w:rPr>
        <w:t>ABSTRACT</w:t>
      </w:r>
    </w:p>
    <w:p w14:paraId="4A3A2D1A" w14:textId="77777777" w:rsidR="008D3380" w:rsidRDefault="008D3380" w:rsidP="008D3380">
      <w:pPr>
        <w:jc w:val="center"/>
        <w:rPr>
          <w:rFonts w:ascii="Arial" w:hAnsi="Arial" w:cs="Arial"/>
        </w:rPr>
      </w:pPr>
    </w:p>
    <w:p w14:paraId="25C5CB94" w14:textId="77777777" w:rsidR="008D3380" w:rsidRPr="008D3380" w:rsidRDefault="008D3380" w:rsidP="008D3380">
      <w:pPr>
        <w:jc w:val="both"/>
        <w:rPr>
          <w:rFonts w:ascii="Arial" w:hAnsi="Arial" w:cs="Arial"/>
          <w:lang w:val="en-US"/>
        </w:rPr>
      </w:pPr>
      <w:r w:rsidRPr="008D3380">
        <w:rPr>
          <w:rFonts w:ascii="Arial" w:hAnsi="Arial" w:cs="Arial"/>
          <w:lang w:val="en-US"/>
        </w:rPr>
        <w:t>Over time, a deficiency in the financial management of businesses in the food sector, such as restaurants, burger shops, and snack bars, was identified. The lack of technical knowledge in the financial area and the difficulty in handling numbers began to hinder investments of this type, leading entrepreneurs to fail to achieve the desired profit or even face bankruptcy.</w:t>
      </w:r>
    </w:p>
    <w:p w14:paraId="301FBFB6" w14:textId="77777777" w:rsidR="008D3380" w:rsidRDefault="008D3380" w:rsidP="008D3380">
      <w:pPr>
        <w:jc w:val="both"/>
        <w:rPr>
          <w:rFonts w:ascii="Arial" w:hAnsi="Arial" w:cs="Arial"/>
          <w:lang w:val="en-US"/>
        </w:rPr>
      </w:pPr>
      <w:r w:rsidRPr="008D3380">
        <w:rPr>
          <w:rFonts w:ascii="Arial" w:hAnsi="Arial" w:cs="Arial"/>
          <w:lang w:val="en-US"/>
        </w:rPr>
        <w:t xml:space="preserve">The advancement of technology and the emergence of market innovations with advanced tools for data processing and analysis bring the possibility of solving this problem. This is how the idea for the creation of </w:t>
      </w:r>
      <w:r w:rsidRPr="008D3380">
        <w:rPr>
          <w:rFonts w:ascii="Arial" w:hAnsi="Arial" w:cs="Arial"/>
          <w:b/>
          <w:bCs/>
          <w:lang w:val="en-US"/>
        </w:rPr>
        <w:t>Smart Burger Value</w:t>
      </w:r>
      <w:r w:rsidRPr="008D3380">
        <w:rPr>
          <w:rFonts w:ascii="Arial" w:hAnsi="Arial" w:cs="Arial"/>
          <w:lang w:val="en-US"/>
        </w:rPr>
        <w:t xml:space="preserve"> arose, a user-friendly system that enables financial management for businesses in the food industry. The system performs important calculations and provides results that are easy for the end user to understand, enabling better business management and supporting decision-making for pricing products, managing employees and suppliers, and making new investments.</w:t>
      </w:r>
    </w:p>
    <w:p w14:paraId="6DA6B249" w14:textId="77777777" w:rsidR="008D3380" w:rsidRPr="008D3380" w:rsidRDefault="008D3380" w:rsidP="008D3380">
      <w:pPr>
        <w:jc w:val="both"/>
        <w:rPr>
          <w:rFonts w:ascii="Arial" w:hAnsi="Arial" w:cs="Arial"/>
          <w:lang w:val="en-US"/>
        </w:rPr>
      </w:pPr>
    </w:p>
    <w:p w14:paraId="4D0A85E1" w14:textId="77777777" w:rsidR="008D3380" w:rsidRPr="008D3380" w:rsidRDefault="008D3380" w:rsidP="008D3380">
      <w:pPr>
        <w:rPr>
          <w:rFonts w:ascii="Arial" w:hAnsi="Arial" w:cs="Arial"/>
          <w:lang w:val="en-US"/>
        </w:rPr>
      </w:pPr>
      <w:r w:rsidRPr="008D3380">
        <w:rPr>
          <w:rFonts w:ascii="Arial" w:hAnsi="Arial" w:cs="Arial"/>
          <w:b/>
          <w:bCs/>
          <w:lang w:val="en-US"/>
        </w:rPr>
        <w:t>Keywords:</w:t>
      </w:r>
      <w:r w:rsidRPr="008D3380">
        <w:rPr>
          <w:rFonts w:ascii="Arial" w:hAnsi="Arial" w:cs="Arial"/>
          <w:lang w:val="en-US"/>
        </w:rPr>
        <w:t xml:space="preserve"> Internet systems, financial management, businesses, investments, product pricing, innovation, technology</w:t>
      </w:r>
    </w:p>
    <w:p w14:paraId="3A3F7C43" w14:textId="77777777" w:rsidR="008D3380" w:rsidRDefault="008D3380" w:rsidP="008D3380">
      <w:pPr>
        <w:rPr>
          <w:rFonts w:ascii="Arial" w:hAnsi="Arial" w:cs="Arial"/>
          <w:lang w:val="en-US"/>
        </w:rPr>
      </w:pPr>
    </w:p>
    <w:p w14:paraId="73069395" w14:textId="77777777" w:rsidR="008D3380" w:rsidRDefault="008D3380" w:rsidP="008D3380">
      <w:pPr>
        <w:rPr>
          <w:rFonts w:ascii="Arial" w:hAnsi="Arial" w:cs="Arial"/>
          <w:lang w:val="en-US"/>
        </w:rPr>
      </w:pPr>
    </w:p>
    <w:p w14:paraId="09CD4399" w14:textId="77777777" w:rsidR="008D3380" w:rsidRDefault="008D3380" w:rsidP="008D3380">
      <w:pPr>
        <w:rPr>
          <w:rFonts w:ascii="Arial" w:hAnsi="Arial" w:cs="Arial"/>
          <w:lang w:val="en-US"/>
        </w:rPr>
      </w:pPr>
    </w:p>
    <w:p w14:paraId="798754A1" w14:textId="77777777" w:rsidR="008D3380" w:rsidRDefault="008D3380" w:rsidP="008D3380">
      <w:pPr>
        <w:rPr>
          <w:rFonts w:ascii="Arial" w:hAnsi="Arial" w:cs="Arial"/>
          <w:lang w:val="en-US"/>
        </w:rPr>
      </w:pPr>
    </w:p>
    <w:p w14:paraId="7810E9D8" w14:textId="77777777" w:rsidR="008D3380" w:rsidRDefault="008D3380" w:rsidP="008D3380">
      <w:pPr>
        <w:rPr>
          <w:rFonts w:ascii="Arial" w:hAnsi="Arial" w:cs="Arial"/>
          <w:lang w:val="en-US"/>
        </w:rPr>
      </w:pPr>
    </w:p>
    <w:p w14:paraId="4DBF5C5E" w14:textId="77777777" w:rsidR="008D3380" w:rsidRDefault="008D3380" w:rsidP="008D3380">
      <w:pPr>
        <w:rPr>
          <w:rFonts w:ascii="Arial" w:hAnsi="Arial" w:cs="Arial"/>
          <w:lang w:val="en-US"/>
        </w:rPr>
      </w:pPr>
    </w:p>
    <w:p w14:paraId="6AC8DD42" w14:textId="77777777" w:rsidR="008D3380" w:rsidRDefault="008D3380" w:rsidP="008D3380">
      <w:pPr>
        <w:rPr>
          <w:rFonts w:ascii="Arial" w:hAnsi="Arial" w:cs="Arial"/>
          <w:lang w:val="en-US"/>
        </w:rPr>
      </w:pPr>
    </w:p>
    <w:p w14:paraId="5DAAF46D" w14:textId="77777777" w:rsidR="008D3380" w:rsidRDefault="008D3380" w:rsidP="008D3380">
      <w:pPr>
        <w:rPr>
          <w:rFonts w:ascii="Arial" w:hAnsi="Arial" w:cs="Arial"/>
          <w:lang w:val="en-US"/>
        </w:rPr>
      </w:pPr>
    </w:p>
    <w:p w14:paraId="1814D598" w14:textId="77777777" w:rsidR="008D3380" w:rsidRDefault="008D3380" w:rsidP="008D3380">
      <w:pPr>
        <w:rPr>
          <w:rFonts w:ascii="Arial" w:hAnsi="Arial" w:cs="Arial"/>
          <w:lang w:val="en-US"/>
        </w:rPr>
      </w:pPr>
    </w:p>
    <w:p w14:paraId="70FC763D" w14:textId="77777777" w:rsidR="008D3380" w:rsidRDefault="008D3380" w:rsidP="008D3380">
      <w:pPr>
        <w:rPr>
          <w:rFonts w:ascii="Arial" w:hAnsi="Arial" w:cs="Arial"/>
          <w:lang w:val="en-US"/>
        </w:rPr>
      </w:pPr>
    </w:p>
    <w:p w14:paraId="5F19786D" w14:textId="77777777" w:rsidR="008D3380" w:rsidRDefault="008D3380" w:rsidP="008D3380">
      <w:pPr>
        <w:rPr>
          <w:rFonts w:ascii="Arial" w:hAnsi="Arial" w:cs="Arial"/>
          <w:lang w:val="en-US"/>
        </w:rPr>
      </w:pPr>
    </w:p>
    <w:p w14:paraId="4DAFDE2C" w14:textId="77777777" w:rsidR="008D3380" w:rsidRDefault="008D3380" w:rsidP="008D3380">
      <w:pPr>
        <w:rPr>
          <w:rFonts w:ascii="Arial" w:hAnsi="Arial" w:cs="Arial"/>
          <w:lang w:val="en-US"/>
        </w:rPr>
      </w:pPr>
    </w:p>
    <w:p w14:paraId="61310833" w14:textId="77777777" w:rsidR="008D3380" w:rsidRDefault="008D3380" w:rsidP="008D3380">
      <w:pPr>
        <w:rPr>
          <w:rFonts w:ascii="Arial" w:hAnsi="Arial" w:cs="Arial"/>
          <w:lang w:val="en-US"/>
        </w:rPr>
      </w:pPr>
    </w:p>
    <w:p w14:paraId="54BAC542" w14:textId="62FE3990" w:rsidR="00352CD2" w:rsidRDefault="00352CD2" w:rsidP="00352CD2">
      <w:pPr>
        <w:jc w:val="center"/>
        <w:rPr>
          <w:rFonts w:ascii="Arial" w:hAnsi="Arial" w:cs="Arial"/>
          <w:lang w:val="en-US"/>
        </w:rPr>
      </w:pPr>
      <w:r>
        <w:rPr>
          <w:rFonts w:ascii="Arial" w:hAnsi="Arial" w:cs="Arial"/>
          <w:lang w:val="en-US"/>
        </w:rPr>
        <w:lastRenderedPageBreak/>
        <w:t>LISTA DE FIGURAS</w:t>
      </w:r>
    </w:p>
    <w:p w14:paraId="7E613239" w14:textId="2A992108" w:rsidR="00352CD2" w:rsidRDefault="00352CD2">
      <w:pPr>
        <w:pStyle w:val="ndicedeilustraes"/>
        <w:tabs>
          <w:tab w:val="right" w:leader="dot" w:pos="8494"/>
        </w:tabs>
        <w:rPr>
          <w:rFonts w:eastAsiaTheme="minorEastAsia"/>
          <w:noProof/>
          <w:lang w:eastAsia="pt-BR"/>
        </w:rPr>
      </w:pPr>
      <w:r>
        <w:rPr>
          <w:rFonts w:ascii="Arial" w:hAnsi="Arial" w:cs="Arial"/>
          <w:lang w:val="en-US"/>
        </w:rPr>
        <w:fldChar w:fldCharType="begin"/>
      </w:r>
      <w:r>
        <w:rPr>
          <w:rFonts w:ascii="Arial" w:hAnsi="Arial" w:cs="Arial"/>
          <w:lang w:val="en-US"/>
        </w:rPr>
        <w:instrText xml:space="preserve"> TOC \h \z \c "Figura" </w:instrText>
      </w:r>
      <w:r>
        <w:rPr>
          <w:rFonts w:ascii="Arial" w:hAnsi="Arial" w:cs="Arial"/>
          <w:lang w:val="en-US"/>
        </w:rPr>
        <w:fldChar w:fldCharType="separate"/>
      </w:r>
      <w:hyperlink w:anchor="_Toc206629761" w:history="1">
        <w:r w:rsidRPr="00565167">
          <w:rPr>
            <w:rStyle w:val="Hyperlink"/>
            <w:rFonts w:ascii="Arial" w:hAnsi="Arial" w:cs="Arial"/>
            <w:noProof/>
            <w:color w:val="070C0D" w:themeColor="hyperlink" w:themeShade="1A"/>
          </w:rPr>
          <w:t>Figura 1 - Ilustração logo Blazor</w:t>
        </w:r>
        <w:r>
          <w:rPr>
            <w:noProof/>
            <w:webHidden/>
          </w:rPr>
          <w:tab/>
        </w:r>
        <w:r>
          <w:rPr>
            <w:noProof/>
            <w:webHidden/>
          </w:rPr>
          <w:fldChar w:fldCharType="begin"/>
        </w:r>
        <w:r>
          <w:rPr>
            <w:noProof/>
            <w:webHidden/>
          </w:rPr>
          <w:instrText xml:space="preserve"> PAGEREF _Toc206629761 \h </w:instrText>
        </w:r>
        <w:r>
          <w:rPr>
            <w:noProof/>
            <w:webHidden/>
          </w:rPr>
        </w:r>
        <w:r>
          <w:rPr>
            <w:noProof/>
            <w:webHidden/>
          </w:rPr>
          <w:fldChar w:fldCharType="separate"/>
        </w:r>
        <w:r>
          <w:rPr>
            <w:noProof/>
            <w:webHidden/>
          </w:rPr>
          <w:t>15</w:t>
        </w:r>
        <w:r>
          <w:rPr>
            <w:noProof/>
            <w:webHidden/>
          </w:rPr>
          <w:fldChar w:fldCharType="end"/>
        </w:r>
      </w:hyperlink>
    </w:p>
    <w:p w14:paraId="7767C505" w14:textId="78783756" w:rsidR="00352CD2" w:rsidRDefault="00352CD2" w:rsidP="00352CD2">
      <w:pPr>
        <w:jc w:val="center"/>
        <w:rPr>
          <w:rFonts w:ascii="Arial" w:hAnsi="Arial" w:cs="Arial"/>
          <w:lang w:val="en-US"/>
        </w:rPr>
      </w:pPr>
      <w:r>
        <w:rPr>
          <w:rFonts w:ascii="Arial" w:hAnsi="Arial" w:cs="Arial"/>
          <w:lang w:val="en-US"/>
        </w:rPr>
        <w:fldChar w:fldCharType="end"/>
      </w:r>
      <w:r>
        <w:rPr>
          <w:rFonts w:ascii="Arial" w:hAnsi="Arial" w:cs="Arial"/>
          <w:lang w:val="en-US"/>
        </w:rPr>
        <w:t>LISTA DE TABELAS</w:t>
      </w:r>
    </w:p>
    <w:p w14:paraId="28868BFF" w14:textId="77777777" w:rsidR="00352CD2" w:rsidRDefault="00352CD2" w:rsidP="00352CD2">
      <w:pPr>
        <w:jc w:val="center"/>
        <w:rPr>
          <w:rFonts w:ascii="Arial" w:hAnsi="Arial" w:cs="Arial"/>
          <w:lang w:val="en-US"/>
        </w:rPr>
      </w:pPr>
    </w:p>
    <w:p w14:paraId="2F140BD9" w14:textId="0034A51F" w:rsidR="008D3380" w:rsidRDefault="008A2928" w:rsidP="008D3380">
      <w:pPr>
        <w:jc w:val="center"/>
        <w:rPr>
          <w:rFonts w:ascii="Arial" w:hAnsi="Arial" w:cs="Arial"/>
        </w:rPr>
      </w:pPr>
      <w:r>
        <w:rPr>
          <w:rFonts w:ascii="Arial" w:hAnsi="Arial" w:cs="Arial"/>
        </w:rPr>
        <w:t>SUMÁRIO</w:t>
      </w:r>
    </w:p>
    <w:sdt>
      <w:sdtPr>
        <w:id w:val="-214649277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F97B4BF" w14:textId="6C64CF4E" w:rsidR="008A2928" w:rsidRDefault="008A2928">
          <w:pPr>
            <w:pStyle w:val="CabealhodoSumrio"/>
          </w:pPr>
        </w:p>
        <w:p w14:paraId="3DB38615" w14:textId="625D7D9E" w:rsidR="00A00E4D" w:rsidRDefault="008A292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06631724" w:history="1">
            <w:r w:rsidR="00A00E4D" w:rsidRPr="001C7C4F">
              <w:rPr>
                <w:rStyle w:val="Hyperlink"/>
                <w:rFonts w:ascii="Arial" w:hAnsi="Arial" w:cs="Arial"/>
                <w:b/>
                <w:bCs/>
                <w:noProof/>
                <w:color w:val="070C0D" w:themeColor="hyperlink" w:themeShade="1A"/>
              </w:rPr>
              <w:t>1 INTRODUÇÃO</w:t>
            </w:r>
            <w:r w:rsidR="00A00E4D">
              <w:rPr>
                <w:noProof/>
                <w:webHidden/>
              </w:rPr>
              <w:tab/>
            </w:r>
            <w:r w:rsidR="00A00E4D">
              <w:rPr>
                <w:noProof/>
                <w:webHidden/>
              </w:rPr>
              <w:fldChar w:fldCharType="begin"/>
            </w:r>
            <w:r w:rsidR="00A00E4D">
              <w:rPr>
                <w:noProof/>
                <w:webHidden/>
              </w:rPr>
              <w:instrText xml:space="preserve"> PAGEREF _Toc206631724 \h </w:instrText>
            </w:r>
            <w:r w:rsidR="00A00E4D">
              <w:rPr>
                <w:noProof/>
                <w:webHidden/>
              </w:rPr>
            </w:r>
            <w:r w:rsidR="00A00E4D">
              <w:rPr>
                <w:noProof/>
                <w:webHidden/>
              </w:rPr>
              <w:fldChar w:fldCharType="separate"/>
            </w:r>
            <w:r w:rsidR="00A00E4D">
              <w:rPr>
                <w:noProof/>
                <w:webHidden/>
              </w:rPr>
              <w:t>8</w:t>
            </w:r>
            <w:r w:rsidR="00A00E4D">
              <w:rPr>
                <w:noProof/>
                <w:webHidden/>
              </w:rPr>
              <w:fldChar w:fldCharType="end"/>
            </w:r>
          </w:hyperlink>
        </w:p>
        <w:p w14:paraId="2B2B9EC9" w14:textId="28E3D9C4" w:rsidR="00A00E4D" w:rsidRDefault="00A00E4D">
          <w:pPr>
            <w:pStyle w:val="Sumrio2"/>
            <w:tabs>
              <w:tab w:val="right" w:leader="dot" w:pos="8494"/>
            </w:tabs>
            <w:rPr>
              <w:rFonts w:eastAsiaTheme="minorEastAsia"/>
              <w:noProof/>
              <w:lang w:eastAsia="pt-BR"/>
            </w:rPr>
          </w:pPr>
          <w:hyperlink w:anchor="_Toc206631725" w:history="1">
            <w:r w:rsidRPr="001C7C4F">
              <w:rPr>
                <w:rStyle w:val="Hyperlink"/>
                <w:rFonts w:ascii="Arial" w:hAnsi="Arial" w:cs="Arial"/>
                <w:b/>
                <w:bCs/>
                <w:noProof/>
                <w:color w:val="070C0D" w:themeColor="hyperlink" w:themeShade="1A"/>
              </w:rPr>
              <w:t>1.1 Contexto</w:t>
            </w:r>
            <w:r>
              <w:rPr>
                <w:noProof/>
                <w:webHidden/>
              </w:rPr>
              <w:tab/>
            </w:r>
            <w:r>
              <w:rPr>
                <w:noProof/>
                <w:webHidden/>
              </w:rPr>
              <w:fldChar w:fldCharType="begin"/>
            </w:r>
            <w:r>
              <w:rPr>
                <w:noProof/>
                <w:webHidden/>
              </w:rPr>
              <w:instrText xml:space="preserve"> PAGEREF _Toc206631725 \h </w:instrText>
            </w:r>
            <w:r>
              <w:rPr>
                <w:noProof/>
                <w:webHidden/>
              </w:rPr>
            </w:r>
            <w:r>
              <w:rPr>
                <w:noProof/>
                <w:webHidden/>
              </w:rPr>
              <w:fldChar w:fldCharType="separate"/>
            </w:r>
            <w:r>
              <w:rPr>
                <w:noProof/>
                <w:webHidden/>
              </w:rPr>
              <w:t>9</w:t>
            </w:r>
            <w:r>
              <w:rPr>
                <w:noProof/>
                <w:webHidden/>
              </w:rPr>
              <w:fldChar w:fldCharType="end"/>
            </w:r>
          </w:hyperlink>
        </w:p>
        <w:p w14:paraId="43773F9D" w14:textId="2FE07162" w:rsidR="00A00E4D" w:rsidRDefault="00A00E4D">
          <w:pPr>
            <w:pStyle w:val="Sumrio2"/>
            <w:tabs>
              <w:tab w:val="right" w:leader="dot" w:pos="8494"/>
            </w:tabs>
            <w:rPr>
              <w:rFonts w:eastAsiaTheme="minorEastAsia"/>
              <w:noProof/>
              <w:lang w:eastAsia="pt-BR"/>
            </w:rPr>
          </w:pPr>
          <w:hyperlink w:anchor="_Toc206631726" w:history="1">
            <w:r w:rsidRPr="001C7C4F">
              <w:rPr>
                <w:rStyle w:val="Hyperlink"/>
                <w:rFonts w:ascii="Arial" w:hAnsi="Arial" w:cs="Arial"/>
                <w:b/>
                <w:bCs/>
                <w:noProof/>
                <w:color w:val="070C0D" w:themeColor="hyperlink" w:themeShade="1A"/>
              </w:rPr>
              <w:t>1.2 Motivação</w:t>
            </w:r>
            <w:r>
              <w:rPr>
                <w:noProof/>
                <w:webHidden/>
              </w:rPr>
              <w:tab/>
            </w:r>
            <w:r>
              <w:rPr>
                <w:noProof/>
                <w:webHidden/>
              </w:rPr>
              <w:fldChar w:fldCharType="begin"/>
            </w:r>
            <w:r>
              <w:rPr>
                <w:noProof/>
                <w:webHidden/>
              </w:rPr>
              <w:instrText xml:space="preserve"> PAGEREF _Toc206631726 \h </w:instrText>
            </w:r>
            <w:r>
              <w:rPr>
                <w:noProof/>
                <w:webHidden/>
              </w:rPr>
            </w:r>
            <w:r>
              <w:rPr>
                <w:noProof/>
                <w:webHidden/>
              </w:rPr>
              <w:fldChar w:fldCharType="separate"/>
            </w:r>
            <w:r>
              <w:rPr>
                <w:noProof/>
                <w:webHidden/>
              </w:rPr>
              <w:t>9</w:t>
            </w:r>
            <w:r>
              <w:rPr>
                <w:noProof/>
                <w:webHidden/>
              </w:rPr>
              <w:fldChar w:fldCharType="end"/>
            </w:r>
          </w:hyperlink>
        </w:p>
        <w:p w14:paraId="50D04586" w14:textId="6953E7CD" w:rsidR="00A00E4D" w:rsidRDefault="00A00E4D">
          <w:pPr>
            <w:pStyle w:val="Sumrio2"/>
            <w:tabs>
              <w:tab w:val="right" w:leader="dot" w:pos="8494"/>
            </w:tabs>
            <w:rPr>
              <w:rFonts w:eastAsiaTheme="minorEastAsia"/>
              <w:noProof/>
              <w:lang w:eastAsia="pt-BR"/>
            </w:rPr>
          </w:pPr>
          <w:hyperlink w:anchor="_Toc206631727" w:history="1">
            <w:r w:rsidRPr="001C7C4F">
              <w:rPr>
                <w:rStyle w:val="Hyperlink"/>
                <w:rFonts w:ascii="Arial" w:hAnsi="Arial" w:cs="Arial"/>
                <w:b/>
                <w:bCs/>
                <w:noProof/>
                <w:color w:val="070C0D" w:themeColor="hyperlink" w:themeShade="1A"/>
              </w:rPr>
              <w:t>1.3 Objetivos Gerais</w:t>
            </w:r>
            <w:r>
              <w:rPr>
                <w:noProof/>
                <w:webHidden/>
              </w:rPr>
              <w:tab/>
            </w:r>
            <w:r>
              <w:rPr>
                <w:noProof/>
                <w:webHidden/>
              </w:rPr>
              <w:fldChar w:fldCharType="begin"/>
            </w:r>
            <w:r>
              <w:rPr>
                <w:noProof/>
                <w:webHidden/>
              </w:rPr>
              <w:instrText xml:space="preserve"> PAGEREF _Toc206631727 \h </w:instrText>
            </w:r>
            <w:r>
              <w:rPr>
                <w:noProof/>
                <w:webHidden/>
              </w:rPr>
            </w:r>
            <w:r>
              <w:rPr>
                <w:noProof/>
                <w:webHidden/>
              </w:rPr>
              <w:fldChar w:fldCharType="separate"/>
            </w:r>
            <w:r>
              <w:rPr>
                <w:noProof/>
                <w:webHidden/>
              </w:rPr>
              <w:t>10</w:t>
            </w:r>
            <w:r>
              <w:rPr>
                <w:noProof/>
                <w:webHidden/>
              </w:rPr>
              <w:fldChar w:fldCharType="end"/>
            </w:r>
          </w:hyperlink>
        </w:p>
        <w:p w14:paraId="6107F733" w14:textId="77B20FBE" w:rsidR="00A00E4D" w:rsidRDefault="00A00E4D">
          <w:pPr>
            <w:pStyle w:val="Sumrio2"/>
            <w:tabs>
              <w:tab w:val="right" w:leader="dot" w:pos="8494"/>
            </w:tabs>
            <w:rPr>
              <w:rFonts w:eastAsiaTheme="minorEastAsia"/>
              <w:noProof/>
              <w:lang w:eastAsia="pt-BR"/>
            </w:rPr>
          </w:pPr>
          <w:hyperlink w:anchor="_Toc206631728" w:history="1">
            <w:r w:rsidRPr="001C7C4F">
              <w:rPr>
                <w:rStyle w:val="Hyperlink"/>
                <w:rFonts w:ascii="Arial" w:hAnsi="Arial" w:cs="Arial"/>
                <w:b/>
                <w:bCs/>
                <w:noProof/>
                <w:color w:val="070C0D" w:themeColor="hyperlink" w:themeShade="1A"/>
              </w:rPr>
              <w:t>1.4 Objetivos Específicos</w:t>
            </w:r>
            <w:r>
              <w:rPr>
                <w:noProof/>
                <w:webHidden/>
              </w:rPr>
              <w:tab/>
            </w:r>
            <w:r>
              <w:rPr>
                <w:noProof/>
                <w:webHidden/>
              </w:rPr>
              <w:fldChar w:fldCharType="begin"/>
            </w:r>
            <w:r>
              <w:rPr>
                <w:noProof/>
                <w:webHidden/>
              </w:rPr>
              <w:instrText xml:space="preserve"> PAGEREF _Toc206631728 \h </w:instrText>
            </w:r>
            <w:r>
              <w:rPr>
                <w:noProof/>
                <w:webHidden/>
              </w:rPr>
            </w:r>
            <w:r>
              <w:rPr>
                <w:noProof/>
                <w:webHidden/>
              </w:rPr>
              <w:fldChar w:fldCharType="separate"/>
            </w:r>
            <w:r>
              <w:rPr>
                <w:noProof/>
                <w:webHidden/>
              </w:rPr>
              <w:t>10</w:t>
            </w:r>
            <w:r>
              <w:rPr>
                <w:noProof/>
                <w:webHidden/>
              </w:rPr>
              <w:fldChar w:fldCharType="end"/>
            </w:r>
          </w:hyperlink>
        </w:p>
        <w:p w14:paraId="09A35159" w14:textId="47758E76" w:rsidR="00A00E4D" w:rsidRDefault="00A00E4D">
          <w:pPr>
            <w:pStyle w:val="Sumrio2"/>
            <w:tabs>
              <w:tab w:val="right" w:leader="dot" w:pos="8494"/>
            </w:tabs>
            <w:rPr>
              <w:rFonts w:eastAsiaTheme="minorEastAsia"/>
              <w:noProof/>
              <w:lang w:eastAsia="pt-BR"/>
            </w:rPr>
          </w:pPr>
          <w:hyperlink w:anchor="_Toc206631729" w:history="1">
            <w:r w:rsidRPr="001C7C4F">
              <w:rPr>
                <w:rStyle w:val="Hyperlink"/>
                <w:rFonts w:ascii="Arial" w:hAnsi="Arial" w:cs="Arial"/>
                <w:b/>
                <w:bCs/>
                <w:noProof/>
                <w:color w:val="070C0D" w:themeColor="hyperlink" w:themeShade="1A"/>
              </w:rPr>
              <w:t>1.5 Justificativa</w:t>
            </w:r>
            <w:r>
              <w:rPr>
                <w:noProof/>
                <w:webHidden/>
              </w:rPr>
              <w:tab/>
            </w:r>
            <w:r>
              <w:rPr>
                <w:noProof/>
                <w:webHidden/>
              </w:rPr>
              <w:fldChar w:fldCharType="begin"/>
            </w:r>
            <w:r>
              <w:rPr>
                <w:noProof/>
                <w:webHidden/>
              </w:rPr>
              <w:instrText xml:space="preserve"> PAGEREF _Toc206631729 \h </w:instrText>
            </w:r>
            <w:r>
              <w:rPr>
                <w:noProof/>
                <w:webHidden/>
              </w:rPr>
            </w:r>
            <w:r>
              <w:rPr>
                <w:noProof/>
                <w:webHidden/>
              </w:rPr>
              <w:fldChar w:fldCharType="separate"/>
            </w:r>
            <w:r>
              <w:rPr>
                <w:noProof/>
                <w:webHidden/>
              </w:rPr>
              <w:t>10</w:t>
            </w:r>
            <w:r>
              <w:rPr>
                <w:noProof/>
                <w:webHidden/>
              </w:rPr>
              <w:fldChar w:fldCharType="end"/>
            </w:r>
          </w:hyperlink>
        </w:p>
        <w:p w14:paraId="5974736F" w14:textId="3727F3E4" w:rsidR="00A00E4D" w:rsidRDefault="00A00E4D">
          <w:pPr>
            <w:pStyle w:val="Sumrio2"/>
            <w:tabs>
              <w:tab w:val="right" w:leader="dot" w:pos="8494"/>
            </w:tabs>
            <w:rPr>
              <w:rFonts w:eastAsiaTheme="minorEastAsia"/>
              <w:noProof/>
              <w:lang w:eastAsia="pt-BR"/>
            </w:rPr>
          </w:pPr>
          <w:hyperlink w:anchor="_Toc206631730" w:history="1">
            <w:r w:rsidRPr="001C7C4F">
              <w:rPr>
                <w:rStyle w:val="Hyperlink"/>
                <w:rFonts w:ascii="Arial" w:hAnsi="Arial" w:cs="Arial"/>
                <w:b/>
                <w:bCs/>
                <w:noProof/>
                <w:color w:val="070C0D" w:themeColor="hyperlink" w:themeShade="1A"/>
              </w:rPr>
              <w:t>1.6 Escopo</w:t>
            </w:r>
            <w:r>
              <w:rPr>
                <w:noProof/>
                <w:webHidden/>
              </w:rPr>
              <w:tab/>
            </w:r>
            <w:r>
              <w:rPr>
                <w:noProof/>
                <w:webHidden/>
              </w:rPr>
              <w:fldChar w:fldCharType="begin"/>
            </w:r>
            <w:r>
              <w:rPr>
                <w:noProof/>
                <w:webHidden/>
              </w:rPr>
              <w:instrText xml:space="preserve"> PAGEREF _Toc206631730 \h </w:instrText>
            </w:r>
            <w:r>
              <w:rPr>
                <w:noProof/>
                <w:webHidden/>
              </w:rPr>
            </w:r>
            <w:r>
              <w:rPr>
                <w:noProof/>
                <w:webHidden/>
              </w:rPr>
              <w:fldChar w:fldCharType="separate"/>
            </w:r>
            <w:r>
              <w:rPr>
                <w:noProof/>
                <w:webHidden/>
              </w:rPr>
              <w:t>11</w:t>
            </w:r>
            <w:r>
              <w:rPr>
                <w:noProof/>
                <w:webHidden/>
              </w:rPr>
              <w:fldChar w:fldCharType="end"/>
            </w:r>
          </w:hyperlink>
        </w:p>
        <w:p w14:paraId="637D5AB0" w14:textId="435431A0" w:rsidR="00A00E4D" w:rsidRDefault="00A00E4D">
          <w:pPr>
            <w:pStyle w:val="Sumrio2"/>
            <w:tabs>
              <w:tab w:val="right" w:leader="dot" w:pos="8494"/>
            </w:tabs>
            <w:rPr>
              <w:rFonts w:eastAsiaTheme="minorEastAsia"/>
              <w:noProof/>
              <w:lang w:eastAsia="pt-BR"/>
            </w:rPr>
          </w:pPr>
          <w:hyperlink w:anchor="_Toc206631731" w:history="1">
            <w:r w:rsidRPr="001C7C4F">
              <w:rPr>
                <w:rStyle w:val="Hyperlink"/>
                <w:rFonts w:ascii="Arial" w:hAnsi="Arial" w:cs="Arial"/>
                <w:b/>
                <w:bCs/>
                <w:noProof/>
                <w:color w:val="070C0D" w:themeColor="hyperlink" w:themeShade="1A"/>
              </w:rPr>
              <w:t>1.7 Visão Geral</w:t>
            </w:r>
            <w:r>
              <w:rPr>
                <w:noProof/>
                <w:webHidden/>
              </w:rPr>
              <w:tab/>
            </w:r>
            <w:r>
              <w:rPr>
                <w:noProof/>
                <w:webHidden/>
              </w:rPr>
              <w:fldChar w:fldCharType="begin"/>
            </w:r>
            <w:r>
              <w:rPr>
                <w:noProof/>
                <w:webHidden/>
              </w:rPr>
              <w:instrText xml:space="preserve"> PAGEREF _Toc206631731 \h </w:instrText>
            </w:r>
            <w:r>
              <w:rPr>
                <w:noProof/>
                <w:webHidden/>
              </w:rPr>
            </w:r>
            <w:r>
              <w:rPr>
                <w:noProof/>
                <w:webHidden/>
              </w:rPr>
              <w:fldChar w:fldCharType="separate"/>
            </w:r>
            <w:r>
              <w:rPr>
                <w:noProof/>
                <w:webHidden/>
              </w:rPr>
              <w:t>12</w:t>
            </w:r>
            <w:r>
              <w:rPr>
                <w:noProof/>
                <w:webHidden/>
              </w:rPr>
              <w:fldChar w:fldCharType="end"/>
            </w:r>
          </w:hyperlink>
        </w:p>
        <w:p w14:paraId="5B0D0B52" w14:textId="58A2532C" w:rsidR="00A00E4D" w:rsidRDefault="00A00E4D">
          <w:pPr>
            <w:pStyle w:val="Sumrio1"/>
            <w:tabs>
              <w:tab w:val="right" w:leader="dot" w:pos="8494"/>
            </w:tabs>
            <w:rPr>
              <w:rFonts w:eastAsiaTheme="minorEastAsia"/>
              <w:noProof/>
              <w:lang w:eastAsia="pt-BR"/>
            </w:rPr>
          </w:pPr>
          <w:hyperlink w:anchor="_Toc206631732" w:history="1">
            <w:r w:rsidRPr="001C7C4F">
              <w:rPr>
                <w:rStyle w:val="Hyperlink"/>
                <w:rFonts w:ascii="Arial" w:hAnsi="Arial" w:cs="Arial"/>
                <w:b/>
                <w:bCs/>
                <w:noProof/>
                <w:color w:val="070C0D" w:themeColor="hyperlink" w:themeShade="1A"/>
              </w:rPr>
              <w:t>2. DESCRIÇÃO GERAL DO PRODUTO</w:t>
            </w:r>
            <w:r>
              <w:rPr>
                <w:noProof/>
                <w:webHidden/>
              </w:rPr>
              <w:tab/>
            </w:r>
            <w:r>
              <w:rPr>
                <w:noProof/>
                <w:webHidden/>
              </w:rPr>
              <w:fldChar w:fldCharType="begin"/>
            </w:r>
            <w:r>
              <w:rPr>
                <w:noProof/>
                <w:webHidden/>
              </w:rPr>
              <w:instrText xml:space="preserve"> PAGEREF _Toc206631732 \h </w:instrText>
            </w:r>
            <w:r>
              <w:rPr>
                <w:noProof/>
                <w:webHidden/>
              </w:rPr>
            </w:r>
            <w:r>
              <w:rPr>
                <w:noProof/>
                <w:webHidden/>
              </w:rPr>
              <w:fldChar w:fldCharType="separate"/>
            </w:r>
            <w:r>
              <w:rPr>
                <w:noProof/>
                <w:webHidden/>
              </w:rPr>
              <w:t>13</w:t>
            </w:r>
            <w:r>
              <w:rPr>
                <w:noProof/>
                <w:webHidden/>
              </w:rPr>
              <w:fldChar w:fldCharType="end"/>
            </w:r>
          </w:hyperlink>
        </w:p>
        <w:p w14:paraId="1E782C85" w14:textId="28138798" w:rsidR="00A00E4D" w:rsidRDefault="00A00E4D">
          <w:pPr>
            <w:pStyle w:val="Sumrio2"/>
            <w:tabs>
              <w:tab w:val="right" w:leader="dot" w:pos="8494"/>
            </w:tabs>
            <w:rPr>
              <w:rFonts w:eastAsiaTheme="minorEastAsia"/>
              <w:noProof/>
              <w:lang w:eastAsia="pt-BR"/>
            </w:rPr>
          </w:pPr>
          <w:hyperlink w:anchor="_Toc206631733" w:history="1">
            <w:r w:rsidRPr="001C7C4F">
              <w:rPr>
                <w:rStyle w:val="Hyperlink"/>
                <w:rFonts w:ascii="Arial" w:hAnsi="Arial" w:cs="Arial"/>
                <w:b/>
                <w:bCs/>
                <w:noProof/>
                <w:color w:val="070C0D" w:themeColor="hyperlink" w:themeShade="1A"/>
              </w:rPr>
              <w:t>2.1 Estudo de Viabilidade</w:t>
            </w:r>
            <w:r>
              <w:rPr>
                <w:noProof/>
                <w:webHidden/>
              </w:rPr>
              <w:tab/>
            </w:r>
            <w:r>
              <w:rPr>
                <w:noProof/>
                <w:webHidden/>
              </w:rPr>
              <w:fldChar w:fldCharType="begin"/>
            </w:r>
            <w:r>
              <w:rPr>
                <w:noProof/>
                <w:webHidden/>
              </w:rPr>
              <w:instrText xml:space="preserve"> PAGEREF _Toc206631733 \h </w:instrText>
            </w:r>
            <w:r>
              <w:rPr>
                <w:noProof/>
                <w:webHidden/>
              </w:rPr>
            </w:r>
            <w:r>
              <w:rPr>
                <w:noProof/>
                <w:webHidden/>
              </w:rPr>
              <w:fldChar w:fldCharType="separate"/>
            </w:r>
            <w:r>
              <w:rPr>
                <w:noProof/>
                <w:webHidden/>
              </w:rPr>
              <w:t>13</w:t>
            </w:r>
            <w:r>
              <w:rPr>
                <w:noProof/>
                <w:webHidden/>
              </w:rPr>
              <w:fldChar w:fldCharType="end"/>
            </w:r>
          </w:hyperlink>
        </w:p>
        <w:p w14:paraId="0350BB18" w14:textId="470FDE20" w:rsidR="00A00E4D" w:rsidRDefault="00A00E4D">
          <w:pPr>
            <w:pStyle w:val="Sumrio3"/>
            <w:tabs>
              <w:tab w:val="right" w:leader="dot" w:pos="8494"/>
            </w:tabs>
            <w:rPr>
              <w:rFonts w:eastAsiaTheme="minorEastAsia"/>
              <w:noProof/>
              <w:lang w:eastAsia="pt-BR"/>
            </w:rPr>
          </w:pPr>
          <w:hyperlink w:anchor="_Toc206631734" w:history="1">
            <w:r w:rsidRPr="001C7C4F">
              <w:rPr>
                <w:rStyle w:val="Hyperlink"/>
                <w:rFonts w:ascii="Arial" w:hAnsi="Arial" w:cs="Arial"/>
                <w:b/>
                <w:bCs/>
                <w:noProof/>
                <w:color w:val="070C0D" w:themeColor="hyperlink" w:themeShade="1A"/>
              </w:rPr>
              <w:t>2.1.1 Viabilidade Econômico-financeira</w:t>
            </w:r>
            <w:r>
              <w:rPr>
                <w:noProof/>
                <w:webHidden/>
              </w:rPr>
              <w:tab/>
            </w:r>
            <w:r>
              <w:rPr>
                <w:noProof/>
                <w:webHidden/>
              </w:rPr>
              <w:fldChar w:fldCharType="begin"/>
            </w:r>
            <w:r>
              <w:rPr>
                <w:noProof/>
                <w:webHidden/>
              </w:rPr>
              <w:instrText xml:space="preserve"> PAGEREF _Toc206631734 \h </w:instrText>
            </w:r>
            <w:r>
              <w:rPr>
                <w:noProof/>
                <w:webHidden/>
              </w:rPr>
            </w:r>
            <w:r>
              <w:rPr>
                <w:noProof/>
                <w:webHidden/>
              </w:rPr>
              <w:fldChar w:fldCharType="separate"/>
            </w:r>
            <w:r>
              <w:rPr>
                <w:noProof/>
                <w:webHidden/>
              </w:rPr>
              <w:t>13</w:t>
            </w:r>
            <w:r>
              <w:rPr>
                <w:noProof/>
                <w:webHidden/>
              </w:rPr>
              <w:fldChar w:fldCharType="end"/>
            </w:r>
          </w:hyperlink>
        </w:p>
        <w:p w14:paraId="4B2633DA" w14:textId="5AC5A3AD" w:rsidR="00A00E4D" w:rsidRDefault="00A00E4D">
          <w:pPr>
            <w:pStyle w:val="Sumrio3"/>
            <w:tabs>
              <w:tab w:val="right" w:leader="dot" w:pos="8494"/>
            </w:tabs>
            <w:rPr>
              <w:rFonts w:eastAsiaTheme="minorEastAsia"/>
              <w:noProof/>
              <w:lang w:eastAsia="pt-BR"/>
            </w:rPr>
          </w:pPr>
          <w:hyperlink w:anchor="_Toc206631735" w:history="1">
            <w:r w:rsidRPr="001C7C4F">
              <w:rPr>
                <w:rStyle w:val="Hyperlink"/>
                <w:rFonts w:ascii="Arial" w:hAnsi="Arial" w:cs="Arial"/>
                <w:b/>
                <w:bCs/>
                <w:noProof/>
                <w:color w:val="070C0D" w:themeColor="hyperlink" w:themeShade="1A"/>
              </w:rPr>
              <w:t>2.1.2 Viabilidade Tecnológica</w:t>
            </w:r>
            <w:r>
              <w:rPr>
                <w:noProof/>
                <w:webHidden/>
              </w:rPr>
              <w:tab/>
            </w:r>
            <w:r>
              <w:rPr>
                <w:noProof/>
                <w:webHidden/>
              </w:rPr>
              <w:fldChar w:fldCharType="begin"/>
            </w:r>
            <w:r>
              <w:rPr>
                <w:noProof/>
                <w:webHidden/>
              </w:rPr>
              <w:instrText xml:space="preserve"> PAGEREF _Toc206631735 \h </w:instrText>
            </w:r>
            <w:r>
              <w:rPr>
                <w:noProof/>
                <w:webHidden/>
              </w:rPr>
            </w:r>
            <w:r>
              <w:rPr>
                <w:noProof/>
                <w:webHidden/>
              </w:rPr>
              <w:fldChar w:fldCharType="separate"/>
            </w:r>
            <w:r>
              <w:rPr>
                <w:noProof/>
                <w:webHidden/>
              </w:rPr>
              <w:t>14</w:t>
            </w:r>
            <w:r>
              <w:rPr>
                <w:noProof/>
                <w:webHidden/>
              </w:rPr>
              <w:fldChar w:fldCharType="end"/>
            </w:r>
          </w:hyperlink>
        </w:p>
        <w:p w14:paraId="29FE071D" w14:textId="13A00B84" w:rsidR="008A2928" w:rsidRDefault="008A2928">
          <w:r>
            <w:rPr>
              <w:b/>
              <w:bCs/>
            </w:rPr>
            <w:fldChar w:fldCharType="end"/>
          </w:r>
        </w:p>
      </w:sdtContent>
    </w:sdt>
    <w:p w14:paraId="2736779E" w14:textId="77777777" w:rsidR="008A2928" w:rsidRPr="008D3380" w:rsidRDefault="008A2928" w:rsidP="008D3380">
      <w:pPr>
        <w:jc w:val="center"/>
        <w:rPr>
          <w:rFonts w:ascii="Arial" w:hAnsi="Arial" w:cs="Arial"/>
        </w:rPr>
      </w:pPr>
    </w:p>
    <w:p w14:paraId="188014AB" w14:textId="77777777" w:rsidR="008D3380" w:rsidRDefault="008D3380" w:rsidP="008D3380">
      <w:pPr>
        <w:jc w:val="center"/>
        <w:rPr>
          <w:rFonts w:ascii="Arial" w:hAnsi="Arial" w:cs="Arial"/>
        </w:rPr>
      </w:pPr>
    </w:p>
    <w:p w14:paraId="7BC556C9" w14:textId="77777777" w:rsidR="008D3380" w:rsidRDefault="008D3380" w:rsidP="008D3380">
      <w:pPr>
        <w:jc w:val="center"/>
        <w:rPr>
          <w:rFonts w:ascii="Arial" w:hAnsi="Arial" w:cs="Arial"/>
        </w:rPr>
      </w:pPr>
    </w:p>
    <w:p w14:paraId="67D0F093" w14:textId="77777777" w:rsidR="008D3380" w:rsidRDefault="008D3380" w:rsidP="008D3380">
      <w:pPr>
        <w:jc w:val="center"/>
        <w:rPr>
          <w:rFonts w:ascii="Arial" w:hAnsi="Arial" w:cs="Arial"/>
        </w:rPr>
      </w:pPr>
    </w:p>
    <w:p w14:paraId="7ABD0E2A" w14:textId="77777777" w:rsidR="008D3380" w:rsidRDefault="008D3380" w:rsidP="008D3380">
      <w:pPr>
        <w:jc w:val="center"/>
        <w:rPr>
          <w:rFonts w:ascii="Arial" w:hAnsi="Arial" w:cs="Arial"/>
        </w:rPr>
      </w:pPr>
    </w:p>
    <w:p w14:paraId="2F5F7C57" w14:textId="77777777" w:rsidR="008D3380" w:rsidRDefault="008D3380" w:rsidP="008D3380">
      <w:pPr>
        <w:jc w:val="center"/>
        <w:rPr>
          <w:rFonts w:ascii="Arial" w:hAnsi="Arial" w:cs="Arial"/>
        </w:rPr>
      </w:pPr>
    </w:p>
    <w:p w14:paraId="7EA4E6A1" w14:textId="77777777" w:rsidR="008D3380" w:rsidRDefault="008D3380" w:rsidP="008D3380">
      <w:pPr>
        <w:jc w:val="center"/>
        <w:rPr>
          <w:rFonts w:ascii="Arial" w:hAnsi="Arial" w:cs="Arial"/>
        </w:rPr>
      </w:pPr>
    </w:p>
    <w:p w14:paraId="3E46751B" w14:textId="77777777" w:rsidR="008D3380" w:rsidRDefault="008D3380" w:rsidP="008D3380">
      <w:pPr>
        <w:jc w:val="center"/>
        <w:rPr>
          <w:rFonts w:ascii="Arial" w:hAnsi="Arial" w:cs="Arial"/>
        </w:rPr>
      </w:pPr>
    </w:p>
    <w:p w14:paraId="24BDB9B7" w14:textId="77777777" w:rsidR="008D3380" w:rsidRDefault="008D3380" w:rsidP="008D3380">
      <w:pPr>
        <w:jc w:val="center"/>
        <w:rPr>
          <w:rFonts w:ascii="Arial" w:hAnsi="Arial" w:cs="Arial"/>
        </w:rPr>
      </w:pPr>
    </w:p>
    <w:p w14:paraId="6103947D" w14:textId="77777777" w:rsidR="008D3380" w:rsidRDefault="008D3380" w:rsidP="008D3380">
      <w:pPr>
        <w:jc w:val="center"/>
        <w:rPr>
          <w:rFonts w:ascii="Arial" w:hAnsi="Arial" w:cs="Arial"/>
        </w:rPr>
      </w:pPr>
    </w:p>
    <w:p w14:paraId="66EDE24D" w14:textId="77777777" w:rsidR="008D3380" w:rsidRDefault="008D3380" w:rsidP="008D3380">
      <w:pPr>
        <w:jc w:val="center"/>
        <w:rPr>
          <w:rFonts w:ascii="Arial" w:hAnsi="Arial" w:cs="Arial"/>
        </w:rPr>
      </w:pPr>
    </w:p>
    <w:p w14:paraId="23096754" w14:textId="77777777" w:rsidR="008D3380" w:rsidRDefault="008D3380" w:rsidP="008D3380">
      <w:pPr>
        <w:jc w:val="center"/>
        <w:rPr>
          <w:rFonts w:ascii="Arial" w:hAnsi="Arial" w:cs="Arial"/>
        </w:rPr>
      </w:pPr>
    </w:p>
    <w:p w14:paraId="02741121" w14:textId="77777777" w:rsidR="008D3380" w:rsidRDefault="008D3380" w:rsidP="008D3380">
      <w:pPr>
        <w:jc w:val="center"/>
        <w:rPr>
          <w:rFonts w:ascii="Arial" w:hAnsi="Arial" w:cs="Arial"/>
        </w:rPr>
      </w:pPr>
    </w:p>
    <w:p w14:paraId="59F0A535" w14:textId="77777777" w:rsidR="008D3380" w:rsidRDefault="008D3380" w:rsidP="008D3380">
      <w:pPr>
        <w:jc w:val="center"/>
        <w:rPr>
          <w:rFonts w:ascii="Arial" w:hAnsi="Arial" w:cs="Arial"/>
        </w:rPr>
      </w:pPr>
    </w:p>
    <w:p w14:paraId="6D1D9862" w14:textId="77777777" w:rsidR="008D3380" w:rsidRDefault="008D3380" w:rsidP="008D3380">
      <w:pPr>
        <w:jc w:val="center"/>
        <w:rPr>
          <w:rFonts w:ascii="Arial" w:hAnsi="Arial" w:cs="Arial"/>
        </w:rPr>
      </w:pPr>
    </w:p>
    <w:p w14:paraId="7E1016EC" w14:textId="77777777" w:rsidR="008D3380" w:rsidRDefault="008D3380" w:rsidP="008D3380">
      <w:pPr>
        <w:jc w:val="center"/>
        <w:rPr>
          <w:rFonts w:ascii="Arial" w:hAnsi="Arial" w:cs="Arial"/>
        </w:rPr>
      </w:pPr>
    </w:p>
    <w:p w14:paraId="702D63F6" w14:textId="77777777" w:rsidR="008D3380" w:rsidRDefault="008D3380" w:rsidP="008D3380">
      <w:pPr>
        <w:jc w:val="center"/>
        <w:rPr>
          <w:rFonts w:ascii="Arial" w:hAnsi="Arial" w:cs="Arial"/>
        </w:rPr>
      </w:pPr>
    </w:p>
    <w:p w14:paraId="540FEAA6" w14:textId="77777777" w:rsidR="008D3380" w:rsidRDefault="008D3380" w:rsidP="008D3380">
      <w:pPr>
        <w:jc w:val="center"/>
        <w:rPr>
          <w:rFonts w:ascii="Arial" w:hAnsi="Arial" w:cs="Arial"/>
        </w:rPr>
      </w:pPr>
    </w:p>
    <w:p w14:paraId="666A5735" w14:textId="77777777" w:rsidR="008D3380" w:rsidRDefault="008D3380" w:rsidP="008D3380">
      <w:pPr>
        <w:jc w:val="center"/>
        <w:rPr>
          <w:rFonts w:ascii="Arial" w:hAnsi="Arial" w:cs="Arial"/>
        </w:rPr>
      </w:pPr>
    </w:p>
    <w:p w14:paraId="607BB5AF" w14:textId="77777777" w:rsidR="008D3380" w:rsidRDefault="008D3380" w:rsidP="008D3380">
      <w:pPr>
        <w:jc w:val="center"/>
        <w:rPr>
          <w:rFonts w:ascii="Arial" w:hAnsi="Arial" w:cs="Arial"/>
        </w:rPr>
      </w:pPr>
    </w:p>
    <w:p w14:paraId="685B1BBA" w14:textId="77777777" w:rsidR="008D3380" w:rsidRDefault="008D3380" w:rsidP="008D3380">
      <w:pPr>
        <w:jc w:val="center"/>
        <w:rPr>
          <w:rFonts w:ascii="Arial" w:hAnsi="Arial" w:cs="Arial"/>
        </w:rPr>
      </w:pPr>
    </w:p>
    <w:p w14:paraId="5DE01E47" w14:textId="77777777" w:rsidR="008D3380" w:rsidRDefault="008D3380" w:rsidP="008D3380">
      <w:pPr>
        <w:jc w:val="center"/>
        <w:rPr>
          <w:rFonts w:ascii="Arial" w:hAnsi="Arial" w:cs="Arial"/>
        </w:rPr>
      </w:pPr>
    </w:p>
    <w:p w14:paraId="41FC6235" w14:textId="06CD6DBA" w:rsidR="008D3380" w:rsidRDefault="008D3380" w:rsidP="008A2928">
      <w:pPr>
        <w:pStyle w:val="Ttulo1"/>
      </w:pPr>
    </w:p>
    <w:p w14:paraId="3CE3C99F" w14:textId="77777777" w:rsidR="008A2928" w:rsidRDefault="008A2928" w:rsidP="008A2928"/>
    <w:p w14:paraId="244A07DC" w14:textId="77777777" w:rsidR="008A2928" w:rsidRDefault="008A2928" w:rsidP="008A2928">
      <w:pPr>
        <w:pStyle w:val="Ttulo"/>
        <w:rPr>
          <w:rFonts w:ascii="Arial" w:hAnsi="Arial" w:cs="Arial"/>
          <w:b/>
          <w:bCs/>
          <w:sz w:val="24"/>
          <w:szCs w:val="24"/>
        </w:rPr>
      </w:pPr>
    </w:p>
    <w:p w14:paraId="24B826AE" w14:textId="77777777" w:rsidR="008A2928" w:rsidRDefault="008A2928" w:rsidP="008A2928">
      <w:pPr>
        <w:pStyle w:val="Ttulo"/>
        <w:rPr>
          <w:rFonts w:ascii="Arial" w:hAnsi="Arial" w:cs="Arial"/>
          <w:b/>
          <w:bCs/>
          <w:sz w:val="24"/>
          <w:szCs w:val="24"/>
        </w:rPr>
      </w:pPr>
    </w:p>
    <w:p w14:paraId="5C2B9B0E" w14:textId="471C5365" w:rsidR="008A2928" w:rsidRPr="008A2928" w:rsidRDefault="008A2928" w:rsidP="008A2928">
      <w:pPr>
        <w:pStyle w:val="Ttulo1"/>
        <w:rPr>
          <w:rFonts w:ascii="Arial" w:hAnsi="Arial" w:cs="Arial"/>
          <w:b/>
          <w:bCs/>
          <w:color w:val="171717" w:themeColor="background2" w:themeShade="1A"/>
          <w:sz w:val="24"/>
          <w:szCs w:val="24"/>
        </w:rPr>
      </w:pPr>
      <w:bookmarkStart w:id="0" w:name="_Toc206631724"/>
      <w:r w:rsidRPr="008A2928">
        <w:rPr>
          <w:rFonts w:ascii="Arial" w:hAnsi="Arial" w:cs="Arial"/>
          <w:b/>
          <w:bCs/>
          <w:color w:val="171717" w:themeColor="background2" w:themeShade="1A"/>
          <w:sz w:val="24"/>
          <w:szCs w:val="24"/>
        </w:rPr>
        <w:t>1 INTRODUÇÃO</w:t>
      </w:r>
      <w:bookmarkEnd w:id="0"/>
    </w:p>
    <w:p w14:paraId="58CF0C9D" w14:textId="77777777" w:rsidR="008A2928" w:rsidRPr="008A2928" w:rsidRDefault="008A2928" w:rsidP="008A2928"/>
    <w:p w14:paraId="2506EF42" w14:textId="73689D1C" w:rsidR="00A12943" w:rsidRPr="00A12943" w:rsidRDefault="008A2928" w:rsidP="00A12943">
      <w:pPr>
        <w:jc w:val="both"/>
        <w:rPr>
          <w:rFonts w:ascii="Arial" w:hAnsi="Arial" w:cs="Arial"/>
        </w:rPr>
      </w:pPr>
      <w:r>
        <w:rPr>
          <w:rFonts w:ascii="Arial" w:hAnsi="Arial" w:cs="Arial"/>
        </w:rPr>
        <w:tab/>
      </w:r>
      <w:r w:rsidR="00A12943" w:rsidRPr="00A12943">
        <w:rPr>
          <w:rFonts w:ascii="Arial" w:hAnsi="Arial" w:cs="Arial"/>
        </w:rPr>
        <w:t>O setor alimentício sempre teve um lugar especial na vida das pessoas. Restaurantes, hamburguerias e lanchonetes não são apenas lugares para comer: são pontos de encontro, lazer e convivência. Nos últimos anos, esse mercado cresceu muito, impulsionado pelo</w:t>
      </w:r>
      <w:r w:rsidR="00A12943">
        <w:rPr>
          <w:rFonts w:ascii="Arial" w:hAnsi="Arial" w:cs="Arial"/>
        </w:rPr>
        <w:t xml:space="preserve"> surgimento do delivery,</w:t>
      </w:r>
      <w:r w:rsidR="00A12943" w:rsidRPr="00A12943">
        <w:rPr>
          <w:rFonts w:ascii="Arial" w:hAnsi="Arial" w:cs="Arial"/>
        </w:rPr>
        <w:t xml:space="preserve"> aumento da demanda e pela variedade de novos negócios que surgem diariamente. No entanto, por trás do movimento intenso e do entusiasmo dos empreendedores, existe um desafio que nem todos conseguem enfrentar: a gestão financeira.</w:t>
      </w:r>
    </w:p>
    <w:p w14:paraId="7A9C85EA" w14:textId="61CA5339" w:rsidR="002733CE" w:rsidRDefault="00A12943" w:rsidP="00A12943">
      <w:pPr>
        <w:jc w:val="both"/>
        <w:rPr>
          <w:rFonts w:ascii="Arial" w:hAnsi="Arial" w:cs="Arial"/>
        </w:rPr>
      </w:pPr>
      <w:r w:rsidRPr="00A12943">
        <w:rPr>
          <w:rFonts w:ascii="Arial" w:hAnsi="Arial" w:cs="Arial"/>
        </w:rPr>
        <w:t>Muitos donos de restaurantes e lanchonetes se dedicam com paixão à qualidade dos produtos e ao atendimento, mas acabam encontrando dificuldades na hora de organizar as contas, controlar gastos</w:t>
      </w:r>
      <w:r>
        <w:rPr>
          <w:rFonts w:ascii="Arial" w:hAnsi="Arial" w:cs="Arial"/>
        </w:rPr>
        <w:t>, gerenciar funcionários</w:t>
      </w:r>
      <w:r w:rsidRPr="00A12943">
        <w:rPr>
          <w:rFonts w:ascii="Arial" w:hAnsi="Arial" w:cs="Arial"/>
        </w:rPr>
        <w:t xml:space="preserve"> e planejar investimentos. É comum ver negócios que conquistam clientes fiéis enfrentando problemas como precificação inadequada, descontrole de despesas e falta de visão sobre o fluxo de caixa. E, infelizmente, sem esse controle, até mesmo ideias promissoras podem se perder, levando à frustração ou, em casos mais graves, ao fechamento do estabelecimento.</w:t>
      </w:r>
    </w:p>
    <w:p w14:paraId="481214D0" w14:textId="38EA6E3F" w:rsidR="00A12943" w:rsidRPr="00A12943" w:rsidRDefault="00A12943" w:rsidP="00A12943">
      <w:pPr>
        <w:jc w:val="both"/>
        <w:rPr>
          <w:rFonts w:ascii="Arial" w:hAnsi="Arial" w:cs="Arial"/>
        </w:rPr>
      </w:pPr>
      <w:r>
        <w:rPr>
          <w:rFonts w:ascii="Arial" w:hAnsi="Arial" w:cs="Arial"/>
        </w:rPr>
        <w:lastRenderedPageBreak/>
        <w:t xml:space="preserve">Assim como mostram pesquisas, </w:t>
      </w:r>
      <w:r w:rsidR="002733CE">
        <w:rPr>
          <w:rFonts w:ascii="Arial" w:hAnsi="Arial" w:cs="Arial"/>
        </w:rPr>
        <w:t>dos quase 130 mil estabelecimento</w:t>
      </w:r>
      <w:r w:rsidR="00AC40EE">
        <w:rPr>
          <w:rFonts w:ascii="Arial" w:hAnsi="Arial" w:cs="Arial"/>
        </w:rPr>
        <w:t xml:space="preserve">s desse ramo (IBGE), </w:t>
      </w:r>
      <w:r>
        <w:rPr>
          <w:rFonts w:ascii="Arial" w:hAnsi="Arial" w:cs="Arial"/>
        </w:rPr>
        <w:t>cerca de 29 mil</w:t>
      </w:r>
      <w:r w:rsidR="00AC40EE">
        <w:rPr>
          <w:rFonts w:ascii="Arial" w:hAnsi="Arial" w:cs="Arial"/>
        </w:rPr>
        <w:t xml:space="preserve"> </w:t>
      </w:r>
      <w:r>
        <w:rPr>
          <w:rFonts w:ascii="Arial" w:hAnsi="Arial" w:cs="Arial"/>
        </w:rPr>
        <w:t>fecharam suas portas em 2024, por conta de dificuldades</w:t>
      </w:r>
      <w:r w:rsidR="002733CE">
        <w:rPr>
          <w:rFonts w:ascii="Arial" w:hAnsi="Arial" w:cs="Arial"/>
        </w:rPr>
        <w:t xml:space="preserve"> em sua gestão</w:t>
      </w:r>
      <w:r>
        <w:rPr>
          <w:rFonts w:ascii="Arial" w:hAnsi="Arial" w:cs="Arial"/>
        </w:rPr>
        <w:t xml:space="preserve"> financeira</w:t>
      </w:r>
      <w:r w:rsidR="002733CE">
        <w:rPr>
          <w:rFonts w:ascii="Arial" w:hAnsi="Arial" w:cs="Arial"/>
        </w:rPr>
        <w:t xml:space="preserve"> (VALOR ECONÔMICO, 2025).</w:t>
      </w:r>
    </w:p>
    <w:p w14:paraId="4EBB94A6" w14:textId="77777777" w:rsidR="00A12943" w:rsidRPr="00A12943" w:rsidRDefault="00A12943" w:rsidP="00A12943">
      <w:pPr>
        <w:jc w:val="both"/>
        <w:rPr>
          <w:rFonts w:ascii="Arial" w:hAnsi="Arial" w:cs="Arial"/>
        </w:rPr>
      </w:pPr>
      <w:r w:rsidRPr="00A12943">
        <w:rPr>
          <w:rFonts w:ascii="Arial" w:hAnsi="Arial" w:cs="Arial"/>
        </w:rPr>
        <w:t>A verdade é que ter um bom produto e um bom atendimento não garante sucesso. É preciso também saber lidar com números, interpretar relatórios e tomar decisões estratégicas. Mas nem todos os empreendedores do ramo alimentício têm formação em administração ou acesso a ferramentas sofisticadas. Isso cria um grande desafio: como manter o negócio saudável quando lidar com planilhas e cálculos se torna um obstáculo quase diário?</w:t>
      </w:r>
    </w:p>
    <w:p w14:paraId="0D427EF9" w14:textId="77777777" w:rsidR="00A12943" w:rsidRDefault="00A12943" w:rsidP="00A12943">
      <w:pPr>
        <w:jc w:val="both"/>
        <w:rPr>
          <w:rFonts w:ascii="Arial" w:hAnsi="Arial" w:cs="Arial"/>
        </w:rPr>
      </w:pPr>
      <w:r w:rsidRPr="00A12943">
        <w:rPr>
          <w:rFonts w:ascii="Arial" w:hAnsi="Arial" w:cs="Arial"/>
        </w:rPr>
        <w:t>Diante dessa realidade, surge a necessidade de soluções práticas que ajudem os empreendedores a ter controle sobre suas finanças sem complicação. Ferramentas que transformem dados em informações simples e claras podem fazer a diferença, permitindo que o gestor foque no que realmente importa: oferecer um bom produto, atender bem seus clientes e planejar o crescimento do seu negócio.</w:t>
      </w:r>
    </w:p>
    <w:p w14:paraId="0414D049" w14:textId="77777777" w:rsidR="002733CE" w:rsidRDefault="002733CE" w:rsidP="00A12943">
      <w:pPr>
        <w:jc w:val="both"/>
        <w:rPr>
          <w:rFonts w:ascii="Arial" w:hAnsi="Arial" w:cs="Arial"/>
        </w:rPr>
      </w:pPr>
    </w:p>
    <w:p w14:paraId="34E84A16" w14:textId="15FA8A72" w:rsidR="002733CE" w:rsidRDefault="002733CE" w:rsidP="002733CE">
      <w:pPr>
        <w:pStyle w:val="Ttulo2"/>
        <w:rPr>
          <w:rFonts w:ascii="Arial" w:hAnsi="Arial" w:cs="Arial"/>
          <w:b/>
          <w:bCs/>
          <w:color w:val="171717" w:themeColor="background2" w:themeShade="1A"/>
          <w:sz w:val="24"/>
          <w:szCs w:val="24"/>
        </w:rPr>
      </w:pPr>
      <w:bookmarkStart w:id="1" w:name="_Toc206631725"/>
      <w:r w:rsidRPr="002733CE">
        <w:rPr>
          <w:rFonts w:ascii="Arial" w:hAnsi="Arial" w:cs="Arial"/>
          <w:b/>
          <w:bCs/>
          <w:color w:val="171717" w:themeColor="background2" w:themeShade="1A"/>
          <w:sz w:val="24"/>
          <w:szCs w:val="24"/>
        </w:rPr>
        <w:t>1.</w:t>
      </w:r>
      <w:r w:rsidR="00AC40EE">
        <w:rPr>
          <w:rFonts w:ascii="Arial" w:hAnsi="Arial" w:cs="Arial"/>
          <w:b/>
          <w:bCs/>
          <w:color w:val="171717" w:themeColor="background2" w:themeShade="1A"/>
          <w:sz w:val="24"/>
          <w:szCs w:val="24"/>
        </w:rPr>
        <w:t>1</w:t>
      </w:r>
      <w:r w:rsidRPr="002733CE">
        <w:rPr>
          <w:rFonts w:ascii="Arial" w:hAnsi="Arial" w:cs="Arial"/>
          <w:b/>
          <w:bCs/>
          <w:color w:val="171717" w:themeColor="background2" w:themeShade="1A"/>
          <w:sz w:val="24"/>
          <w:szCs w:val="24"/>
        </w:rPr>
        <w:t xml:space="preserve"> C</w:t>
      </w:r>
      <w:r w:rsidR="00AC40EE">
        <w:rPr>
          <w:rFonts w:ascii="Arial" w:hAnsi="Arial" w:cs="Arial"/>
          <w:b/>
          <w:bCs/>
          <w:color w:val="171717" w:themeColor="background2" w:themeShade="1A"/>
          <w:sz w:val="24"/>
          <w:szCs w:val="24"/>
        </w:rPr>
        <w:t>ontexto</w:t>
      </w:r>
      <w:bookmarkEnd w:id="1"/>
    </w:p>
    <w:p w14:paraId="61FCB543" w14:textId="19F1E17E" w:rsidR="002733CE" w:rsidRPr="002733CE" w:rsidRDefault="002733CE" w:rsidP="00806E46">
      <w:pPr>
        <w:jc w:val="both"/>
        <w:rPr>
          <w:rFonts w:ascii="Arial" w:hAnsi="Arial" w:cs="Arial"/>
        </w:rPr>
      </w:pPr>
      <w:r>
        <w:tab/>
      </w:r>
      <w:r w:rsidRPr="002733CE">
        <w:rPr>
          <w:rFonts w:ascii="Arial" w:hAnsi="Arial" w:cs="Arial"/>
        </w:rPr>
        <w:t>Felizmente, a tecnologia tem criado novas oportunidades. Ferramentas digitais, antes restritas a grandes empresas, estão cada vez mais acessíveis para pequenos e médios negócios. Softwares de gestão, plataformas de análise de dados e sistemas de automação oferecem meios para organizar informações, acompanhar indicadores e tomar decisões mais seguras. Hoje, é possível, por exemplo, entender rapidamente a saúde financeira de um negócio, descobrir onde os custos podem ser reduzidos e planejar investimentos de forma consciente, mesmo sem ter um background técnico em finanças.</w:t>
      </w:r>
    </w:p>
    <w:p w14:paraId="36C2BAFC" w14:textId="77777777" w:rsidR="002733CE" w:rsidRDefault="002733CE" w:rsidP="00806E46">
      <w:pPr>
        <w:jc w:val="both"/>
        <w:rPr>
          <w:rFonts w:ascii="Arial" w:hAnsi="Arial" w:cs="Arial"/>
        </w:rPr>
      </w:pPr>
      <w:r w:rsidRPr="002733CE">
        <w:rPr>
          <w:rFonts w:ascii="Arial" w:hAnsi="Arial" w:cs="Arial"/>
        </w:rPr>
        <w:t>Essas possibilidades representam uma grande mudança para o setor alimentício. Com sistemas intuitivos e amigáveis, o empreendedor pode transformar números complexos em decisões práticas, precificar produtos corretamente, gerenciar fornecedores e funcionários e ainda planejar o futuro do negócio com mais confiança. A tecnologia, nesse sentido, deixa de ser apenas uma ferramenta e passa a ser um verdadeiro aliado na busca por eficiência, sustentabilidade e crescimento.</w:t>
      </w:r>
    </w:p>
    <w:p w14:paraId="27C25868" w14:textId="77777777" w:rsidR="00AC40EE" w:rsidRDefault="00AC40EE" w:rsidP="002733CE">
      <w:pPr>
        <w:rPr>
          <w:rFonts w:ascii="Arial" w:hAnsi="Arial" w:cs="Arial"/>
        </w:rPr>
      </w:pPr>
    </w:p>
    <w:p w14:paraId="032C825B" w14:textId="4822FD7C" w:rsidR="00AC40EE" w:rsidRDefault="00AC40EE" w:rsidP="00AC40EE">
      <w:pPr>
        <w:pStyle w:val="Ttulo2"/>
        <w:rPr>
          <w:rFonts w:ascii="Arial" w:hAnsi="Arial" w:cs="Arial"/>
          <w:b/>
          <w:bCs/>
          <w:color w:val="171717" w:themeColor="background2" w:themeShade="1A"/>
          <w:sz w:val="24"/>
          <w:szCs w:val="24"/>
        </w:rPr>
      </w:pPr>
      <w:bookmarkStart w:id="2" w:name="_Toc206631726"/>
      <w:r w:rsidRPr="00AC40EE">
        <w:rPr>
          <w:rFonts w:ascii="Arial" w:hAnsi="Arial" w:cs="Arial"/>
          <w:b/>
          <w:bCs/>
          <w:color w:val="171717" w:themeColor="background2" w:themeShade="1A"/>
          <w:sz w:val="24"/>
          <w:szCs w:val="24"/>
        </w:rPr>
        <w:t>1.2 Motivação</w:t>
      </w:r>
      <w:bookmarkEnd w:id="2"/>
    </w:p>
    <w:p w14:paraId="0086EE11" w14:textId="77777777" w:rsidR="00AC40EE" w:rsidRPr="00AC40EE" w:rsidRDefault="00AC40EE" w:rsidP="00AC40EE"/>
    <w:p w14:paraId="5F596B79" w14:textId="77777777" w:rsidR="00AC40EE" w:rsidRDefault="00AC40EE" w:rsidP="00806E46">
      <w:pPr>
        <w:jc w:val="both"/>
        <w:rPr>
          <w:rFonts w:ascii="Arial" w:hAnsi="Arial" w:cs="Arial"/>
        </w:rPr>
      </w:pPr>
      <w:r>
        <w:rPr>
          <w:rFonts w:ascii="Arial" w:hAnsi="Arial" w:cs="Arial"/>
        </w:rPr>
        <w:tab/>
        <w:t>Atualmente, foi identificada uma carência de conhecimento técnico dos empreendedores para realizar a gestão financeira de seus negócios, e a precificação correta de seus produtos, exigindo então a criação de ferramentas que facilite esse processo.</w:t>
      </w:r>
    </w:p>
    <w:p w14:paraId="15DA58E0" w14:textId="76F40E6B" w:rsidR="00AC40EE" w:rsidRDefault="00AC40EE" w:rsidP="00806E46">
      <w:pPr>
        <w:jc w:val="both"/>
        <w:rPr>
          <w:rFonts w:ascii="Arial" w:hAnsi="Arial" w:cs="Arial"/>
        </w:rPr>
      </w:pPr>
      <w:r>
        <w:rPr>
          <w:rFonts w:ascii="Arial" w:hAnsi="Arial" w:cs="Arial"/>
        </w:rPr>
        <w:lastRenderedPageBreak/>
        <w:t xml:space="preserve">Também é notável, já existência de ferramentas para o mesmo propósito, de péssima usabilidade e que ignoram vários fatores e cálculos importantes que influenciam na tomada de decisão final. O Smart Burguer Value é capaz de sanar esse problema por conta de sua autonomia na realização desses cálculos, fácil usabilidade e a preocupação </w:t>
      </w:r>
      <w:r w:rsidR="002B7DA3">
        <w:rPr>
          <w:rFonts w:ascii="Arial" w:hAnsi="Arial" w:cs="Arial"/>
        </w:rPr>
        <w:t>com a leitura e</w:t>
      </w:r>
      <w:r>
        <w:rPr>
          <w:rFonts w:ascii="Arial" w:hAnsi="Arial" w:cs="Arial"/>
        </w:rPr>
        <w:t xml:space="preserve"> compreensão de seus resultados.</w:t>
      </w:r>
    </w:p>
    <w:p w14:paraId="4A4E68FE" w14:textId="77777777" w:rsidR="002B7DA3" w:rsidRDefault="002B7DA3" w:rsidP="002733CE">
      <w:pPr>
        <w:rPr>
          <w:rFonts w:ascii="Arial" w:hAnsi="Arial" w:cs="Arial"/>
        </w:rPr>
      </w:pPr>
    </w:p>
    <w:p w14:paraId="5F616029" w14:textId="3D60C9C5" w:rsidR="002B7DA3" w:rsidRDefault="002B7DA3" w:rsidP="002B7DA3">
      <w:pPr>
        <w:pStyle w:val="Ttulo2"/>
        <w:rPr>
          <w:rFonts w:ascii="Arial" w:hAnsi="Arial" w:cs="Arial"/>
          <w:b/>
          <w:bCs/>
          <w:color w:val="171717" w:themeColor="background2" w:themeShade="1A"/>
          <w:sz w:val="24"/>
          <w:szCs w:val="24"/>
        </w:rPr>
      </w:pPr>
      <w:bookmarkStart w:id="3" w:name="_Toc206631727"/>
      <w:r w:rsidRPr="002B7DA3">
        <w:rPr>
          <w:rFonts w:ascii="Arial" w:hAnsi="Arial" w:cs="Arial"/>
          <w:b/>
          <w:bCs/>
          <w:color w:val="171717" w:themeColor="background2" w:themeShade="1A"/>
          <w:sz w:val="24"/>
          <w:szCs w:val="24"/>
        </w:rPr>
        <w:t>1.3 Objetivos Gerais</w:t>
      </w:r>
      <w:bookmarkEnd w:id="3"/>
    </w:p>
    <w:p w14:paraId="5F8500E2" w14:textId="0C7FCB20" w:rsidR="002B7DA3" w:rsidRDefault="002B7DA3" w:rsidP="002B7DA3">
      <w:r>
        <w:tab/>
      </w:r>
    </w:p>
    <w:p w14:paraId="2921CA1C" w14:textId="6E1D8B48" w:rsidR="002B7DA3" w:rsidRDefault="002B7DA3" w:rsidP="00806E46">
      <w:pPr>
        <w:jc w:val="both"/>
        <w:rPr>
          <w:rFonts w:ascii="Arial" w:hAnsi="Arial" w:cs="Arial"/>
        </w:rPr>
      </w:pPr>
      <w:r>
        <w:tab/>
      </w:r>
      <w:r w:rsidRPr="002B7DA3">
        <w:rPr>
          <w:rFonts w:ascii="Arial" w:hAnsi="Arial" w:cs="Arial"/>
        </w:rPr>
        <w:t xml:space="preserve">O objetivo geral deste trabalho é desenvolver uma ferramenta para os ambientes mobile e web para permitir </w:t>
      </w:r>
      <w:r>
        <w:rPr>
          <w:rFonts w:ascii="Arial" w:hAnsi="Arial" w:cs="Arial"/>
        </w:rPr>
        <w:t>o fácil gerenciamento financeiro de hamburguerias, lanchonetes, e restaurantes, afim de aumentar a lucratividade e a assertividade na tomada de decisões, permitindo a precificação correta dos produtos, visualização de insights importantes como vendas, lucros, gastos,</w:t>
      </w:r>
      <w:r w:rsidR="00BE253B">
        <w:rPr>
          <w:rFonts w:ascii="Arial" w:hAnsi="Arial" w:cs="Arial"/>
        </w:rPr>
        <w:t xml:space="preserve"> melhores fornecedores e</w:t>
      </w:r>
      <w:r>
        <w:rPr>
          <w:rFonts w:ascii="Arial" w:hAnsi="Arial" w:cs="Arial"/>
        </w:rPr>
        <w:t xml:space="preserve"> tendências de consumo.</w:t>
      </w:r>
    </w:p>
    <w:p w14:paraId="2EAEBBC0" w14:textId="1A1C9F33" w:rsidR="002B7DA3" w:rsidRDefault="002B7DA3" w:rsidP="00806E46">
      <w:pPr>
        <w:jc w:val="both"/>
        <w:rPr>
          <w:rFonts w:ascii="Arial" w:hAnsi="Arial" w:cs="Arial"/>
        </w:rPr>
      </w:pPr>
      <w:r>
        <w:rPr>
          <w:rFonts w:ascii="Arial" w:hAnsi="Arial" w:cs="Arial"/>
        </w:rPr>
        <w:t xml:space="preserve">Essa abordagem, visa tornar a gestão mais acessível e compreensível, mesmo </w:t>
      </w:r>
      <w:r w:rsidR="00BE253B">
        <w:rPr>
          <w:rFonts w:ascii="Arial" w:hAnsi="Arial" w:cs="Arial"/>
        </w:rPr>
        <w:t>para aqueles que não possuem experiência contábil.</w:t>
      </w:r>
    </w:p>
    <w:p w14:paraId="3C25A6F6" w14:textId="77777777" w:rsidR="00BE253B" w:rsidRDefault="00BE253B" w:rsidP="00806E46">
      <w:pPr>
        <w:jc w:val="both"/>
        <w:rPr>
          <w:rFonts w:ascii="Arial" w:hAnsi="Arial" w:cs="Arial"/>
        </w:rPr>
      </w:pPr>
    </w:p>
    <w:p w14:paraId="7352CE56" w14:textId="5A9E6B3B" w:rsidR="00BE253B" w:rsidRDefault="00BE253B" w:rsidP="00BE253B">
      <w:pPr>
        <w:pStyle w:val="Ttulo2"/>
        <w:rPr>
          <w:rFonts w:ascii="Arial" w:hAnsi="Arial" w:cs="Arial"/>
          <w:b/>
          <w:bCs/>
          <w:color w:val="171717" w:themeColor="background2" w:themeShade="1A"/>
          <w:sz w:val="24"/>
          <w:szCs w:val="24"/>
        </w:rPr>
      </w:pPr>
      <w:bookmarkStart w:id="4" w:name="_Toc206631728"/>
      <w:r w:rsidRPr="00BE253B">
        <w:rPr>
          <w:rFonts w:ascii="Arial" w:hAnsi="Arial" w:cs="Arial"/>
          <w:b/>
          <w:bCs/>
          <w:color w:val="171717" w:themeColor="background2" w:themeShade="1A"/>
          <w:sz w:val="24"/>
          <w:szCs w:val="24"/>
        </w:rPr>
        <w:t>1.4 Objetivos Específicos</w:t>
      </w:r>
      <w:bookmarkEnd w:id="4"/>
    </w:p>
    <w:p w14:paraId="1C6E6A48" w14:textId="45AA40D4" w:rsidR="00BE253B" w:rsidRPr="00806E46" w:rsidRDefault="00BE253B" w:rsidP="00BE253B">
      <w:pPr>
        <w:rPr>
          <w:rFonts w:ascii="Arial" w:hAnsi="Arial" w:cs="Arial"/>
        </w:rPr>
      </w:pPr>
      <w:r>
        <w:tab/>
      </w:r>
      <w:r w:rsidRPr="00806E46">
        <w:rPr>
          <w:rFonts w:ascii="Arial" w:hAnsi="Arial" w:cs="Arial"/>
        </w:rPr>
        <w:t xml:space="preserve">Os objetivos específicos </w:t>
      </w:r>
      <w:proofErr w:type="gramStart"/>
      <w:r w:rsidRPr="00806E46">
        <w:rPr>
          <w:rFonts w:ascii="Arial" w:hAnsi="Arial" w:cs="Arial"/>
        </w:rPr>
        <w:t>do projetos</w:t>
      </w:r>
      <w:proofErr w:type="gramEnd"/>
      <w:r w:rsidRPr="00806E46">
        <w:rPr>
          <w:rFonts w:ascii="Arial" w:hAnsi="Arial" w:cs="Arial"/>
        </w:rPr>
        <w:t xml:space="preserve"> são:</w:t>
      </w:r>
    </w:p>
    <w:p w14:paraId="7F9E1D58" w14:textId="4B345AC2" w:rsidR="00BE253B" w:rsidRPr="00806E46" w:rsidRDefault="00BE253B" w:rsidP="00BE253B">
      <w:pPr>
        <w:pStyle w:val="PargrafodaLista"/>
        <w:numPr>
          <w:ilvl w:val="0"/>
          <w:numId w:val="1"/>
        </w:numPr>
        <w:rPr>
          <w:rFonts w:ascii="Arial" w:hAnsi="Arial" w:cs="Arial"/>
        </w:rPr>
      </w:pPr>
      <w:r w:rsidRPr="00806E46">
        <w:rPr>
          <w:rFonts w:ascii="Arial" w:hAnsi="Arial" w:cs="Arial"/>
        </w:rPr>
        <w:t>Gerenciar produtos.</w:t>
      </w:r>
    </w:p>
    <w:p w14:paraId="12B7B30E" w14:textId="54B5D283" w:rsidR="00BE253B" w:rsidRPr="00806E46" w:rsidRDefault="00BE253B" w:rsidP="00BE253B">
      <w:pPr>
        <w:pStyle w:val="PargrafodaLista"/>
        <w:numPr>
          <w:ilvl w:val="0"/>
          <w:numId w:val="1"/>
        </w:numPr>
        <w:rPr>
          <w:rFonts w:ascii="Arial" w:hAnsi="Arial" w:cs="Arial"/>
        </w:rPr>
      </w:pPr>
      <w:r w:rsidRPr="00806E46">
        <w:rPr>
          <w:rFonts w:ascii="Arial" w:hAnsi="Arial" w:cs="Arial"/>
        </w:rPr>
        <w:t>Gerenciar combos.</w:t>
      </w:r>
    </w:p>
    <w:p w14:paraId="69C3D359" w14:textId="43996752" w:rsidR="00BE253B" w:rsidRPr="00806E46" w:rsidRDefault="00BE253B" w:rsidP="00BE253B">
      <w:pPr>
        <w:pStyle w:val="PargrafodaLista"/>
        <w:numPr>
          <w:ilvl w:val="0"/>
          <w:numId w:val="1"/>
        </w:numPr>
        <w:rPr>
          <w:rFonts w:ascii="Arial" w:hAnsi="Arial" w:cs="Arial"/>
        </w:rPr>
      </w:pPr>
      <w:r w:rsidRPr="00806E46">
        <w:rPr>
          <w:rFonts w:ascii="Arial" w:hAnsi="Arial" w:cs="Arial"/>
        </w:rPr>
        <w:t>Gerenciar as compras de insumos.</w:t>
      </w:r>
    </w:p>
    <w:p w14:paraId="305C8EBB" w14:textId="15A97D3D" w:rsidR="007545C4" w:rsidRPr="00806E46" w:rsidRDefault="007545C4" w:rsidP="007545C4">
      <w:pPr>
        <w:pStyle w:val="PargrafodaLista"/>
        <w:numPr>
          <w:ilvl w:val="0"/>
          <w:numId w:val="1"/>
        </w:numPr>
        <w:rPr>
          <w:rFonts w:ascii="Arial" w:hAnsi="Arial" w:cs="Arial"/>
        </w:rPr>
      </w:pPr>
      <w:r w:rsidRPr="00806E46">
        <w:rPr>
          <w:rFonts w:ascii="Arial" w:hAnsi="Arial" w:cs="Arial"/>
        </w:rPr>
        <w:t>Gerenciar fornecedores</w:t>
      </w:r>
      <w:r w:rsidRPr="00806E46">
        <w:rPr>
          <w:rFonts w:ascii="Arial" w:hAnsi="Arial" w:cs="Arial"/>
        </w:rPr>
        <w:t xml:space="preserve"> de insumos</w:t>
      </w:r>
      <w:r w:rsidRPr="00806E46">
        <w:rPr>
          <w:rFonts w:ascii="Arial" w:hAnsi="Arial" w:cs="Arial"/>
        </w:rPr>
        <w:t xml:space="preserve"> </w:t>
      </w:r>
    </w:p>
    <w:p w14:paraId="79BF1B3C" w14:textId="67ACF61B" w:rsidR="007545C4" w:rsidRPr="00806E46" w:rsidRDefault="007545C4" w:rsidP="00BE253B">
      <w:pPr>
        <w:pStyle w:val="PargrafodaLista"/>
        <w:numPr>
          <w:ilvl w:val="0"/>
          <w:numId w:val="1"/>
        </w:numPr>
        <w:rPr>
          <w:rFonts w:ascii="Arial" w:hAnsi="Arial" w:cs="Arial"/>
        </w:rPr>
      </w:pPr>
      <w:r w:rsidRPr="00806E46">
        <w:rPr>
          <w:rFonts w:ascii="Arial" w:hAnsi="Arial" w:cs="Arial"/>
        </w:rPr>
        <w:t>Gerenciar custos de produtos</w:t>
      </w:r>
    </w:p>
    <w:p w14:paraId="1680D428" w14:textId="15E07630" w:rsidR="007545C4" w:rsidRPr="00806E46" w:rsidRDefault="007545C4" w:rsidP="00BE253B">
      <w:pPr>
        <w:pStyle w:val="PargrafodaLista"/>
        <w:numPr>
          <w:ilvl w:val="0"/>
          <w:numId w:val="1"/>
        </w:numPr>
        <w:rPr>
          <w:rFonts w:ascii="Arial" w:hAnsi="Arial" w:cs="Arial"/>
        </w:rPr>
      </w:pPr>
      <w:r w:rsidRPr="00806E46">
        <w:rPr>
          <w:rFonts w:ascii="Arial" w:hAnsi="Arial" w:cs="Arial"/>
        </w:rPr>
        <w:t>Gerenciar Markup de produtos</w:t>
      </w:r>
    </w:p>
    <w:p w14:paraId="54B8EFE0" w14:textId="23B14CD5" w:rsidR="007545C4" w:rsidRPr="00806E46" w:rsidRDefault="007545C4" w:rsidP="00BE253B">
      <w:pPr>
        <w:pStyle w:val="PargrafodaLista"/>
        <w:numPr>
          <w:ilvl w:val="0"/>
          <w:numId w:val="1"/>
        </w:numPr>
        <w:rPr>
          <w:rFonts w:ascii="Arial" w:hAnsi="Arial" w:cs="Arial"/>
        </w:rPr>
      </w:pPr>
      <w:r w:rsidRPr="00806E46">
        <w:rPr>
          <w:rFonts w:ascii="Arial" w:hAnsi="Arial" w:cs="Arial"/>
        </w:rPr>
        <w:t>Gerenciar custos de produção</w:t>
      </w:r>
    </w:p>
    <w:p w14:paraId="58E3F44F" w14:textId="6D732CF0" w:rsidR="007545C4" w:rsidRPr="00806E46" w:rsidRDefault="007545C4" w:rsidP="00BE253B">
      <w:pPr>
        <w:pStyle w:val="PargrafodaLista"/>
        <w:numPr>
          <w:ilvl w:val="0"/>
          <w:numId w:val="1"/>
        </w:numPr>
        <w:rPr>
          <w:rFonts w:ascii="Arial" w:hAnsi="Arial" w:cs="Arial"/>
        </w:rPr>
      </w:pPr>
      <w:r w:rsidRPr="00806E46">
        <w:rPr>
          <w:rFonts w:ascii="Arial" w:hAnsi="Arial" w:cs="Arial"/>
        </w:rPr>
        <w:t>Gerenciar margens de produtos</w:t>
      </w:r>
    </w:p>
    <w:p w14:paraId="2AE2AB5D" w14:textId="1192D487" w:rsidR="00BE253B" w:rsidRPr="00806E46" w:rsidRDefault="00BE253B" w:rsidP="00BE253B">
      <w:pPr>
        <w:pStyle w:val="PargrafodaLista"/>
        <w:numPr>
          <w:ilvl w:val="0"/>
          <w:numId w:val="1"/>
        </w:numPr>
        <w:rPr>
          <w:rFonts w:ascii="Arial" w:hAnsi="Arial" w:cs="Arial"/>
        </w:rPr>
      </w:pPr>
      <w:r w:rsidRPr="00806E46">
        <w:rPr>
          <w:rFonts w:ascii="Arial" w:hAnsi="Arial" w:cs="Arial"/>
        </w:rPr>
        <w:t>Realizar fechamentos diários com a quantidade de cada produto vendido.</w:t>
      </w:r>
    </w:p>
    <w:p w14:paraId="3A2613BF" w14:textId="496EB09B" w:rsidR="00BE253B" w:rsidRPr="00806E46" w:rsidRDefault="00BE253B" w:rsidP="00BE253B">
      <w:pPr>
        <w:pStyle w:val="PargrafodaLista"/>
        <w:numPr>
          <w:ilvl w:val="0"/>
          <w:numId w:val="1"/>
        </w:numPr>
        <w:rPr>
          <w:rFonts w:ascii="Arial" w:hAnsi="Arial" w:cs="Arial"/>
        </w:rPr>
      </w:pPr>
      <w:r w:rsidRPr="00806E46">
        <w:rPr>
          <w:rFonts w:ascii="Arial" w:hAnsi="Arial" w:cs="Arial"/>
        </w:rPr>
        <w:t>Gerenciar funcionários e as respectivas despesas geradas pelo mesmo.</w:t>
      </w:r>
    </w:p>
    <w:p w14:paraId="0231B527" w14:textId="01F3DB05" w:rsidR="00BE253B" w:rsidRPr="00806E46" w:rsidRDefault="00BE253B" w:rsidP="00BE253B">
      <w:pPr>
        <w:pStyle w:val="PargrafodaLista"/>
        <w:numPr>
          <w:ilvl w:val="0"/>
          <w:numId w:val="1"/>
        </w:numPr>
        <w:rPr>
          <w:rFonts w:ascii="Arial" w:hAnsi="Arial" w:cs="Arial"/>
        </w:rPr>
      </w:pPr>
      <w:r w:rsidRPr="00806E46">
        <w:rPr>
          <w:rFonts w:ascii="Arial" w:hAnsi="Arial" w:cs="Arial"/>
        </w:rPr>
        <w:t>Gerenciar despesas fixas</w:t>
      </w:r>
    </w:p>
    <w:p w14:paraId="657A7A2D" w14:textId="2AA97F45" w:rsidR="00BE253B" w:rsidRPr="00806E46" w:rsidRDefault="00BE253B" w:rsidP="00BE253B">
      <w:pPr>
        <w:pStyle w:val="PargrafodaLista"/>
        <w:numPr>
          <w:ilvl w:val="0"/>
          <w:numId w:val="1"/>
        </w:numPr>
        <w:rPr>
          <w:rFonts w:ascii="Arial" w:hAnsi="Arial" w:cs="Arial"/>
        </w:rPr>
      </w:pPr>
      <w:r w:rsidRPr="00806E46">
        <w:rPr>
          <w:rFonts w:ascii="Arial" w:hAnsi="Arial" w:cs="Arial"/>
        </w:rPr>
        <w:t>Visualizar gráficos com resumo de vendas</w:t>
      </w:r>
      <w:r w:rsidR="007545C4" w:rsidRPr="00806E46">
        <w:rPr>
          <w:rFonts w:ascii="Arial" w:hAnsi="Arial" w:cs="Arial"/>
        </w:rPr>
        <w:t xml:space="preserve"> e gastos</w:t>
      </w:r>
    </w:p>
    <w:p w14:paraId="3A7B0A18" w14:textId="741F171C" w:rsidR="007545C4" w:rsidRPr="00806E46" w:rsidRDefault="007545C4" w:rsidP="00BE253B">
      <w:pPr>
        <w:pStyle w:val="PargrafodaLista"/>
        <w:numPr>
          <w:ilvl w:val="0"/>
          <w:numId w:val="1"/>
        </w:numPr>
        <w:rPr>
          <w:rFonts w:ascii="Arial" w:hAnsi="Arial" w:cs="Arial"/>
        </w:rPr>
      </w:pPr>
      <w:r w:rsidRPr="00806E46">
        <w:rPr>
          <w:rFonts w:ascii="Arial" w:hAnsi="Arial" w:cs="Arial"/>
        </w:rPr>
        <w:t>Visualizar gráficos com resumos gerais de lucros e despesas</w:t>
      </w:r>
    </w:p>
    <w:p w14:paraId="01449F3E" w14:textId="64D89DF9" w:rsidR="00BE253B" w:rsidRPr="00806E46" w:rsidRDefault="007545C4" w:rsidP="00BE253B">
      <w:pPr>
        <w:pStyle w:val="PargrafodaLista"/>
        <w:numPr>
          <w:ilvl w:val="0"/>
          <w:numId w:val="1"/>
        </w:numPr>
        <w:rPr>
          <w:rFonts w:ascii="Arial" w:hAnsi="Arial" w:cs="Arial"/>
        </w:rPr>
      </w:pPr>
      <w:r w:rsidRPr="00806E46">
        <w:rPr>
          <w:rFonts w:ascii="Arial" w:hAnsi="Arial" w:cs="Arial"/>
        </w:rPr>
        <w:t>Gerar relatórios financeiros</w:t>
      </w:r>
    </w:p>
    <w:p w14:paraId="1AA48D7D" w14:textId="23406A1E" w:rsidR="007545C4" w:rsidRPr="00806E46" w:rsidRDefault="007545C4" w:rsidP="00BE253B">
      <w:pPr>
        <w:pStyle w:val="PargrafodaLista"/>
        <w:numPr>
          <w:ilvl w:val="0"/>
          <w:numId w:val="1"/>
        </w:numPr>
        <w:rPr>
          <w:rFonts w:ascii="Arial" w:hAnsi="Arial" w:cs="Arial"/>
        </w:rPr>
      </w:pPr>
      <w:r w:rsidRPr="00806E46">
        <w:rPr>
          <w:rFonts w:ascii="Arial" w:hAnsi="Arial" w:cs="Arial"/>
        </w:rPr>
        <w:t xml:space="preserve">Dashboard com </w:t>
      </w:r>
      <w:proofErr w:type="gramStart"/>
      <w:r w:rsidRPr="00806E46">
        <w:rPr>
          <w:rFonts w:ascii="Arial" w:hAnsi="Arial" w:cs="Arial"/>
        </w:rPr>
        <w:t>vários análises importantes</w:t>
      </w:r>
      <w:proofErr w:type="gramEnd"/>
    </w:p>
    <w:p w14:paraId="7CEB26E9" w14:textId="77777777" w:rsidR="00806E46" w:rsidRPr="00806E46" w:rsidRDefault="00806E46" w:rsidP="00806E46">
      <w:pPr>
        <w:rPr>
          <w:rFonts w:ascii="Arial" w:hAnsi="Arial" w:cs="Arial"/>
          <w:b/>
          <w:bCs/>
          <w:color w:val="171717" w:themeColor="background2" w:themeShade="1A"/>
        </w:rPr>
      </w:pPr>
    </w:p>
    <w:p w14:paraId="2DFE53BE" w14:textId="4E7B3574" w:rsidR="00806E46" w:rsidRPr="00806E46" w:rsidRDefault="00806E46" w:rsidP="00806E46">
      <w:pPr>
        <w:pStyle w:val="Ttulo2"/>
        <w:rPr>
          <w:rFonts w:ascii="Arial" w:hAnsi="Arial" w:cs="Arial"/>
          <w:b/>
          <w:bCs/>
          <w:color w:val="171717" w:themeColor="background2" w:themeShade="1A"/>
          <w:sz w:val="24"/>
          <w:szCs w:val="24"/>
        </w:rPr>
      </w:pPr>
      <w:bookmarkStart w:id="5" w:name="_Toc206631729"/>
      <w:r w:rsidRPr="00806E46">
        <w:rPr>
          <w:rFonts w:ascii="Arial" w:hAnsi="Arial" w:cs="Arial"/>
          <w:b/>
          <w:bCs/>
          <w:color w:val="171717" w:themeColor="background2" w:themeShade="1A"/>
          <w:sz w:val="24"/>
          <w:szCs w:val="24"/>
        </w:rPr>
        <w:lastRenderedPageBreak/>
        <w:t>1.5 Justificativa</w:t>
      </w:r>
      <w:bookmarkEnd w:id="5"/>
    </w:p>
    <w:p w14:paraId="10CDA65E" w14:textId="77777777" w:rsidR="00806E46" w:rsidRPr="00806E46" w:rsidRDefault="00806E46" w:rsidP="00806E46">
      <w:pPr>
        <w:rPr>
          <w:rFonts w:ascii="Arial" w:hAnsi="Arial" w:cs="Arial"/>
        </w:rPr>
      </w:pPr>
    </w:p>
    <w:p w14:paraId="49697953" w14:textId="77777777" w:rsidR="00806E46" w:rsidRPr="00806E46" w:rsidRDefault="00806E46" w:rsidP="00806E46">
      <w:pPr>
        <w:jc w:val="both"/>
        <w:rPr>
          <w:rFonts w:ascii="Arial" w:hAnsi="Arial" w:cs="Arial"/>
        </w:rPr>
      </w:pPr>
      <w:r w:rsidRPr="00806E46">
        <w:rPr>
          <w:rFonts w:ascii="Arial" w:hAnsi="Arial" w:cs="Arial"/>
        </w:rPr>
        <w:t>No dia a dia de restaurantes, hamburguerias e lanchonetes, muitos donos de negócio se dedicam totalmente a atender bem seus clientes e oferecer produtos de qualidade. Mas nem sempre sobra tempo ou experiência para cuidar das finanças. É comum ver empreendedores se perdendo em planilhas, sem saber exatamente quanto gastaram, quanto lucraram ou se o investimento que fizeram valeu a pena. Essa falta de controle pode causar prejuízos, estresse e, em casos mais graves, até o fechamento do estabelecimento.</w:t>
      </w:r>
    </w:p>
    <w:p w14:paraId="6E603506" w14:textId="77777777" w:rsidR="00806E46" w:rsidRPr="00806E46" w:rsidRDefault="00806E46" w:rsidP="00806E46">
      <w:pPr>
        <w:jc w:val="both"/>
        <w:rPr>
          <w:rFonts w:ascii="Arial" w:hAnsi="Arial" w:cs="Arial"/>
        </w:rPr>
      </w:pPr>
      <w:r w:rsidRPr="00806E46">
        <w:rPr>
          <w:rFonts w:ascii="Arial" w:hAnsi="Arial" w:cs="Arial"/>
        </w:rPr>
        <w:t>Com o crescimento do delivery e das vendas online, essa realidade se tornou ainda mais evidente. Muitos donos precisam tomar decisões rápidas sobre preços, fornecedores e promoções, mas sem dados claros, essas decisões acabam sendo baseadas em tentativa e erro. O resultado? Gastos desnecessários, lucro menor e oportunidades perdidas de crescer.</w:t>
      </w:r>
    </w:p>
    <w:p w14:paraId="7BDF1924" w14:textId="1DD8C616" w:rsidR="00806E46" w:rsidRPr="00806E46" w:rsidRDefault="00806E46" w:rsidP="00806E46">
      <w:pPr>
        <w:jc w:val="both"/>
        <w:rPr>
          <w:rFonts w:ascii="Arial" w:hAnsi="Arial" w:cs="Arial"/>
        </w:rPr>
      </w:pPr>
      <w:r w:rsidRPr="00806E46">
        <w:rPr>
          <w:rFonts w:ascii="Arial" w:hAnsi="Arial" w:cs="Arial"/>
        </w:rPr>
        <w:t xml:space="preserve">Foi pensando nisso que surgiu o </w:t>
      </w:r>
      <w:r w:rsidRPr="00806E46">
        <w:rPr>
          <w:rFonts w:ascii="Arial" w:hAnsi="Arial" w:cs="Arial"/>
          <w:b/>
          <w:bCs/>
        </w:rPr>
        <w:t>Smart Burguer Value</w:t>
      </w:r>
      <w:r w:rsidRPr="00806E46">
        <w:rPr>
          <w:rFonts w:ascii="Arial" w:hAnsi="Arial" w:cs="Arial"/>
        </w:rPr>
        <w:t>. Diferente de sistemas complexos</w:t>
      </w:r>
      <w:r>
        <w:rPr>
          <w:rFonts w:ascii="Arial" w:hAnsi="Arial" w:cs="Arial"/>
        </w:rPr>
        <w:t xml:space="preserve"> e ineficientes</w:t>
      </w:r>
      <w:r w:rsidRPr="00806E46">
        <w:rPr>
          <w:rFonts w:ascii="Arial" w:hAnsi="Arial" w:cs="Arial"/>
        </w:rPr>
        <w:t xml:space="preserve">, ele foi feito para ser simples e direto: ajuda o empreendedor a entender suas receitas, despesas e investimentos sem complicação. Com ele, é possível ver claramente como o negócio está </w:t>
      </w:r>
      <w:proofErr w:type="gramStart"/>
      <w:r w:rsidRPr="00806E46">
        <w:rPr>
          <w:rFonts w:ascii="Arial" w:hAnsi="Arial" w:cs="Arial"/>
        </w:rPr>
        <w:t>indo, tomar</w:t>
      </w:r>
      <w:proofErr w:type="gramEnd"/>
      <w:r w:rsidRPr="00806E46">
        <w:rPr>
          <w:rFonts w:ascii="Arial" w:hAnsi="Arial" w:cs="Arial"/>
        </w:rPr>
        <w:t xml:space="preserve"> decisões mais seguras sobre preços e compras, e planejar o futuro do jeito certo.</w:t>
      </w:r>
    </w:p>
    <w:p w14:paraId="38D484EC" w14:textId="77777777" w:rsidR="00806E46" w:rsidRDefault="00806E46" w:rsidP="00806E46">
      <w:pPr>
        <w:jc w:val="both"/>
        <w:rPr>
          <w:rFonts w:ascii="Arial" w:hAnsi="Arial" w:cs="Arial"/>
        </w:rPr>
      </w:pPr>
      <w:r w:rsidRPr="00806E46">
        <w:rPr>
          <w:rFonts w:ascii="Arial" w:hAnsi="Arial" w:cs="Arial"/>
        </w:rPr>
        <w:t>Essa ferramenta se justifica justamente por atender a uma necessidade real: dar suporte aos donos de pequenos e médios negócios do setor alimentício, tornando a gestão financeira mais prática e ajudando a manter os restaurantes funcionando e crescendo de forma saudável.</w:t>
      </w:r>
    </w:p>
    <w:p w14:paraId="0776D4BD" w14:textId="77777777" w:rsidR="00806E46" w:rsidRDefault="00806E46" w:rsidP="00806E46">
      <w:pPr>
        <w:rPr>
          <w:rFonts w:ascii="Arial" w:hAnsi="Arial" w:cs="Arial"/>
        </w:rPr>
      </w:pPr>
    </w:p>
    <w:p w14:paraId="51CA9C9A" w14:textId="2223BEA3" w:rsidR="00806E46" w:rsidRDefault="00806E46" w:rsidP="00806E46">
      <w:pPr>
        <w:pStyle w:val="Ttulo2"/>
        <w:rPr>
          <w:rFonts w:ascii="Arial" w:hAnsi="Arial" w:cs="Arial"/>
          <w:b/>
          <w:bCs/>
          <w:color w:val="171717" w:themeColor="background2" w:themeShade="1A"/>
          <w:sz w:val="24"/>
          <w:szCs w:val="24"/>
        </w:rPr>
      </w:pPr>
      <w:bookmarkStart w:id="6" w:name="_Toc206631730"/>
      <w:r w:rsidRPr="00806E46">
        <w:rPr>
          <w:rFonts w:ascii="Arial" w:hAnsi="Arial" w:cs="Arial"/>
          <w:b/>
          <w:bCs/>
          <w:color w:val="171717" w:themeColor="background2" w:themeShade="1A"/>
          <w:sz w:val="24"/>
          <w:szCs w:val="24"/>
        </w:rPr>
        <w:t>1.6 Escopo</w:t>
      </w:r>
      <w:bookmarkEnd w:id="6"/>
    </w:p>
    <w:p w14:paraId="72829075" w14:textId="77777777" w:rsidR="004E664A" w:rsidRPr="004E664A" w:rsidRDefault="004E664A" w:rsidP="004E664A"/>
    <w:p w14:paraId="4FE2E275" w14:textId="33FAAA08" w:rsidR="00806E46" w:rsidRDefault="00806E46" w:rsidP="004C75AE">
      <w:pPr>
        <w:jc w:val="both"/>
        <w:rPr>
          <w:rFonts w:ascii="Arial" w:hAnsi="Arial" w:cs="Arial"/>
        </w:rPr>
      </w:pPr>
      <w:r>
        <w:rPr>
          <w:rFonts w:ascii="Arial" w:hAnsi="Arial" w:cs="Arial"/>
        </w:rPr>
        <w:tab/>
        <w:t>O Smart Burguer Value é uma ferramenta de gestão financeira e precificação de produtos, que auxilia os usuários na visualização de insights e na tomada de decisão para investimentos futuros, baseando-se na forma em que suas vendas estão fluindo, nos custos de seus insumos e em seus custos fixos.</w:t>
      </w:r>
    </w:p>
    <w:p w14:paraId="45630612" w14:textId="0A8ACC94" w:rsidR="004C75AE" w:rsidRDefault="00806E46" w:rsidP="004C75AE">
      <w:pPr>
        <w:jc w:val="both"/>
        <w:rPr>
          <w:rFonts w:ascii="Arial" w:hAnsi="Arial" w:cs="Arial"/>
        </w:rPr>
      </w:pPr>
      <w:r>
        <w:rPr>
          <w:rFonts w:ascii="Arial" w:hAnsi="Arial" w:cs="Arial"/>
        </w:rPr>
        <w:tab/>
        <w:t>O usuário cadastra todas as informações necessárias, como produtos que serão vendidos</w:t>
      </w:r>
      <w:r w:rsidR="004C75AE">
        <w:rPr>
          <w:rFonts w:ascii="Arial" w:hAnsi="Arial" w:cs="Arial"/>
        </w:rPr>
        <w:t>, seus respectivos valores, quantidade de insumos que serão utilizadas em cada um deles</w:t>
      </w:r>
      <w:r>
        <w:rPr>
          <w:rFonts w:ascii="Arial" w:hAnsi="Arial" w:cs="Arial"/>
        </w:rPr>
        <w:t>,</w:t>
      </w:r>
      <w:r w:rsidR="004C75AE">
        <w:rPr>
          <w:rFonts w:ascii="Arial" w:hAnsi="Arial" w:cs="Arial"/>
        </w:rPr>
        <w:t xml:space="preserve"> fechamentos diários de vendas,</w:t>
      </w:r>
      <w:r>
        <w:rPr>
          <w:rFonts w:ascii="Arial" w:hAnsi="Arial" w:cs="Arial"/>
        </w:rPr>
        <w:t xml:space="preserve"> compras realizadas, </w:t>
      </w:r>
      <w:r w:rsidR="004C75AE">
        <w:rPr>
          <w:rFonts w:ascii="Arial" w:hAnsi="Arial" w:cs="Arial"/>
        </w:rPr>
        <w:t>gastos com funcionários</w:t>
      </w:r>
      <w:r w:rsidR="004C75AE">
        <w:rPr>
          <w:rFonts w:ascii="Arial" w:hAnsi="Arial" w:cs="Arial"/>
        </w:rPr>
        <w:t xml:space="preserve"> e</w:t>
      </w:r>
      <w:r>
        <w:rPr>
          <w:rFonts w:ascii="Arial" w:hAnsi="Arial" w:cs="Arial"/>
        </w:rPr>
        <w:t xml:space="preserve"> gastos fixos, </w:t>
      </w:r>
      <w:r w:rsidR="004C75AE">
        <w:rPr>
          <w:rFonts w:ascii="Arial" w:hAnsi="Arial" w:cs="Arial"/>
        </w:rPr>
        <w:t>como aluguel, água e luz. Essas informações são listadas e podem ser filtradas para leitura e editadas caso necessário.</w:t>
      </w:r>
    </w:p>
    <w:p w14:paraId="359A23A8" w14:textId="296EC0AD" w:rsidR="00BE253B" w:rsidRDefault="004C75AE" w:rsidP="004C75AE">
      <w:pPr>
        <w:jc w:val="both"/>
        <w:rPr>
          <w:rFonts w:ascii="Arial" w:hAnsi="Arial" w:cs="Arial"/>
        </w:rPr>
      </w:pPr>
      <w:r>
        <w:rPr>
          <w:rFonts w:ascii="Arial" w:hAnsi="Arial" w:cs="Arial"/>
        </w:rPr>
        <w:lastRenderedPageBreak/>
        <w:t xml:space="preserve"> A partir dos fechamentos diários, o sistema identifica </w:t>
      </w:r>
      <w:r w:rsidR="004E664A">
        <w:rPr>
          <w:rFonts w:ascii="Arial" w:hAnsi="Arial" w:cs="Arial"/>
        </w:rPr>
        <w:t xml:space="preserve">os valores </w:t>
      </w:r>
      <w:r>
        <w:rPr>
          <w:rFonts w:ascii="Arial" w:hAnsi="Arial" w:cs="Arial"/>
        </w:rPr>
        <w:t>e calcula</w:t>
      </w:r>
      <w:r w:rsidR="004E664A">
        <w:rPr>
          <w:rFonts w:ascii="Arial" w:hAnsi="Arial" w:cs="Arial"/>
        </w:rPr>
        <w:t xml:space="preserve"> todas as informações necessárias para a precificação dos produtos, como markup, margem sugerida, custo de produção, porcentagem de custo sobre o valor de venda e valor sugerido.</w:t>
      </w:r>
    </w:p>
    <w:p w14:paraId="7F3CD10B" w14:textId="5B2C9405" w:rsidR="004E664A" w:rsidRDefault="004E664A" w:rsidP="004C75AE">
      <w:pPr>
        <w:jc w:val="both"/>
        <w:rPr>
          <w:rFonts w:ascii="Arial" w:hAnsi="Arial" w:cs="Arial"/>
        </w:rPr>
      </w:pPr>
      <w:r>
        <w:rPr>
          <w:rFonts w:ascii="Arial" w:hAnsi="Arial" w:cs="Arial"/>
        </w:rPr>
        <w:t>Também é possível que o usuário defina o valor final do produto, nesse caso o sistema calcula a margem que está sendo obtida e responde se aquele valor está dentro de padrões competitivos de mercado.</w:t>
      </w:r>
    </w:p>
    <w:p w14:paraId="49B989BE" w14:textId="5687BEB6" w:rsidR="004C75AE" w:rsidRDefault="004C75AE" w:rsidP="004C75AE">
      <w:pPr>
        <w:jc w:val="both"/>
        <w:rPr>
          <w:rFonts w:ascii="Arial" w:hAnsi="Arial" w:cs="Arial"/>
        </w:rPr>
      </w:pPr>
      <w:r>
        <w:rPr>
          <w:rFonts w:ascii="Arial" w:hAnsi="Arial" w:cs="Arial"/>
        </w:rPr>
        <w:tab/>
        <w:t>A visualização desses insights é feita de forma dinâmica através de gráficos</w:t>
      </w:r>
      <w:r w:rsidR="004E664A">
        <w:rPr>
          <w:rFonts w:ascii="Arial" w:hAnsi="Arial" w:cs="Arial"/>
        </w:rPr>
        <w:t xml:space="preserve"> intuitivos</w:t>
      </w:r>
      <w:r>
        <w:rPr>
          <w:rFonts w:ascii="Arial" w:hAnsi="Arial" w:cs="Arial"/>
        </w:rPr>
        <w:t xml:space="preserve"> e tabelas de fácil compreensão oque dispensa um conhecimento prévio da área de gestão financeira e administração.</w:t>
      </w:r>
    </w:p>
    <w:p w14:paraId="639A1374" w14:textId="77777777" w:rsidR="004E664A" w:rsidRDefault="004E664A" w:rsidP="004C75AE">
      <w:pPr>
        <w:jc w:val="both"/>
        <w:rPr>
          <w:rFonts w:ascii="Arial" w:hAnsi="Arial" w:cs="Arial"/>
        </w:rPr>
      </w:pPr>
    </w:p>
    <w:p w14:paraId="4D3E848C" w14:textId="3EC49C8B" w:rsidR="002733CE" w:rsidRDefault="004E664A" w:rsidP="004E664A">
      <w:pPr>
        <w:pStyle w:val="Ttulo2"/>
        <w:rPr>
          <w:rFonts w:ascii="Arial" w:hAnsi="Arial" w:cs="Arial"/>
          <w:b/>
          <w:bCs/>
          <w:color w:val="171717" w:themeColor="background2" w:themeShade="1A"/>
          <w:sz w:val="24"/>
          <w:szCs w:val="24"/>
        </w:rPr>
      </w:pPr>
      <w:bookmarkStart w:id="7" w:name="_Toc206631731"/>
      <w:r w:rsidRPr="004E664A">
        <w:rPr>
          <w:rFonts w:ascii="Arial" w:hAnsi="Arial" w:cs="Arial"/>
          <w:b/>
          <w:bCs/>
          <w:color w:val="171717" w:themeColor="background2" w:themeShade="1A"/>
          <w:sz w:val="24"/>
          <w:szCs w:val="24"/>
        </w:rPr>
        <w:t>1.7 Visão Geral</w:t>
      </w:r>
      <w:bookmarkEnd w:id="7"/>
    </w:p>
    <w:p w14:paraId="388A9D5D" w14:textId="77777777" w:rsidR="004E664A" w:rsidRDefault="004E664A" w:rsidP="004E664A"/>
    <w:p w14:paraId="75A9CF5B" w14:textId="0E84D644" w:rsidR="004E664A" w:rsidRDefault="004E664A" w:rsidP="004E664A">
      <w:pPr>
        <w:jc w:val="both"/>
      </w:pPr>
      <w:r>
        <w:tab/>
      </w:r>
      <w:r w:rsidRPr="004E664A">
        <w:t>O presente trabalho está apresentado da forma descrita abaixo:</w:t>
      </w:r>
    </w:p>
    <w:p w14:paraId="1B1FEAB7" w14:textId="1C58083A" w:rsidR="004E664A" w:rsidRDefault="004E664A" w:rsidP="004E664A">
      <w:pPr>
        <w:jc w:val="both"/>
      </w:pPr>
      <w:r>
        <w:tab/>
      </w:r>
      <w:r w:rsidRPr="004E664A">
        <w:t>Capitulo 1 – Introdução, neste capitulo será apresentado uma visão geral d</w:t>
      </w:r>
      <w:r>
        <w:t>o</w:t>
      </w:r>
      <w:r w:rsidRPr="004E664A">
        <w:t xml:space="preserve"> projeto, trazendo informações sobre o assunto escolhido com a finalidade de indicar o objetivo</w:t>
      </w:r>
      <w:r>
        <w:t xml:space="preserve"> geral</w:t>
      </w:r>
      <w:r w:rsidRPr="004E664A">
        <w:t>.</w:t>
      </w:r>
    </w:p>
    <w:p w14:paraId="404C467F" w14:textId="77777777" w:rsidR="009D3646" w:rsidRDefault="004E664A" w:rsidP="004E664A">
      <w:pPr>
        <w:ind w:firstLine="708"/>
        <w:jc w:val="both"/>
        <w:rPr>
          <w:rFonts w:ascii="Arial" w:hAnsi="Arial" w:cs="Arial"/>
        </w:rPr>
      </w:pPr>
      <w:r w:rsidRPr="004E664A">
        <w:rPr>
          <w:rFonts w:ascii="Arial" w:hAnsi="Arial" w:cs="Arial"/>
        </w:rPr>
        <w:t>Capitulo 2 – Descrição geral do produto, apresentados com detalhes a viabilidade do desenvolvimento do projeto, explicando as causas e soluções a serem tomadas, estratégias sobre a monetização, meio ambiente e um levantamento dos softwares utilizados par</w:t>
      </w:r>
      <w:r w:rsidR="009D3646">
        <w:rPr>
          <w:rFonts w:ascii="Arial" w:hAnsi="Arial" w:cs="Arial"/>
        </w:rPr>
        <w:t xml:space="preserve">a </w:t>
      </w:r>
      <w:r w:rsidRPr="004E664A">
        <w:rPr>
          <w:rFonts w:ascii="Arial" w:hAnsi="Arial" w:cs="Arial"/>
        </w:rPr>
        <w:t xml:space="preserve">o desenvolvimento e sua parte funcional. </w:t>
      </w:r>
    </w:p>
    <w:p w14:paraId="7182E57E" w14:textId="77777777" w:rsidR="009D3646" w:rsidRDefault="009D3646" w:rsidP="004E664A">
      <w:pPr>
        <w:ind w:firstLine="708"/>
        <w:jc w:val="both"/>
        <w:rPr>
          <w:rFonts w:ascii="Arial" w:hAnsi="Arial" w:cs="Arial"/>
        </w:rPr>
      </w:pPr>
    </w:p>
    <w:p w14:paraId="2E5F340D" w14:textId="77777777" w:rsidR="009D3646" w:rsidRDefault="004E664A" w:rsidP="009D3646">
      <w:pPr>
        <w:ind w:firstLine="708"/>
        <w:jc w:val="both"/>
        <w:rPr>
          <w:rFonts w:ascii="Arial" w:hAnsi="Arial" w:cs="Arial"/>
        </w:rPr>
      </w:pPr>
      <w:r w:rsidRPr="004E664A">
        <w:rPr>
          <w:rFonts w:ascii="Arial" w:hAnsi="Arial" w:cs="Arial"/>
        </w:rPr>
        <w:t>Capitulo 3 – Requisitos Específicos, neste tópico é apresentado os diagramas de casos de uso a fim de proporcionar uma visão ampla sobre a regra de negócio do sistema.</w:t>
      </w:r>
    </w:p>
    <w:p w14:paraId="4E06DDF2" w14:textId="77777777" w:rsidR="009D3646" w:rsidRDefault="009D3646" w:rsidP="009D3646">
      <w:pPr>
        <w:ind w:firstLine="708"/>
        <w:jc w:val="both"/>
        <w:rPr>
          <w:rFonts w:ascii="Arial" w:hAnsi="Arial" w:cs="Arial"/>
        </w:rPr>
      </w:pPr>
    </w:p>
    <w:p w14:paraId="1BB5869D" w14:textId="45AB0C62" w:rsidR="009D3646" w:rsidRDefault="004E664A" w:rsidP="009D3646">
      <w:pPr>
        <w:ind w:firstLine="708"/>
        <w:jc w:val="both"/>
        <w:rPr>
          <w:rFonts w:ascii="Arial" w:hAnsi="Arial" w:cs="Arial"/>
        </w:rPr>
      </w:pPr>
      <w:r w:rsidRPr="004E664A">
        <w:rPr>
          <w:rFonts w:ascii="Arial" w:hAnsi="Arial" w:cs="Arial"/>
        </w:rPr>
        <w:t xml:space="preserve">Capitulo 4 – Projeto de Software, é apresentado uma modelagem do sistema e seus diagramas. Neste capitulo também é explicado as telas do sistema e uma breve explicação do seu funcionamento. </w:t>
      </w:r>
    </w:p>
    <w:p w14:paraId="0170C289" w14:textId="77777777" w:rsidR="009D3646" w:rsidRDefault="009D3646" w:rsidP="009D3646">
      <w:pPr>
        <w:ind w:firstLine="708"/>
        <w:jc w:val="both"/>
        <w:rPr>
          <w:rFonts w:ascii="Arial" w:hAnsi="Arial" w:cs="Arial"/>
        </w:rPr>
      </w:pPr>
    </w:p>
    <w:p w14:paraId="1987622D" w14:textId="787D7EA7" w:rsidR="009D3646" w:rsidRDefault="004E664A" w:rsidP="009D3646">
      <w:pPr>
        <w:ind w:firstLine="708"/>
        <w:jc w:val="both"/>
        <w:rPr>
          <w:rFonts w:ascii="Arial" w:hAnsi="Arial" w:cs="Arial"/>
        </w:rPr>
      </w:pPr>
      <w:r w:rsidRPr="004E664A">
        <w:rPr>
          <w:rFonts w:ascii="Arial" w:hAnsi="Arial" w:cs="Arial"/>
        </w:rPr>
        <w:t xml:space="preserve">Capitulo 5 – Conclusão, após o termino do projeto, descrevendo as conclusões obtidas durante o processo de criação até sua finalização. </w:t>
      </w:r>
    </w:p>
    <w:p w14:paraId="0214D5EE" w14:textId="77777777" w:rsidR="009D3646" w:rsidRDefault="009D3646" w:rsidP="009D3646">
      <w:pPr>
        <w:ind w:firstLine="708"/>
        <w:jc w:val="both"/>
        <w:rPr>
          <w:rFonts w:ascii="Arial" w:hAnsi="Arial" w:cs="Arial"/>
        </w:rPr>
      </w:pPr>
    </w:p>
    <w:p w14:paraId="056C4EF0" w14:textId="271D095B" w:rsidR="009D3646" w:rsidRDefault="004E664A" w:rsidP="009D3646">
      <w:pPr>
        <w:ind w:firstLine="708"/>
        <w:jc w:val="both"/>
        <w:rPr>
          <w:rFonts w:ascii="Arial" w:hAnsi="Arial" w:cs="Arial"/>
        </w:rPr>
      </w:pPr>
      <w:r w:rsidRPr="004E664A">
        <w:rPr>
          <w:rFonts w:ascii="Arial" w:hAnsi="Arial" w:cs="Arial"/>
        </w:rPr>
        <w:lastRenderedPageBreak/>
        <w:t>Capitulo 6 – Referencias, onde é encontrados as referências utilizadas para o encarecimento de ideias, evidencias e argumentos para o desenvolvimento do projeto.</w:t>
      </w:r>
    </w:p>
    <w:p w14:paraId="3DD58FAB" w14:textId="77777777" w:rsidR="009D3646" w:rsidRDefault="009D3646" w:rsidP="009D3646">
      <w:pPr>
        <w:jc w:val="both"/>
        <w:rPr>
          <w:rFonts w:ascii="Arial" w:hAnsi="Arial" w:cs="Arial"/>
        </w:rPr>
      </w:pPr>
    </w:p>
    <w:p w14:paraId="1567D64B" w14:textId="77777777" w:rsidR="009D3646" w:rsidRDefault="009D3646" w:rsidP="009D3646">
      <w:pPr>
        <w:jc w:val="both"/>
        <w:rPr>
          <w:rFonts w:ascii="Arial" w:hAnsi="Arial" w:cs="Arial"/>
        </w:rPr>
      </w:pPr>
    </w:p>
    <w:p w14:paraId="5C85FE81" w14:textId="77777777" w:rsidR="009D3646" w:rsidRDefault="009D3646" w:rsidP="009D3646">
      <w:pPr>
        <w:jc w:val="both"/>
        <w:rPr>
          <w:rFonts w:ascii="Arial" w:hAnsi="Arial" w:cs="Arial"/>
        </w:rPr>
      </w:pPr>
    </w:p>
    <w:p w14:paraId="5019528E" w14:textId="5093C12E" w:rsidR="009D3646" w:rsidRPr="009D3646" w:rsidRDefault="009D3646" w:rsidP="009D3646">
      <w:pPr>
        <w:pStyle w:val="Ttulo1"/>
        <w:rPr>
          <w:rFonts w:ascii="Arial" w:hAnsi="Arial" w:cs="Arial"/>
          <w:b/>
          <w:bCs/>
          <w:sz w:val="24"/>
          <w:szCs w:val="24"/>
        </w:rPr>
      </w:pPr>
      <w:bookmarkStart w:id="8" w:name="_Toc206631732"/>
      <w:r w:rsidRPr="009D3646">
        <w:rPr>
          <w:rFonts w:ascii="Arial" w:hAnsi="Arial" w:cs="Arial"/>
          <w:b/>
          <w:bCs/>
          <w:color w:val="171717" w:themeColor="background2" w:themeShade="1A"/>
          <w:sz w:val="24"/>
          <w:szCs w:val="24"/>
        </w:rPr>
        <w:t>2. DESCRIÇÃO GERAL DO PRODUTO</w:t>
      </w:r>
      <w:bookmarkEnd w:id="8"/>
    </w:p>
    <w:p w14:paraId="474D4297" w14:textId="77777777" w:rsidR="004E664A" w:rsidRDefault="004E664A" w:rsidP="004E664A"/>
    <w:p w14:paraId="7E6723E2" w14:textId="1EF835EE" w:rsidR="004E664A" w:rsidRPr="009D3646" w:rsidRDefault="009D3646" w:rsidP="009D3646">
      <w:pPr>
        <w:jc w:val="both"/>
        <w:rPr>
          <w:rFonts w:ascii="Arial" w:hAnsi="Arial" w:cs="Arial"/>
        </w:rPr>
      </w:pPr>
      <w:r>
        <w:tab/>
      </w:r>
      <w:r w:rsidRPr="009D3646">
        <w:rPr>
          <w:rFonts w:ascii="Arial" w:hAnsi="Arial" w:cs="Arial"/>
        </w:rPr>
        <w:t>Neste tópico será apresentado o estudo de viabilidade do projeto. Foi separado em subtópicos para fácil entendimento, sendo eles, viabilidade tecnológica, concorrência de mercado, financeira, tecnológica e também um reforço sobre a justificativa da escolha desse trabalho</w:t>
      </w:r>
    </w:p>
    <w:p w14:paraId="094049E5" w14:textId="4B0DC1B1" w:rsidR="008A2928" w:rsidRPr="008A2928" w:rsidRDefault="008A2928" w:rsidP="00A12943">
      <w:pPr>
        <w:jc w:val="both"/>
        <w:rPr>
          <w:rFonts w:ascii="Arial" w:hAnsi="Arial" w:cs="Arial"/>
        </w:rPr>
      </w:pPr>
    </w:p>
    <w:p w14:paraId="05F7B54D" w14:textId="3297200A" w:rsidR="008A2928" w:rsidRDefault="009D3646" w:rsidP="009D3646">
      <w:pPr>
        <w:pStyle w:val="Ttulo2"/>
        <w:rPr>
          <w:rFonts w:ascii="Arial" w:hAnsi="Arial" w:cs="Arial"/>
          <w:b/>
          <w:bCs/>
          <w:color w:val="171717" w:themeColor="background2" w:themeShade="1A"/>
          <w:sz w:val="24"/>
          <w:szCs w:val="24"/>
        </w:rPr>
      </w:pPr>
      <w:bookmarkStart w:id="9" w:name="_Toc206631733"/>
      <w:r w:rsidRPr="009D3646">
        <w:rPr>
          <w:rFonts w:ascii="Arial" w:hAnsi="Arial" w:cs="Arial"/>
          <w:b/>
          <w:bCs/>
          <w:color w:val="171717" w:themeColor="background2" w:themeShade="1A"/>
          <w:sz w:val="24"/>
          <w:szCs w:val="24"/>
        </w:rPr>
        <w:t>2.1 Estudo de Viabilidade</w:t>
      </w:r>
      <w:bookmarkEnd w:id="9"/>
    </w:p>
    <w:p w14:paraId="38FC2959" w14:textId="77777777" w:rsidR="009D3646" w:rsidRDefault="009D3646" w:rsidP="009D3646"/>
    <w:p w14:paraId="56EC5FAA" w14:textId="7F831E48" w:rsidR="009D3646" w:rsidRDefault="009D3646" w:rsidP="009D3646">
      <w:pPr>
        <w:rPr>
          <w:rFonts w:ascii="Arial" w:hAnsi="Arial" w:cs="Arial"/>
        </w:rPr>
      </w:pPr>
      <w:r>
        <w:tab/>
      </w:r>
      <w:r w:rsidRPr="009D3646">
        <w:rPr>
          <w:rFonts w:ascii="Arial" w:hAnsi="Arial" w:cs="Arial"/>
        </w:rPr>
        <w:t>Para o desenvolvimento desse sistema e auxiliar no planejamento do mesmo foi utilizado um estudo de viabilidade para trazer uma fundamentação baseada em pesquisas de mercado, economia e tecnológica.</w:t>
      </w:r>
    </w:p>
    <w:p w14:paraId="3087DAA9" w14:textId="58695E68" w:rsidR="009D3646" w:rsidRDefault="009D3646" w:rsidP="009D3646">
      <w:pPr>
        <w:rPr>
          <w:rFonts w:ascii="Arial" w:hAnsi="Arial" w:cs="Arial"/>
        </w:rPr>
      </w:pPr>
    </w:p>
    <w:p w14:paraId="057B1646" w14:textId="41CBA96B" w:rsidR="009D3646" w:rsidRPr="009D3646" w:rsidRDefault="009D3646" w:rsidP="009D3646">
      <w:pPr>
        <w:pStyle w:val="Ttulo3"/>
        <w:rPr>
          <w:rFonts w:ascii="Arial" w:hAnsi="Arial" w:cs="Arial"/>
          <w:b/>
          <w:bCs/>
          <w:color w:val="171717" w:themeColor="background2" w:themeShade="1A"/>
          <w:sz w:val="24"/>
          <w:szCs w:val="24"/>
        </w:rPr>
      </w:pPr>
      <w:bookmarkStart w:id="10" w:name="_Toc206631734"/>
      <w:r w:rsidRPr="009D3646">
        <w:rPr>
          <w:rFonts w:ascii="Arial" w:hAnsi="Arial" w:cs="Arial"/>
          <w:b/>
          <w:bCs/>
          <w:color w:val="171717" w:themeColor="background2" w:themeShade="1A"/>
          <w:sz w:val="24"/>
          <w:szCs w:val="24"/>
        </w:rPr>
        <w:t>2.1.1 Viabilidade Econômico-financeira</w:t>
      </w:r>
      <w:bookmarkEnd w:id="10"/>
    </w:p>
    <w:p w14:paraId="2CFF6C56" w14:textId="0F4A7041" w:rsidR="009D3646" w:rsidRDefault="003E30EC" w:rsidP="009D3646">
      <w:pPr>
        <w:pStyle w:val="Ttulo3"/>
      </w:pPr>
      <w:r>
        <w:tab/>
      </w:r>
    </w:p>
    <w:p w14:paraId="674F8851" w14:textId="1EFF6591" w:rsidR="003E30EC" w:rsidRPr="003253C2" w:rsidRDefault="003E30EC" w:rsidP="003253C2">
      <w:pPr>
        <w:jc w:val="both"/>
        <w:rPr>
          <w:rFonts w:ascii="Arial" w:hAnsi="Arial" w:cs="Arial"/>
        </w:rPr>
      </w:pPr>
      <w:r w:rsidRPr="003253C2">
        <w:rPr>
          <w:rFonts w:ascii="Arial" w:hAnsi="Arial" w:cs="Arial"/>
        </w:rPr>
        <w:tab/>
      </w:r>
      <w:r w:rsidRPr="003253C2">
        <w:rPr>
          <w:rFonts w:ascii="Arial" w:hAnsi="Arial" w:cs="Arial"/>
        </w:rPr>
        <w:t xml:space="preserve">Nos dias atuais </w:t>
      </w:r>
      <w:r w:rsidR="003253C2" w:rsidRPr="003253C2">
        <w:rPr>
          <w:rFonts w:ascii="Arial" w:hAnsi="Arial" w:cs="Arial"/>
        </w:rPr>
        <w:t xml:space="preserve">a grande acessibilidade a dispositivos com acesso </w:t>
      </w:r>
      <w:proofErr w:type="spellStart"/>
      <w:r w:rsidR="003253C2" w:rsidRPr="003253C2">
        <w:rPr>
          <w:rFonts w:ascii="Arial" w:hAnsi="Arial" w:cs="Arial"/>
        </w:rPr>
        <w:t>a</w:t>
      </w:r>
      <w:proofErr w:type="spellEnd"/>
      <w:r w:rsidR="003253C2" w:rsidRPr="003253C2">
        <w:rPr>
          <w:rFonts w:ascii="Arial" w:hAnsi="Arial" w:cs="Arial"/>
        </w:rPr>
        <w:t xml:space="preserve"> internet está</w:t>
      </w:r>
      <w:r w:rsidRPr="003253C2">
        <w:rPr>
          <w:rFonts w:ascii="Arial" w:hAnsi="Arial" w:cs="Arial"/>
        </w:rPr>
        <w:t xml:space="preserve"> mudando a vida das pessoas, elas utilizam aplicações desses dispositivos para comunicação, entretenimento, compras, estudos entre outras maneiras de uso</w:t>
      </w:r>
      <w:r w:rsidRPr="003253C2">
        <w:rPr>
          <w:rFonts w:ascii="Arial" w:hAnsi="Arial" w:cs="Arial"/>
        </w:rPr>
        <w:t xml:space="preserve">, porém a partir do período pós-pandemia com a ascensão de novas tecnologias e da inteligência artificial, começaram a surgir novas formas de agregar valor </w:t>
      </w:r>
      <w:proofErr w:type="spellStart"/>
      <w:r w:rsidRPr="003253C2">
        <w:rPr>
          <w:rFonts w:ascii="Arial" w:hAnsi="Arial" w:cs="Arial"/>
        </w:rPr>
        <w:t>a</w:t>
      </w:r>
      <w:proofErr w:type="spellEnd"/>
      <w:r w:rsidRPr="003253C2">
        <w:rPr>
          <w:rFonts w:ascii="Arial" w:hAnsi="Arial" w:cs="Arial"/>
        </w:rPr>
        <w:t xml:space="preserve"> negócios de diferentes setores utilizando dessas ferramentas.</w:t>
      </w:r>
      <w:r w:rsidR="003253C2" w:rsidRPr="003253C2">
        <w:rPr>
          <w:rFonts w:ascii="Arial" w:hAnsi="Arial" w:cs="Arial"/>
        </w:rPr>
        <w:t xml:space="preserve"> </w:t>
      </w:r>
      <w:r w:rsidR="003253C2" w:rsidRPr="003253C2">
        <w:rPr>
          <w:rFonts w:ascii="Arial" w:hAnsi="Arial" w:cs="Arial"/>
        </w:rPr>
        <w:t xml:space="preserve">Uma pesquisa revelou que 95% das empresas brasileiras que </w:t>
      </w:r>
      <w:r w:rsidR="003253C2" w:rsidRPr="003253C2">
        <w:rPr>
          <w:rFonts w:ascii="Arial" w:hAnsi="Arial" w:cs="Arial"/>
        </w:rPr>
        <w:t xml:space="preserve">inseriram processos baseados em tecnologia e inovação </w:t>
      </w:r>
      <w:r w:rsidR="003253C2" w:rsidRPr="003253C2">
        <w:rPr>
          <w:rFonts w:ascii="Arial" w:hAnsi="Arial" w:cs="Arial"/>
        </w:rPr>
        <w:t>registraram um aumento médio de 31% na receita, além de melhorias significativas de produtividade</w:t>
      </w:r>
    </w:p>
    <w:p w14:paraId="4BD1D007" w14:textId="6302FFAF" w:rsidR="003E30EC" w:rsidRDefault="003E30EC" w:rsidP="003253C2">
      <w:pPr>
        <w:jc w:val="both"/>
        <w:rPr>
          <w:rFonts w:ascii="Arial" w:hAnsi="Arial" w:cs="Arial"/>
        </w:rPr>
      </w:pPr>
      <w:r w:rsidRPr="003253C2">
        <w:rPr>
          <w:rFonts w:ascii="Arial" w:hAnsi="Arial" w:cs="Arial"/>
        </w:rPr>
        <w:t>De acordo com o estudo</w:t>
      </w:r>
      <w:r w:rsidRPr="003253C2">
        <w:rPr>
          <w:rFonts w:ascii="Arial" w:hAnsi="Arial" w:cs="Arial"/>
          <w:i/>
          <w:iCs/>
        </w:rPr>
        <w:t> Futuro do Trabalho</w:t>
      </w:r>
      <w:r w:rsidRPr="003253C2">
        <w:rPr>
          <w:rFonts w:ascii="Arial" w:hAnsi="Arial" w:cs="Arial"/>
        </w:rPr>
        <w:t>, do Fórum Econômico Mundial, divulgado no ano passado, mais de 75% das empresas pretendem incorporar a IA em seus negócios nos próximos anos.</w:t>
      </w:r>
      <w:r w:rsidR="003253C2" w:rsidRPr="003253C2">
        <w:rPr>
          <w:rFonts w:ascii="Arial" w:hAnsi="Arial" w:cs="Arial"/>
        </w:rPr>
        <w:t xml:space="preserve"> (</w:t>
      </w:r>
      <w:r w:rsidR="003253C2" w:rsidRPr="003253C2">
        <w:rPr>
          <w:rFonts w:ascii="Arial" w:hAnsi="Arial" w:cs="Arial"/>
          <w:i/>
          <w:iCs/>
        </w:rPr>
        <w:t>Ministério da Ciência, Tecnologia e Inovação</w:t>
      </w:r>
      <w:proofErr w:type="gramStart"/>
      <w:r w:rsidR="003253C2" w:rsidRPr="003253C2">
        <w:rPr>
          <w:rFonts w:ascii="Arial" w:hAnsi="Arial" w:cs="Arial"/>
        </w:rPr>
        <w:t>)</w:t>
      </w:r>
      <w:r w:rsidRPr="003253C2">
        <w:rPr>
          <w:rFonts w:ascii="Arial" w:hAnsi="Arial" w:cs="Arial"/>
        </w:rPr>
        <w:t> </w:t>
      </w:r>
      <w:r w:rsidR="003253C2" w:rsidRPr="003253C2">
        <w:rPr>
          <w:rFonts w:ascii="Arial" w:hAnsi="Arial" w:cs="Arial"/>
        </w:rPr>
        <w:t>,</w:t>
      </w:r>
      <w:proofErr w:type="gramEnd"/>
      <w:r w:rsidR="003253C2" w:rsidRPr="003253C2">
        <w:rPr>
          <w:rFonts w:ascii="Arial" w:hAnsi="Arial" w:cs="Arial"/>
        </w:rPr>
        <w:t xml:space="preserve"> </w:t>
      </w:r>
      <w:proofErr w:type="spellStart"/>
      <w:r w:rsidR="003253C2" w:rsidRPr="003253C2">
        <w:rPr>
          <w:rFonts w:ascii="Arial" w:hAnsi="Arial" w:cs="Arial"/>
        </w:rPr>
        <w:t>oque</w:t>
      </w:r>
      <w:proofErr w:type="spellEnd"/>
      <w:r w:rsidR="003253C2" w:rsidRPr="003253C2">
        <w:rPr>
          <w:rFonts w:ascii="Arial" w:hAnsi="Arial" w:cs="Arial"/>
        </w:rPr>
        <w:t xml:space="preserve"> viabiliza a implementação dessas ferramentas no desenvolvimento de novos sistemas</w:t>
      </w:r>
      <w:r w:rsidR="00333A40">
        <w:rPr>
          <w:rFonts w:ascii="Arial" w:hAnsi="Arial" w:cs="Arial"/>
        </w:rPr>
        <w:t>.</w:t>
      </w:r>
    </w:p>
    <w:p w14:paraId="79D4D124" w14:textId="34CCCF21" w:rsidR="00333A40" w:rsidRDefault="00333A40" w:rsidP="003253C2">
      <w:pPr>
        <w:jc w:val="both"/>
        <w:rPr>
          <w:rFonts w:ascii="Arial" w:hAnsi="Arial" w:cs="Arial"/>
        </w:rPr>
      </w:pPr>
      <w:r>
        <w:rPr>
          <w:rFonts w:ascii="Arial" w:hAnsi="Arial" w:cs="Arial"/>
        </w:rPr>
        <w:lastRenderedPageBreak/>
        <w:t xml:space="preserve">Normalmente, </w:t>
      </w:r>
      <w:r w:rsidR="005A6CEF">
        <w:rPr>
          <w:rFonts w:ascii="Arial" w:hAnsi="Arial" w:cs="Arial"/>
        </w:rPr>
        <w:t>sistemas de gerenciamento financeiro, agregam valor através de formatos de fidelização com seus usuários, cobrando uma mensalidade para que a empresa do usuário permaneça dentro da plataforma, porém e</w:t>
      </w:r>
      <w:r w:rsidR="005A6CEF" w:rsidRPr="005A6CEF">
        <w:rPr>
          <w:rFonts w:ascii="Arial" w:hAnsi="Arial" w:cs="Arial"/>
        </w:rPr>
        <w:t xml:space="preserve">xistem outras formas que podem ser aplicadas para gerar </w:t>
      </w:r>
      <w:proofErr w:type="gramStart"/>
      <w:r w:rsidR="005A6CEF" w:rsidRPr="005A6CEF">
        <w:rPr>
          <w:rFonts w:ascii="Arial" w:hAnsi="Arial" w:cs="Arial"/>
        </w:rPr>
        <w:t xml:space="preserve">monetização, </w:t>
      </w:r>
      <w:r>
        <w:rPr>
          <w:rFonts w:ascii="Arial" w:hAnsi="Arial" w:cs="Arial"/>
        </w:rPr>
        <w:t xml:space="preserve"> </w:t>
      </w:r>
      <w:r w:rsidR="005A6CEF">
        <w:rPr>
          <w:rFonts w:ascii="Arial" w:hAnsi="Arial" w:cs="Arial"/>
        </w:rPr>
        <w:t>sendo</w:t>
      </w:r>
      <w:proofErr w:type="gramEnd"/>
      <w:r w:rsidR="005A6CEF">
        <w:rPr>
          <w:rFonts w:ascii="Arial" w:hAnsi="Arial" w:cs="Arial"/>
        </w:rPr>
        <w:t xml:space="preserve"> essas:</w:t>
      </w:r>
    </w:p>
    <w:p w14:paraId="2CD1BA6F" w14:textId="5822C26E" w:rsidR="005A6CEF" w:rsidRDefault="005A6CEF" w:rsidP="005A6CEF">
      <w:pPr>
        <w:pStyle w:val="PargrafodaLista"/>
        <w:numPr>
          <w:ilvl w:val="0"/>
          <w:numId w:val="2"/>
        </w:numPr>
        <w:jc w:val="both"/>
        <w:rPr>
          <w:rFonts w:ascii="Arial" w:hAnsi="Arial" w:cs="Arial"/>
        </w:rPr>
      </w:pPr>
      <w:r>
        <w:rPr>
          <w:rFonts w:ascii="Arial" w:hAnsi="Arial" w:cs="Arial"/>
        </w:rPr>
        <w:t>Cobrança de diferentes taxas para funcionalidades extras dentro do aplicativo</w:t>
      </w:r>
      <w:r w:rsidR="00FE452B">
        <w:rPr>
          <w:rFonts w:ascii="Arial" w:hAnsi="Arial" w:cs="Arial"/>
        </w:rPr>
        <w:t>.</w:t>
      </w:r>
    </w:p>
    <w:p w14:paraId="1272B800" w14:textId="15714DB6" w:rsidR="005A6CEF" w:rsidRDefault="005A6CEF" w:rsidP="005A6CEF">
      <w:pPr>
        <w:pStyle w:val="PargrafodaLista"/>
        <w:numPr>
          <w:ilvl w:val="0"/>
          <w:numId w:val="2"/>
        </w:numPr>
        <w:jc w:val="both"/>
        <w:rPr>
          <w:rFonts w:ascii="Arial" w:hAnsi="Arial" w:cs="Arial"/>
        </w:rPr>
      </w:pPr>
      <w:r>
        <w:rPr>
          <w:rFonts w:ascii="Arial" w:hAnsi="Arial" w:cs="Arial"/>
        </w:rPr>
        <w:t>Planos de diferentes valores que fornecem benefícios fora da plataforma (como consultoria financeira para o estabelecimento do cliente).</w:t>
      </w:r>
    </w:p>
    <w:p w14:paraId="559BAC55" w14:textId="15B83DAD" w:rsidR="005A6CEF" w:rsidRDefault="00FE452B" w:rsidP="005A6CEF">
      <w:pPr>
        <w:pStyle w:val="PargrafodaLista"/>
        <w:numPr>
          <w:ilvl w:val="0"/>
          <w:numId w:val="2"/>
        </w:numPr>
        <w:jc w:val="both"/>
        <w:rPr>
          <w:rFonts w:ascii="Arial" w:hAnsi="Arial" w:cs="Arial"/>
        </w:rPr>
      </w:pPr>
      <w:r>
        <w:rPr>
          <w:rFonts w:ascii="Arial" w:hAnsi="Arial" w:cs="Arial"/>
        </w:rPr>
        <w:t>Venda de anúncios.</w:t>
      </w:r>
    </w:p>
    <w:p w14:paraId="46DED6D3" w14:textId="7E336BB7" w:rsidR="00FE452B" w:rsidRDefault="00FE452B" w:rsidP="005A6CEF">
      <w:pPr>
        <w:pStyle w:val="PargrafodaLista"/>
        <w:numPr>
          <w:ilvl w:val="0"/>
          <w:numId w:val="2"/>
        </w:numPr>
        <w:jc w:val="both"/>
        <w:rPr>
          <w:rFonts w:ascii="Arial" w:hAnsi="Arial" w:cs="Arial"/>
        </w:rPr>
      </w:pPr>
      <w:r>
        <w:rPr>
          <w:rFonts w:ascii="Arial" w:hAnsi="Arial" w:cs="Arial"/>
        </w:rPr>
        <w:t>Venda de vídeo aulas para alavancagem de negócio.</w:t>
      </w:r>
    </w:p>
    <w:p w14:paraId="6A65D819" w14:textId="234ADE89" w:rsidR="00FE452B" w:rsidRDefault="00FE452B" w:rsidP="00FE452B">
      <w:pPr>
        <w:ind w:left="360"/>
        <w:jc w:val="both"/>
        <w:rPr>
          <w:rFonts w:ascii="Arial" w:hAnsi="Arial" w:cs="Arial"/>
        </w:rPr>
      </w:pPr>
      <w:r>
        <w:rPr>
          <w:rFonts w:ascii="Arial" w:hAnsi="Arial" w:cs="Arial"/>
        </w:rPr>
        <w:t xml:space="preserve">Pensando na possibilidade </w:t>
      </w:r>
      <w:proofErr w:type="gramStart"/>
      <w:r>
        <w:rPr>
          <w:rFonts w:ascii="Arial" w:hAnsi="Arial" w:cs="Arial"/>
        </w:rPr>
        <w:t>do</w:t>
      </w:r>
      <w:proofErr w:type="gramEnd"/>
      <w:r>
        <w:rPr>
          <w:rFonts w:ascii="Arial" w:hAnsi="Arial" w:cs="Arial"/>
        </w:rPr>
        <w:t xml:space="preserve"> cliente querer além de gerenciar seu negócio, também expandi-lo, uma espécie de assessoria financeira especializada pode ser vendida junto com a plataforma, para que o cliente obtenha mais conhecimentos sobre a área e tenha estratégias personalizadas e certeiras de investimento.</w:t>
      </w:r>
    </w:p>
    <w:p w14:paraId="07A3A57F" w14:textId="77777777" w:rsidR="00FE452B" w:rsidRDefault="00FE452B" w:rsidP="00FE452B">
      <w:pPr>
        <w:ind w:left="360"/>
        <w:jc w:val="both"/>
        <w:rPr>
          <w:rFonts w:ascii="Arial" w:hAnsi="Arial" w:cs="Arial"/>
        </w:rPr>
      </w:pPr>
    </w:p>
    <w:p w14:paraId="155384E0" w14:textId="2EFE054C" w:rsidR="00FE452B" w:rsidRDefault="00FE452B" w:rsidP="00FE452B">
      <w:pPr>
        <w:pStyle w:val="Ttulo3"/>
        <w:rPr>
          <w:rFonts w:ascii="Arial" w:hAnsi="Arial" w:cs="Arial"/>
          <w:b/>
          <w:bCs/>
          <w:color w:val="171717" w:themeColor="background2" w:themeShade="1A"/>
          <w:sz w:val="24"/>
          <w:szCs w:val="24"/>
        </w:rPr>
      </w:pPr>
      <w:bookmarkStart w:id="11" w:name="_Toc206631735"/>
      <w:r w:rsidRPr="00FE452B">
        <w:rPr>
          <w:rFonts w:ascii="Arial" w:hAnsi="Arial" w:cs="Arial"/>
          <w:b/>
          <w:bCs/>
          <w:color w:val="171717" w:themeColor="background2" w:themeShade="1A"/>
          <w:sz w:val="24"/>
          <w:szCs w:val="24"/>
        </w:rPr>
        <w:t>2.1.2 Viabilidade Tecnológica</w:t>
      </w:r>
      <w:bookmarkEnd w:id="11"/>
    </w:p>
    <w:p w14:paraId="353A0DAB" w14:textId="77777777" w:rsidR="00FE452B" w:rsidRDefault="00FE452B" w:rsidP="00E04224">
      <w:pPr>
        <w:jc w:val="both"/>
      </w:pPr>
    </w:p>
    <w:p w14:paraId="07C1F9C4" w14:textId="0F63644D" w:rsidR="00B64D4E" w:rsidRDefault="00FE452B" w:rsidP="00E04224">
      <w:pPr>
        <w:jc w:val="both"/>
      </w:pPr>
      <w:r>
        <w:tab/>
      </w:r>
      <w:r w:rsidRPr="00FE452B">
        <w:t>No início desse projeto, foi levantado aplicações com ideias que se assemelham ao</w:t>
      </w:r>
      <w:r>
        <w:t xml:space="preserve"> Smart Burguer Value</w:t>
      </w:r>
      <w:r w:rsidRPr="00FE452B">
        <w:t xml:space="preserve">, analisando suas linguagens, softwares compatíveis com o desenvolvimento, banco de dados, cursos e suporte a fóruns. Com os resultados obtidos </w:t>
      </w:r>
      <w:r w:rsidR="00E04224">
        <w:t xml:space="preserve">cheguei </w:t>
      </w:r>
      <w:proofErr w:type="spellStart"/>
      <w:proofErr w:type="gramStart"/>
      <w:r>
        <w:t>a</w:t>
      </w:r>
      <w:proofErr w:type="spellEnd"/>
      <w:proofErr w:type="gramEnd"/>
      <w:r>
        <w:t xml:space="preserve"> conclusão de que as melhores tecnologias a serem utilizadas seria o C# .Net, com os frameworks ASP NET CORE e Entity</w:t>
      </w:r>
      <w:r w:rsidR="00A61C3F">
        <w:t xml:space="preserve"> </w:t>
      </w:r>
      <w:r>
        <w:t>Framework para criação da API</w:t>
      </w:r>
      <w:r w:rsidR="00B64D4E">
        <w:t xml:space="preserve"> REST</w:t>
      </w:r>
      <w:r>
        <w:t xml:space="preserve"> e lógica back-end</w:t>
      </w:r>
      <w:r w:rsidR="00B64D4E">
        <w:t>, o framework Blazor para criação da interface intuitiva e responsiva do usuário (front-</w:t>
      </w:r>
      <w:proofErr w:type="spellStart"/>
      <w:r w:rsidR="00A61C3F">
        <w:t>end</w:t>
      </w:r>
      <w:proofErr w:type="spellEnd"/>
      <w:r w:rsidR="00B64D4E">
        <w:t>), como banco de dados foi utilizado o MySQL</w:t>
      </w:r>
      <w:r w:rsidR="00E04224">
        <w:t>,</w:t>
      </w:r>
      <w:r w:rsidR="00B64D4E">
        <w:t xml:space="preserve"> como ferramenta de desenvolvimento, foi utilizado o Visual Studio 2022</w:t>
      </w:r>
      <w:r w:rsidR="00E04224">
        <w:t xml:space="preserve"> e sistema operacional Windows 11</w:t>
      </w:r>
      <w:r w:rsidR="00B64D4E">
        <w:t>.</w:t>
      </w:r>
    </w:p>
    <w:p w14:paraId="04499BD5" w14:textId="730B89A7" w:rsidR="00FE452B" w:rsidRDefault="00B64D4E" w:rsidP="00E04224">
      <w:pPr>
        <w:jc w:val="both"/>
      </w:pPr>
      <w:r w:rsidRPr="00B64D4E">
        <w:t>Esses softwares têm um grande volume de utilização por serem gratuitos</w:t>
      </w:r>
      <w:r w:rsidR="00E04224">
        <w:t xml:space="preserve"> e</w:t>
      </w:r>
      <w:r w:rsidR="00A61C3F">
        <w:t xml:space="preserve"> </w:t>
      </w:r>
      <w:r w:rsidR="00E04224">
        <w:t>seguros</w:t>
      </w:r>
      <w:r w:rsidRPr="00B64D4E">
        <w:t xml:space="preserve"> para o desenvolvimento,</w:t>
      </w:r>
      <w:r>
        <w:t xml:space="preserve"> levando em consideração também o uso dessas tecnologias no meu dia a dia no trabalho e a minha proficiência e autonomia em desenvolver aplicações robustas e escaláveis com as mesmas. </w:t>
      </w:r>
    </w:p>
    <w:p w14:paraId="392F511D" w14:textId="6C2A8F6F" w:rsidR="00B64D4E" w:rsidRDefault="00B64D4E" w:rsidP="00E04224">
      <w:pPr>
        <w:jc w:val="both"/>
      </w:pPr>
      <w:r>
        <w:t xml:space="preserve">Todo sistema foi desenvolvido e hospedado em um servidor local, após o fim do desenvolvimento, para testes finais e início da utilização por empresas reais, todo sistema, API e banco de dados foram migrados e hospedados no Azure Devops, por enquanto utilizando da cota </w:t>
      </w:r>
      <w:r w:rsidR="00E04224">
        <w:t xml:space="preserve">de serviços </w:t>
      </w:r>
      <w:r>
        <w:t>gratuit</w:t>
      </w:r>
      <w:r w:rsidR="00E04224">
        <w:t>os da hospedagem, devido ao baixo número de requisições.</w:t>
      </w:r>
    </w:p>
    <w:p w14:paraId="1C024361" w14:textId="77777777" w:rsidR="00E04224" w:rsidRDefault="00E04224" w:rsidP="00E04224">
      <w:pPr>
        <w:pStyle w:val="Ttulo4"/>
      </w:pPr>
    </w:p>
    <w:p w14:paraId="67157111" w14:textId="679356D4" w:rsidR="00E04224" w:rsidRPr="00E04224" w:rsidRDefault="00E04224" w:rsidP="00E04224">
      <w:pPr>
        <w:pStyle w:val="Ttulo4"/>
        <w:rPr>
          <w:rFonts w:ascii="Arial" w:hAnsi="Arial" w:cs="Arial"/>
          <w:b/>
          <w:bCs/>
          <w:i w:val="0"/>
          <w:iCs w:val="0"/>
          <w:color w:val="171717" w:themeColor="background2" w:themeShade="1A"/>
        </w:rPr>
      </w:pPr>
      <w:r w:rsidRPr="00E04224">
        <w:rPr>
          <w:rFonts w:ascii="Arial" w:hAnsi="Arial" w:cs="Arial"/>
          <w:b/>
          <w:bCs/>
          <w:i w:val="0"/>
          <w:iCs w:val="0"/>
          <w:color w:val="171717" w:themeColor="background2" w:themeShade="1A"/>
        </w:rPr>
        <w:t>2.1.2.1 Framework Blazor</w:t>
      </w:r>
    </w:p>
    <w:p w14:paraId="5A6CDD73" w14:textId="77777777" w:rsidR="00B64D4E" w:rsidRDefault="00B64D4E" w:rsidP="00FE452B"/>
    <w:p w14:paraId="017AB473" w14:textId="77777777" w:rsidR="00A61C3F" w:rsidRDefault="00E04224" w:rsidP="00E04224">
      <w:pPr>
        <w:jc w:val="both"/>
        <w:rPr>
          <w:rFonts w:ascii="Arial" w:hAnsi="Arial" w:cs="Arial"/>
        </w:rPr>
      </w:pPr>
      <w:r>
        <w:rPr>
          <w:rFonts w:ascii="Arial" w:hAnsi="Arial" w:cs="Arial"/>
        </w:rPr>
        <w:t xml:space="preserve">O Blazor é um framework relativamente novo no mercado, que vem expandindo cada vez mais suas funcionalidades e melhorando sua performance. Mantido atualmente pela Microsoft, a qual o integrou ao ecossistema .Net, o </w:t>
      </w:r>
      <w:r w:rsidR="00A61C3F">
        <w:rPr>
          <w:rFonts w:ascii="Arial" w:hAnsi="Arial" w:cs="Arial"/>
        </w:rPr>
        <w:t>B</w:t>
      </w:r>
      <w:r>
        <w:rPr>
          <w:rFonts w:ascii="Arial" w:hAnsi="Arial" w:cs="Arial"/>
        </w:rPr>
        <w:t>lazor permite a criação de interfaces de usuário robustas, performáticas e responsivas</w:t>
      </w:r>
      <w:r w:rsidR="00A61C3F">
        <w:rPr>
          <w:rFonts w:ascii="Arial" w:hAnsi="Arial" w:cs="Arial"/>
        </w:rPr>
        <w:t>.</w:t>
      </w:r>
    </w:p>
    <w:p w14:paraId="7DEC6FB7" w14:textId="1CACC7E7" w:rsidR="00A61C3F" w:rsidRDefault="00A61C3F" w:rsidP="00E04224">
      <w:pPr>
        <w:jc w:val="both"/>
        <w:rPr>
          <w:rFonts w:ascii="Arial" w:hAnsi="Arial" w:cs="Arial"/>
        </w:rPr>
      </w:pPr>
      <w:r>
        <w:rPr>
          <w:rFonts w:ascii="Arial" w:hAnsi="Arial" w:cs="Arial"/>
        </w:rPr>
        <w:t>Possibilita a criação de componentes reutilizáveis assim como o React, porém é baseado na sintaxe razor (utiliza C# ao invés de JavaScript). (Microsoft, 2025).</w:t>
      </w:r>
    </w:p>
    <w:p w14:paraId="34E18182" w14:textId="30B40199" w:rsidR="00A61C3F" w:rsidRPr="00A61C3F" w:rsidRDefault="00A61C3F" w:rsidP="00A61C3F">
      <w:pPr>
        <w:pStyle w:val="Legenda"/>
        <w:keepNext/>
        <w:jc w:val="center"/>
        <w:rPr>
          <w:rFonts w:ascii="Arial" w:hAnsi="Arial" w:cs="Arial"/>
          <w:i w:val="0"/>
          <w:iCs w:val="0"/>
          <w:color w:val="171717" w:themeColor="background2" w:themeShade="1A"/>
          <w:sz w:val="24"/>
          <w:szCs w:val="24"/>
        </w:rPr>
      </w:pPr>
      <w:bookmarkStart w:id="12" w:name="_Toc206629761"/>
      <w:r w:rsidRPr="00A61C3F">
        <w:rPr>
          <w:rFonts w:ascii="Arial" w:hAnsi="Arial" w:cs="Arial"/>
          <w:i w:val="0"/>
          <w:iCs w:val="0"/>
          <w:color w:val="171717" w:themeColor="background2" w:themeShade="1A"/>
          <w:sz w:val="24"/>
          <w:szCs w:val="24"/>
        </w:rPr>
        <w:t xml:space="preserve">Figura </w:t>
      </w:r>
      <w:r w:rsidRPr="00A61C3F">
        <w:rPr>
          <w:rFonts w:ascii="Arial" w:hAnsi="Arial" w:cs="Arial"/>
          <w:i w:val="0"/>
          <w:iCs w:val="0"/>
          <w:color w:val="171717" w:themeColor="background2" w:themeShade="1A"/>
          <w:sz w:val="24"/>
          <w:szCs w:val="24"/>
        </w:rPr>
        <w:fldChar w:fldCharType="begin"/>
      </w:r>
      <w:r w:rsidRPr="00A61C3F">
        <w:rPr>
          <w:rFonts w:ascii="Arial" w:hAnsi="Arial" w:cs="Arial"/>
          <w:i w:val="0"/>
          <w:iCs w:val="0"/>
          <w:color w:val="171717" w:themeColor="background2" w:themeShade="1A"/>
          <w:sz w:val="24"/>
          <w:szCs w:val="24"/>
        </w:rPr>
        <w:instrText xml:space="preserve"> SEQ Figura \* ARABIC </w:instrText>
      </w:r>
      <w:r w:rsidRPr="00A61C3F">
        <w:rPr>
          <w:rFonts w:ascii="Arial" w:hAnsi="Arial" w:cs="Arial"/>
          <w:i w:val="0"/>
          <w:iCs w:val="0"/>
          <w:color w:val="171717" w:themeColor="background2" w:themeShade="1A"/>
          <w:sz w:val="24"/>
          <w:szCs w:val="24"/>
        </w:rPr>
        <w:fldChar w:fldCharType="separate"/>
      </w:r>
      <w:r w:rsidR="00255D25">
        <w:rPr>
          <w:rFonts w:ascii="Arial" w:hAnsi="Arial" w:cs="Arial"/>
          <w:i w:val="0"/>
          <w:iCs w:val="0"/>
          <w:noProof/>
          <w:color w:val="171717" w:themeColor="background2" w:themeShade="1A"/>
          <w:sz w:val="24"/>
          <w:szCs w:val="24"/>
        </w:rPr>
        <w:t>1</w:t>
      </w:r>
      <w:r w:rsidRPr="00A61C3F">
        <w:rPr>
          <w:rFonts w:ascii="Arial" w:hAnsi="Arial" w:cs="Arial"/>
          <w:i w:val="0"/>
          <w:iCs w:val="0"/>
          <w:color w:val="171717" w:themeColor="background2" w:themeShade="1A"/>
          <w:sz w:val="24"/>
          <w:szCs w:val="24"/>
        </w:rPr>
        <w:fldChar w:fldCharType="end"/>
      </w:r>
      <w:r w:rsidRPr="00A61C3F">
        <w:rPr>
          <w:rFonts w:ascii="Arial" w:hAnsi="Arial" w:cs="Arial"/>
          <w:i w:val="0"/>
          <w:iCs w:val="0"/>
          <w:color w:val="171717" w:themeColor="background2" w:themeShade="1A"/>
          <w:sz w:val="24"/>
          <w:szCs w:val="24"/>
        </w:rPr>
        <w:t xml:space="preserve"> - Ilustração logo Blazor</w:t>
      </w:r>
      <w:bookmarkEnd w:id="12"/>
    </w:p>
    <w:p w14:paraId="0DD71581" w14:textId="0A19829C" w:rsidR="00A61C3F" w:rsidRDefault="00A61C3F" w:rsidP="00E04224">
      <w:pPr>
        <w:jc w:val="both"/>
        <w:rPr>
          <w:rFonts w:ascii="Arial" w:hAnsi="Arial" w:cs="Arial"/>
        </w:rPr>
      </w:pPr>
      <w:r>
        <w:rPr>
          <w:rFonts w:ascii="Arial" w:hAnsi="Arial" w:cs="Arial"/>
          <w:noProof/>
        </w:rPr>
        <w:drawing>
          <wp:inline distT="0" distB="0" distL="0" distR="0" wp14:anchorId="0FB44B27" wp14:editId="36654B9A">
            <wp:extent cx="5400040" cy="3039745"/>
            <wp:effectExtent l="0" t="0" r="0" b="8255"/>
            <wp:docPr id="2" name="Imagem 2"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O conteúdo gerado por IA pode estar incorre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14:paraId="6A5CC35D" w14:textId="16F988C2" w:rsidR="00352CD2" w:rsidRPr="00352CD2" w:rsidRDefault="00352CD2" w:rsidP="00352CD2">
      <w:pPr>
        <w:jc w:val="center"/>
        <w:rPr>
          <w:rFonts w:ascii="Arial" w:hAnsi="Arial" w:cs="Arial"/>
        </w:rPr>
      </w:pPr>
      <w:r>
        <w:rPr>
          <w:rFonts w:ascii="Arial" w:hAnsi="Arial" w:cs="Arial"/>
          <w:b/>
          <w:bCs/>
        </w:rPr>
        <w:t xml:space="preserve">Fonte: </w:t>
      </w:r>
      <w:r>
        <w:rPr>
          <w:rFonts w:ascii="Arial" w:hAnsi="Arial" w:cs="Arial"/>
        </w:rPr>
        <w:t>(Microsoft, 2025)</w:t>
      </w:r>
    </w:p>
    <w:p w14:paraId="2071A391" w14:textId="77777777" w:rsidR="00A61C3F" w:rsidRDefault="00A61C3F" w:rsidP="00E04224">
      <w:pPr>
        <w:jc w:val="both"/>
        <w:rPr>
          <w:rFonts w:ascii="Arial" w:hAnsi="Arial" w:cs="Arial"/>
        </w:rPr>
      </w:pPr>
    </w:p>
    <w:p w14:paraId="6779E09D" w14:textId="46C85746" w:rsidR="00352CD2" w:rsidRDefault="00352CD2" w:rsidP="00352CD2">
      <w:pPr>
        <w:pStyle w:val="Ttulo4"/>
        <w:rPr>
          <w:rFonts w:ascii="Arial" w:hAnsi="Arial" w:cs="Arial"/>
          <w:b/>
          <w:bCs/>
          <w:i w:val="0"/>
          <w:iCs w:val="0"/>
          <w:color w:val="171717" w:themeColor="background2" w:themeShade="1A"/>
        </w:rPr>
      </w:pPr>
      <w:r w:rsidRPr="00352CD2">
        <w:rPr>
          <w:rFonts w:ascii="Arial" w:hAnsi="Arial" w:cs="Arial"/>
          <w:b/>
          <w:bCs/>
          <w:i w:val="0"/>
          <w:iCs w:val="0"/>
          <w:color w:val="171717" w:themeColor="background2" w:themeShade="1A"/>
        </w:rPr>
        <w:t>2.1.2.2 Linguagem C#</w:t>
      </w:r>
    </w:p>
    <w:p w14:paraId="4C84C3F0" w14:textId="1C5DB298" w:rsidR="00352CD2" w:rsidRDefault="00352CD2" w:rsidP="00352CD2">
      <w:r>
        <w:tab/>
      </w:r>
    </w:p>
    <w:p w14:paraId="5F5F3412" w14:textId="4F43A8E3" w:rsidR="00E04224" w:rsidRDefault="00352CD2" w:rsidP="0054201D">
      <w:pPr>
        <w:jc w:val="both"/>
        <w:rPr>
          <w:rFonts w:ascii="Arial" w:hAnsi="Arial" w:cs="Arial"/>
        </w:rPr>
      </w:pPr>
      <w:r>
        <w:tab/>
      </w:r>
      <w:r>
        <w:rPr>
          <w:rFonts w:ascii="Arial" w:hAnsi="Arial" w:cs="Arial"/>
        </w:rPr>
        <w:t>Desenvolvida e mantida pela Microsoft, a linguagem C Sharp é a base primária para o desenvolvimento da plataforma .Net. É uma linguagem orientada a objetos, de processamento assíncrono e segundo o GitHub está entre as cinco principais linguagens de programação.</w:t>
      </w:r>
      <w:r w:rsidR="00255D25">
        <w:rPr>
          <w:rFonts w:ascii="Arial" w:hAnsi="Arial" w:cs="Arial"/>
        </w:rPr>
        <w:t xml:space="preserve"> </w:t>
      </w:r>
      <w:r w:rsidR="00255D25">
        <w:rPr>
          <w:rFonts w:ascii="Arial" w:hAnsi="Arial" w:cs="Arial"/>
        </w:rPr>
        <w:t>(Microsoft, 2025)</w:t>
      </w:r>
    </w:p>
    <w:p w14:paraId="2037DEC5" w14:textId="77777777" w:rsidR="00352CD2" w:rsidRDefault="00352CD2" w:rsidP="00352CD2">
      <w:pPr>
        <w:pStyle w:val="Legenda"/>
        <w:jc w:val="center"/>
        <w:rPr>
          <w:rFonts w:ascii="Arial" w:hAnsi="Arial" w:cs="Arial"/>
          <w:i w:val="0"/>
          <w:iCs w:val="0"/>
          <w:color w:val="171717" w:themeColor="background2" w:themeShade="1A"/>
          <w:sz w:val="24"/>
          <w:szCs w:val="24"/>
        </w:rPr>
      </w:pPr>
    </w:p>
    <w:p w14:paraId="728FFA49" w14:textId="148FBAF7" w:rsidR="00352CD2" w:rsidRPr="00352CD2" w:rsidRDefault="00352CD2" w:rsidP="00352CD2">
      <w:pPr>
        <w:pStyle w:val="Legenda"/>
        <w:jc w:val="center"/>
        <w:rPr>
          <w:rFonts w:ascii="Arial" w:hAnsi="Arial" w:cs="Arial"/>
          <w:i w:val="0"/>
          <w:iCs w:val="0"/>
          <w:color w:val="171717" w:themeColor="background2" w:themeShade="1A"/>
          <w:sz w:val="24"/>
          <w:szCs w:val="24"/>
        </w:rPr>
      </w:pPr>
      <w:r w:rsidRPr="00352CD2">
        <w:rPr>
          <w:rFonts w:ascii="Arial" w:hAnsi="Arial" w:cs="Arial"/>
          <w:i w:val="0"/>
          <w:iCs w:val="0"/>
          <w:color w:val="171717" w:themeColor="background2" w:themeShade="1A"/>
          <w:sz w:val="24"/>
          <w:szCs w:val="24"/>
        </w:rPr>
        <w:t xml:space="preserve">Figura </w:t>
      </w:r>
      <w:r w:rsidRPr="00352CD2">
        <w:rPr>
          <w:rFonts w:ascii="Arial" w:hAnsi="Arial" w:cs="Arial"/>
          <w:i w:val="0"/>
          <w:iCs w:val="0"/>
          <w:color w:val="171717" w:themeColor="background2" w:themeShade="1A"/>
          <w:sz w:val="24"/>
          <w:szCs w:val="24"/>
        </w:rPr>
        <w:fldChar w:fldCharType="begin"/>
      </w:r>
      <w:r w:rsidRPr="00352CD2">
        <w:rPr>
          <w:rFonts w:ascii="Arial" w:hAnsi="Arial" w:cs="Arial"/>
          <w:i w:val="0"/>
          <w:iCs w:val="0"/>
          <w:color w:val="171717" w:themeColor="background2" w:themeShade="1A"/>
          <w:sz w:val="24"/>
          <w:szCs w:val="24"/>
        </w:rPr>
        <w:instrText xml:space="preserve"> SEQ Figura \* ARABIC </w:instrText>
      </w:r>
      <w:r w:rsidRPr="00352CD2">
        <w:rPr>
          <w:rFonts w:ascii="Arial" w:hAnsi="Arial" w:cs="Arial"/>
          <w:i w:val="0"/>
          <w:iCs w:val="0"/>
          <w:color w:val="171717" w:themeColor="background2" w:themeShade="1A"/>
          <w:sz w:val="24"/>
          <w:szCs w:val="24"/>
        </w:rPr>
        <w:fldChar w:fldCharType="separate"/>
      </w:r>
      <w:r w:rsidR="00255D25">
        <w:rPr>
          <w:rFonts w:ascii="Arial" w:hAnsi="Arial" w:cs="Arial"/>
          <w:i w:val="0"/>
          <w:iCs w:val="0"/>
          <w:noProof/>
          <w:color w:val="171717" w:themeColor="background2" w:themeShade="1A"/>
          <w:sz w:val="24"/>
          <w:szCs w:val="24"/>
        </w:rPr>
        <w:t>2</w:t>
      </w:r>
      <w:r w:rsidRPr="00352CD2">
        <w:rPr>
          <w:rFonts w:ascii="Arial" w:hAnsi="Arial" w:cs="Arial"/>
          <w:i w:val="0"/>
          <w:iCs w:val="0"/>
          <w:color w:val="171717" w:themeColor="background2" w:themeShade="1A"/>
          <w:sz w:val="24"/>
          <w:szCs w:val="24"/>
        </w:rPr>
        <w:fldChar w:fldCharType="end"/>
      </w:r>
      <w:r w:rsidRPr="00352CD2">
        <w:rPr>
          <w:rFonts w:ascii="Arial" w:hAnsi="Arial" w:cs="Arial"/>
          <w:i w:val="0"/>
          <w:iCs w:val="0"/>
          <w:color w:val="171717" w:themeColor="background2" w:themeShade="1A"/>
          <w:sz w:val="24"/>
          <w:szCs w:val="24"/>
        </w:rPr>
        <w:t xml:space="preserve"> </w:t>
      </w:r>
      <w:r w:rsidR="0054201D">
        <w:rPr>
          <w:rFonts w:ascii="Arial" w:hAnsi="Arial" w:cs="Arial"/>
          <w:i w:val="0"/>
          <w:iCs w:val="0"/>
          <w:color w:val="171717" w:themeColor="background2" w:themeShade="1A"/>
          <w:sz w:val="24"/>
          <w:szCs w:val="24"/>
        </w:rPr>
        <w:t>–</w:t>
      </w:r>
      <w:r w:rsidRPr="00352CD2">
        <w:rPr>
          <w:rFonts w:ascii="Arial" w:hAnsi="Arial" w:cs="Arial"/>
          <w:i w:val="0"/>
          <w:iCs w:val="0"/>
          <w:color w:val="171717" w:themeColor="background2" w:themeShade="1A"/>
          <w:sz w:val="24"/>
          <w:szCs w:val="24"/>
        </w:rPr>
        <w:t xml:space="preserve"> </w:t>
      </w:r>
      <w:r w:rsidR="0054201D">
        <w:rPr>
          <w:rFonts w:ascii="Arial" w:hAnsi="Arial" w:cs="Arial"/>
          <w:i w:val="0"/>
          <w:iCs w:val="0"/>
          <w:color w:val="171717" w:themeColor="background2" w:themeShade="1A"/>
          <w:sz w:val="24"/>
          <w:szCs w:val="24"/>
        </w:rPr>
        <w:t xml:space="preserve">Ilustração </w:t>
      </w:r>
      <w:r w:rsidRPr="00352CD2">
        <w:rPr>
          <w:rFonts w:ascii="Arial" w:hAnsi="Arial" w:cs="Arial"/>
          <w:i w:val="0"/>
          <w:iCs w:val="0"/>
          <w:color w:val="171717" w:themeColor="background2" w:themeShade="1A"/>
          <w:sz w:val="24"/>
          <w:szCs w:val="24"/>
        </w:rPr>
        <w:t>Logo C#</w:t>
      </w:r>
    </w:p>
    <w:p w14:paraId="4496AAD9" w14:textId="23744BDF" w:rsidR="00352CD2" w:rsidRDefault="00352CD2" w:rsidP="0054201D">
      <w:pPr>
        <w:jc w:val="center"/>
        <w:rPr>
          <w:rFonts w:ascii="Arial" w:hAnsi="Arial" w:cs="Arial"/>
        </w:rPr>
      </w:pPr>
      <w:r>
        <w:rPr>
          <w:rFonts w:ascii="Arial" w:hAnsi="Arial" w:cs="Arial"/>
          <w:noProof/>
        </w:rPr>
        <w:lastRenderedPageBreak/>
        <w:drawing>
          <wp:inline distT="0" distB="0" distL="0" distR="0" wp14:anchorId="3F8F7B89" wp14:editId="5D8E684E">
            <wp:extent cx="3835886" cy="2044461"/>
            <wp:effectExtent l="0" t="0" r="0" b="0"/>
            <wp:docPr id="3" name="Imagem 3"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Ícone&#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3884270" cy="2070249"/>
                    </a:xfrm>
                    <a:prstGeom prst="rect">
                      <a:avLst/>
                    </a:prstGeom>
                  </pic:spPr>
                </pic:pic>
              </a:graphicData>
            </a:graphic>
          </wp:inline>
        </w:drawing>
      </w:r>
    </w:p>
    <w:p w14:paraId="6B37B963" w14:textId="77777777" w:rsidR="0054201D" w:rsidRPr="00352CD2" w:rsidRDefault="0054201D" w:rsidP="0054201D">
      <w:pPr>
        <w:jc w:val="center"/>
        <w:rPr>
          <w:rFonts w:ascii="Arial" w:hAnsi="Arial" w:cs="Arial"/>
        </w:rPr>
      </w:pPr>
      <w:r>
        <w:rPr>
          <w:rFonts w:ascii="Arial" w:hAnsi="Arial" w:cs="Arial"/>
          <w:b/>
          <w:bCs/>
        </w:rPr>
        <w:t xml:space="preserve">Fonte: </w:t>
      </w:r>
      <w:r>
        <w:rPr>
          <w:rFonts w:ascii="Arial" w:hAnsi="Arial" w:cs="Arial"/>
        </w:rPr>
        <w:t>(Microsoft, 2025)</w:t>
      </w:r>
    </w:p>
    <w:p w14:paraId="683F9B5A" w14:textId="77777777" w:rsidR="0054201D" w:rsidRDefault="0054201D" w:rsidP="0054201D">
      <w:pPr>
        <w:jc w:val="center"/>
        <w:rPr>
          <w:rFonts w:ascii="Arial" w:hAnsi="Arial" w:cs="Arial"/>
        </w:rPr>
      </w:pPr>
    </w:p>
    <w:p w14:paraId="4AFF6CC1" w14:textId="729FA5C8" w:rsidR="0054201D" w:rsidRDefault="0054201D" w:rsidP="0054201D">
      <w:pPr>
        <w:pStyle w:val="Ttulo4"/>
        <w:rPr>
          <w:rFonts w:ascii="Arial" w:hAnsi="Arial" w:cs="Arial"/>
          <w:b/>
          <w:bCs/>
          <w:i w:val="0"/>
          <w:iCs w:val="0"/>
          <w:color w:val="171717" w:themeColor="background2" w:themeShade="1A"/>
        </w:rPr>
      </w:pPr>
      <w:r w:rsidRPr="0054201D">
        <w:rPr>
          <w:rFonts w:ascii="Arial" w:hAnsi="Arial" w:cs="Arial"/>
          <w:b/>
          <w:bCs/>
          <w:i w:val="0"/>
          <w:iCs w:val="0"/>
          <w:color w:val="171717" w:themeColor="background2" w:themeShade="1A"/>
        </w:rPr>
        <w:t>2.1.2.3 Framework ASP.Net Core</w:t>
      </w:r>
    </w:p>
    <w:p w14:paraId="4D56E19F" w14:textId="191A7DA3" w:rsidR="0054201D" w:rsidRDefault="0054201D" w:rsidP="0054201D">
      <w:r>
        <w:tab/>
      </w:r>
    </w:p>
    <w:p w14:paraId="01090205" w14:textId="7AA4460C" w:rsidR="0054201D" w:rsidRPr="0054201D" w:rsidRDefault="0054201D" w:rsidP="00255D25">
      <w:pPr>
        <w:jc w:val="center"/>
        <w:rPr>
          <w:rFonts w:ascii="Arial" w:hAnsi="Arial" w:cs="Arial"/>
        </w:rPr>
      </w:pPr>
      <w:r>
        <w:tab/>
      </w:r>
      <w:r w:rsidRPr="0054201D">
        <w:rPr>
          <w:rFonts w:ascii="Arial" w:hAnsi="Arial" w:cs="Arial"/>
        </w:rPr>
        <w:t>Framework de código aberto e alto desempenho, que possibilita a criação de APIs que atendem os padrões REST FULL, com o ASP.Net Core foi possível criar toda a lógica do back-end e regras de negócio.</w:t>
      </w:r>
      <w:r w:rsidR="00255D25">
        <w:rPr>
          <w:rFonts w:ascii="Arial" w:hAnsi="Arial" w:cs="Arial"/>
        </w:rPr>
        <w:t xml:space="preserve"> </w:t>
      </w:r>
      <w:r w:rsidR="00255D25">
        <w:rPr>
          <w:rFonts w:ascii="Arial" w:hAnsi="Arial" w:cs="Arial"/>
        </w:rPr>
        <w:t>(Microsoft, 2025)</w:t>
      </w:r>
    </w:p>
    <w:p w14:paraId="017E3990" w14:textId="77777777" w:rsidR="0054201D" w:rsidRPr="0054201D" w:rsidRDefault="0054201D" w:rsidP="0054201D">
      <w:pPr>
        <w:rPr>
          <w:rFonts w:ascii="Arial" w:hAnsi="Arial" w:cs="Arial"/>
          <w:color w:val="171717" w:themeColor="background2" w:themeShade="1A"/>
        </w:rPr>
      </w:pPr>
    </w:p>
    <w:p w14:paraId="4E8B6D95" w14:textId="50EE1D07" w:rsidR="0054201D" w:rsidRPr="0054201D" w:rsidRDefault="0054201D" w:rsidP="0054201D">
      <w:pPr>
        <w:pStyle w:val="Legenda"/>
        <w:keepNext/>
        <w:jc w:val="center"/>
        <w:rPr>
          <w:rFonts w:ascii="Arial" w:hAnsi="Arial" w:cs="Arial"/>
          <w:i w:val="0"/>
          <w:iCs w:val="0"/>
          <w:color w:val="171717" w:themeColor="background2" w:themeShade="1A"/>
          <w:sz w:val="24"/>
          <w:szCs w:val="24"/>
        </w:rPr>
      </w:pPr>
      <w:r w:rsidRPr="0054201D">
        <w:rPr>
          <w:rFonts w:ascii="Arial" w:hAnsi="Arial" w:cs="Arial"/>
          <w:i w:val="0"/>
          <w:iCs w:val="0"/>
          <w:color w:val="171717" w:themeColor="background2" w:themeShade="1A"/>
          <w:sz w:val="24"/>
          <w:szCs w:val="24"/>
        </w:rPr>
        <w:t xml:space="preserve">Figura </w:t>
      </w:r>
      <w:r w:rsidRPr="0054201D">
        <w:rPr>
          <w:rFonts w:ascii="Arial" w:hAnsi="Arial" w:cs="Arial"/>
          <w:i w:val="0"/>
          <w:iCs w:val="0"/>
          <w:color w:val="171717" w:themeColor="background2" w:themeShade="1A"/>
          <w:sz w:val="24"/>
          <w:szCs w:val="24"/>
        </w:rPr>
        <w:fldChar w:fldCharType="begin"/>
      </w:r>
      <w:r w:rsidRPr="0054201D">
        <w:rPr>
          <w:rFonts w:ascii="Arial" w:hAnsi="Arial" w:cs="Arial"/>
          <w:i w:val="0"/>
          <w:iCs w:val="0"/>
          <w:color w:val="171717" w:themeColor="background2" w:themeShade="1A"/>
          <w:sz w:val="24"/>
          <w:szCs w:val="24"/>
        </w:rPr>
        <w:instrText xml:space="preserve"> SEQ Figura \* ARABIC </w:instrText>
      </w:r>
      <w:r w:rsidRPr="0054201D">
        <w:rPr>
          <w:rFonts w:ascii="Arial" w:hAnsi="Arial" w:cs="Arial"/>
          <w:i w:val="0"/>
          <w:iCs w:val="0"/>
          <w:color w:val="171717" w:themeColor="background2" w:themeShade="1A"/>
          <w:sz w:val="24"/>
          <w:szCs w:val="24"/>
        </w:rPr>
        <w:fldChar w:fldCharType="separate"/>
      </w:r>
      <w:r w:rsidR="00255D25">
        <w:rPr>
          <w:rFonts w:ascii="Arial" w:hAnsi="Arial" w:cs="Arial"/>
          <w:i w:val="0"/>
          <w:iCs w:val="0"/>
          <w:noProof/>
          <w:color w:val="171717" w:themeColor="background2" w:themeShade="1A"/>
          <w:sz w:val="24"/>
          <w:szCs w:val="24"/>
        </w:rPr>
        <w:t>3</w:t>
      </w:r>
      <w:r w:rsidRPr="0054201D">
        <w:rPr>
          <w:rFonts w:ascii="Arial" w:hAnsi="Arial" w:cs="Arial"/>
          <w:i w:val="0"/>
          <w:iCs w:val="0"/>
          <w:color w:val="171717" w:themeColor="background2" w:themeShade="1A"/>
          <w:sz w:val="24"/>
          <w:szCs w:val="24"/>
        </w:rPr>
        <w:fldChar w:fldCharType="end"/>
      </w:r>
      <w:r w:rsidRPr="0054201D">
        <w:rPr>
          <w:rFonts w:ascii="Arial" w:hAnsi="Arial" w:cs="Arial"/>
          <w:i w:val="0"/>
          <w:iCs w:val="0"/>
          <w:color w:val="171717" w:themeColor="background2" w:themeShade="1A"/>
          <w:sz w:val="24"/>
          <w:szCs w:val="24"/>
        </w:rPr>
        <w:t xml:space="preserve"> - Ilustração ASP.NetCore</w:t>
      </w:r>
    </w:p>
    <w:p w14:paraId="6EC63529" w14:textId="4BFC7FEA" w:rsidR="0054201D" w:rsidRDefault="0054201D" w:rsidP="0054201D">
      <w:pPr>
        <w:jc w:val="center"/>
      </w:pPr>
      <w:r>
        <w:rPr>
          <w:noProof/>
        </w:rPr>
        <w:drawing>
          <wp:inline distT="0" distB="0" distL="0" distR="0" wp14:anchorId="30C41A49" wp14:editId="136D7345">
            <wp:extent cx="4097547" cy="2070046"/>
            <wp:effectExtent l="0" t="0" r="0" b="6985"/>
            <wp:docPr id="4" name="Imagem 4" descr="Uma imagem contendo 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Ícone&#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4127655" cy="2085256"/>
                    </a:xfrm>
                    <a:prstGeom prst="rect">
                      <a:avLst/>
                    </a:prstGeom>
                  </pic:spPr>
                </pic:pic>
              </a:graphicData>
            </a:graphic>
          </wp:inline>
        </w:drawing>
      </w:r>
    </w:p>
    <w:p w14:paraId="2D8364E2" w14:textId="77777777" w:rsidR="0054201D" w:rsidRPr="00352CD2" w:rsidRDefault="0054201D" w:rsidP="0054201D">
      <w:pPr>
        <w:jc w:val="center"/>
        <w:rPr>
          <w:rFonts w:ascii="Arial" w:hAnsi="Arial" w:cs="Arial"/>
        </w:rPr>
      </w:pPr>
      <w:r>
        <w:rPr>
          <w:rFonts w:ascii="Arial" w:hAnsi="Arial" w:cs="Arial"/>
          <w:b/>
          <w:bCs/>
        </w:rPr>
        <w:t xml:space="preserve">Fonte: </w:t>
      </w:r>
      <w:r>
        <w:rPr>
          <w:rFonts w:ascii="Arial" w:hAnsi="Arial" w:cs="Arial"/>
        </w:rPr>
        <w:t>(Microsoft, 2025)</w:t>
      </w:r>
    </w:p>
    <w:p w14:paraId="6ED6478A" w14:textId="77777777" w:rsidR="0054201D" w:rsidRDefault="0054201D" w:rsidP="0054201D">
      <w:pPr>
        <w:jc w:val="center"/>
      </w:pPr>
    </w:p>
    <w:p w14:paraId="18EA810B" w14:textId="77777777" w:rsidR="0054201D" w:rsidRDefault="0054201D" w:rsidP="0054201D">
      <w:pPr>
        <w:jc w:val="center"/>
      </w:pPr>
    </w:p>
    <w:p w14:paraId="032677C5" w14:textId="6AC81FF6" w:rsidR="0054201D" w:rsidRDefault="0054201D" w:rsidP="0054201D">
      <w:pPr>
        <w:pStyle w:val="Ttulo4"/>
        <w:rPr>
          <w:rFonts w:ascii="Arial" w:hAnsi="Arial" w:cs="Arial"/>
          <w:b/>
          <w:bCs/>
          <w:i w:val="0"/>
          <w:iCs w:val="0"/>
          <w:color w:val="171717" w:themeColor="background2" w:themeShade="1A"/>
        </w:rPr>
      </w:pPr>
      <w:r w:rsidRPr="0054201D">
        <w:rPr>
          <w:rFonts w:ascii="Arial" w:hAnsi="Arial" w:cs="Arial"/>
          <w:b/>
          <w:bCs/>
          <w:i w:val="0"/>
          <w:iCs w:val="0"/>
          <w:color w:val="171717" w:themeColor="background2" w:themeShade="1A"/>
        </w:rPr>
        <w:t>2.1.2.4 Entity Framework</w:t>
      </w:r>
    </w:p>
    <w:p w14:paraId="17E96B9F" w14:textId="77777777" w:rsidR="0054201D" w:rsidRDefault="0054201D" w:rsidP="0054201D"/>
    <w:p w14:paraId="373939F7" w14:textId="77777777" w:rsidR="00255D25" w:rsidRPr="00352CD2" w:rsidRDefault="0054201D" w:rsidP="00255D25">
      <w:pPr>
        <w:jc w:val="both"/>
        <w:rPr>
          <w:rFonts w:ascii="Arial" w:hAnsi="Arial" w:cs="Arial"/>
        </w:rPr>
      </w:pPr>
      <w:r>
        <w:tab/>
        <w:t>Framework, que possibilita o mapeamento de relação de objeto a partir do modelo</w:t>
      </w:r>
      <w:r w:rsidR="00255D25">
        <w:t xml:space="preserve"> que permite criar uma camada de acesso de dados limpa, tem suporte a </w:t>
      </w:r>
      <w:r w:rsidR="00255D25">
        <w:lastRenderedPageBreak/>
        <w:t>vários bancos de dados diferentes</w:t>
      </w:r>
      <w:r>
        <w:t>. Com ele é possível persistir e controlar as alterações realizadas na estrutura do banco utilizando as migrations</w:t>
      </w:r>
      <w:r w:rsidR="00255D25">
        <w:t xml:space="preserve">. </w:t>
      </w:r>
      <w:r w:rsidR="00255D25">
        <w:rPr>
          <w:rFonts w:ascii="Arial" w:hAnsi="Arial" w:cs="Arial"/>
        </w:rPr>
        <w:t>(Microsoft, 2025)</w:t>
      </w:r>
    </w:p>
    <w:p w14:paraId="798616BE" w14:textId="2971842F" w:rsidR="00255D25" w:rsidRDefault="00255D25" w:rsidP="00255D25">
      <w:pPr>
        <w:jc w:val="both"/>
      </w:pPr>
    </w:p>
    <w:p w14:paraId="1EDF67A6" w14:textId="207C1760" w:rsidR="00255D25" w:rsidRPr="00255D25" w:rsidRDefault="00255D25" w:rsidP="00255D25">
      <w:pPr>
        <w:pStyle w:val="Legenda"/>
        <w:keepNext/>
        <w:jc w:val="center"/>
        <w:rPr>
          <w:rFonts w:ascii="Arial" w:hAnsi="Arial" w:cs="Arial"/>
          <w:b/>
          <w:bCs/>
          <w:i w:val="0"/>
          <w:iCs w:val="0"/>
          <w:color w:val="171717" w:themeColor="background2" w:themeShade="1A"/>
          <w:sz w:val="24"/>
          <w:szCs w:val="24"/>
        </w:rPr>
      </w:pPr>
      <w:r w:rsidRPr="00255D25">
        <w:rPr>
          <w:rFonts w:ascii="Arial" w:hAnsi="Arial" w:cs="Arial"/>
          <w:b/>
          <w:bCs/>
          <w:i w:val="0"/>
          <w:iCs w:val="0"/>
          <w:color w:val="171717" w:themeColor="background2" w:themeShade="1A"/>
          <w:sz w:val="24"/>
          <w:szCs w:val="24"/>
        </w:rPr>
        <w:t xml:space="preserve">Figura </w:t>
      </w:r>
      <w:r w:rsidRPr="00255D25">
        <w:rPr>
          <w:rFonts w:ascii="Arial" w:hAnsi="Arial" w:cs="Arial"/>
          <w:b/>
          <w:bCs/>
          <w:i w:val="0"/>
          <w:iCs w:val="0"/>
          <w:color w:val="171717" w:themeColor="background2" w:themeShade="1A"/>
          <w:sz w:val="24"/>
          <w:szCs w:val="24"/>
        </w:rPr>
        <w:fldChar w:fldCharType="begin"/>
      </w:r>
      <w:r w:rsidRPr="00255D25">
        <w:rPr>
          <w:rFonts w:ascii="Arial" w:hAnsi="Arial" w:cs="Arial"/>
          <w:b/>
          <w:bCs/>
          <w:i w:val="0"/>
          <w:iCs w:val="0"/>
          <w:color w:val="171717" w:themeColor="background2" w:themeShade="1A"/>
          <w:sz w:val="24"/>
          <w:szCs w:val="24"/>
        </w:rPr>
        <w:instrText xml:space="preserve"> SEQ Figura \* ARABIC </w:instrText>
      </w:r>
      <w:r w:rsidRPr="00255D25">
        <w:rPr>
          <w:rFonts w:ascii="Arial" w:hAnsi="Arial" w:cs="Arial"/>
          <w:b/>
          <w:bCs/>
          <w:i w:val="0"/>
          <w:iCs w:val="0"/>
          <w:color w:val="171717" w:themeColor="background2" w:themeShade="1A"/>
          <w:sz w:val="24"/>
          <w:szCs w:val="24"/>
        </w:rPr>
        <w:fldChar w:fldCharType="separate"/>
      </w:r>
      <w:r w:rsidRPr="00255D25">
        <w:rPr>
          <w:rFonts w:ascii="Arial" w:hAnsi="Arial" w:cs="Arial"/>
          <w:b/>
          <w:bCs/>
          <w:i w:val="0"/>
          <w:iCs w:val="0"/>
          <w:noProof/>
          <w:color w:val="171717" w:themeColor="background2" w:themeShade="1A"/>
          <w:sz w:val="24"/>
          <w:szCs w:val="24"/>
        </w:rPr>
        <w:t>4</w:t>
      </w:r>
      <w:r w:rsidRPr="00255D25">
        <w:rPr>
          <w:rFonts w:ascii="Arial" w:hAnsi="Arial" w:cs="Arial"/>
          <w:b/>
          <w:bCs/>
          <w:i w:val="0"/>
          <w:iCs w:val="0"/>
          <w:color w:val="171717" w:themeColor="background2" w:themeShade="1A"/>
          <w:sz w:val="24"/>
          <w:szCs w:val="24"/>
        </w:rPr>
        <w:fldChar w:fldCharType="end"/>
      </w:r>
      <w:r w:rsidRPr="00255D25">
        <w:rPr>
          <w:rFonts w:ascii="Arial" w:hAnsi="Arial" w:cs="Arial"/>
          <w:b/>
          <w:bCs/>
          <w:i w:val="0"/>
          <w:iCs w:val="0"/>
          <w:color w:val="171717" w:themeColor="background2" w:themeShade="1A"/>
          <w:sz w:val="24"/>
          <w:szCs w:val="24"/>
        </w:rPr>
        <w:t xml:space="preserve"> - Ilustração Entity Framework</w:t>
      </w:r>
    </w:p>
    <w:p w14:paraId="25317451" w14:textId="1E466298" w:rsidR="00255D25" w:rsidRDefault="00255D25" w:rsidP="00255D25">
      <w:pPr>
        <w:jc w:val="center"/>
      </w:pPr>
      <w:r>
        <w:rPr>
          <w:noProof/>
        </w:rPr>
        <w:drawing>
          <wp:inline distT="0" distB="0" distL="0" distR="0" wp14:anchorId="0D41246F" wp14:editId="300276AB">
            <wp:extent cx="3949065" cy="1328468"/>
            <wp:effectExtent l="0" t="0" r="0" b="5080"/>
            <wp:docPr id="5" name="Imagem 5"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7880" cy="1334797"/>
                    </a:xfrm>
                    <a:prstGeom prst="rect">
                      <a:avLst/>
                    </a:prstGeom>
                  </pic:spPr>
                </pic:pic>
              </a:graphicData>
            </a:graphic>
          </wp:inline>
        </w:drawing>
      </w:r>
    </w:p>
    <w:p w14:paraId="7222F6C0" w14:textId="5406E58D" w:rsidR="00255D25" w:rsidRDefault="00255D25" w:rsidP="00255D25">
      <w:pPr>
        <w:jc w:val="center"/>
        <w:rPr>
          <w:rFonts w:ascii="Arial" w:hAnsi="Arial" w:cs="Arial"/>
        </w:rPr>
      </w:pPr>
      <w:r>
        <w:rPr>
          <w:rFonts w:ascii="Arial" w:hAnsi="Arial" w:cs="Arial"/>
          <w:b/>
          <w:bCs/>
        </w:rPr>
        <w:t xml:space="preserve">Fonte: </w:t>
      </w:r>
      <w:r>
        <w:rPr>
          <w:rFonts w:ascii="Arial" w:hAnsi="Arial" w:cs="Arial"/>
        </w:rPr>
        <w:t>(Microsoft, 2025)</w:t>
      </w:r>
    </w:p>
    <w:p w14:paraId="6F351BB0" w14:textId="77777777" w:rsidR="00255D25" w:rsidRDefault="00255D25" w:rsidP="00255D25">
      <w:pPr>
        <w:jc w:val="center"/>
        <w:rPr>
          <w:rFonts w:ascii="Arial" w:hAnsi="Arial" w:cs="Arial"/>
        </w:rPr>
      </w:pPr>
    </w:p>
    <w:p w14:paraId="76C93D4B" w14:textId="21237C99" w:rsidR="00255D25" w:rsidRDefault="00255D25" w:rsidP="00255D25">
      <w:pPr>
        <w:pStyle w:val="Ttulo5"/>
        <w:rPr>
          <w:rFonts w:ascii="Arial" w:hAnsi="Arial" w:cs="Arial"/>
          <w:b/>
          <w:bCs/>
          <w:color w:val="171717" w:themeColor="background2" w:themeShade="1A"/>
        </w:rPr>
      </w:pPr>
      <w:r w:rsidRPr="00255D25">
        <w:rPr>
          <w:rFonts w:ascii="Arial" w:hAnsi="Arial" w:cs="Arial"/>
          <w:b/>
          <w:bCs/>
          <w:color w:val="171717" w:themeColor="background2" w:themeShade="1A"/>
        </w:rPr>
        <w:t>2.1.2.5 MySQL</w:t>
      </w:r>
    </w:p>
    <w:p w14:paraId="7C4C0A3F" w14:textId="0C3216C4" w:rsidR="00255D25" w:rsidRDefault="00255D25" w:rsidP="00255D25">
      <w:r>
        <w:tab/>
      </w:r>
    </w:p>
    <w:p w14:paraId="795677B1" w14:textId="1C44ECC0" w:rsidR="00255D25" w:rsidRDefault="00255D25" w:rsidP="00255D25">
      <w:pPr>
        <w:rPr>
          <w:rFonts w:ascii="Arial" w:hAnsi="Arial" w:cs="Arial"/>
        </w:rPr>
      </w:pPr>
      <w:r>
        <w:tab/>
      </w:r>
      <w:r w:rsidRPr="00255D25">
        <w:rPr>
          <w:rFonts w:ascii="Arial" w:hAnsi="Arial" w:cs="Arial"/>
        </w:rPr>
        <w:t>Um dos principais banco de dados utilizado do mundo é o MySQL, ele alimenta muitos das aplicações mais acessadas do mundo, como por exemplo Facebook, Netflix, Twitter, entre outros. O MySQL tem o código aberto e pode incluir vários recursos desenvolvidos juntos com a cooperação dos usuários por 25 anos. O MySQL funciona em praticamente todas as plataformas, incluindo Linux, UNIX e Windows (ORACLE, 202</w:t>
      </w:r>
      <w:r>
        <w:rPr>
          <w:rFonts w:ascii="Arial" w:hAnsi="Arial" w:cs="Arial"/>
        </w:rPr>
        <w:t>5</w:t>
      </w:r>
      <w:r w:rsidRPr="00255D25">
        <w:rPr>
          <w:rFonts w:ascii="Arial" w:hAnsi="Arial" w:cs="Arial"/>
        </w:rPr>
        <w:t>).</w:t>
      </w:r>
    </w:p>
    <w:p w14:paraId="63BC01D7" w14:textId="07C5F0B1" w:rsidR="00255D25" w:rsidRDefault="00255D25" w:rsidP="00255D25">
      <w:pPr>
        <w:jc w:val="center"/>
        <w:rPr>
          <w:rFonts w:ascii="Arial" w:hAnsi="Arial" w:cs="Arial"/>
        </w:rPr>
      </w:pPr>
      <w:r>
        <w:rPr>
          <w:rFonts w:ascii="Arial" w:hAnsi="Arial" w:cs="Arial"/>
          <w:noProof/>
        </w:rPr>
        <w:drawing>
          <wp:inline distT="0" distB="0" distL="0" distR="0" wp14:anchorId="4FAF5C24" wp14:editId="01035E9D">
            <wp:extent cx="4321834" cy="2269167"/>
            <wp:effectExtent l="0" t="0" r="2540" b="0"/>
            <wp:docPr id="6" name="Imagem 6"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Logotipo&#10;&#10;O conteúdo gerado por IA pode estar incorreto."/>
                    <pic:cNvPicPr/>
                  </pic:nvPicPr>
                  <pic:blipFill>
                    <a:blip r:embed="rId11">
                      <a:extLst>
                        <a:ext uri="{28A0092B-C50C-407E-A947-70E740481C1C}">
                          <a14:useLocalDpi xmlns:a14="http://schemas.microsoft.com/office/drawing/2010/main" val="0"/>
                        </a:ext>
                      </a:extLst>
                    </a:blip>
                    <a:stretch>
                      <a:fillRect/>
                    </a:stretch>
                  </pic:blipFill>
                  <pic:spPr>
                    <a:xfrm>
                      <a:off x="0" y="0"/>
                      <a:ext cx="4331185" cy="2274077"/>
                    </a:xfrm>
                    <a:prstGeom prst="rect">
                      <a:avLst/>
                    </a:prstGeom>
                  </pic:spPr>
                </pic:pic>
              </a:graphicData>
            </a:graphic>
          </wp:inline>
        </w:drawing>
      </w:r>
    </w:p>
    <w:p w14:paraId="4E2D0D6D" w14:textId="153B39AC" w:rsidR="00255D25" w:rsidRDefault="00255D25" w:rsidP="00255D25">
      <w:pPr>
        <w:jc w:val="center"/>
        <w:rPr>
          <w:rFonts w:ascii="Arial" w:hAnsi="Arial" w:cs="Arial"/>
        </w:rPr>
      </w:pPr>
      <w:r>
        <w:rPr>
          <w:rFonts w:ascii="Arial" w:hAnsi="Arial" w:cs="Arial"/>
          <w:b/>
          <w:bCs/>
        </w:rPr>
        <w:t xml:space="preserve">Fonte: </w:t>
      </w:r>
      <w:r>
        <w:rPr>
          <w:rFonts w:ascii="Arial" w:hAnsi="Arial" w:cs="Arial"/>
        </w:rPr>
        <w:t>(</w:t>
      </w:r>
      <w:r>
        <w:rPr>
          <w:rFonts w:ascii="Arial" w:hAnsi="Arial" w:cs="Arial"/>
        </w:rPr>
        <w:t>Oracle</w:t>
      </w:r>
      <w:r>
        <w:rPr>
          <w:rFonts w:ascii="Arial" w:hAnsi="Arial" w:cs="Arial"/>
        </w:rPr>
        <w:t>, 2025)</w:t>
      </w:r>
    </w:p>
    <w:p w14:paraId="40BFA0F9" w14:textId="77777777" w:rsidR="00255D25" w:rsidRDefault="00255D25" w:rsidP="00255D25">
      <w:pPr>
        <w:jc w:val="center"/>
        <w:rPr>
          <w:rFonts w:ascii="Arial" w:hAnsi="Arial" w:cs="Arial"/>
        </w:rPr>
      </w:pPr>
    </w:p>
    <w:p w14:paraId="1A7FB2FE" w14:textId="77777777" w:rsidR="00255D25" w:rsidRDefault="00255D25" w:rsidP="00255D25">
      <w:pPr>
        <w:jc w:val="center"/>
        <w:rPr>
          <w:rFonts w:ascii="Arial" w:hAnsi="Arial" w:cs="Arial"/>
        </w:rPr>
      </w:pPr>
    </w:p>
    <w:p w14:paraId="06304835" w14:textId="64673E49" w:rsidR="00A00E4D" w:rsidRDefault="00A00E4D" w:rsidP="00A00E4D">
      <w:pPr>
        <w:pStyle w:val="Ttulo5"/>
        <w:rPr>
          <w:rFonts w:ascii="Arial" w:hAnsi="Arial" w:cs="Arial"/>
          <w:b/>
          <w:bCs/>
          <w:color w:val="171717" w:themeColor="background2" w:themeShade="1A"/>
        </w:rPr>
      </w:pPr>
      <w:r w:rsidRPr="00A00E4D">
        <w:rPr>
          <w:rFonts w:ascii="Arial" w:hAnsi="Arial" w:cs="Arial"/>
          <w:b/>
          <w:bCs/>
          <w:color w:val="171717" w:themeColor="background2" w:themeShade="1A"/>
        </w:rPr>
        <w:lastRenderedPageBreak/>
        <w:t xml:space="preserve">2.1.2.6 </w:t>
      </w:r>
      <w:proofErr w:type="spellStart"/>
      <w:r w:rsidRPr="00A00E4D">
        <w:rPr>
          <w:rFonts w:ascii="Arial" w:hAnsi="Arial" w:cs="Arial"/>
          <w:b/>
          <w:bCs/>
          <w:color w:val="171717" w:themeColor="background2" w:themeShade="1A"/>
        </w:rPr>
        <w:t>Postman</w:t>
      </w:r>
      <w:proofErr w:type="spellEnd"/>
      <w:r w:rsidRPr="00A00E4D">
        <w:rPr>
          <w:rFonts w:ascii="Arial" w:hAnsi="Arial" w:cs="Arial"/>
          <w:b/>
          <w:bCs/>
          <w:color w:val="171717" w:themeColor="background2" w:themeShade="1A"/>
        </w:rPr>
        <w:t xml:space="preserve"> </w:t>
      </w:r>
    </w:p>
    <w:p w14:paraId="4C317857" w14:textId="06678584" w:rsidR="00A00E4D" w:rsidRDefault="00A00E4D" w:rsidP="00A00E4D">
      <w:pPr>
        <w:pStyle w:val="Ttulo5"/>
        <w:rPr>
          <w:rFonts w:ascii="Arial" w:hAnsi="Arial" w:cs="Arial"/>
          <w:b/>
          <w:bCs/>
          <w:color w:val="171717" w:themeColor="background2" w:themeShade="1A"/>
        </w:rPr>
      </w:pPr>
      <w:r w:rsidRPr="00A00E4D">
        <w:rPr>
          <w:rFonts w:ascii="Arial" w:hAnsi="Arial" w:cs="Arial"/>
          <w:b/>
          <w:bCs/>
          <w:color w:val="171717" w:themeColor="background2" w:themeShade="1A"/>
        </w:rPr>
        <w:t>2.1.2.7 Visual Studio 2022</w:t>
      </w:r>
    </w:p>
    <w:p w14:paraId="79A9D25A" w14:textId="607F97B1" w:rsidR="00A00E4D" w:rsidRPr="00A00E4D" w:rsidRDefault="00A00E4D" w:rsidP="00A00E4D">
      <w:pPr>
        <w:pStyle w:val="Ttulo5"/>
        <w:rPr>
          <w:rFonts w:ascii="Arial" w:hAnsi="Arial" w:cs="Arial"/>
          <w:b/>
          <w:bCs/>
          <w:color w:val="171717" w:themeColor="background2" w:themeShade="1A"/>
        </w:rPr>
      </w:pPr>
      <w:r w:rsidRPr="00A00E4D">
        <w:rPr>
          <w:rFonts w:ascii="Arial" w:hAnsi="Arial" w:cs="Arial"/>
          <w:b/>
          <w:bCs/>
          <w:color w:val="171717" w:themeColor="background2" w:themeShade="1A"/>
        </w:rPr>
        <w:t>2.1.2.8 Azure Devops</w:t>
      </w:r>
    </w:p>
    <w:sectPr w:rsidR="00A00E4D" w:rsidRPr="00A00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8AC"/>
    <w:multiLevelType w:val="hybridMultilevel"/>
    <w:tmpl w:val="4AC0F6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3130A"/>
    <w:multiLevelType w:val="hybridMultilevel"/>
    <w:tmpl w:val="5A700C62"/>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16cid:durableId="1746609072">
    <w:abstractNumId w:val="1"/>
  </w:num>
  <w:num w:numId="2" w16cid:durableId="77984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0A"/>
    <w:rsid w:val="000D1670"/>
    <w:rsid w:val="001B70B4"/>
    <w:rsid w:val="00255D25"/>
    <w:rsid w:val="002733CE"/>
    <w:rsid w:val="002B7DA3"/>
    <w:rsid w:val="003253C2"/>
    <w:rsid w:val="00333A40"/>
    <w:rsid w:val="00352CD2"/>
    <w:rsid w:val="003E30EC"/>
    <w:rsid w:val="004C75AE"/>
    <w:rsid w:val="004E664A"/>
    <w:rsid w:val="0054201D"/>
    <w:rsid w:val="005A6CEF"/>
    <w:rsid w:val="006F3E0A"/>
    <w:rsid w:val="00727993"/>
    <w:rsid w:val="007545C4"/>
    <w:rsid w:val="00806E46"/>
    <w:rsid w:val="008A2928"/>
    <w:rsid w:val="008D3380"/>
    <w:rsid w:val="009D3646"/>
    <w:rsid w:val="00A00E4D"/>
    <w:rsid w:val="00A12943"/>
    <w:rsid w:val="00A61C3F"/>
    <w:rsid w:val="00AC40EE"/>
    <w:rsid w:val="00B64D4E"/>
    <w:rsid w:val="00BE253B"/>
    <w:rsid w:val="00C5073D"/>
    <w:rsid w:val="00D14296"/>
    <w:rsid w:val="00E04224"/>
    <w:rsid w:val="00E962C4"/>
    <w:rsid w:val="00FE4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8575"/>
  <w15:chartTrackingRefBased/>
  <w15:docId w15:val="{DB868480-EB6A-48B3-94C3-33A13773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F3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F3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F3E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F3E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6F3E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F3E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F3E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F3E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F3E0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3E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F3E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F3E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F3E0A"/>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6F3E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F3E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F3E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F3E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F3E0A"/>
    <w:rPr>
      <w:rFonts w:eastAsiaTheme="majorEastAsia" w:cstheme="majorBidi"/>
      <w:color w:val="272727" w:themeColor="text1" w:themeTint="D8"/>
    </w:rPr>
  </w:style>
  <w:style w:type="paragraph" w:styleId="Ttulo">
    <w:name w:val="Title"/>
    <w:basedOn w:val="Normal"/>
    <w:next w:val="Normal"/>
    <w:link w:val="TtuloChar"/>
    <w:uiPriority w:val="10"/>
    <w:qFormat/>
    <w:rsid w:val="006F3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3E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F3E0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F3E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F3E0A"/>
    <w:pPr>
      <w:spacing w:before="160"/>
      <w:jc w:val="center"/>
    </w:pPr>
    <w:rPr>
      <w:i/>
      <w:iCs/>
      <w:color w:val="404040" w:themeColor="text1" w:themeTint="BF"/>
    </w:rPr>
  </w:style>
  <w:style w:type="character" w:customStyle="1" w:styleId="CitaoChar">
    <w:name w:val="Citação Char"/>
    <w:basedOn w:val="Fontepargpadro"/>
    <w:link w:val="Citao"/>
    <w:uiPriority w:val="29"/>
    <w:rsid w:val="006F3E0A"/>
    <w:rPr>
      <w:i/>
      <w:iCs/>
      <w:color w:val="404040" w:themeColor="text1" w:themeTint="BF"/>
    </w:rPr>
  </w:style>
  <w:style w:type="paragraph" w:styleId="PargrafodaLista">
    <w:name w:val="List Paragraph"/>
    <w:basedOn w:val="Normal"/>
    <w:uiPriority w:val="34"/>
    <w:qFormat/>
    <w:rsid w:val="006F3E0A"/>
    <w:pPr>
      <w:ind w:left="720"/>
      <w:contextualSpacing/>
    </w:pPr>
  </w:style>
  <w:style w:type="character" w:styleId="nfaseIntensa">
    <w:name w:val="Intense Emphasis"/>
    <w:basedOn w:val="Fontepargpadro"/>
    <w:uiPriority w:val="21"/>
    <w:qFormat/>
    <w:rsid w:val="006F3E0A"/>
    <w:rPr>
      <w:i/>
      <w:iCs/>
      <w:color w:val="0F4761" w:themeColor="accent1" w:themeShade="BF"/>
    </w:rPr>
  </w:style>
  <w:style w:type="paragraph" w:styleId="CitaoIntensa">
    <w:name w:val="Intense Quote"/>
    <w:basedOn w:val="Normal"/>
    <w:next w:val="Normal"/>
    <w:link w:val="CitaoIntensaChar"/>
    <w:uiPriority w:val="30"/>
    <w:qFormat/>
    <w:rsid w:val="006F3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F3E0A"/>
    <w:rPr>
      <w:i/>
      <w:iCs/>
      <w:color w:val="0F4761" w:themeColor="accent1" w:themeShade="BF"/>
    </w:rPr>
  </w:style>
  <w:style w:type="character" w:styleId="RefernciaIntensa">
    <w:name w:val="Intense Reference"/>
    <w:basedOn w:val="Fontepargpadro"/>
    <w:uiPriority w:val="32"/>
    <w:qFormat/>
    <w:rsid w:val="006F3E0A"/>
    <w:rPr>
      <w:b/>
      <w:bCs/>
      <w:smallCaps/>
      <w:color w:val="0F4761" w:themeColor="accent1" w:themeShade="BF"/>
      <w:spacing w:val="5"/>
    </w:rPr>
  </w:style>
  <w:style w:type="paragraph" w:styleId="CabealhodoSumrio">
    <w:name w:val="TOC Heading"/>
    <w:basedOn w:val="Ttulo1"/>
    <w:next w:val="Normal"/>
    <w:uiPriority w:val="39"/>
    <w:unhideWhenUsed/>
    <w:qFormat/>
    <w:rsid w:val="008D3380"/>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8A2928"/>
    <w:pPr>
      <w:spacing w:after="100"/>
    </w:pPr>
  </w:style>
  <w:style w:type="character" w:styleId="Hyperlink">
    <w:name w:val="Hyperlink"/>
    <w:basedOn w:val="Fontepargpadro"/>
    <w:uiPriority w:val="99"/>
    <w:unhideWhenUsed/>
    <w:rsid w:val="008A2928"/>
    <w:rPr>
      <w:color w:val="467886" w:themeColor="hyperlink"/>
      <w:u w:val="single"/>
    </w:rPr>
  </w:style>
  <w:style w:type="paragraph" w:styleId="NormalWeb">
    <w:name w:val="Normal (Web)"/>
    <w:basedOn w:val="Normal"/>
    <w:uiPriority w:val="99"/>
    <w:semiHidden/>
    <w:unhideWhenUsed/>
    <w:rsid w:val="008A2928"/>
    <w:rPr>
      <w:rFonts w:ascii="Times New Roman" w:hAnsi="Times New Roman" w:cs="Times New Roman"/>
    </w:rPr>
  </w:style>
  <w:style w:type="paragraph" w:styleId="Sumrio2">
    <w:name w:val="toc 2"/>
    <w:basedOn w:val="Normal"/>
    <w:next w:val="Normal"/>
    <w:autoRedefine/>
    <w:uiPriority w:val="39"/>
    <w:unhideWhenUsed/>
    <w:rsid w:val="009D3646"/>
    <w:pPr>
      <w:spacing w:after="100"/>
      <w:ind w:left="240"/>
    </w:pPr>
  </w:style>
  <w:style w:type="paragraph" w:styleId="Sumrio3">
    <w:name w:val="toc 3"/>
    <w:basedOn w:val="Normal"/>
    <w:next w:val="Normal"/>
    <w:autoRedefine/>
    <w:uiPriority w:val="39"/>
    <w:unhideWhenUsed/>
    <w:rsid w:val="009D3646"/>
    <w:pPr>
      <w:spacing w:after="100"/>
      <w:ind w:left="480"/>
    </w:pPr>
  </w:style>
  <w:style w:type="character" w:styleId="MenoPendente">
    <w:name w:val="Unresolved Mention"/>
    <w:basedOn w:val="Fontepargpadro"/>
    <w:uiPriority w:val="99"/>
    <w:semiHidden/>
    <w:unhideWhenUsed/>
    <w:rsid w:val="003253C2"/>
    <w:rPr>
      <w:color w:val="605E5C"/>
      <w:shd w:val="clear" w:color="auto" w:fill="E1DFDD"/>
    </w:rPr>
  </w:style>
  <w:style w:type="paragraph" w:styleId="Legenda">
    <w:name w:val="caption"/>
    <w:basedOn w:val="Normal"/>
    <w:next w:val="Normal"/>
    <w:uiPriority w:val="35"/>
    <w:unhideWhenUsed/>
    <w:qFormat/>
    <w:rsid w:val="00A61C3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52C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104">
      <w:bodyDiv w:val="1"/>
      <w:marLeft w:val="0"/>
      <w:marRight w:val="0"/>
      <w:marTop w:val="0"/>
      <w:marBottom w:val="0"/>
      <w:divBdr>
        <w:top w:val="none" w:sz="0" w:space="0" w:color="auto"/>
        <w:left w:val="none" w:sz="0" w:space="0" w:color="auto"/>
        <w:bottom w:val="none" w:sz="0" w:space="0" w:color="auto"/>
        <w:right w:val="none" w:sz="0" w:space="0" w:color="auto"/>
      </w:divBdr>
    </w:div>
    <w:div w:id="122964756">
      <w:bodyDiv w:val="1"/>
      <w:marLeft w:val="0"/>
      <w:marRight w:val="0"/>
      <w:marTop w:val="0"/>
      <w:marBottom w:val="0"/>
      <w:divBdr>
        <w:top w:val="none" w:sz="0" w:space="0" w:color="auto"/>
        <w:left w:val="none" w:sz="0" w:space="0" w:color="auto"/>
        <w:bottom w:val="none" w:sz="0" w:space="0" w:color="auto"/>
        <w:right w:val="none" w:sz="0" w:space="0" w:color="auto"/>
      </w:divBdr>
    </w:div>
    <w:div w:id="143084032">
      <w:bodyDiv w:val="1"/>
      <w:marLeft w:val="0"/>
      <w:marRight w:val="0"/>
      <w:marTop w:val="0"/>
      <w:marBottom w:val="0"/>
      <w:divBdr>
        <w:top w:val="none" w:sz="0" w:space="0" w:color="auto"/>
        <w:left w:val="none" w:sz="0" w:space="0" w:color="auto"/>
        <w:bottom w:val="none" w:sz="0" w:space="0" w:color="auto"/>
        <w:right w:val="none" w:sz="0" w:space="0" w:color="auto"/>
      </w:divBdr>
    </w:div>
    <w:div w:id="276522077">
      <w:bodyDiv w:val="1"/>
      <w:marLeft w:val="0"/>
      <w:marRight w:val="0"/>
      <w:marTop w:val="0"/>
      <w:marBottom w:val="0"/>
      <w:divBdr>
        <w:top w:val="none" w:sz="0" w:space="0" w:color="auto"/>
        <w:left w:val="none" w:sz="0" w:space="0" w:color="auto"/>
        <w:bottom w:val="none" w:sz="0" w:space="0" w:color="auto"/>
        <w:right w:val="none" w:sz="0" w:space="0" w:color="auto"/>
      </w:divBdr>
    </w:div>
    <w:div w:id="512500135">
      <w:bodyDiv w:val="1"/>
      <w:marLeft w:val="0"/>
      <w:marRight w:val="0"/>
      <w:marTop w:val="0"/>
      <w:marBottom w:val="0"/>
      <w:divBdr>
        <w:top w:val="none" w:sz="0" w:space="0" w:color="auto"/>
        <w:left w:val="none" w:sz="0" w:space="0" w:color="auto"/>
        <w:bottom w:val="none" w:sz="0" w:space="0" w:color="auto"/>
        <w:right w:val="none" w:sz="0" w:space="0" w:color="auto"/>
      </w:divBdr>
    </w:div>
    <w:div w:id="820387034">
      <w:bodyDiv w:val="1"/>
      <w:marLeft w:val="0"/>
      <w:marRight w:val="0"/>
      <w:marTop w:val="0"/>
      <w:marBottom w:val="0"/>
      <w:divBdr>
        <w:top w:val="none" w:sz="0" w:space="0" w:color="auto"/>
        <w:left w:val="none" w:sz="0" w:space="0" w:color="auto"/>
        <w:bottom w:val="none" w:sz="0" w:space="0" w:color="auto"/>
        <w:right w:val="none" w:sz="0" w:space="0" w:color="auto"/>
      </w:divBdr>
    </w:div>
    <w:div w:id="992492847">
      <w:bodyDiv w:val="1"/>
      <w:marLeft w:val="0"/>
      <w:marRight w:val="0"/>
      <w:marTop w:val="0"/>
      <w:marBottom w:val="0"/>
      <w:divBdr>
        <w:top w:val="none" w:sz="0" w:space="0" w:color="auto"/>
        <w:left w:val="none" w:sz="0" w:space="0" w:color="auto"/>
        <w:bottom w:val="none" w:sz="0" w:space="0" w:color="auto"/>
        <w:right w:val="none" w:sz="0" w:space="0" w:color="auto"/>
      </w:divBdr>
    </w:div>
    <w:div w:id="1118911694">
      <w:bodyDiv w:val="1"/>
      <w:marLeft w:val="0"/>
      <w:marRight w:val="0"/>
      <w:marTop w:val="0"/>
      <w:marBottom w:val="0"/>
      <w:divBdr>
        <w:top w:val="none" w:sz="0" w:space="0" w:color="auto"/>
        <w:left w:val="none" w:sz="0" w:space="0" w:color="auto"/>
        <w:bottom w:val="none" w:sz="0" w:space="0" w:color="auto"/>
        <w:right w:val="none" w:sz="0" w:space="0" w:color="auto"/>
      </w:divBdr>
    </w:div>
    <w:div w:id="1548684995">
      <w:bodyDiv w:val="1"/>
      <w:marLeft w:val="0"/>
      <w:marRight w:val="0"/>
      <w:marTop w:val="0"/>
      <w:marBottom w:val="0"/>
      <w:divBdr>
        <w:top w:val="none" w:sz="0" w:space="0" w:color="auto"/>
        <w:left w:val="none" w:sz="0" w:space="0" w:color="auto"/>
        <w:bottom w:val="none" w:sz="0" w:space="0" w:color="auto"/>
        <w:right w:val="none" w:sz="0" w:space="0" w:color="auto"/>
      </w:divBdr>
    </w:div>
    <w:div w:id="1554004797">
      <w:bodyDiv w:val="1"/>
      <w:marLeft w:val="0"/>
      <w:marRight w:val="0"/>
      <w:marTop w:val="0"/>
      <w:marBottom w:val="0"/>
      <w:divBdr>
        <w:top w:val="none" w:sz="0" w:space="0" w:color="auto"/>
        <w:left w:val="none" w:sz="0" w:space="0" w:color="auto"/>
        <w:bottom w:val="none" w:sz="0" w:space="0" w:color="auto"/>
        <w:right w:val="none" w:sz="0" w:space="0" w:color="auto"/>
      </w:divBdr>
    </w:div>
    <w:div w:id="1902400627">
      <w:bodyDiv w:val="1"/>
      <w:marLeft w:val="0"/>
      <w:marRight w:val="0"/>
      <w:marTop w:val="0"/>
      <w:marBottom w:val="0"/>
      <w:divBdr>
        <w:top w:val="none" w:sz="0" w:space="0" w:color="auto"/>
        <w:left w:val="none" w:sz="0" w:space="0" w:color="auto"/>
        <w:bottom w:val="none" w:sz="0" w:space="0" w:color="auto"/>
        <w:right w:val="none" w:sz="0" w:space="0" w:color="auto"/>
      </w:divBdr>
    </w:div>
    <w:div w:id="20206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BA19D-D084-4AAD-8378-7EF14192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18</Pages>
  <Words>3264</Words>
  <Characters>17631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 Siqueira</dc:creator>
  <cp:keywords/>
  <dc:description/>
  <cp:lastModifiedBy>Lenner Siqueira</cp:lastModifiedBy>
  <cp:revision>1</cp:revision>
  <dcterms:created xsi:type="dcterms:W3CDTF">2025-08-20T23:25:00Z</dcterms:created>
  <dcterms:modified xsi:type="dcterms:W3CDTF">2025-08-21T04:23:00Z</dcterms:modified>
</cp:coreProperties>
</file>