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618A4" w14:textId="77777777" w:rsidR="004B1274" w:rsidRDefault="004B1274" w:rsidP="00467E51">
      <w:pPr>
        <w:rPr>
          <w:b/>
          <w:bCs/>
          <w:sz w:val="24"/>
          <w:szCs w:val="24"/>
        </w:rPr>
      </w:pPr>
    </w:p>
    <w:p w14:paraId="33ECA6A5" w14:textId="77777777" w:rsidR="00611786" w:rsidRDefault="00467E51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this </w:t>
      </w:r>
      <w:r w:rsidR="00523799">
        <w:rPr>
          <w:sz w:val="24"/>
          <w:szCs w:val="24"/>
        </w:rPr>
        <w:t>guide</w:t>
      </w:r>
      <w:r>
        <w:rPr>
          <w:sz w:val="24"/>
          <w:szCs w:val="24"/>
        </w:rPr>
        <w:t xml:space="preserve"> we will be </w:t>
      </w:r>
    </w:p>
    <w:p w14:paraId="16D04EBA" w14:textId="701D6D07" w:rsidR="00600BBB" w:rsidRDefault="00600BBB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We will use the language GDScript, though </w:t>
      </w:r>
      <w:r w:rsidR="00B5633B">
        <w:rPr>
          <w:sz w:val="24"/>
          <w:szCs w:val="24"/>
        </w:rPr>
        <w:t>all the functionality can also be done in C#.</w:t>
      </w:r>
    </w:p>
    <w:p w14:paraId="0E21C9B2" w14:textId="055825C4" w:rsidR="00550C4A" w:rsidRPr="00D66FFD" w:rsidRDefault="00550C4A" w:rsidP="00550C4A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>Step 1 - Creat</w:t>
      </w:r>
      <w:r w:rsidR="004C0F8B">
        <w:rPr>
          <w:rFonts w:ascii="Cambria" w:hAnsi="Cambria" w:cstheme="majorHAnsi"/>
        </w:rPr>
        <w:t>ing</w:t>
      </w:r>
      <w:r w:rsidRPr="00D66FFD">
        <w:rPr>
          <w:rFonts w:ascii="Cambria" w:hAnsi="Cambria" w:cstheme="majorHAnsi"/>
        </w:rPr>
        <w:t xml:space="preserve"> a Project</w:t>
      </w:r>
    </w:p>
    <w:p w14:paraId="68A873C4" w14:textId="16B21FEB" w:rsidR="006C3317" w:rsidRDefault="00C22197" w:rsidP="00467E51">
      <w:pPr>
        <w:rPr>
          <w:sz w:val="24"/>
          <w:szCs w:val="24"/>
        </w:rPr>
      </w:pPr>
      <w:r w:rsidRPr="00C22197">
        <w:rPr>
          <w:noProof/>
          <w:sz w:val="24"/>
          <w:szCs w:val="24"/>
        </w:rPr>
        <w:drawing>
          <wp:inline distT="0" distB="0" distL="0" distR="0" wp14:anchorId="675F2B26" wp14:editId="4367904C">
            <wp:extent cx="4320000" cy="2545765"/>
            <wp:effectExtent l="0" t="0" r="4445" b="6985"/>
            <wp:docPr id="751655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559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D2E6" w14:textId="16D24206" w:rsidR="006C3317" w:rsidRDefault="00022898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Ignore a pop-up window </w:t>
      </w:r>
      <w:r w:rsidR="00D71B13">
        <w:rPr>
          <w:sz w:val="24"/>
          <w:szCs w:val="24"/>
        </w:rPr>
        <w:t>asking to open the Asset Library as you have no projects.</w:t>
      </w:r>
    </w:p>
    <w:p w14:paraId="5A45A70D" w14:textId="729976B3" w:rsidR="005354D7" w:rsidRDefault="00CE451A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CE451A">
        <w:rPr>
          <w:b/>
          <w:bCs/>
          <w:i/>
          <w:iCs/>
          <w:sz w:val="28"/>
          <w:szCs w:val="28"/>
        </w:rPr>
        <w:t>+</w:t>
      </w:r>
      <w:r w:rsidRPr="00CE451A">
        <w:rPr>
          <w:i/>
          <w:iCs/>
          <w:sz w:val="24"/>
          <w:szCs w:val="24"/>
        </w:rPr>
        <w:t xml:space="preserve"> New Project</w:t>
      </w:r>
      <w:r>
        <w:rPr>
          <w:sz w:val="24"/>
          <w:szCs w:val="24"/>
        </w:rPr>
        <w:t xml:space="preserve"> in the top right in Godot 4 or </w:t>
      </w:r>
      <w:r w:rsidRPr="00CE451A">
        <w:rPr>
          <w:b/>
          <w:bCs/>
          <w:i/>
          <w:iCs/>
          <w:sz w:val="28"/>
          <w:szCs w:val="28"/>
        </w:rPr>
        <w:t>+</w:t>
      </w:r>
      <w:r w:rsidRPr="00CE451A">
        <w:rPr>
          <w:i/>
          <w:iCs/>
          <w:sz w:val="24"/>
          <w:szCs w:val="24"/>
        </w:rPr>
        <w:t xml:space="preserve"> New</w:t>
      </w:r>
      <w:r>
        <w:rPr>
          <w:sz w:val="24"/>
          <w:szCs w:val="24"/>
        </w:rPr>
        <w:t xml:space="preserve"> in the top left in Godot 4.2</w:t>
      </w:r>
      <w:r w:rsidR="0038541F">
        <w:rPr>
          <w:sz w:val="24"/>
          <w:szCs w:val="24"/>
        </w:rPr>
        <w:t>.</w:t>
      </w:r>
    </w:p>
    <w:p w14:paraId="3CA60619" w14:textId="4008B044" w:rsidR="0084136C" w:rsidRDefault="00685BFB" w:rsidP="00467E51">
      <w:pPr>
        <w:rPr>
          <w:sz w:val="24"/>
          <w:szCs w:val="24"/>
        </w:rPr>
      </w:pPr>
      <w:r w:rsidRPr="00685BFB">
        <w:rPr>
          <w:noProof/>
          <w:sz w:val="24"/>
          <w:szCs w:val="24"/>
        </w:rPr>
        <w:drawing>
          <wp:inline distT="0" distB="0" distL="0" distR="0" wp14:anchorId="285F06E8" wp14:editId="519C7F71">
            <wp:extent cx="2844000" cy="2011177"/>
            <wp:effectExtent l="0" t="0" r="0" b="8255"/>
            <wp:docPr id="5" name="Picture 4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C4A451B-0515-E069-47EC-31F09692A5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4C4A451B-0515-E069-47EC-31F09692A5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BFB">
        <w:rPr>
          <w:noProof/>
          <w:sz w:val="24"/>
          <w:szCs w:val="24"/>
        </w:rPr>
        <w:drawing>
          <wp:inline distT="0" distB="0" distL="0" distR="0" wp14:anchorId="5F7722F8" wp14:editId="620892E3">
            <wp:extent cx="2844000" cy="2011177"/>
            <wp:effectExtent l="0" t="0" r="0" b="8255"/>
            <wp:docPr id="7" name="Picture 6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A01B838-720D-5CAA-A730-12BD29195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2A01B838-720D-5CAA-A730-12BD29195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FBF4" w14:textId="77777777" w:rsidR="001E67A7" w:rsidRDefault="001E67A7" w:rsidP="001E67A7">
      <w:pPr>
        <w:rPr>
          <w:sz w:val="24"/>
          <w:szCs w:val="24"/>
        </w:rPr>
      </w:pPr>
      <w:r>
        <w:rPr>
          <w:sz w:val="24"/>
          <w:szCs w:val="24"/>
        </w:rPr>
        <w:t xml:space="preserve">Name the project in </w:t>
      </w:r>
      <w:r w:rsidRPr="00CC1A43">
        <w:rPr>
          <w:i/>
          <w:iCs/>
          <w:sz w:val="24"/>
          <w:szCs w:val="24"/>
        </w:rPr>
        <w:t>Project Name</w:t>
      </w:r>
      <w:r>
        <w:rPr>
          <w:sz w:val="24"/>
          <w:szCs w:val="24"/>
        </w:rPr>
        <w:t xml:space="preserve"> and navigate to the folder you want to save the project in</w:t>
      </w:r>
    </w:p>
    <w:p w14:paraId="3114EBCE" w14:textId="4714DDCF" w:rsidR="001E67A7" w:rsidRDefault="001E67A7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C462CC">
        <w:rPr>
          <w:i/>
          <w:iCs/>
          <w:sz w:val="24"/>
          <w:szCs w:val="24"/>
        </w:rPr>
        <w:t>Create Folder</w:t>
      </w:r>
      <w:r>
        <w:rPr>
          <w:sz w:val="24"/>
          <w:szCs w:val="24"/>
        </w:rPr>
        <w:t xml:space="preserve"> to add an empty folder in the </w:t>
      </w:r>
      <w:r w:rsidRPr="00A513C9">
        <w:rPr>
          <w:i/>
          <w:iCs/>
          <w:sz w:val="24"/>
          <w:szCs w:val="24"/>
        </w:rPr>
        <w:t>Project Path</w:t>
      </w:r>
      <w:r>
        <w:rPr>
          <w:sz w:val="24"/>
          <w:szCs w:val="24"/>
        </w:rPr>
        <w:t xml:space="preserve"> folder with the name of your project. The project will be placed in this created folder.</w:t>
      </w:r>
    </w:p>
    <w:p w14:paraId="1B4522B8" w14:textId="299095CB" w:rsidR="00465A6A" w:rsidRDefault="00465A6A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2</w:t>
      </w:r>
      <w:r w:rsidRPr="00D66FFD">
        <w:rPr>
          <w:rFonts w:ascii="Cambria" w:hAnsi="Cambria" w:cstheme="majorHAnsi"/>
        </w:rPr>
        <w:t xml:space="preserve"> - </w:t>
      </w:r>
      <w:r>
        <w:rPr>
          <w:rFonts w:ascii="Cambria" w:hAnsi="Cambria" w:cstheme="majorHAnsi"/>
        </w:rPr>
        <w:t>Importing Assets</w:t>
      </w:r>
    </w:p>
    <w:p w14:paraId="3CF3389D" w14:textId="7300F30D" w:rsidR="00465A6A" w:rsidRPr="00465A6A" w:rsidRDefault="00BA08C1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Start by dragging the Environment folder from the Windows File Explorer into the </w:t>
      </w:r>
      <w:r w:rsidRPr="00BA08C1">
        <w:rPr>
          <w:i/>
          <w:iCs/>
          <w:sz w:val="24"/>
          <w:szCs w:val="24"/>
        </w:rPr>
        <w:t>FileSystem</w:t>
      </w:r>
      <w:r>
        <w:rPr>
          <w:sz w:val="24"/>
          <w:szCs w:val="24"/>
        </w:rPr>
        <w:t xml:space="preserve"> window in Godot.</w:t>
      </w:r>
      <w:r w:rsidR="00A74840">
        <w:rPr>
          <w:sz w:val="24"/>
          <w:szCs w:val="24"/>
        </w:rPr>
        <w:t xml:space="preserve"> </w:t>
      </w:r>
      <w:r w:rsidR="00E1269C">
        <w:rPr>
          <w:sz w:val="24"/>
          <w:szCs w:val="24"/>
        </w:rPr>
        <w:t xml:space="preserve">In the </w:t>
      </w:r>
      <w:r w:rsidR="00E1269C" w:rsidRPr="00E1269C">
        <w:rPr>
          <w:i/>
          <w:iCs/>
          <w:sz w:val="24"/>
          <w:szCs w:val="24"/>
        </w:rPr>
        <w:t>Base</w:t>
      </w:r>
      <w:r w:rsidR="00E1269C">
        <w:rPr>
          <w:sz w:val="24"/>
          <w:szCs w:val="24"/>
        </w:rPr>
        <w:t xml:space="preserve"> folder there are many models which can be used to build a level.</w:t>
      </w:r>
    </w:p>
    <w:p w14:paraId="2C4AA7FB" w14:textId="798D3267" w:rsidR="00754BCE" w:rsidRPr="00DB6FB9" w:rsidRDefault="00DB6FB9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lastRenderedPageBreak/>
        <w:t xml:space="preserve">Step </w:t>
      </w:r>
      <w:r w:rsidR="00465A6A">
        <w:rPr>
          <w:rFonts w:ascii="Cambria" w:hAnsi="Cambria" w:cstheme="majorHAnsi"/>
        </w:rPr>
        <w:t>3</w:t>
      </w:r>
      <w:r w:rsidRPr="00D66FFD">
        <w:rPr>
          <w:rFonts w:ascii="Cambria" w:hAnsi="Cambria" w:cstheme="majorHAnsi"/>
        </w:rPr>
        <w:t xml:space="preserve"> - Creat</w:t>
      </w:r>
      <w:r w:rsidR="004C0F8B">
        <w:rPr>
          <w:rFonts w:ascii="Cambria" w:hAnsi="Cambria" w:cstheme="majorHAnsi"/>
        </w:rPr>
        <w:t>ing</w:t>
      </w:r>
      <w:r>
        <w:rPr>
          <w:rFonts w:ascii="Cambria" w:hAnsi="Cambria" w:cstheme="majorHAnsi"/>
        </w:rPr>
        <w:t xml:space="preserve"> the Level Scene</w:t>
      </w:r>
    </w:p>
    <w:p w14:paraId="37F0D08C" w14:textId="77777777" w:rsidR="00C176BC" w:rsidRDefault="00C176BC" w:rsidP="00467E51">
      <w:pPr>
        <w:rPr>
          <w:sz w:val="24"/>
          <w:szCs w:val="24"/>
        </w:rPr>
      </w:pPr>
      <w:r w:rsidRPr="002551EE">
        <w:rPr>
          <w:noProof/>
          <w:sz w:val="24"/>
          <w:szCs w:val="24"/>
        </w:rPr>
        <w:drawing>
          <wp:inline distT="0" distB="0" distL="0" distR="0" wp14:anchorId="052C60DA" wp14:editId="128C3CE0">
            <wp:extent cx="1620000" cy="2793498"/>
            <wp:effectExtent l="0" t="0" r="0" b="6985"/>
            <wp:docPr id="1882618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84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F545" w14:textId="77777777" w:rsidR="000945A2" w:rsidRDefault="008F1D30" w:rsidP="00467E51">
      <w:pPr>
        <w:rPr>
          <w:noProof/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714698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panel, select</w:t>
      </w:r>
      <w:r w:rsidR="002551EE">
        <w:rPr>
          <w:sz w:val="24"/>
          <w:szCs w:val="24"/>
        </w:rPr>
        <w:t xml:space="preserve"> </w:t>
      </w:r>
      <w:r w:rsidR="002551EE" w:rsidRPr="00714698">
        <w:rPr>
          <w:i/>
          <w:iCs/>
          <w:sz w:val="24"/>
          <w:szCs w:val="24"/>
        </w:rPr>
        <w:t>3D Scene</w:t>
      </w:r>
      <w:r w:rsidR="00714698">
        <w:rPr>
          <w:sz w:val="24"/>
          <w:szCs w:val="24"/>
        </w:rPr>
        <w:t xml:space="preserve"> (or </w:t>
      </w:r>
      <w:r w:rsidR="00714698" w:rsidRPr="00714698">
        <w:rPr>
          <w:i/>
          <w:iCs/>
          <w:sz w:val="24"/>
          <w:szCs w:val="24"/>
        </w:rPr>
        <w:t>2D Scene</w:t>
      </w:r>
      <w:r w:rsidR="00972E8F" w:rsidRPr="002D0CBB">
        <w:rPr>
          <w:sz w:val="24"/>
          <w:szCs w:val="24"/>
        </w:rPr>
        <w:t xml:space="preserve"> if you prefer</w:t>
      </w:r>
      <w:r w:rsidR="00714698" w:rsidRPr="002D0CBB">
        <w:rPr>
          <w:sz w:val="24"/>
          <w:szCs w:val="24"/>
        </w:rPr>
        <w:t>)</w:t>
      </w:r>
      <w:r w:rsidR="002551EE" w:rsidRPr="002D0CBB">
        <w:rPr>
          <w:sz w:val="24"/>
          <w:szCs w:val="24"/>
        </w:rPr>
        <w:t>. Th</w:t>
      </w:r>
      <w:r w:rsidR="002551EE">
        <w:rPr>
          <w:sz w:val="24"/>
          <w:szCs w:val="24"/>
        </w:rPr>
        <w:t xml:space="preserve">is will be the root </w:t>
      </w:r>
      <w:r w:rsidR="00396697">
        <w:rPr>
          <w:sz w:val="24"/>
          <w:szCs w:val="24"/>
        </w:rPr>
        <w:t xml:space="preserve">node of the </w:t>
      </w:r>
      <w:r w:rsidR="002019ED">
        <w:rPr>
          <w:sz w:val="24"/>
          <w:szCs w:val="24"/>
        </w:rPr>
        <w:t xml:space="preserve">level </w:t>
      </w:r>
      <w:r w:rsidR="00396697">
        <w:rPr>
          <w:sz w:val="24"/>
          <w:szCs w:val="24"/>
        </w:rPr>
        <w:t>scene.</w:t>
      </w:r>
    </w:p>
    <w:p w14:paraId="4BB25E84" w14:textId="7D7EC058" w:rsidR="002551EE" w:rsidRDefault="000945A2" w:rsidP="00467E51">
      <w:pPr>
        <w:rPr>
          <w:sz w:val="24"/>
          <w:szCs w:val="24"/>
        </w:rPr>
      </w:pPr>
      <w:r w:rsidRPr="00D2449A">
        <w:rPr>
          <w:noProof/>
          <w:sz w:val="24"/>
          <w:szCs w:val="24"/>
        </w:rPr>
        <w:drawing>
          <wp:inline distT="0" distB="0" distL="0" distR="0" wp14:anchorId="0C86E8BD" wp14:editId="2E9B4A77">
            <wp:extent cx="1620000" cy="2776325"/>
            <wp:effectExtent l="0" t="0" r="0" b="5080"/>
            <wp:docPr id="1970496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969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13A8" w14:textId="59DD1B24" w:rsidR="00D2449A" w:rsidRDefault="006B70AF" w:rsidP="00467E51">
      <w:pPr>
        <w:rPr>
          <w:sz w:val="24"/>
          <w:szCs w:val="24"/>
        </w:rPr>
      </w:pPr>
      <w:r>
        <w:rPr>
          <w:sz w:val="24"/>
          <w:szCs w:val="24"/>
        </w:rPr>
        <w:t>Double-</w:t>
      </w:r>
      <w:r w:rsidR="00714698">
        <w:rPr>
          <w:sz w:val="24"/>
          <w:szCs w:val="24"/>
        </w:rPr>
        <w:t xml:space="preserve">click on the created node in the </w:t>
      </w:r>
      <w:r w:rsidR="00714698" w:rsidRPr="00B37295">
        <w:rPr>
          <w:i/>
          <w:iCs/>
          <w:sz w:val="24"/>
          <w:szCs w:val="24"/>
        </w:rPr>
        <w:t>Scene</w:t>
      </w:r>
      <w:r w:rsidR="00714698">
        <w:rPr>
          <w:sz w:val="24"/>
          <w:szCs w:val="24"/>
        </w:rPr>
        <w:t xml:space="preserve"> panel</w:t>
      </w:r>
      <w:r w:rsidR="00B37295">
        <w:rPr>
          <w:sz w:val="24"/>
          <w:szCs w:val="24"/>
        </w:rPr>
        <w:t xml:space="preserve"> to rename it, e.g. to </w:t>
      </w:r>
      <w:r w:rsidR="008F42CB">
        <w:rPr>
          <w:i/>
          <w:iCs/>
          <w:sz w:val="24"/>
          <w:szCs w:val="24"/>
        </w:rPr>
        <w:t>Level</w:t>
      </w:r>
      <w:r w:rsidR="00B37295" w:rsidRPr="00B37295">
        <w:rPr>
          <w:sz w:val="24"/>
          <w:szCs w:val="24"/>
        </w:rPr>
        <w:t>.</w:t>
      </w:r>
    </w:p>
    <w:p w14:paraId="4828507A" w14:textId="1D865E83" w:rsidR="00FB310D" w:rsidRDefault="00132498" w:rsidP="00467E51">
      <w:pPr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Save the scene as a </w:t>
      </w:r>
      <w:r w:rsidRPr="00132498">
        <w:rPr>
          <w:i/>
          <w:iCs/>
          <w:sz w:val="24"/>
          <w:szCs w:val="24"/>
        </w:rPr>
        <w:t>.tscn</w:t>
      </w:r>
      <w:r>
        <w:rPr>
          <w:sz w:val="24"/>
          <w:szCs w:val="24"/>
        </w:rPr>
        <w:t xml:space="preserve"> file, e.g. </w:t>
      </w:r>
      <w:r w:rsidRPr="00132498">
        <w:rPr>
          <w:i/>
          <w:iCs/>
          <w:sz w:val="24"/>
          <w:szCs w:val="24"/>
        </w:rPr>
        <w:t>Level.tscn</w:t>
      </w:r>
    </w:p>
    <w:p w14:paraId="1F51E156" w14:textId="77777777" w:rsidR="008429A4" w:rsidRDefault="00E158AA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863404">
        <w:rPr>
          <w:i/>
          <w:iCs/>
          <w:sz w:val="24"/>
          <w:szCs w:val="24"/>
        </w:rPr>
        <w:t>.tscn</w:t>
      </w:r>
      <w:r>
        <w:rPr>
          <w:sz w:val="24"/>
          <w:szCs w:val="24"/>
        </w:rPr>
        <w:t xml:space="preserve"> is a scene file represented in text</w:t>
      </w:r>
      <w:r w:rsidR="007A1C6F">
        <w:rPr>
          <w:sz w:val="24"/>
          <w:szCs w:val="24"/>
        </w:rPr>
        <w:t>,</w:t>
      </w:r>
      <w:r w:rsidR="00863404">
        <w:rPr>
          <w:sz w:val="24"/>
          <w:szCs w:val="24"/>
        </w:rPr>
        <w:t xml:space="preserve"> while a </w:t>
      </w:r>
      <w:r w:rsidR="00863404" w:rsidRPr="00863404">
        <w:rPr>
          <w:i/>
          <w:iCs/>
          <w:sz w:val="24"/>
          <w:szCs w:val="24"/>
        </w:rPr>
        <w:t>.scn</w:t>
      </w:r>
      <w:r w:rsidR="00863404">
        <w:rPr>
          <w:sz w:val="24"/>
          <w:szCs w:val="24"/>
        </w:rPr>
        <w:t xml:space="preserve"> is represented in binary. </w:t>
      </w:r>
      <w:r w:rsidR="00745487">
        <w:rPr>
          <w:sz w:val="24"/>
          <w:szCs w:val="24"/>
        </w:rPr>
        <w:t xml:space="preserve">A </w:t>
      </w:r>
      <w:r w:rsidR="00745487" w:rsidRPr="00745487">
        <w:rPr>
          <w:i/>
          <w:iCs/>
          <w:sz w:val="24"/>
          <w:szCs w:val="24"/>
        </w:rPr>
        <w:t>.tscn</w:t>
      </w:r>
      <w:r w:rsidR="00745487">
        <w:rPr>
          <w:sz w:val="24"/>
          <w:szCs w:val="24"/>
        </w:rPr>
        <w:t xml:space="preserve"> scene</w:t>
      </w:r>
      <w:r w:rsidR="00863404">
        <w:rPr>
          <w:sz w:val="24"/>
          <w:szCs w:val="24"/>
        </w:rPr>
        <w:t xml:space="preserve"> is useful for debugging.</w:t>
      </w:r>
    </w:p>
    <w:p w14:paraId="1518612C" w14:textId="394B7846" w:rsidR="00CA04B6" w:rsidRDefault="00CA04B6" w:rsidP="00467E51">
      <w:pPr>
        <w:rPr>
          <w:sz w:val="24"/>
          <w:szCs w:val="24"/>
        </w:rPr>
      </w:pPr>
      <w:r w:rsidRPr="00945647">
        <w:rPr>
          <w:noProof/>
          <w:sz w:val="24"/>
          <w:szCs w:val="24"/>
        </w:rPr>
        <w:lastRenderedPageBreak/>
        <w:drawing>
          <wp:inline distT="0" distB="0" distL="0" distR="0" wp14:anchorId="23F864FF" wp14:editId="0B47472F">
            <wp:extent cx="1620000" cy="2810672"/>
            <wp:effectExtent l="0" t="0" r="0" b="8890"/>
            <wp:docPr id="1601621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217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1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F801" w14:textId="57637CDB" w:rsidR="00945647" w:rsidRDefault="00523FBC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a </w:t>
      </w:r>
      <w:r w:rsidRPr="00523FBC">
        <w:rPr>
          <w:i/>
          <w:iCs/>
          <w:sz w:val="24"/>
          <w:szCs w:val="24"/>
        </w:rPr>
        <w:t>StaticBody3D</w:t>
      </w:r>
      <w:r w:rsidR="00A7422C" w:rsidRPr="00A7422C">
        <w:rPr>
          <w:sz w:val="24"/>
          <w:szCs w:val="24"/>
        </w:rPr>
        <w:t xml:space="preserve">, and </w:t>
      </w:r>
      <w:r w:rsidR="00A7422C">
        <w:rPr>
          <w:sz w:val="24"/>
          <w:szCs w:val="24"/>
        </w:rPr>
        <w:t xml:space="preserve">a </w:t>
      </w:r>
      <w:r w:rsidR="00A7422C" w:rsidRPr="00A7422C">
        <w:rPr>
          <w:i/>
          <w:iCs/>
          <w:sz w:val="24"/>
          <w:szCs w:val="24"/>
        </w:rPr>
        <w:t>CollisionShape3D</w:t>
      </w:r>
      <w:r w:rsidR="00A7422C">
        <w:rPr>
          <w:sz w:val="24"/>
          <w:szCs w:val="24"/>
        </w:rPr>
        <w:t xml:space="preserve"> and </w:t>
      </w:r>
      <w:r w:rsidR="00A7422C" w:rsidRPr="00A7422C">
        <w:rPr>
          <w:i/>
          <w:iCs/>
          <w:sz w:val="24"/>
          <w:szCs w:val="24"/>
        </w:rPr>
        <w:t>MeshInstance3D</w:t>
      </w:r>
      <w:r w:rsidR="00A7422C">
        <w:rPr>
          <w:sz w:val="24"/>
          <w:szCs w:val="24"/>
        </w:rPr>
        <w:t xml:space="preserve"> as child nodes.</w:t>
      </w:r>
    </w:p>
    <w:p w14:paraId="56E88847" w14:textId="1651C527" w:rsidR="00C01386" w:rsidRDefault="00C01386" w:rsidP="00467E51">
      <w:pPr>
        <w:rPr>
          <w:sz w:val="24"/>
          <w:szCs w:val="24"/>
        </w:rPr>
      </w:pPr>
      <w:r w:rsidRPr="00AE1305">
        <w:rPr>
          <w:noProof/>
          <w:sz w:val="24"/>
          <w:szCs w:val="24"/>
        </w:rPr>
        <w:drawing>
          <wp:inline distT="0" distB="0" distL="0" distR="0" wp14:anchorId="5A0515F9" wp14:editId="1028E320">
            <wp:extent cx="1620000" cy="1348996"/>
            <wp:effectExtent l="0" t="0" r="0" b="3810"/>
            <wp:docPr id="16975269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26930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4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320B" w14:textId="08ED763E" w:rsidR="00AE1305" w:rsidRDefault="004C2205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While selecting </w:t>
      </w:r>
      <w:r w:rsidR="003531A8">
        <w:rPr>
          <w:sz w:val="24"/>
          <w:szCs w:val="24"/>
        </w:rPr>
        <w:t xml:space="preserve">the </w:t>
      </w:r>
      <w:r w:rsidR="003531A8" w:rsidRPr="003531A8">
        <w:rPr>
          <w:i/>
          <w:iCs/>
          <w:sz w:val="24"/>
          <w:szCs w:val="24"/>
        </w:rPr>
        <w:t>CollisionShape3D</w:t>
      </w:r>
      <w:r w:rsidR="003531A8">
        <w:rPr>
          <w:sz w:val="24"/>
          <w:szCs w:val="24"/>
        </w:rPr>
        <w:t xml:space="preserve"> in the </w:t>
      </w:r>
      <w:r w:rsidR="003531A8" w:rsidRPr="003531A8">
        <w:rPr>
          <w:i/>
          <w:iCs/>
          <w:sz w:val="24"/>
          <w:szCs w:val="24"/>
        </w:rPr>
        <w:t>Scene</w:t>
      </w:r>
      <w:r w:rsidR="003531A8">
        <w:rPr>
          <w:sz w:val="24"/>
          <w:szCs w:val="24"/>
        </w:rPr>
        <w:t xml:space="preserve"> hier</w:t>
      </w:r>
      <w:r w:rsidR="0090392B">
        <w:rPr>
          <w:sz w:val="24"/>
          <w:szCs w:val="24"/>
        </w:rPr>
        <w:t>ar</w:t>
      </w:r>
      <w:r w:rsidR="003531A8">
        <w:rPr>
          <w:sz w:val="24"/>
          <w:szCs w:val="24"/>
        </w:rPr>
        <w:t>chy, i</w:t>
      </w:r>
      <w:r w:rsidR="00E74BBE">
        <w:rPr>
          <w:sz w:val="24"/>
          <w:szCs w:val="24"/>
        </w:rPr>
        <w:t xml:space="preserve">n the </w:t>
      </w:r>
      <w:r w:rsidR="00E74BBE" w:rsidRPr="00E74BBE">
        <w:rPr>
          <w:i/>
          <w:iCs/>
          <w:sz w:val="24"/>
          <w:szCs w:val="24"/>
        </w:rPr>
        <w:t>Inspector</w:t>
      </w:r>
      <w:r w:rsidR="00E74BBE">
        <w:rPr>
          <w:sz w:val="24"/>
          <w:szCs w:val="24"/>
        </w:rPr>
        <w:t xml:space="preserve"> add a </w:t>
      </w:r>
      <w:r w:rsidR="00E74BBE" w:rsidRPr="00E74BBE">
        <w:rPr>
          <w:i/>
          <w:iCs/>
          <w:sz w:val="24"/>
          <w:szCs w:val="24"/>
        </w:rPr>
        <w:t>BoxShape3D</w:t>
      </w:r>
      <w:r w:rsidR="00E74BBE">
        <w:rPr>
          <w:sz w:val="24"/>
          <w:szCs w:val="24"/>
        </w:rPr>
        <w:t xml:space="preserve"> to the </w:t>
      </w:r>
      <w:r w:rsidR="00E74BBE" w:rsidRPr="00E74BBE">
        <w:rPr>
          <w:i/>
          <w:iCs/>
          <w:sz w:val="24"/>
          <w:szCs w:val="24"/>
        </w:rPr>
        <w:t>Shape</w:t>
      </w:r>
      <w:r w:rsidR="00E74BBE">
        <w:rPr>
          <w:sz w:val="24"/>
          <w:szCs w:val="24"/>
        </w:rPr>
        <w:t xml:space="preserve"> property of the </w:t>
      </w:r>
      <w:r w:rsidR="00E74BBE" w:rsidRPr="00E74BBE">
        <w:rPr>
          <w:i/>
          <w:iCs/>
          <w:sz w:val="24"/>
          <w:szCs w:val="24"/>
        </w:rPr>
        <w:t>CollisionShape3D</w:t>
      </w:r>
      <w:r w:rsidR="00E74BBE">
        <w:rPr>
          <w:sz w:val="24"/>
          <w:szCs w:val="24"/>
        </w:rPr>
        <w:t>.</w:t>
      </w:r>
      <w:r w:rsidR="00E45F61">
        <w:rPr>
          <w:sz w:val="24"/>
          <w:szCs w:val="24"/>
        </w:rPr>
        <w:t xml:space="preserve"> Set</w:t>
      </w:r>
      <w:r w:rsidR="00CA591B">
        <w:rPr>
          <w:sz w:val="24"/>
          <w:szCs w:val="24"/>
        </w:rPr>
        <w:t xml:space="preserve"> its </w:t>
      </w:r>
      <w:r w:rsidR="00CA591B" w:rsidRPr="00CA591B">
        <w:rPr>
          <w:i/>
          <w:iCs/>
          <w:sz w:val="24"/>
          <w:szCs w:val="24"/>
        </w:rPr>
        <w:t>Size</w:t>
      </w:r>
      <w:r w:rsidR="00CA591B">
        <w:rPr>
          <w:sz w:val="24"/>
          <w:szCs w:val="24"/>
        </w:rPr>
        <w:t xml:space="preserve"> to be wider, e.g. 10, 0.5, 10.</w:t>
      </w:r>
    </w:p>
    <w:p w14:paraId="4DCD34BE" w14:textId="127184D7" w:rsidR="007D280B" w:rsidRDefault="0050736E" w:rsidP="00467E51">
      <w:pPr>
        <w:rPr>
          <w:sz w:val="24"/>
          <w:szCs w:val="24"/>
        </w:rPr>
      </w:pPr>
      <w:r w:rsidRPr="0050736E">
        <w:rPr>
          <w:noProof/>
          <w:sz w:val="24"/>
          <w:szCs w:val="24"/>
        </w:rPr>
        <w:drawing>
          <wp:inline distT="0" distB="0" distL="0" distR="0" wp14:anchorId="2801E893" wp14:editId="5B589E7E">
            <wp:extent cx="1620000" cy="1725773"/>
            <wp:effectExtent l="0" t="0" r="0" b="8255"/>
            <wp:docPr id="1383222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2214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7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E7A6" w14:textId="387AA000" w:rsidR="007254FF" w:rsidRDefault="007254FF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7254FF">
        <w:rPr>
          <w:i/>
          <w:iCs/>
          <w:sz w:val="24"/>
          <w:szCs w:val="24"/>
        </w:rPr>
        <w:t>BoxMesh</w:t>
      </w:r>
      <w:r>
        <w:rPr>
          <w:sz w:val="24"/>
          <w:szCs w:val="24"/>
        </w:rPr>
        <w:t xml:space="preserve"> to the </w:t>
      </w:r>
      <w:r w:rsidRPr="007254FF">
        <w:rPr>
          <w:i/>
          <w:iCs/>
          <w:sz w:val="24"/>
          <w:szCs w:val="24"/>
        </w:rPr>
        <w:t>MeshInstance3D</w:t>
      </w:r>
      <w:r>
        <w:rPr>
          <w:sz w:val="24"/>
          <w:szCs w:val="24"/>
        </w:rPr>
        <w:t xml:space="preserve"> with the same </w:t>
      </w:r>
      <w:r w:rsidRPr="007254FF">
        <w:rPr>
          <w:i/>
          <w:iCs/>
          <w:sz w:val="24"/>
          <w:szCs w:val="24"/>
        </w:rPr>
        <w:t>Size</w:t>
      </w:r>
      <w:r>
        <w:rPr>
          <w:sz w:val="24"/>
          <w:szCs w:val="24"/>
        </w:rPr>
        <w:t xml:space="preserve"> as </w:t>
      </w:r>
      <w:r w:rsidR="00E342BE">
        <w:rPr>
          <w:sz w:val="24"/>
          <w:szCs w:val="24"/>
        </w:rPr>
        <w:t xml:space="preserve">the collision </w:t>
      </w:r>
      <w:r w:rsidR="00E342BE" w:rsidRPr="00E342BE">
        <w:rPr>
          <w:i/>
          <w:iCs/>
          <w:sz w:val="24"/>
          <w:szCs w:val="24"/>
        </w:rPr>
        <w:t>BoxShape3D</w:t>
      </w:r>
      <w:r w:rsidR="00E342BE">
        <w:rPr>
          <w:sz w:val="24"/>
          <w:szCs w:val="24"/>
        </w:rPr>
        <w:t>.</w:t>
      </w:r>
    </w:p>
    <w:p w14:paraId="0F073A3F" w14:textId="53F27AAE" w:rsidR="00A6377C" w:rsidRDefault="00A6377C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The y position of the </w:t>
      </w:r>
      <w:r w:rsidRPr="00F242D5">
        <w:rPr>
          <w:i/>
          <w:iCs/>
          <w:sz w:val="24"/>
          <w:szCs w:val="24"/>
        </w:rPr>
        <w:t>StaticBody3D</w:t>
      </w:r>
      <w:r>
        <w:rPr>
          <w:sz w:val="24"/>
          <w:szCs w:val="24"/>
        </w:rPr>
        <w:t xml:space="preserve"> can be set to </w:t>
      </w:r>
      <w:r w:rsidR="00B42D3A">
        <w:rPr>
          <w:sz w:val="24"/>
          <w:szCs w:val="24"/>
        </w:rPr>
        <w:t>negative half of the height of the box such that the surface is at y = 0.</w:t>
      </w:r>
    </w:p>
    <w:p w14:paraId="7332F233" w14:textId="5B28F16E" w:rsidR="003308D6" w:rsidRDefault="008F245E" w:rsidP="00467E51">
      <w:pPr>
        <w:rPr>
          <w:sz w:val="24"/>
          <w:szCs w:val="24"/>
        </w:rPr>
      </w:pPr>
      <w:r w:rsidRPr="008F245E">
        <w:rPr>
          <w:noProof/>
          <w:sz w:val="24"/>
          <w:szCs w:val="24"/>
        </w:rPr>
        <w:lastRenderedPageBreak/>
        <w:drawing>
          <wp:inline distT="0" distB="0" distL="0" distR="0" wp14:anchorId="4CC2EA5E" wp14:editId="06A2A5D7">
            <wp:extent cx="3600000" cy="2856149"/>
            <wp:effectExtent l="0" t="0" r="635" b="1905"/>
            <wp:docPr id="225077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771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5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A2EF" w14:textId="4EDB9A69" w:rsidR="008F245E" w:rsidRDefault="008F245E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three vertical dots along the </w:t>
      </w:r>
      <w:r w:rsidR="00856862">
        <w:rPr>
          <w:sz w:val="24"/>
          <w:szCs w:val="24"/>
        </w:rPr>
        <w:t xml:space="preserve">panel above the viewport to add a default </w:t>
      </w:r>
      <w:r w:rsidR="00856862" w:rsidRPr="002B4D11">
        <w:rPr>
          <w:i/>
          <w:iCs/>
          <w:sz w:val="24"/>
          <w:szCs w:val="24"/>
        </w:rPr>
        <w:t>DirectionalLight3D</w:t>
      </w:r>
      <w:r w:rsidR="00856862" w:rsidRPr="00C710EC">
        <w:rPr>
          <w:sz w:val="24"/>
          <w:szCs w:val="24"/>
        </w:rPr>
        <w:t>,</w:t>
      </w:r>
      <w:r w:rsidR="00856862" w:rsidRPr="00A317BD">
        <w:rPr>
          <w:sz w:val="24"/>
          <w:szCs w:val="24"/>
        </w:rPr>
        <w:t xml:space="preserve"> a</w:t>
      </w:r>
      <w:r w:rsidR="00856862">
        <w:rPr>
          <w:sz w:val="24"/>
          <w:szCs w:val="24"/>
        </w:rPr>
        <w:t xml:space="preserve">nd a default </w:t>
      </w:r>
      <w:r w:rsidR="002B4D11" w:rsidRPr="002B4D11">
        <w:rPr>
          <w:i/>
          <w:iCs/>
          <w:sz w:val="24"/>
          <w:szCs w:val="24"/>
        </w:rPr>
        <w:t>WorldEnvironment</w:t>
      </w:r>
      <w:r w:rsidR="002B4D11">
        <w:rPr>
          <w:sz w:val="24"/>
          <w:szCs w:val="24"/>
        </w:rPr>
        <w:t>.</w:t>
      </w:r>
    </w:p>
    <w:p w14:paraId="08797137" w14:textId="4FD26490" w:rsidR="00134AF6" w:rsidRDefault="00134AF6" w:rsidP="00467E51">
      <w:pPr>
        <w:rPr>
          <w:sz w:val="24"/>
          <w:szCs w:val="24"/>
        </w:rPr>
      </w:pPr>
      <w:r>
        <w:rPr>
          <w:sz w:val="24"/>
          <w:szCs w:val="24"/>
        </w:rPr>
        <w:t>We now have a basic level</w:t>
      </w:r>
      <w:r w:rsidR="00884DCB">
        <w:rPr>
          <w:sz w:val="24"/>
          <w:szCs w:val="24"/>
        </w:rPr>
        <w:t xml:space="preserve"> to place a player in.</w:t>
      </w:r>
      <w:r w:rsidR="0042544E">
        <w:rPr>
          <w:sz w:val="24"/>
          <w:szCs w:val="24"/>
        </w:rPr>
        <w:t xml:space="preserve"> Drag and drop the </w:t>
      </w:r>
      <w:r w:rsidR="0042544E" w:rsidRPr="0042544E">
        <w:rPr>
          <w:i/>
          <w:iCs/>
          <w:sz w:val="24"/>
          <w:szCs w:val="24"/>
        </w:rPr>
        <w:t>Player.tscn</w:t>
      </w:r>
      <w:r w:rsidR="0042544E">
        <w:rPr>
          <w:sz w:val="24"/>
          <w:szCs w:val="24"/>
        </w:rPr>
        <w:t xml:space="preserve"> from the </w:t>
      </w:r>
      <w:r w:rsidR="0042544E" w:rsidRPr="0042544E">
        <w:rPr>
          <w:i/>
          <w:iCs/>
          <w:sz w:val="24"/>
          <w:szCs w:val="24"/>
        </w:rPr>
        <w:t>FileSystem</w:t>
      </w:r>
      <w:r w:rsidR="0042544E">
        <w:rPr>
          <w:sz w:val="24"/>
          <w:szCs w:val="24"/>
        </w:rPr>
        <w:t xml:space="preserve"> into the </w:t>
      </w:r>
      <w:r w:rsidR="0042544E" w:rsidRPr="0042544E">
        <w:rPr>
          <w:i/>
          <w:iCs/>
          <w:sz w:val="24"/>
          <w:szCs w:val="24"/>
        </w:rPr>
        <w:t>Scene</w:t>
      </w:r>
      <w:r w:rsidR="0042544E">
        <w:rPr>
          <w:sz w:val="24"/>
          <w:szCs w:val="24"/>
        </w:rPr>
        <w:t xml:space="preserve"> tab or the </w:t>
      </w:r>
      <w:r w:rsidR="00161BDB" w:rsidRPr="00161BDB">
        <w:rPr>
          <w:i/>
          <w:iCs/>
          <w:sz w:val="24"/>
          <w:szCs w:val="24"/>
        </w:rPr>
        <w:t>V</w:t>
      </w:r>
      <w:r w:rsidR="0042544E" w:rsidRPr="00161BDB">
        <w:rPr>
          <w:i/>
          <w:iCs/>
          <w:sz w:val="24"/>
          <w:szCs w:val="24"/>
        </w:rPr>
        <w:t>iewport</w:t>
      </w:r>
      <w:r w:rsidR="0042544E">
        <w:rPr>
          <w:sz w:val="24"/>
          <w:szCs w:val="24"/>
        </w:rPr>
        <w:t xml:space="preserve"> of the Level scene.</w:t>
      </w:r>
    </w:p>
    <w:p w14:paraId="56A80827" w14:textId="669ED512" w:rsidR="004330EB" w:rsidRPr="004330EB" w:rsidRDefault="004330EB" w:rsidP="004330EB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3</w:t>
      </w:r>
      <w:r w:rsidRPr="00D66FFD">
        <w:rPr>
          <w:rFonts w:ascii="Cambria" w:hAnsi="Cambria" w:cstheme="majorHAnsi"/>
        </w:rPr>
        <w:t xml:space="preserve"> - Creat</w:t>
      </w:r>
      <w:r>
        <w:rPr>
          <w:rFonts w:ascii="Cambria" w:hAnsi="Cambria" w:cstheme="majorHAnsi"/>
        </w:rPr>
        <w:t>ing the Player Scene</w:t>
      </w:r>
    </w:p>
    <w:p w14:paraId="23F68B97" w14:textId="794AD73C" w:rsidR="000E7313" w:rsidRDefault="000E7313" w:rsidP="00467E51">
      <w:pPr>
        <w:rPr>
          <w:sz w:val="24"/>
          <w:szCs w:val="24"/>
        </w:rPr>
      </w:pPr>
      <w:r w:rsidRPr="0043025A">
        <w:rPr>
          <w:noProof/>
          <w:sz w:val="24"/>
          <w:szCs w:val="24"/>
        </w:rPr>
        <w:drawing>
          <wp:inline distT="0" distB="0" distL="0" distR="0" wp14:anchorId="47300777" wp14:editId="189B4503">
            <wp:extent cx="1620000" cy="2777958"/>
            <wp:effectExtent l="0" t="0" r="0" b="3810"/>
            <wp:docPr id="276781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8105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4A8D" w14:textId="609BCC11" w:rsidR="00A97B3F" w:rsidRDefault="00A97B3F" w:rsidP="00467E51">
      <w:pPr>
        <w:rPr>
          <w:sz w:val="24"/>
          <w:szCs w:val="24"/>
        </w:rPr>
      </w:pPr>
      <w:r w:rsidRPr="00AD5FE2">
        <w:rPr>
          <w:noProof/>
          <w:sz w:val="24"/>
          <w:szCs w:val="24"/>
        </w:rPr>
        <w:lastRenderedPageBreak/>
        <w:drawing>
          <wp:inline distT="0" distB="0" distL="0" distR="0" wp14:anchorId="53F09DF6" wp14:editId="06EFC150">
            <wp:extent cx="3317624" cy="2692400"/>
            <wp:effectExtent l="0" t="0" r="0" b="0"/>
            <wp:docPr id="1021738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3893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7982" cy="27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9F5C" w14:textId="10209E21" w:rsidR="00AB2AB4" w:rsidRDefault="00C03EFE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0859FF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panel, select </w:t>
      </w:r>
      <w:r w:rsidRPr="00C03EFE">
        <w:rPr>
          <w:i/>
          <w:iCs/>
          <w:sz w:val="24"/>
          <w:szCs w:val="24"/>
        </w:rPr>
        <w:t>Other Node</w:t>
      </w:r>
      <w:r>
        <w:rPr>
          <w:sz w:val="24"/>
          <w:szCs w:val="24"/>
        </w:rPr>
        <w:t xml:space="preserve"> and search for </w:t>
      </w:r>
      <w:r w:rsidR="00BB5F0E" w:rsidRPr="00BB5F0E">
        <w:rPr>
          <w:i/>
          <w:iCs/>
          <w:sz w:val="24"/>
          <w:szCs w:val="24"/>
        </w:rPr>
        <w:t>CharacterBody3D</w:t>
      </w:r>
      <w:r w:rsidR="000E7313">
        <w:rPr>
          <w:sz w:val="24"/>
          <w:szCs w:val="24"/>
        </w:rPr>
        <w:t>.</w:t>
      </w:r>
    </w:p>
    <w:p w14:paraId="773F85B8" w14:textId="4291466C" w:rsidR="00FB4C2B" w:rsidRDefault="00FB4C2B" w:rsidP="00467E51">
      <w:pPr>
        <w:rPr>
          <w:sz w:val="24"/>
          <w:szCs w:val="24"/>
        </w:rPr>
      </w:pPr>
      <w:r w:rsidRPr="00D01048">
        <w:rPr>
          <w:noProof/>
          <w:sz w:val="24"/>
          <w:szCs w:val="24"/>
        </w:rPr>
        <w:drawing>
          <wp:inline distT="0" distB="0" distL="0" distR="0" wp14:anchorId="5A4768C3" wp14:editId="008ADE48">
            <wp:extent cx="1620000" cy="2817644"/>
            <wp:effectExtent l="0" t="0" r="0" b="1905"/>
            <wp:docPr id="840497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9784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1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66BD" w14:textId="29F02493" w:rsidR="00D01048" w:rsidRDefault="003E7BF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</w:t>
      </w:r>
      <w:r w:rsidRPr="003E7BF4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 and </w:t>
      </w:r>
      <w:r w:rsidRPr="003E7BF4">
        <w:rPr>
          <w:i/>
          <w:iCs/>
          <w:sz w:val="24"/>
          <w:szCs w:val="24"/>
        </w:rPr>
        <w:t>MeshInstance3D</w:t>
      </w:r>
      <w:r>
        <w:rPr>
          <w:sz w:val="24"/>
          <w:szCs w:val="24"/>
        </w:rPr>
        <w:t xml:space="preserve"> nodes.</w:t>
      </w:r>
      <w:r w:rsidR="00CA6679">
        <w:rPr>
          <w:sz w:val="24"/>
          <w:szCs w:val="24"/>
        </w:rPr>
        <w:t xml:space="preserve"> Double-click on a node to rename it, e.g. </w:t>
      </w:r>
      <w:r w:rsidR="00CA6679" w:rsidRPr="00CA6679">
        <w:rPr>
          <w:i/>
          <w:iCs/>
          <w:sz w:val="24"/>
          <w:szCs w:val="24"/>
        </w:rPr>
        <w:t>CharacterBody3D</w:t>
      </w:r>
      <w:r w:rsidR="00CA6679">
        <w:rPr>
          <w:sz w:val="24"/>
          <w:szCs w:val="24"/>
        </w:rPr>
        <w:t xml:space="preserve"> to </w:t>
      </w:r>
      <w:r w:rsidR="00CA6679" w:rsidRPr="00CA6679">
        <w:rPr>
          <w:i/>
          <w:iCs/>
          <w:sz w:val="24"/>
          <w:szCs w:val="24"/>
        </w:rPr>
        <w:t>Player</w:t>
      </w:r>
      <w:r w:rsidR="00CA6679">
        <w:rPr>
          <w:sz w:val="24"/>
          <w:szCs w:val="24"/>
        </w:rPr>
        <w:t>.</w:t>
      </w:r>
    </w:p>
    <w:p w14:paraId="150BEA9A" w14:textId="6D34E975" w:rsidR="00937C05" w:rsidRDefault="00937C05" w:rsidP="00467E51">
      <w:pPr>
        <w:rPr>
          <w:sz w:val="24"/>
          <w:szCs w:val="24"/>
        </w:rPr>
      </w:pPr>
    </w:p>
    <w:p w14:paraId="34FA9669" w14:textId="0EEEF04E" w:rsidR="00836366" w:rsidRDefault="00AA6DA3" w:rsidP="00467E51">
      <w:pPr>
        <w:rPr>
          <w:sz w:val="24"/>
          <w:szCs w:val="24"/>
        </w:rPr>
      </w:pPr>
      <w:r w:rsidRPr="00AA6DA3">
        <w:rPr>
          <w:noProof/>
          <w:sz w:val="24"/>
          <w:szCs w:val="24"/>
        </w:rPr>
        <w:lastRenderedPageBreak/>
        <w:drawing>
          <wp:inline distT="0" distB="0" distL="0" distR="0" wp14:anchorId="7F859F7F" wp14:editId="299FF3D6">
            <wp:extent cx="1620000" cy="2072904"/>
            <wp:effectExtent l="0" t="0" r="0" b="3810"/>
            <wp:docPr id="623784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8487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0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2322" w14:textId="4F8D4F27" w:rsidR="00147C53" w:rsidRDefault="00482219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Selecting the </w:t>
      </w:r>
      <w:r w:rsidRPr="00482219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, in the Inspector add a </w:t>
      </w:r>
      <w:r w:rsidRPr="00482219">
        <w:rPr>
          <w:i/>
          <w:iCs/>
          <w:sz w:val="24"/>
          <w:szCs w:val="24"/>
        </w:rPr>
        <w:t>CapsuleShape</w:t>
      </w:r>
      <w:r>
        <w:rPr>
          <w:sz w:val="24"/>
          <w:szCs w:val="24"/>
        </w:rPr>
        <w:t xml:space="preserve"> to the </w:t>
      </w:r>
      <w:r w:rsidRPr="00482219">
        <w:rPr>
          <w:i/>
          <w:iCs/>
          <w:sz w:val="24"/>
          <w:szCs w:val="24"/>
        </w:rPr>
        <w:t>Shape</w:t>
      </w:r>
      <w:r>
        <w:rPr>
          <w:sz w:val="24"/>
          <w:szCs w:val="24"/>
        </w:rPr>
        <w:t xml:space="preserve"> property.</w:t>
      </w:r>
    </w:p>
    <w:p w14:paraId="2B2CEA91" w14:textId="03E99818" w:rsidR="00460CC7" w:rsidRDefault="00736F68" w:rsidP="00467E51">
      <w:pPr>
        <w:rPr>
          <w:sz w:val="24"/>
          <w:szCs w:val="24"/>
        </w:rPr>
      </w:pPr>
      <w:r>
        <w:rPr>
          <w:sz w:val="24"/>
          <w:szCs w:val="24"/>
        </w:rPr>
        <w:t>Similarly a</w:t>
      </w:r>
      <w:r w:rsidR="009D3972">
        <w:rPr>
          <w:sz w:val="24"/>
          <w:szCs w:val="24"/>
        </w:rPr>
        <w:t xml:space="preserve">dd a </w:t>
      </w:r>
      <w:r w:rsidR="009D3972" w:rsidRPr="009D3972">
        <w:rPr>
          <w:i/>
          <w:iCs/>
          <w:sz w:val="24"/>
          <w:szCs w:val="24"/>
        </w:rPr>
        <w:t>CapsuleMesh</w:t>
      </w:r>
      <w:r w:rsidR="009D3972">
        <w:rPr>
          <w:sz w:val="24"/>
          <w:szCs w:val="24"/>
        </w:rPr>
        <w:t xml:space="preserve"> to the </w:t>
      </w:r>
      <w:r w:rsidR="009D3972" w:rsidRPr="009D3972">
        <w:rPr>
          <w:i/>
          <w:iCs/>
          <w:sz w:val="24"/>
          <w:szCs w:val="24"/>
        </w:rPr>
        <w:t>Mesh</w:t>
      </w:r>
      <w:r w:rsidR="009D3972">
        <w:rPr>
          <w:sz w:val="24"/>
          <w:szCs w:val="24"/>
        </w:rPr>
        <w:t xml:space="preserve"> property of the </w:t>
      </w:r>
      <w:r w:rsidR="009D3972" w:rsidRPr="009D3972">
        <w:rPr>
          <w:i/>
          <w:iCs/>
          <w:sz w:val="24"/>
          <w:szCs w:val="24"/>
        </w:rPr>
        <w:t>MeshInstance3D</w:t>
      </w:r>
      <w:r w:rsidR="009D3972">
        <w:rPr>
          <w:sz w:val="24"/>
          <w:szCs w:val="24"/>
        </w:rPr>
        <w:t xml:space="preserve"> with the same dimensions as the collision shape.</w:t>
      </w:r>
    </w:p>
    <w:p w14:paraId="11F220EB" w14:textId="0043C5DD" w:rsidR="00B7313D" w:rsidRDefault="00B7313D" w:rsidP="00467E51">
      <w:pPr>
        <w:rPr>
          <w:sz w:val="24"/>
          <w:szCs w:val="24"/>
        </w:rPr>
      </w:pPr>
      <w:r w:rsidRPr="00064DB2">
        <w:rPr>
          <w:noProof/>
          <w:sz w:val="24"/>
          <w:szCs w:val="24"/>
        </w:rPr>
        <w:drawing>
          <wp:inline distT="0" distB="0" distL="0" distR="0" wp14:anchorId="430A4F5B" wp14:editId="7D932601">
            <wp:extent cx="5040000" cy="2729953"/>
            <wp:effectExtent l="0" t="0" r="8255" b="0"/>
            <wp:docPr id="311212404" name="Picture 1" descr="A computer screen shot of a white cylin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12404" name="Picture 1" descr="A computer screen shot of a white cylind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0BB2" w14:textId="0B86AB14" w:rsidR="00015735" w:rsidRDefault="006D0E88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You should now have a </w:t>
      </w:r>
      <w:r w:rsidRPr="006D0E88">
        <w:rPr>
          <w:i/>
          <w:iCs/>
          <w:sz w:val="24"/>
          <w:szCs w:val="24"/>
        </w:rPr>
        <w:t>Player</w:t>
      </w:r>
      <w:r>
        <w:rPr>
          <w:sz w:val="24"/>
          <w:szCs w:val="24"/>
        </w:rPr>
        <w:t xml:space="preserve"> scene like this.</w:t>
      </w:r>
    </w:p>
    <w:p w14:paraId="34004A0F" w14:textId="2FF4D71D" w:rsidR="0012444B" w:rsidRDefault="0012444B" w:rsidP="00467E51">
      <w:pPr>
        <w:rPr>
          <w:sz w:val="24"/>
          <w:szCs w:val="24"/>
        </w:rPr>
      </w:pPr>
      <w:r w:rsidRPr="00CC7316">
        <w:rPr>
          <w:noProof/>
          <w:sz w:val="24"/>
          <w:szCs w:val="24"/>
        </w:rPr>
        <w:drawing>
          <wp:inline distT="0" distB="0" distL="0" distR="0" wp14:anchorId="5EED4DBF" wp14:editId="50CC8CE6">
            <wp:extent cx="1620000" cy="856286"/>
            <wp:effectExtent l="0" t="0" r="0" b="1270"/>
            <wp:docPr id="840159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951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5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C2E3" w14:textId="17564EEC" w:rsidR="00CC7316" w:rsidRDefault="00115BC2" w:rsidP="00467E51">
      <w:pPr>
        <w:rPr>
          <w:sz w:val="24"/>
          <w:szCs w:val="24"/>
        </w:rPr>
      </w:pPr>
      <w:r>
        <w:rPr>
          <w:sz w:val="24"/>
          <w:szCs w:val="24"/>
        </w:rPr>
        <w:t>Next select the Player root node (</w:t>
      </w:r>
      <w:r w:rsidRPr="001009DD">
        <w:rPr>
          <w:i/>
          <w:iCs/>
          <w:sz w:val="24"/>
          <w:szCs w:val="24"/>
        </w:rPr>
        <w:t>CharacterBody3D</w:t>
      </w:r>
      <w:r>
        <w:rPr>
          <w:sz w:val="24"/>
          <w:szCs w:val="24"/>
        </w:rPr>
        <w:t xml:space="preserve">) and in the </w:t>
      </w:r>
      <w:r w:rsidRPr="00910BFD">
        <w:rPr>
          <w:i/>
          <w:iCs/>
          <w:sz w:val="24"/>
          <w:szCs w:val="24"/>
        </w:rPr>
        <w:t>In</w:t>
      </w:r>
      <w:r w:rsidR="00CC7316" w:rsidRPr="00910BFD">
        <w:rPr>
          <w:i/>
          <w:iCs/>
          <w:sz w:val="24"/>
          <w:szCs w:val="24"/>
        </w:rPr>
        <w:t>sp</w:t>
      </w:r>
      <w:r w:rsidRPr="00910BFD">
        <w:rPr>
          <w:i/>
          <w:iCs/>
          <w:sz w:val="24"/>
          <w:szCs w:val="24"/>
        </w:rPr>
        <w:t>ector</w:t>
      </w:r>
      <w:r>
        <w:rPr>
          <w:sz w:val="24"/>
          <w:szCs w:val="24"/>
        </w:rPr>
        <w:t xml:space="preserve"> </w:t>
      </w:r>
      <w:r w:rsidR="00910BFD">
        <w:rPr>
          <w:sz w:val="24"/>
          <w:szCs w:val="24"/>
        </w:rPr>
        <w:t xml:space="preserve">click where it says </w:t>
      </w:r>
      <w:r w:rsidR="00910BFD" w:rsidRPr="00910BFD">
        <w:rPr>
          <w:i/>
          <w:iCs/>
          <w:sz w:val="24"/>
          <w:szCs w:val="24"/>
        </w:rPr>
        <w:t>&lt;empty&gt;</w:t>
      </w:r>
      <w:r w:rsidR="00910BFD">
        <w:rPr>
          <w:sz w:val="24"/>
          <w:szCs w:val="24"/>
        </w:rPr>
        <w:t xml:space="preserve"> in the </w:t>
      </w:r>
      <w:r w:rsidR="00910BFD" w:rsidRPr="00910BFD">
        <w:rPr>
          <w:i/>
          <w:iCs/>
          <w:sz w:val="24"/>
          <w:szCs w:val="24"/>
        </w:rPr>
        <w:t>Script</w:t>
      </w:r>
      <w:r w:rsidR="00910BFD">
        <w:rPr>
          <w:sz w:val="24"/>
          <w:szCs w:val="24"/>
        </w:rPr>
        <w:t xml:space="preserve"> property.</w:t>
      </w:r>
    </w:p>
    <w:p w14:paraId="07F253B9" w14:textId="1CF69C3E" w:rsidR="00910BFD" w:rsidRDefault="00EB66CA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the script creation </w:t>
      </w:r>
      <w:r w:rsidR="006C48FD">
        <w:rPr>
          <w:sz w:val="24"/>
          <w:szCs w:val="24"/>
        </w:rPr>
        <w:t>window,</w:t>
      </w:r>
      <w:r>
        <w:rPr>
          <w:sz w:val="24"/>
          <w:szCs w:val="24"/>
        </w:rPr>
        <w:t xml:space="preserve"> y</w:t>
      </w:r>
      <w:r w:rsidR="00910BFD">
        <w:rPr>
          <w:sz w:val="24"/>
          <w:szCs w:val="24"/>
        </w:rPr>
        <w:t>ou can select the language</w:t>
      </w:r>
      <w:r w:rsidR="006914B9">
        <w:rPr>
          <w:sz w:val="24"/>
          <w:szCs w:val="24"/>
        </w:rPr>
        <w:t>, either GDScript or C# if using the .NET version of Godot.</w:t>
      </w:r>
      <w:r w:rsidR="0017679D">
        <w:rPr>
          <w:sz w:val="24"/>
          <w:szCs w:val="24"/>
        </w:rPr>
        <w:t xml:space="preserve"> In this </w:t>
      </w:r>
      <w:r w:rsidR="00213ACC">
        <w:rPr>
          <w:sz w:val="24"/>
          <w:szCs w:val="24"/>
        </w:rPr>
        <w:t>workshop we will be using GDScript.</w:t>
      </w:r>
      <w:r w:rsidR="006914B9">
        <w:rPr>
          <w:sz w:val="24"/>
          <w:szCs w:val="24"/>
        </w:rPr>
        <w:t xml:space="preserve"> The script should inherit </w:t>
      </w:r>
      <w:r w:rsidR="006914B9" w:rsidRPr="00D72334">
        <w:rPr>
          <w:i/>
          <w:iCs/>
          <w:sz w:val="24"/>
          <w:szCs w:val="24"/>
        </w:rPr>
        <w:t>CharacterBody3D</w:t>
      </w:r>
      <w:r w:rsidR="006914B9">
        <w:rPr>
          <w:sz w:val="24"/>
          <w:szCs w:val="24"/>
        </w:rPr>
        <w:t xml:space="preserve"> and use the </w:t>
      </w:r>
      <w:r w:rsidR="006914B9" w:rsidRPr="006914B9">
        <w:rPr>
          <w:i/>
          <w:iCs/>
          <w:sz w:val="24"/>
          <w:szCs w:val="24"/>
        </w:rPr>
        <w:t>Template</w:t>
      </w:r>
      <w:r w:rsidR="006914B9">
        <w:rPr>
          <w:sz w:val="24"/>
          <w:szCs w:val="24"/>
        </w:rPr>
        <w:t xml:space="preserve"> for </w:t>
      </w:r>
      <w:r w:rsidR="006914B9" w:rsidRPr="006914B9">
        <w:rPr>
          <w:i/>
          <w:iCs/>
          <w:sz w:val="24"/>
          <w:szCs w:val="24"/>
        </w:rPr>
        <w:t>Basic Movement</w:t>
      </w:r>
      <w:r w:rsidR="006914B9">
        <w:rPr>
          <w:sz w:val="24"/>
          <w:szCs w:val="24"/>
        </w:rPr>
        <w:t>.</w:t>
      </w:r>
    </w:p>
    <w:p w14:paraId="752D5E30" w14:textId="53AB8D32" w:rsidR="007B661C" w:rsidRDefault="007B661C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Name the script, e.g. </w:t>
      </w:r>
      <w:r w:rsidRPr="007B661C">
        <w:rPr>
          <w:i/>
          <w:iCs/>
          <w:sz w:val="24"/>
          <w:szCs w:val="24"/>
        </w:rPr>
        <w:t>Player.gd</w:t>
      </w:r>
      <w:r>
        <w:rPr>
          <w:sz w:val="24"/>
          <w:szCs w:val="24"/>
        </w:rPr>
        <w:t xml:space="preserve"> and create a </w:t>
      </w:r>
      <w:r w:rsidRPr="007B661C">
        <w:rPr>
          <w:i/>
          <w:iCs/>
          <w:sz w:val="24"/>
          <w:szCs w:val="24"/>
        </w:rPr>
        <w:t>Scripts</w:t>
      </w:r>
      <w:r>
        <w:rPr>
          <w:sz w:val="24"/>
          <w:szCs w:val="24"/>
        </w:rPr>
        <w:t xml:space="preserve"> folder to save it in.</w:t>
      </w:r>
    </w:p>
    <w:p w14:paraId="1F3B2EFB" w14:textId="4898A4F8" w:rsidR="00225F0C" w:rsidRDefault="00115BC2" w:rsidP="00467E51">
      <w:pPr>
        <w:rPr>
          <w:sz w:val="24"/>
          <w:szCs w:val="24"/>
        </w:rPr>
      </w:pPr>
      <w:r w:rsidRPr="00115BC2">
        <w:rPr>
          <w:noProof/>
          <w:sz w:val="24"/>
          <w:szCs w:val="24"/>
        </w:rPr>
        <w:lastRenderedPageBreak/>
        <w:drawing>
          <wp:inline distT="0" distB="0" distL="0" distR="0" wp14:anchorId="22FDA75F" wp14:editId="1332FEAF">
            <wp:extent cx="2880000" cy="2526207"/>
            <wp:effectExtent l="0" t="0" r="0" b="7620"/>
            <wp:docPr id="393943502" name="Picture 1" descr="A screen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43502" name="Picture 1" descr="A screenshot of a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2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F643" w14:textId="2A9435CA" w:rsidR="00334BDC" w:rsidRDefault="00334BDC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Create and you will see the </w:t>
      </w:r>
      <w:r w:rsidRPr="00334BDC">
        <w:rPr>
          <w:i/>
          <w:iCs/>
          <w:sz w:val="24"/>
          <w:szCs w:val="24"/>
        </w:rPr>
        <w:t>Basic Movement</w:t>
      </w:r>
      <w:r>
        <w:rPr>
          <w:sz w:val="24"/>
          <w:szCs w:val="24"/>
        </w:rPr>
        <w:t xml:space="preserve"> template</w:t>
      </w:r>
      <w:r w:rsidR="007649FB">
        <w:rPr>
          <w:sz w:val="24"/>
          <w:szCs w:val="24"/>
        </w:rPr>
        <w:t xml:space="preserve"> in the </w:t>
      </w:r>
      <w:r w:rsidR="007649FB" w:rsidRPr="009000A2">
        <w:rPr>
          <w:i/>
          <w:iCs/>
          <w:sz w:val="24"/>
          <w:szCs w:val="24"/>
        </w:rPr>
        <w:t>Scrip</w:t>
      </w:r>
      <w:r w:rsidR="009000A2" w:rsidRPr="009000A2">
        <w:rPr>
          <w:i/>
          <w:iCs/>
          <w:sz w:val="24"/>
          <w:szCs w:val="24"/>
        </w:rPr>
        <w:t>t</w:t>
      </w:r>
      <w:r w:rsidR="007649FB">
        <w:rPr>
          <w:sz w:val="24"/>
          <w:szCs w:val="24"/>
        </w:rPr>
        <w:t xml:space="preserve"> </w:t>
      </w:r>
      <w:r w:rsidR="009000A2">
        <w:rPr>
          <w:sz w:val="24"/>
          <w:szCs w:val="24"/>
        </w:rPr>
        <w:t>tab</w:t>
      </w:r>
      <w:r>
        <w:rPr>
          <w:sz w:val="24"/>
          <w:szCs w:val="24"/>
        </w:rPr>
        <w:t>.</w:t>
      </w:r>
    </w:p>
    <w:p w14:paraId="0669C66F" w14:textId="77777777" w:rsidR="00EA30B3" w:rsidRDefault="00EA30B3" w:rsidP="00EA30B3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633C15">
        <w:rPr>
          <w:i/>
          <w:iCs/>
          <w:sz w:val="24"/>
          <w:szCs w:val="24"/>
        </w:rPr>
        <w:t>Node3D</w:t>
      </w:r>
      <w:r>
        <w:rPr>
          <w:sz w:val="24"/>
          <w:szCs w:val="24"/>
        </w:rPr>
        <w:t xml:space="preserve"> for the head of the player and a </w:t>
      </w:r>
      <w:r w:rsidRPr="002B6E53">
        <w:rPr>
          <w:i/>
          <w:iCs/>
          <w:sz w:val="24"/>
          <w:szCs w:val="24"/>
        </w:rPr>
        <w:t>Camera3D</w:t>
      </w:r>
      <w:r>
        <w:rPr>
          <w:sz w:val="24"/>
          <w:szCs w:val="24"/>
        </w:rPr>
        <w:t xml:space="preserve"> as a child node.</w:t>
      </w:r>
    </w:p>
    <w:p w14:paraId="4F9AF304" w14:textId="2FC24708" w:rsidR="00EA30B3" w:rsidRDefault="00EA30B3" w:rsidP="00467E51">
      <w:pPr>
        <w:rPr>
          <w:sz w:val="24"/>
          <w:szCs w:val="24"/>
        </w:rPr>
      </w:pPr>
      <w:r w:rsidRPr="00BE4631">
        <w:rPr>
          <w:noProof/>
          <w:sz w:val="24"/>
          <w:szCs w:val="24"/>
        </w:rPr>
        <w:drawing>
          <wp:inline distT="0" distB="0" distL="0" distR="0" wp14:anchorId="2AE5330D" wp14:editId="35E437EA">
            <wp:extent cx="1620000" cy="2796085"/>
            <wp:effectExtent l="0" t="0" r="0" b="4445"/>
            <wp:docPr id="393624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2426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8227" w14:textId="232D2705" w:rsidR="00722B3C" w:rsidRDefault="00AB0FA5" w:rsidP="00467E51">
      <w:pPr>
        <w:rPr>
          <w:sz w:val="24"/>
          <w:szCs w:val="24"/>
        </w:rPr>
      </w:pPr>
      <w:r>
        <w:rPr>
          <w:sz w:val="24"/>
          <w:szCs w:val="24"/>
        </w:rPr>
        <w:t>If you like, t</w:t>
      </w:r>
      <w:r w:rsidR="00722B3C">
        <w:rPr>
          <w:sz w:val="24"/>
          <w:szCs w:val="24"/>
        </w:rPr>
        <w:t xml:space="preserve">he </w:t>
      </w:r>
      <w:r w:rsidR="00722B3C" w:rsidRPr="00AB0FA5">
        <w:rPr>
          <w:i/>
          <w:iCs/>
          <w:sz w:val="24"/>
          <w:szCs w:val="24"/>
        </w:rPr>
        <w:t>CollisionShape3D</w:t>
      </w:r>
      <w:r w:rsidR="00722B3C">
        <w:rPr>
          <w:sz w:val="24"/>
          <w:szCs w:val="24"/>
        </w:rPr>
        <w:t xml:space="preserve"> and </w:t>
      </w:r>
      <w:r w:rsidR="00722B3C" w:rsidRPr="00AB0FA5">
        <w:rPr>
          <w:i/>
          <w:iCs/>
          <w:sz w:val="24"/>
          <w:szCs w:val="24"/>
        </w:rPr>
        <w:t>MeshInstance3D</w:t>
      </w:r>
      <w:r w:rsidR="00722B3C">
        <w:rPr>
          <w:sz w:val="24"/>
          <w:szCs w:val="24"/>
        </w:rPr>
        <w:t xml:space="preserve"> can be moved up half </w:t>
      </w:r>
      <w:r>
        <w:rPr>
          <w:sz w:val="24"/>
          <w:szCs w:val="24"/>
        </w:rPr>
        <w:t>of the height s</w:t>
      </w:r>
      <w:r w:rsidR="005F1C3D">
        <w:rPr>
          <w:sz w:val="24"/>
          <w:szCs w:val="24"/>
        </w:rPr>
        <w:t xml:space="preserve">uch </w:t>
      </w:r>
      <w:r>
        <w:rPr>
          <w:sz w:val="24"/>
          <w:szCs w:val="24"/>
        </w:rPr>
        <w:t xml:space="preserve">that </w:t>
      </w:r>
      <w:r w:rsidR="005F1C3D">
        <w:rPr>
          <w:sz w:val="24"/>
          <w:szCs w:val="24"/>
        </w:rPr>
        <w:t>the bottom is at the scene origin.</w:t>
      </w:r>
    </w:p>
    <w:p w14:paraId="7ED2DD5D" w14:textId="061A42AB" w:rsidR="005F1C3D" w:rsidRDefault="005F1C3D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5F1C3D">
        <w:rPr>
          <w:i/>
          <w:iCs/>
          <w:sz w:val="24"/>
          <w:szCs w:val="24"/>
        </w:rPr>
        <w:t>Head</w:t>
      </w:r>
      <w:r>
        <w:rPr>
          <w:sz w:val="24"/>
          <w:szCs w:val="24"/>
        </w:rPr>
        <w:t xml:space="preserve"> can be moved up to align with</w:t>
      </w:r>
      <w:r w:rsidR="00B94DF5">
        <w:rPr>
          <w:sz w:val="24"/>
          <w:szCs w:val="24"/>
        </w:rPr>
        <w:t xml:space="preserve"> a suitable</w:t>
      </w:r>
      <w:r>
        <w:rPr>
          <w:sz w:val="24"/>
          <w:szCs w:val="24"/>
        </w:rPr>
        <w:t xml:space="preserve"> head height on the capsule.</w:t>
      </w:r>
    </w:p>
    <w:p w14:paraId="52A90D0A" w14:textId="774D873C" w:rsidR="00EA30B3" w:rsidRPr="00EB154A" w:rsidRDefault="00EA30B3" w:rsidP="00EA30B3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>A</w:t>
      </w:r>
      <w:r w:rsidR="00871CB6">
        <w:rPr>
          <w:sz w:val="24"/>
          <w:szCs w:val="24"/>
        </w:rPr>
        <w:t>t the top of the script, add</w:t>
      </w:r>
      <w:r>
        <w:rPr>
          <w:sz w:val="24"/>
          <w:szCs w:val="24"/>
        </w:rPr>
        <w:t xml:space="preserve"> these lines to the Player.gd script. The annotation </w:t>
      </w:r>
      <w:r w:rsidRPr="004F181C">
        <w:rPr>
          <w:i/>
          <w:iCs/>
          <w:sz w:val="24"/>
          <w:szCs w:val="24"/>
        </w:rPr>
        <w:t>@onready</w:t>
      </w:r>
      <w:r>
        <w:rPr>
          <w:sz w:val="24"/>
          <w:szCs w:val="24"/>
        </w:rPr>
        <w:t xml:space="preserve"> means the variable assignment will automatically occur </w:t>
      </w:r>
      <w:r w:rsidRPr="00EB154A">
        <w:rPr>
          <w:rFonts w:cstheme="minorHAnsi"/>
          <w:sz w:val="24"/>
          <w:szCs w:val="24"/>
        </w:rPr>
        <w:t xml:space="preserve">during the </w:t>
      </w:r>
      <w:r w:rsidRPr="00EB154A">
        <w:rPr>
          <w:rFonts w:cstheme="minorHAnsi"/>
          <w:i/>
          <w:iCs/>
          <w:sz w:val="24"/>
          <w:szCs w:val="24"/>
        </w:rPr>
        <w:t>_ready()</w:t>
      </w:r>
      <w:r w:rsidRPr="00EB154A">
        <w:rPr>
          <w:rFonts w:cstheme="minorHAnsi"/>
          <w:sz w:val="24"/>
          <w:szCs w:val="24"/>
        </w:rPr>
        <w:t xml:space="preserve"> function.</w:t>
      </w:r>
    </w:p>
    <w:p w14:paraId="3A662A60" w14:textId="77777777" w:rsidR="00EA30B3" w:rsidRPr="00EB154A" w:rsidRDefault="00EA30B3" w:rsidP="00EA30B3">
      <w:pPr>
        <w:rPr>
          <w:rFonts w:cstheme="minorHAnsi"/>
          <w:sz w:val="24"/>
          <w:szCs w:val="24"/>
        </w:rPr>
      </w:pPr>
      <w:r w:rsidRPr="00EB154A">
        <w:rPr>
          <w:rFonts w:cstheme="minorHAnsi"/>
          <w:noProof/>
          <w:sz w:val="24"/>
          <w:szCs w:val="24"/>
        </w:rPr>
        <w:drawing>
          <wp:inline distT="0" distB="0" distL="0" distR="0" wp14:anchorId="7C74745F" wp14:editId="1AA15600">
            <wp:extent cx="2880000" cy="356505"/>
            <wp:effectExtent l="0" t="0" r="0" b="5715"/>
            <wp:docPr id="1177497383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97383" name="Picture 1" descr="A close up of a logo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D0AE" w14:textId="21C015D3" w:rsidR="0035036D" w:rsidRDefault="00530379" w:rsidP="00467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</w:t>
      </w:r>
      <w:r w:rsidR="00F25B4F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an</w:t>
      </w:r>
      <w:r w:rsidR="00F25B4F">
        <w:rPr>
          <w:rFonts w:cstheme="minorHAnsi"/>
          <w:sz w:val="24"/>
          <w:szCs w:val="24"/>
        </w:rPr>
        <w:t xml:space="preserve"> </w:t>
      </w:r>
      <w:r w:rsidRPr="00530379">
        <w:rPr>
          <w:rFonts w:cstheme="minorHAnsi"/>
          <w:i/>
          <w:iCs/>
          <w:sz w:val="24"/>
          <w:szCs w:val="24"/>
        </w:rPr>
        <w:t>_input</w:t>
      </w:r>
      <w:r w:rsidR="00384CF2">
        <w:rPr>
          <w:rFonts w:cstheme="minorHAnsi"/>
          <w:i/>
          <w:iCs/>
          <w:sz w:val="24"/>
          <w:szCs w:val="24"/>
        </w:rPr>
        <w:t>(event)</w:t>
      </w:r>
      <w:r w:rsidR="00B03B3F" w:rsidRPr="00790787">
        <w:rPr>
          <w:rFonts w:cstheme="minorHAnsi"/>
          <w:sz w:val="24"/>
          <w:szCs w:val="24"/>
        </w:rPr>
        <w:t xml:space="preserve"> </w:t>
      </w:r>
      <w:r w:rsidR="00B03B3F">
        <w:rPr>
          <w:rFonts w:cstheme="minorHAnsi"/>
          <w:sz w:val="24"/>
          <w:szCs w:val="24"/>
        </w:rPr>
        <w:t>function</w:t>
      </w:r>
      <w:r w:rsidR="00C26F11">
        <w:rPr>
          <w:rFonts w:cstheme="minorHAnsi"/>
          <w:sz w:val="24"/>
          <w:szCs w:val="24"/>
        </w:rPr>
        <w:t xml:space="preserve"> in which</w:t>
      </w:r>
      <w:r w:rsidR="00A92CD2">
        <w:rPr>
          <w:rFonts w:cstheme="minorHAnsi"/>
          <w:sz w:val="24"/>
          <w:szCs w:val="24"/>
        </w:rPr>
        <w:t xml:space="preserve"> we</w:t>
      </w:r>
      <w:r w:rsidR="00C26F11">
        <w:rPr>
          <w:rFonts w:cstheme="minorHAnsi"/>
          <w:sz w:val="24"/>
          <w:szCs w:val="24"/>
        </w:rPr>
        <w:t xml:space="preserve"> will </w:t>
      </w:r>
      <w:r w:rsidR="00A92CD2">
        <w:rPr>
          <w:rFonts w:cstheme="minorHAnsi"/>
          <w:sz w:val="24"/>
          <w:szCs w:val="24"/>
        </w:rPr>
        <w:t>rotate the head and camera</w:t>
      </w:r>
      <w:r w:rsidR="00C26F11">
        <w:rPr>
          <w:rFonts w:cstheme="minorHAnsi"/>
          <w:sz w:val="24"/>
          <w:szCs w:val="24"/>
        </w:rPr>
        <w:t xml:space="preserve"> according to mouse motion.</w:t>
      </w:r>
    </w:p>
    <w:p w14:paraId="5A843DB8" w14:textId="7647711C" w:rsidR="0035036D" w:rsidRDefault="00D75CB8" w:rsidP="00467E51">
      <w:pPr>
        <w:rPr>
          <w:rFonts w:cstheme="minorHAnsi"/>
          <w:sz w:val="24"/>
          <w:szCs w:val="24"/>
        </w:rPr>
      </w:pPr>
      <w:r w:rsidRPr="00D75CB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DCB412D" wp14:editId="48873E01">
            <wp:extent cx="2880000" cy="610909"/>
            <wp:effectExtent l="0" t="0" r="0" b="0"/>
            <wp:docPr id="12372105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10588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1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8854" w14:textId="24EB9BDF" w:rsidR="006D3CE7" w:rsidRDefault="006D3CE7" w:rsidP="00467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rotates the head according to </w:t>
      </w:r>
      <w:r w:rsidR="00F17E1A">
        <w:rPr>
          <w:rFonts w:cstheme="minorHAnsi"/>
          <w:sz w:val="24"/>
          <w:szCs w:val="24"/>
        </w:rPr>
        <w:t xml:space="preserve">the </w:t>
      </w:r>
      <w:r w:rsidR="00AC068D">
        <w:rPr>
          <w:rFonts w:cstheme="minorHAnsi"/>
          <w:sz w:val="24"/>
          <w:szCs w:val="24"/>
        </w:rPr>
        <w:t xml:space="preserve">horizontal mouse </w:t>
      </w:r>
      <w:r w:rsidR="00D856D8">
        <w:rPr>
          <w:rFonts w:cstheme="minorHAnsi"/>
          <w:sz w:val="24"/>
          <w:szCs w:val="24"/>
        </w:rPr>
        <w:t>motion and</w:t>
      </w:r>
      <w:r w:rsidR="00AC068D">
        <w:rPr>
          <w:rFonts w:cstheme="minorHAnsi"/>
          <w:sz w:val="24"/>
          <w:szCs w:val="24"/>
        </w:rPr>
        <w:t xml:space="preserve"> rotates the camera according to the vertical mouse motion</w:t>
      </w:r>
      <w:r w:rsidR="009D240E">
        <w:rPr>
          <w:rFonts w:cstheme="minorHAnsi"/>
          <w:sz w:val="24"/>
          <w:szCs w:val="24"/>
        </w:rPr>
        <w:t>.</w:t>
      </w:r>
    </w:p>
    <w:p w14:paraId="68B7F696" w14:textId="2405E06A" w:rsidR="00D75CB8" w:rsidRDefault="00101EC2" w:rsidP="00467E51">
      <w:pPr>
        <w:rPr>
          <w:rFonts w:cstheme="minorHAnsi"/>
          <w:sz w:val="24"/>
          <w:szCs w:val="24"/>
        </w:rPr>
      </w:pPr>
      <w:r w:rsidRPr="00101EC2">
        <w:rPr>
          <w:rFonts w:cstheme="minorHAnsi"/>
          <w:noProof/>
          <w:sz w:val="24"/>
          <w:szCs w:val="24"/>
        </w:rPr>
        <w:drawing>
          <wp:inline distT="0" distB="0" distL="0" distR="0" wp14:anchorId="107F129C" wp14:editId="37AE1807">
            <wp:extent cx="3960000" cy="659854"/>
            <wp:effectExtent l="0" t="0" r="2540" b="6985"/>
            <wp:docPr id="4945726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72652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65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8F4D" w14:textId="1745C269" w:rsidR="00E80361" w:rsidRDefault="00E80361" w:rsidP="00467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can clamp the vertical camera rotation between 90</w:t>
      </w:r>
      <w:r w:rsidRPr="007050EF">
        <w:rPr>
          <w:rFonts w:cstheme="minorHAnsi"/>
          <w:sz w:val="24"/>
          <w:szCs w:val="24"/>
        </w:rPr>
        <w:t>°</w:t>
      </w:r>
      <w:r>
        <w:rPr>
          <w:rFonts w:cstheme="minorHAnsi"/>
          <w:sz w:val="24"/>
          <w:szCs w:val="24"/>
        </w:rPr>
        <w:t xml:space="preserve"> and -90</w:t>
      </w:r>
      <w:r w:rsidRPr="007050EF">
        <w:rPr>
          <w:rFonts w:cstheme="minorHAnsi"/>
          <w:sz w:val="24"/>
          <w:szCs w:val="24"/>
        </w:rPr>
        <w:t>°</w:t>
      </w:r>
      <w:r>
        <w:rPr>
          <w:rFonts w:cstheme="minorHAnsi"/>
          <w:sz w:val="24"/>
          <w:szCs w:val="24"/>
        </w:rPr>
        <w:t xml:space="preserve"> so the player can’t rotate the camera past vertically up or down.</w:t>
      </w:r>
    </w:p>
    <w:p w14:paraId="3B93BF79" w14:textId="77777777" w:rsidR="00A835F8" w:rsidRDefault="00062F58" w:rsidP="00467E51">
      <w:pPr>
        <w:rPr>
          <w:rFonts w:cstheme="minorHAnsi"/>
          <w:sz w:val="24"/>
          <w:szCs w:val="24"/>
        </w:rPr>
      </w:pPr>
      <w:r w:rsidRPr="00062F58">
        <w:rPr>
          <w:rFonts w:cstheme="minorHAnsi"/>
          <w:noProof/>
          <w:sz w:val="24"/>
          <w:szCs w:val="24"/>
        </w:rPr>
        <w:drawing>
          <wp:inline distT="0" distB="0" distL="0" distR="0" wp14:anchorId="117301E7" wp14:editId="793E1778">
            <wp:extent cx="2160000" cy="160777"/>
            <wp:effectExtent l="0" t="0" r="0" b="0"/>
            <wp:docPr id="71692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221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719C" w14:textId="5AD51501" w:rsidR="006C17FD" w:rsidRDefault="006C17FD" w:rsidP="00467E51">
      <w:pPr>
        <w:rPr>
          <w:rFonts w:cstheme="minorHAnsi"/>
          <w:sz w:val="24"/>
          <w:szCs w:val="24"/>
        </w:rPr>
      </w:pPr>
      <w:r w:rsidRPr="006C17FD">
        <w:rPr>
          <w:rFonts w:cstheme="minorHAnsi"/>
          <w:noProof/>
          <w:sz w:val="24"/>
          <w:szCs w:val="24"/>
        </w:rPr>
        <w:drawing>
          <wp:inline distT="0" distB="0" distL="0" distR="0" wp14:anchorId="798AB6E7" wp14:editId="4D8D6D8A">
            <wp:extent cx="2880000" cy="248187"/>
            <wp:effectExtent l="0" t="0" r="0" b="0"/>
            <wp:docPr id="1001131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312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57AE" w14:textId="3EEABD57" w:rsidR="000A7623" w:rsidRDefault="000A7623" w:rsidP="00467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</w:t>
      </w:r>
      <w:r w:rsidR="007009FE">
        <w:rPr>
          <w:rFonts w:cstheme="minorHAnsi"/>
          <w:sz w:val="24"/>
          <w:szCs w:val="24"/>
        </w:rPr>
        <w:t>t the top of the script, add</w:t>
      </w:r>
      <w:r>
        <w:rPr>
          <w:rFonts w:cstheme="minorHAnsi"/>
          <w:sz w:val="24"/>
          <w:szCs w:val="24"/>
        </w:rPr>
        <w:t xml:space="preserve"> a float variable called </w:t>
      </w:r>
      <w:r w:rsidRPr="00F3127E">
        <w:rPr>
          <w:rFonts w:cstheme="minorHAnsi"/>
          <w:i/>
          <w:iCs/>
          <w:sz w:val="24"/>
          <w:szCs w:val="24"/>
        </w:rPr>
        <w:t>look_sensitivity</w:t>
      </w:r>
      <w:r>
        <w:rPr>
          <w:rFonts w:cstheme="minorHAnsi"/>
          <w:sz w:val="24"/>
          <w:szCs w:val="24"/>
        </w:rPr>
        <w:t xml:space="preserve"> and multiply the head and camera rotation by it.</w:t>
      </w:r>
    </w:p>
    <w:p w14:paraId="52918EA4" w14:textId="2796480A" w:rsidR="00517CC0" w:rsidRDefault="00B607E3" w:rsidP="00467E51">
      <w:pPr>
        <w:rPr>
          <w:rFonts w:cstheme="minorHAnsi"/>
          <w:sz w:val="24"/>
          <w:szCs w:val="24"/>
        </w:rPr>
      </w:pPr>
      <w:r w:rsidRPr="00B607E3">
        <w:rPr>
          <w:rFonts w:cstheme="minorHAnsi"/>
          <w:noProof/>
          <w:sz w:val="24"/>
          <w:szCs w:val="24"/>
        </w:rPr>
        <w:drawing>
          <wp:inline distT="0" distB="0" distL="0" distR="0" wp14:anchorId="4B56696B" wp14:editId="4D171A24">
            <wp:extent cx="3077004" cy="428685"/>
            <wp:effectExtent l="0" t="0" r="0" b="9525"/>
            <wp:docPr id="157683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311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7F23" w14:textId="1B1D3546" w:rsidR="00317814" w:rsidRDefault="00B607E3" w:rsidP="00467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Add two float variables </w:t>
      </w:r>
      <w:r w:rsidR="00196C37" w:rsidRPr="00F37B89">
        <w:rPr>
          <w:rFonts w:cstheme="minorHAnsi"/>
          <w:i/>
          <w:iCs/>
          <w:sz w:val="24"/>
          <w:szCs w:val="24"/>
        </w:rPr>
        <w:t>moving_lerp_speed</w:t>
      </w:r>
      <w:r w:rsidR="00196C37">
        <w:rPr>
          <w:rFonts w:cstheme="minorHAnsi"/>
          <w:sz w:val="24"/>
          <w:szCs w:val="24"/>
        </w:rPr>
        <w:t xml:space="preserve"> and </w:t>
      </w:r>
      <w:r w:rsidR="00196C37" w:rsidRPr="00F37B89">
        <w:rPr>
          <w:rFonts w:cstheme="minorHAnsi"/>
          <w:i/>
          <w:iCs/>
          <w:sz w:val="24"/>
          <w:szCs w:val="24"/>
        </w:rPr>
        <w:t>stopping_lerp_speed</w:t>
      </w:r>
      <w:r w:rsidR="00F37B89">
        <w:rPr>
          <w:rFonts w:cstheme="minorHAnsi"/>
          <w:sz w:val="24"/>
          <w:szCs w:val="24"/>
        </w:rPr>
        <w:t xml:space="preserve"> to control the lerp when moving and stopping at different speeds.</w:t>
      </w:r>
    </w:p>
    <w:p w14:paraId="4C917780" w14:textId="0401C346" w:rsidR="00A50B28" w:rsidRDefault="001A7C9E" w:rsidP="00467E51">
      <w:pPr>
        <w:rPr>
          <w:rFonts w:cstheme="minorHAnsi"/>
          <w:sz w:val="24"/>
          <w:szCs w:val="24"/>
        </w:rPr>
      </w:pPr>
      <w:r w:rsidRPr="001A7C9E">
        <w:rPr>
          <w:rFonts w:cstheme="minorHAnsi"/>
          <w:noProof/>
          <w:sz w:val="24"/>
          <w:szCs w:val="24"/>
        </w:rPr>
        <w:drawing>
          <wp:inline distT="0" distB="0" distL="0" distR="0" wp14:anchorId="52AD079B" wp14:editId="730C8B99">
            <wp:extent cx="4320000" cy="943833"/>
            <wp:effectExtent l="0" t="0" r="4445" b="8890"/>
            <wp:docPr id="2445931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93113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4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B16D" w14:textId="76350CC0" w:rsidR="001A7C9E" w:rsidRDefault="001A7C9E" w:rsidP="00467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 the built-in lerp function in the movement code and the two lerp speed values.</w:t>
      </w:r>
    </w:p>
    <w:sectPr w:rsidR="001A7C9E">
      <w:headerReference w:type="default" r:id="rId30"/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9F2BF5" w14:textId="77777777" w:rsidR="006E2302" w:rsidRDefault="006E2302" w:rsidP="004B1274">
      <w:pPr>
        <w:spacing w:after="0" w:line="240" w:lineRule="auto"/>
      </w:pPr>
      <w:r>
        <w:separator/>
      </w:r>
    </w:p>
  </w:endnote>
  <w:endnote w:type="continuationSeparator" w:id="0">
    <w:p w14:paraId="4129846F" w14:textId="77777777" w:rsidR="006E2302" w:rsidRDefault="006E2302" w:rsidP="004B1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350C4" w14:textId="391D9D0E" w:rsidR="007F790E" w:rsidRDefault="003F1E65" w:rsidP="006C099D">
    <w:pPr>
      <w:pStyle w:val="Footer"/>
    </w:pPr>
    <w:r>
      <w:t>Luca Stenson 2024</w:t>
    </w:r>
    <w:r>
      <w:ptab w:relativeTo="margin" w:alignment="center" w:leader="none"/>
    </w:r>
    <w:r>
      <w:ptab w:relativeTo="margin" w:alignment="right" w:leader="none"/>
    </w:r>
    <w:r>
      <w:t>University of Gloucestershire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F4DDE2" w14:textId="77777777" w:rsidR="006E2302" w:rsidRDefault="006E2302" w:rsidP="004B1274">
      <w:pPr>
        <w:spacing w:after="0" w:line="240" w:lineRule="auto"/>
      </w:pPr>
      <w:r>
        <w:separator/>
      </w:r>
    </w:p>
  </w:footnote>
  <w:footnote w:type="continuationSeparator" w:id="0">
    <w:p w14:paraId="14F1ACE6" w14:textId="77777777" w:rsidR="006E2302" w:rsidRDefault="006E2302" w:rsidP="004B12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C94DB" w14:textId="5F000E6A" w:rsidR="004B1274" w:rsidRDefault="004B1274" w:rsidP="004B1274">
    <w:pPr>
      <w:pStyle w:val="Header"/>
    </w:pPr>
    <w:r w:rsidRPr="00AA4ABA">
      <w:rPr>
        <w:noProof/>
        <w:lang w:eastAsia="en-GB"/>
      </w:rPr>
      <w:drawing>
        <wp:anchor distT="0" distB="0" distL="114300" distR="114300" simplePos="0" relativeHeight="251659264" behindDoc="1" locked="0" layoutInCell="1" allowOverlap="1" wp14:anchorId="28A7832E" wp14:editId="3D604B96">
          <wp:simplePos x="0" y="0"/>
          <wp:positionH relativeFrom="column">
            <wp:posOffset>4381500</wp:posOffset>
          </wp:positionH>
          <wp:positionV relativeFrom="paragraph">
            <wp:posOffset>-211455</wp:posOffset>
          </wp:positionV>
          <wp:extent cx="1612900" cy="533400"/>
          <wp:effectExtent l="0" t="0" r="6350" b="0"/>
          <wp:wrapTight wrapText="bothSides">
            <wp:wrapPolygon edited="0">
              <wp:start x="0" y="0"/>
              <wp:lineTo x="0" y="20829"/>
              <wp:lineTo x="21430" y="20829"/>
              <wp:lineTo x="21430" y="0"/>
              <wp:lineTo x="0" y="0"/>
            </wp:wrapPolygon>
          </wp:wrapTight>
          <wp:docPr id="45" name="Picture 45" descr="Text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 descr="Text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A6B11">
      <w:rPr>
        <w:rFonts w:ascii="Arial" w:hAnsi="Arial"/>
        <w:b/>
        <w:sz w:val="32"/>
      </w:rPr>
      <w:t>Outreach - Game Feel</w:t>
    </w:r>
  </w:p>
  <w:p w14:paraId="7BDB8C69" w14:textId="77777777" w:rsidR="004B1274" w:rsidRDefault="004B127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E51"/>
    <w:rsid w:val="000038A2"/>
    <w:rsid w:val="00003FAE"/>
    <w:rsid w:val="00015735"/>
    <w:rsid w:val="00022898"/>
    <w:rsid w:val="00050D3D"/>
    <w:rsid w:val="00062F58"/>
    <w:rsid w:val="000643A0"/>
    <w:rsid w:val="00064DB2"/>
    <w:rsid w:val="000859FF"/>
    <w:rsid w:val="000945A2"/>
    <w:rsid w:val="000A7623"/>
    <w:rsid w:val="000E7313"/>
    <w:rsid w:val="000F4568"/>
    <w:rsid w:val="001009DD"/>
    <w:rsid w:val="00101EC2"/>
    <w:rsid w:val="00115BC2"/>
    <w:rsid w:val="0012444B"/>
    <w:rsid w:val="00130006"/>
    <w:rsid w:val="00132498"/>
    <w:rsid w:val="00134AF6"/>
    <w:rsid w:val="00145561"/>
    <w:rsid w:val="00147C53"/>
    <w:rsid w:val="00161BDB"/>
    <w:rsid w:val="0017679D"/>
    <w:rsid w:val="001817DD"/>
    <w:rsid w:val="00196C37"/>
    <w:rsid w:val="001A2B99"/>
    <w:rsid w:val="001A7C9E"/>
    <w:rsid w:val="001B3B91"/>
    <w:rsid w:val="001D6E3E"/>
    <w:rsid w:val="001E67A7"/>
    <w:rsid w:val="001F5207"/>
    <w:rsid w:val="001F6B72"/>
    <w:rsid w:val="002019ED"/>
    <w:rsid w:val="00210722"/>
    <w:rsid w:val="00213ACC"/>
    <w:rsid w:val="002148B9"/>
    <w:rsid w:val="00225F0C"/>
    <w:rsid w:val="002326B6"/>
    <w:rsid w:val="002551EE"/>
    <w:rsid w:val="00255A1C"/>
    <w:rsid w:val="002645B4"/>
    <w:rsid w:val="00267872"/>
    <w:rsid w:val="00273889"/>
    <w:rsid w:val="00285208"/>
    <w:rsid w:val="002A6B11"/>
    <w:rsid w:val="002B4D11"/>
    <w:rsid w:val="002B6E53"/>
    <w:rsid w:val="002C020C"/>
    <w:rsid w:val="002C15EA"/>
    <w:rsid w:val="002D0CBB"/>
    <w:rsid w:val="002E77F9"/>
    <w:rsid w:val="00301525"/>
    <w:rsid w:val="00307431"/>
    <w:rsid w:val="00310A33"/>
    <w:rsid w:val="00317814"/>
    <w:rsid w:val="003308D6"/>
    <w:rsid w:val="00334BDC"/>
    <w:rsid w:val="0035036D"/>
    <w:rsid w:val="003531A8"/>
    <w:rsid w:val="003532D0"/>
    <w:rsid w:val="003639E2"/>
    <w:rsid w:val="0037232B"/>
    <w:rsid w:val="00384CF2"/>
    <w:rsid w:val="0038541F"/>
    <w:rsid w:val="00396697"/>
    <w:rsid w:val="003A0A40"/>
    <w:rsid w:val="003B338B"/>
    <w:rsid w:val="003E7BF4"/>
    <w:rsid w:val="003F1E65"/>
    <w:rsid w:val="0040309B"/>
    <w:rsid w:val="00413B75"/>
    <w:rsid w:val="00425236"/>
    <w:rsid w:val="0042544E"/>
    <w:rsid w:val="0043025A"/>
    <w:rsid w:val="004330EB"/>
    <w:rsid w:val="00436592"/>
    <w:rsid w:val="0044071E"/>
    <w:rsid w:val="00460CC7"/>
    <w:rsid w:val="00465A6A"/>
    <w:rsid w:val="00467960"/>
    <w:rsid w:val="00467E51"/>
    <w:rsid w:val="00471B5F"/>
    <w:rsid w:val="00473730"/>
    <w:rsid w:val="00482219"/>
    <w:rsid w:val="004B1274"/>
    <w:rsid w:val="004C0F8B"/>
    <w:rsid w:val="004C2205"/>
    <w:rsid w:val="004C579E"/>
    <w:rsid w:val="004D2537"/>
    <w:rsid w:val="004E5015"/>
    <w:rsid w:val="004F181C"/>
    <w:rsid w:val="004F7381"/>
    <w:rsid w:val="0050736E"/>
    <w:rsid w:val="00515FFB"/>
    <w:rsid w:val="00517CC0"/>
    <w:rsid w:val="00523799"/>
    <w:rsid w:val="00523FBC"/>
    <w:rsid w:val="00530379"/>
    <w:rsid w:val="005354D7"/>
    <w:rsid w:val="00540C49"/>
    <w:rsid w:val="00544BF9"/>
    <w:rsid w:val="00550C4A"/>
    <w:rsid w:val="00562CA4"/>
    <w:rsid w:val="00587965"/>
    <w:rsid w:val="005929CB"/>
    <w:rsid w:val="00597421"/>
    <w:rsid w:val="00597D59"/>
    <w:rsid w:val="005F1C3D"/>
    <w:rsid w:val="00600BBB"/>
    <w:rsid w:val="00611786"/>
    <w:rsid w:val="00626BAF"/>
    <w:rsid w:val="00633C15"/>
    <w:rsid w:val="00636F40"/>
    <w:rsid w:val="00663C0A"/>
    <w:rsid w:val="00685437"/>
    <w:rsid w:val="00685BFB"/>
    <w:rsid w:val="006914B9"/>
    <w:rsid w:val="00695F42"/>
    <w:rsid w:val="006A1560"/>
    <w:rsid w:val="006B70AF"/>
    <w:rsid w:val="006C099D"/>
    <w:rsid w:val="006C17FD"/>
    <w:rsid w:val="006C3317"/>
    <w:rsid w:val="006C48FD"/>
    <w:rsid w:val="006D06DC"/>
    <w:rsid w:val="006D0E20"/>
    <w:rsid w:val="006D0E88"/>
    <w:rsid w:val="006D3CE7"/>
    <w:rsid w:val="006E2302"/>
    <w:rsid w:val="007009FE"/>
    <w:rsid w:val="007050EF"/>
    <w:rsid w:val="00714698"/>
    <w:rsid w:val="00722B3C"/>
    <w:rsid w:val="007254FF"/>
    <w:rsid w:val="00736F68"/>
    <w:rsid w:val="00740220"/>
    <w:rsid w:val="00745487"/>
    <w:rsid w:val="00754BCE"/>
    <w:rsid w:val="0076209A"/>
    <w:rsid w:val="007649FB"/>
    <w:rsid w:val="00790787"/>
    <w:rsid w:val="00794923"/>
    <w:rsid w:val="007A07E5"/>
    <w:rsid w:val="007A1C6F"/>
    <w:rsid w:val="007B661C"/>
    <w:rsid w:val="007D280B"/>
    <w:rsid w:val="007E27D2"/>
    <w:rsid w:val="007F790E"/>
    <w:rsid w:val="00815053"/>
    <w:rsid w:val="00836366"/>
    <w:rsid w:val="0084136C"/>
    <w:rsid w:val="008429A4"/>
    <w:rsid w:val="00856862"/>
    <w:rsid w:val="00863404"/>
    <w:rsid w:val="00871CB6"/>
    <w:rsid w:val="00884DCB"/>
    <w:rsid w:val="008A2EAE"/>
    <w:rsid w:val="008C771F"/>
    <w:rsid w:val="008F1D30"/>
    <w:rsid w:val="008F245E"/>
    <w:rsid w:val="008F42CB"/>
    <w:rsid w:val="009000A2"/>
    <w:rsid w:val="0090392B"/>
    <w:rsid w:val="00910BFD"/>
    <w:rsid w:val="00937C05"/>
    <w:rsid w:val="00945647"/>
    <w:rsid w:val="00955E02"/>
    <w:rsid w:val="00972E8F"/>
    <w:rsid w:val="00976490"/>
    <w:rsid w:val="009D1011"/>
    <w:rsid w:val="009D240E"/>
    <w:rsid w:val="009D3972"/>
    <w:rsid w:val="009D656F"/>
    <w:rsid w:val="009E637C"/>
    <w:rsid w:val="009F5BEC"/>
    <w:rsid w:val="00A054BE"/>
    <w:rsid w:val="00A27298"/>
    <w:rsid w:val="00A317BD"/>
    <w:rsid w:val="00A325CA"/>
    <w:rsid w:val="00A50B28"/>
    <w:rsid w:val="00A513C9"/>
    <w:rsid w:val="00A6377C"/>
    <w:rsid w:val="00A67CD5"/>
    <w:rsid w:val="00A7422C"/>
    <w:rsid w:val="00A74840"/>
    <w:rsid w:val="00A833E5"/>
    <w:rsid w:val="00A835F8"/>
    <w:rsid w:val="00A92CD2"/>
    <w:rsid w:val="00A9558B"/>
    <w:rsid w:val="00A97B3F"/>
    <w:rsid w:val="00AA6DA3"/>
    <w:rsid w:val="00AB0FA5"/>
    <w:rsid w:val="00AB1FC7"/>
    <w:rsid w:val="00AB2AB4"/>
    <w:rsid w:val="00AB5841"/>
    <w:rsid w:val="00AC068D"/>
    <w:rsid w:val="00AD5FE2"/>
    <w:rsid w:val="00AE1305"/>
    <w:rsid w:val="00AE3F06"/>
    <w:rsid w:val="00AF2771"/>
    <w:rsid w:val="00B03B3F"/>
    <w:rsid w:val="00B37295"/>
    <w:rsid w:val="00B40296"/>
    <w:rsid w:val="00B42D3A"/>
    <w:rsid w:val="00B45A42"/>
    <w:rsid w:val="00B55451"/>
    <w:rsid w:val="00B5633B"/>
    <w:rsid w:val="00B607E3"/>
    <w:rsid w:val="00B7313D"/>
    <w:rsid w:val="00B85630"/>
    <w:rsid w:val="00B94DF5"/>
    <w:rsid w:val="00BA08C1"/>
    <w:rsid w:val="00BB5F0E"/>
    <w:rsid w:val="00BE4631"/>
    <w:rsid w:val="00C01386"/>
    <w:rsid w:val="00C03EFE"/>
    <w:rsid w:val="00C07967"/>
    <w:rsid w:val="00C176BC"/>
    <w:rsid w:val="00C17DBB"/>
    <w:rsid w:val="00C22197"/>
    <w:rsid w:val="00C26F11"/>
    <w:rsid w:val="00C32287"/>
    <w:rsid w:val="00C462CC"/>
    <w:rsid w:val="00C47BFC"/>
    <w:rsid w:val="00C54BFB"/>
    <w:rsid w:val="00C710EC"/>
    <w:rsid w:val="00CA04B6"/>
    <w:rsid w:val="00CA3330"/>
    <w:rsid w:val="00CA591B"/>
    <w:rsid w:val="00CA6679"/>
    <w:rsid w:val="00CC1A43"/>
    <w:rsid w:val="00CC7316"/>
    <w:rsid w:val="00CD6634"/>
    <w:rsid w:val="00CE074C"/>
    <w:rsid w:val="00CE451A"/>
    <w:rsid w:val="00CF01EE"/>
    <w:rsid w:val="00CF0F4B"/>
    <w:rsid w:val="00D01048"/>
    <w:rsid w:val="00D07B5A"/>
    <w:rsid w:val="00D10F8E"/>
    <w:rsid w:val="00D2449A"/>
    <w:rsid w:val="00D27B94"/>
    <w:rsid w:val="00D408BB"/>
    <w:rsid w:val="00D42E4E"/>
    <w:rsid w:val="00D51D24"/>
    <w:rsid w:val="00D66FFD"/>
    <w:rsid w:val="00D71B13"/>
    <w:rsid w:val="00D72334"/>
    <w:rsid w:val="00D75CB8"/>
    <w:rsid w:val="00D856D8"/>
    <w:rsid w:val="00DB5098"/>
    <w:rsid w:val="00DB50B1"/>
    <w:rsid w:val="00DB6FB9"/>
    <w:rsid w:val="00DD7733"/>
    <w:rsid w:val="00E1269C"/>
    <w:rsid w:val="00E15067"/>
    <w:rsid w:val="00E158AA"/>
    <w:rsid w:val="00E25660"/>
    <w:rsid w:val="00E342BE"/>
    <w:rsid w:val="00E35701"/>
    <w:rsid w:val="00E359D4"/>
    <w:rsid w:val="00E45F61"/>
    <w:rsid w:val="00E74081"/>
    <w:rsid w:val="00E74BBE"/>
    <w:rsid w:val="00E80361"/>
    <w:rsid w:val="00EA30B3"/>
    <w:rsid w:val="00EA6BC9"/>
    <w:rsid w:val="00EB154A"/>
    <w:rsid w:val="00EB66CA"/>
    <w:rsid w:val="00ED200F"/>
    <w:rsid w:val="00EE08DF"/>
    <w:rsid w:val="00EE2377"/>
    <w:rsid w:val="00EE3B4D"/>
    <w:rsid w:val="00EE52A6"/>
    <w:rsid w:val="00EF2F6E"/>
    <w:rsid w:val="00EF72CC"/>
    <w:rsid w:val="00F01BEC"/>
    <w:rsid w:val="00F17E1A"/>
    <w:rsid w:val="00F20783"/>
    <w:rsid w:val="00F242D5"/>
    <w:rsid w:val="00F25B4F"/>
    <w:rsid w:val="00F3127E"/>
    <w:rsid w:val="00F33102"/>
    <w:rsid w:val="00F37B89"/>
    <w:rsid w:val="00F64A22"/>
    <w:rsid w:val="00F94C19"/>
    <w:rsid w:val="00FB310D"/>
    <w:rsid w:val="00FB4C2B"/>
    <w:rsid w:val="00FF5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D25A0D"/>
  <w15:chartTrackingRefBased/>
  <w15:docId w15:val="{A9529511-AECB-4BA8-A219-20FB84161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0C4A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4B1274"/>
  </w:style>
  <w:style w:type="paragraph" w:styleId="Footer">
    <w:name w:val="footer"/>
    <w:basedOn w:val="Normal"/>
    <w:link w:val="FooterChar"/>
    <w:uiPriority w:val="99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274"/>
  </w:style>
  <w:style w:type="character" w:customStyle="1" w:styleId="Heading1Char">
    <w:name w:val="Heading 1 Char"/>
    <w:basedOn w:val="DefaultParagraphFont"/>
    <w:link w:val="Heading1"/>
    <w:uiPriority w:val="9"/>
    <w:rsid w:val="00550C4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Relationship Id="rId8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8</Pages>
  <Words>624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Stenson, Lycia</dc:creator>
  <cp:keywords/>
  <dc:description/>
  <cp:lastModifiedBy>Stenson, Lycia</cp:lastModifiedBy>
  <cp:revision>6</cp:revision>
  <dcterms:created xsi:type="dcterms:W3CDTF">2024-02-14T10:31:00Z</dcterms:created>
  <dcterms:modified xsi:type="dcterms:W3CDTF">2024-02-15T14:45:00Z</dcterms:modified>
</cp:coreProperties>
</file>