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82D03" w14:paraId="28E751C1" w14:textId="77777777" w:rsidTr="00582D03">
        <w:tc>
          <w:tcPr>
            <w:tcW w:w="2263" w:type="dxa"/>
            <w:shd w:val="clear" w:color="auto" w:fill="E7E6E6" w:themeFill="background2"/>
          </w:tcPr>
          <w:p w14:paraId="53E2AE65" w14:textId="53847D53" w:rsidR="00582D03" w:rsidRDefault="00582D03">
            <w:r>
              <w:t>Ausgangslage</w:t>
            </w:r>
          </w:p>
        </w:tc>
        <w:tc>
          <w:tcPr>
            <w:tcW w:w="6799" w:type="dxa"/>
          </w:tcPr>
          <w:p w14:paraId="3A494BA2" w14:textId="5404750F" w:rsidR="00582D03" w:rsidRDefault="00B94B1C">
            <w:r>
              <w:t>Veraltete Installationsanleitungen</w:t>
            </w:r>
          </w:p>
        </w:tc>
      </w:tr>
      <w:tr w:rsidR="00582D03" w14:paraId="2AE51C58" w14:textId="77777777" w:rsidTr="00582D03">
        <w:tc>
          <w:tcPr>
            <w:tcW w:w="2263" w:type="dxa"/>
            <w:shd w:val="clear" w:color="auto" w:fill="E7E6E6" w:themeFill="background2"/>
          </w:tcPr>
          <w:p w14:paraId="4D383307" w14:textId="134DD86A" w:rsidR="00582D03" w:rsidRDefault="00582D03">
            <w:r>
              <w:t>Gestaltungsbereich und Gestaltungsinhalte</w:t>
            </w:r>
          </w:p>
        </w:tc>
        <w:tc>
          <w:tcPr>
            <w:tcW w:w="6799" w:type="dxa"/>
          </w:tcPr>
          <w:p w14:paraId="7284B0E3" w14:textId="77777777" w:rsidR="00582D03" w:rsidRDefault="001D4C56">
            <w:r>
              <w:t>-</w:t>
            </w:r>
            <w:proofErr w:type="spellStart"/>
            <w:r>
              <w:t>Trello</w:t>
            </w:r>
            <w:proofErr w:type="spellEnd"/>
            <w:r>
              <w:t xml:space="preserve"> (Auftrags- und Aufgabenverwaltungstool)</w:t>
            </w:r>
          </w:p>
          <w:p w14:paraId="28AE0FD5" w14:textId="77777777" w:rsidR="001D4C56" w:rsidRDefault="001D4C56">
            <w:r>
              <w:t>- Internes Wiki</w:t>
            </w:r>
          </w:p>
          <w:p w14:paraId="000A6C30" w14:textId="2C98DB04" w:rsidR="00A71E07" w:rsidRDefault="00A71E07">
            <w:r>
              <w:t>- Sämtliche Anleitungen sollen auf die neueste Version zurechtgeschnitten werden</w:t>
            </w:r>
          </w:p>
        </w:tc>
      </w:tr>
      <w:tr w:rsidR="00582D03" w14:paraId="0017BC45" w14:textId="77777777" w:rsidTr="00582D03">
        <w:tc>
          <w:tcPr>
            <w:tcW w:w="2263" w:type="dxa"/>
            <w:shd w:val="clear" w:color="auto" w:fill="E7E6E6" w:themeFill="background2"/>
          </w:tcPr>
          <w:p w14:paraId="327D2A92" w14:textId="04CBF6A9" w:rsidR="00582D03" w:rsidRDefault="00582D03">
            <w:r>
              <w:t>Ziele und Ergebnisse</w:t>
            </w:r>
          </w:p>
        </w:tc>
        <w:tc>
          <w:tcPr>
            <w:tcW w:w="6799" w:type="dxa"/>
          </w:tcPr>
          <w:p w14:paraId="06D6F8E9" w14:textId="07CB3256" w:rsidR="00582D03" w:rsidRDefault="0098022F">
            <w:r>
              <w:t>Einfacheres und Übersichtlicheres Umsetzen von Prozessen mit Anleitungen</w:t>
            </w:r>
          </w:p>
        </w:tc>
      </w:tr>
      <w:tr w:rsidR="00582D03" w14:paraId="7AEAC077" w14:textId="77777777" w:rsidTr="00582D03">
        <w:tc>
          <w:tcPr>
            <w:tcW w:w="2263" w:type="dxa"/>
            <w:shd w:val="clear" w:color="auto" w:fill="E7E6E6" w:themeFill="background2"/>
          </w:tcPr>
          <w:p w14:paraId="299E4A55" w14:textId="68266EED" w:rsidR="00582D03" w:rsidRDefault="00582D03">
            <w:r>
              <w:t>Gestaltungsaufgabe und Gestaltungsablauf</w:t>
            </w:r>
          </w:p>
        </w:tc>
        <w:tc>
          <w:tcPr>
            <w:tcW w:w="6799" w:type="dxa"/>
          </w:tcPr>
          <w:p w14:paraId="38965940" w14:textId="5D7AA2A6" w:rsidR="00582D03" w:rsidRDefault="0098022F">
            <w:r>
              <w:t xml:space="preserve">Die Anleitungen, die unsere Prozesse beschreiben, sollen auf allen unseren Plattformen angepasst werden. </w:t>
            </w:r>
          </w:p>
        </w:tc>
      </w:tr>
      <w:tr w:rsidR="00582D03" w14:paraId="092172B7" w14:textId="77777777" w:rsidTr="00582D03">
        <w:tc>
          <w:tcPr>
            <w:tcW w:w="2263" w:type="dxa"/>
            <w:shd w:val="clear" w:color="auto" w:fill="E7E6E6" w:themeFill="background2"/>
          </w:tcPr>
          <w:p w14:paraId="1AE69BBB" w14:textId="0086A4A4" w:rsidR="00582D03" w:rsidRDefault="00582D03">
            <w:r>
              <w:t>Aufwand und Kosten</w:t>
            </w:r>
          </w:p>
        </w:tc>
        <w:tc>
          <w:tcPr>
            <w:tcW w:w="6799" w:type="dxa"/>
          </w:tcPr>
          <w:p w14:paraId="1BF10A36" w14:textId="30A9750F" w:rsidR="00582D03" w:rsidRDefault="0098022F">
            <w:r>
              <w:t>Der Preis aufgrund der Zeit umgerechnet auf unseren Stundenaufwand beträgt CHF 370</w:t>
            </w:r>
          </w:p>
        </w:tc>
      </w:tr>
      <w:tr w:rsidR="00582D03" w14:paraId="23329C47" w14:textId="77777777" w:rsidTr="00582D03">
        <w:tc>
          <w:tcPr>
            <w:tcW w:w="2263" w:type="dxa"/>
            <w:shd w:val="clear" w:color="auto" w:fill="E7E6E6" w:themeFill="background2"/>
          </w:tcPr>
          <w:p w14:paraId="633A99B0" w14:textId="50C9A394" w:rsidR="00582D03" w:rsidRDefault="00582D03">
            <w:r>
              <w:t>Termine</w:t>
            </w:r>
          </w:p>
        </w:tc>
        <w:tc>
          <w:tcPr>
            <w:tcW w:w="6799" w:type="dxa"/>
          </w:tcPr>
          <w:p w14:paraId="5A26F284" w14:textId="73FCD80E" w:rsidR="00582D03" w:rsidRDefault="00FE39B8">
            <w:r>
              <w:t>Änderungen der Anleitungen sind nicht all zu dringend. Durch «</w:t>
            </w:r>
            <w:proofErr w:type="spellStart"/>
            <w:r>
              <w:t>quality</w:t>
            </w:r>
            <w:proofErr w:type="spellEnd"/>
            <w:r>
              <w:t>-</w:t>
            </w:r>
            <w:proofErr w:type="spellStart"/>
            <w:r>
              <w:t>of</w:t>
            </w:r>
            <w:proofErr w:type="spellEnd"/>
            <w:r>
              <w:t>-</w:t>
            </w:r>
            <w:proofErr w:type="spellStart"/>
            <w:r>
              <w:t>life</w:t>
            </w:r>
            <w:proofErr w:type="spellEnd"/>
            <w:r>
              <w:t xml:space="preserve">»-Aspekte können Sie trotz der </w:t>
            </w:r>
            <w:proofErr w:type="spellStart"/>
            <w:r>
              <w:t>Undringlichkeit</w:t>
            </w:r>
            <w:proofErr w:type="spellEnd"/>
            <w:r>
              <w:t xml:space="preserve"> gerne durchgeführt werden.</w:t>
            </w:r>
          </w:p>
        </w:tc>
      </w:tr>
      <w:tr w:rsidR="00582D03" w14:paraId="15467B2D" w14:textId="77777777" w:rsidTr="00582D03">
        <w:tc>
          <w:tcPr>
            <w:tcW w:w="2263" w:type="dxa"/>
            <w:shd w:val="clear" w:color="auto" w:fill="E7E6E6" w:themeFill="background2"/>
          </w:tcPr>
          <w:p w14:paraId="67A21FF7" w14:textId="3AE58435" w:rsidR="00582D03" w:rsidRDefault="00582D03">
            <w:r>
              <w:t>Begründung der Aktivität</w:t>
            </w:r>
          </w:p>
        </w:tc>
        <w:tc>
          <w:tcPr>
            <w:tcW w:w="6799" w:type="dxa"/>
          </w:tcPr>
          <w:p w14:paraId="51B12E35" w14:textId="08C67943" w:rsidR="00582D03" w:rsidRDefault="00A71E07">
            <w:r>
              <w:t xml:space="preserve">Das </w:t>
            </w:r>
            <w:r w:rsidR="00FE39B8">
              <w:t>E</w:t>
            </w:r>
            <w:r>
              <w:t xml:space="preserve">ntstehen von Fehlern aufgrund der veralteten </w:t>
            </w:r>
            <w:r w:rsidR="00FE39B8">
              <w:t>Anleitungen ist einfach zu beheben und würde dem Benutzer beim Prozess viel Zeit ersparen</w:t>
            </w:r>
          </w:p>
        </w:tc>
      </w:tr>
      <w:tr w:rsidR="00582D03" w14:paraId="57A3C10D" w14:textId="77777777" w:rsidTr="00582D03">
        <w:tc>
          <w:tcPr>
            <w:tcW w:w="2263" w:type="dxa"/>
            <w:shd w:val="clear" w:color="auto" w:fill="E7E6E6" w:themeFill="background2"/>
          </w:tcPr>
          <w:p w14:paraId="4BF0319B" w14:textId="05662F8B" w:rsidR="00582D03" w:rsidRDefault="00582D03">
            <w:r>
              <w:t>Antragsteller</w:t>
            </w:r>
          </w:p>
        </w:tc>
        <w:tc>
          <w:tcPr>
            <w:tcW w:w="6799" w:type="dxa"/>
          </w:tcPr>
          <w:p w14:paraId="58ABF35B" w14:textId="24140587" w:rsidR="00582D03" w:rsidRDefault="00A71E07">
            <w:r>
              <w:t>Lenny Gianfranceschi</w:t>
            </w:r>
          </w:p>
        </w:tc>
      </w:tr>
    </w:tbl>
    <w:p w14:paraId="6C1F4E7D" w14:textId="77777777" w:rsidR="009912DE" w:rsidRDefault="0098022F"/>
    <w:sectPr w:rsidR="00991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03"/>
    <w:rsid w:val="001D4C56"/>
    <w:rsid w:val="004A7CED"/>
    <w:rsid w:val="00582D03"/>
    <w:rsid w:val="0098022F"/>
    <w:rsid w:val="00A71E07"/>
    <w:rsid w:val="00B94B1C"/>
    <w:rsid w:val="00BB6106"/>
    <w:rsid w:val="00E43499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85F68"/>
  <w15:chartTrackingRefBased/>
  <w15:docId w15:val="{4338FF76-B1D4-4EC8-BCF8-970CE5C5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8CD41-2AF2-4787-BF0D-0FA81629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Gianfranceschi Lenny Robin GBS-INA1b_2021</dc:creator>
  <cp:keywords/>
  <dc:description/>
  <cp:lastModifiedBy>Gianfranceschi Lenny Robin GBS-INA1b_2021</cp:lastModifiedBy>
  <cp:revision>3</cp:revision>
  <dcterms:created xsi:type="dcterms:W3CDTF">2022-06-03T20:00:00Z</dcterms:created>
  <dcterms:modified xsi:type="dcterms:W3CDTF">2022-06-03T20:31:00Z</dcterms:modified>
</cp:coreProperties>
</file>