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D6BEB" w:rsidP="526C21BA" w:rsidRDefault="00202108" w14:paraId="31E1C6F0" w14:textId="4F07CDF6">
      <w:pPr>
        <w:pStyle w:val="Normale"/>
        <w:rPr>
          <w:sz w:val="40"/>
          <w:szCs w:val="40"/>
        </w:rPr>
      </w:pPr>
      <w:r w:rsidRPr="3BE4A163" w:rsidR="00202108">
        <w:rPr>
          <w:sz w:val="40"/>
          <w:szCs w:val="40"/>
        </w:rPr>
        <w:t>RELAZIONE GPO</w:t>
      </w:r>
      <w:r w:rsidRPr="3BE4A163" w:rsidR="17E575BA">
        <w:rPr>
          <w:rFonts w:ascii="Calibri" w:hAnsi="Calibri" w:eastAsia="Calibri" w:cs="Calibri"/>
          <w:b w:val="0"/>
          <w:bCs w:val="0"/>
          <w:i w:val="0"/>
          <w:iCs w:val="0"/>
          <w:caps w:val="0"/>
          <w:smallCaps w:val="0"/>
          <w:color w:val="333333"/>
          <w:sz w:val="21"/>
          <w:szCs w:val="21"/>
        </w:rPr>
        <w:t xml:space="preserve"> </w:t>
      </w:r>
    </w:p>
    <w:p w:rsidRPr="0017336E" w:rsidR="0017336E" w:rsidRDefault="0017336E" w14:paraId="31329122" w14:textId="55B1599E">
      <w:pPr>
        <w:rPr>
          <w:color w:val="000000" w:themeColor="text1"/>
          <w:sz w:val="24"/>
          <w:szCs w:val="24"/>
        </w:rPr>
      </w:pPr>
      <w:r w:rsidRPr="3BE4A163" w:rsidR="0017336E">
        <w:rPr>
          <w:color w:val="000000" w:themeColor="text1" w:themeTint="FF" w:themeShade="FF"/>
          <w:sz w:val="24"/>
          <w:szCs w:val="24"/>
        </w:rPr>
        <w:t>Lena,Pedroni</w:t>
      </w:r>
      <w:r w:rsidRPr="3BE4A163" w:rsidR="0017336E">
        <w:rPr>
          <w:color w:val="000000" w:themeColor="text1" w:themeTint="FF" w:themeShade="FF"/>
          <w:sz w:val="24"/>
          <w:szCs w:val="24"/>
        </w:rPr>
        <w:t>,Rigamonti,S</w:t>
      </w:r>
      <w:r w:rsidRPr="3BE4A163" w:rsidR="08E83B4E">
        <w:rPr>
          <w:color w:val="000000" w:themeColor="text1" w:themeTint="FF" w:themeShade="FF"/>
          <w:sz w:val="24"/>
          <w:szCs w:val="24"/>
        </w:rPr>
        <w:t>c</w:t>
      </w:r>
      <w:r w:rsidRPr="3BE4A163" w:rsidR="0017336E">
        <w:rPr>
          <w:color w:val="000000" w:themeColor="text1" w:themeTint="FF" w:themeShade="FF"/>
          <w:sz w:val="24"/>
          <w:szCs w:val="24"/>
        </w:rPr>
        <w:t>uotto,Zgura</w:t>
      </w:r>
    </w:p>
    <w:p w:rsidRPr="00E409ED" w:rsidR="00E409ED" w:rsidRDefault="00E409ED" w14:paraId="24B8EBF8" w14:textId="2AACD4BB">
      <w:pPr>
        <w:rPr>
          <w:color w:val="FF0000"/>
          <w:sz w:val="40"/>
          <w:szCs w:val="40"/>
        </w:rPr>
      </w:pPr>
    </w:p>
    <w:p w:rsidRPr="00F55F2C" w:rsidR="00E41B77" w:rsidRDefault="00E41B77" w14:paraId="0142927C" w14:textId="19FCAF88">
      <w:pPr>
        <w:rPr>
          <w:color w:val="FF0000"/>
          <w:sz w:val="32"/>
          <w:szCs w:val="32"/>
        </w:rPr>
      </w:pPr>
      <w:r w:rsidRPr="3BE4A163" w:rsidR="00E41B77">
        <w:rPr>
          <w:color w:val="FF0000"/>
          <w:sz w:val="32"/>
          <w:szCs w:val="32"/>
        </w:rPr>
        <w:t>IDEAZIONE</w:t>
      </w:r>
    </w:p>
    <w:p w:rsidR="00E41B77" w:rsidRDefault="00202108" w14:paraId="5FAB13C2" w14:textId="77777777">
      <w:pPr>
        <w:rPr>
          <w:sz w:val="32"/>
          <w:szCs w:val="32"/>
        </w:rPr>
      </w:pPr>
      <w:r w:rsidRPr="3BE4A163" w:rsidR="00202108">
        <w:rPr>
          <w:sz w:val="32"/>
          <w:szCs w:val="32"/>
        </w:rPr>
        <w:t xml:space="preserve">Il nostro progetto nasce dall’idea di </w:t>
      </w:r>
      <w:r w:rsidRPr="3BE4A163" w:rsidR="00E41B77">
        <w:rPr>
          <w:sz w:val="32"/>
          <w:szCs w:val="32"/>
        </w:rPr>
        <w:t>creare uno strumento per facilitare la ricerca di una figura professionale di vario tipo (muratore, giardiniere, idraulico, imbianchino, elettricista) vicino alla propria residenza in modo da consentire un accesso rapido per risolvere le esigenze di chiunque, sia giovani che anziani.</w:t>
      </w:r>
    </w:p>
    <w:p w:rsidR="00202108" w:rsidRDefault="00E41B77" w14:paraId="0A85316A" w14:textId="14D3D2F9">
      <w:pPr>
        <w:rPr>
          <w:sz w:val="32"/>
          <w:szCs w:val="32"/>
        </w:rPr>
      </w:pPr>
      <w:r w:rsidRPr="3BE4A163" w:rsidR="00E41B77">
        <w:rPr>
          <w:sz w:val="32"/>
          <w:szCs w:val="32"/>
        </w:rPr>
        <w:t>Quello che pensavamo di creare era un’applicazione che permette di selezionare il tipo di manodopera di cui si ha la necessità e tramite una mappa vengono indicati</w:t>
      </w:r>
      <w:r w:rsidRPr="3BE4A163" w:rsidR="008758ED">
        <w:rPr>
          <w:sz w:val="32"/>
          <w:szCs w:val="32"/>
        </w:rPr>
        <w:t xml:space="preserve"> i luoghi più vicini in cui trovare il servizio di cui necessitano le persone.</w:t>
      </w:r>
    </w:p>
    <w:p w:rsidR="00F55F2C" w:rsidRDefault="00F55F2C" w14:paraId="1D516649" w14:textId="126A2A97">
      <w:pPr>
        <w:rPr>
          <w:sz w:val="32"/>
          <w:szCs w:val="32"/>
        </w:rPr>
      </w:pPr>
      <w:r w:rsidRPr="3BE4A163" w:rsidR="00F55F2C">
        <w:rPr>
          <w:sz w:val="32"/>
          <w:szCs w:val="32"/>
        </w:rPr>
        <w:t>Quest’idea è nata dalla poco presenza di attività quali giardiniere e altri lavori simili che preferiscono accettare lavori a persone con grandi case piuttosto che a più lavori di piccole dimensioni.</w:t>
      </w:r>
    </w:p>
    <w:p w:rsidR="0017336E" w:rsidRDefault="0017336E" w14:paraId="0DF0ADDD" w14:textId="0C5EF1F0">
      <w:pPr>
        <w:rPr>
          <w:color w:val="FF0000"/>
          <w:sz w:val="32"/>
          <w:szCs w:val="32"/>
        </w:rPr>
      </w:pPr>
      <w:r w:rsidRPr="3BE4A163" w:rsidR="0017336E">
        <w:rPr>
          <w:color w:val="FF0000"/>
          <w:sz w:val="32"/>
          <w:szCs w:val="32"/>
        </w:rPr>
        <w:t>EFFORT LAVORATIVO</w:t>
      </w:r>
    </w:p>
    <w:p w:rsidR="0017336E" w:rsidRDefault="0017336E" w14:paraId="317428E7" w14:textId="04FADA02">
      <w:pPr>
        <w:rPr>
          <w:sz w:val="32"/>
          <w:szCs w:val="32"/>
        </w:rPr>
      </w:pPr>
      <w:r w:rsidRPr="3BE4A163" w:rsidR="0017336E">
        <w:rPr>
          <w:sz w:val="32"/>
          <w:szCs w:val="32"/>
        </w:rPr>
        <w:t>Per sviluppare l’applicazione saranno necessari circa 3 o 4 mesi di lavoro. Dopo di questo bisognerà proporre quest’idea alle</w:t>
      </w:r>
      <w:r w:rsidRPr="3BE4A163" w:rsidR="00546E5B">
        <w:rPr>
          <w:sz w:val="32"/>
          <w:szCs w:val="32"/>
        </w:rPr>
        <w:t xml:space="preserve"> varie</w:t>
      </w:r>
      <w:r w:rsidRPr="3BE4A163" w:rsidR="0017336E">
        <w:rPr>
          <w:sz w:val="32"/>
          <w:szCs w:val="32"/>
        </w:rPr>
        <w:t xml:space="preserve"> figure professionali che vorranno entrare a far parte di questo progetto e trovare gli sponsor, che saranno fondamentali per poter tener viva questa attività.</w:t>
      </w:r>
      <w:r w:rsidRPr="3BE4A163" w:rsidR="00546E5B">
        <w:rPr>
          <w:sz w:val="32"/>
          <w:szCs w:val="32"/>
        </w:rPr>
        <w:t xml:space="preserve"> Una volta risolti questi problemi si potrà finalmente lanciare quest’app sul mercato, cercando di pubblicizzarla al meglio con una studiata campagna pubblicitaria.</w:t>
      </w:r>
    </w:p>
    <w:p w:rsidR="0017336E" w:rsidRDefault="0017336E" w14:paraId="0B6009B6" w14:textId="12DFE892">
      <w:pPr>
        <w:rPr>
          <w:color w:val="FF0000"/>
          <w:sz w:val="32"/>
          <w:szCs w:val="32"/>
        </w:rPr>
      </w:pPr>
      <w:r w:rsidRPr="3BE4A163" w:rsidR="0017336E">
        <w:rPr>
          <w:color w:val="FF0000"/>
          <w:sz w:val="32"/>
          <w:szCs w:val="32"/>
        </w:rPr>
        <w:t>ANALISI DI SVILUPPO</w:t>
      </w:r>
    </w:p>
    <w:p w:rsidRPr="00A03FD9" w:rsidR="0017336E" w:rsidRDefault="00A03FD9" w14:paraId="32E9F385" w14:textId="745BCE2E">
      <w:pPr>
        <w:rPr>
          <w:sz w:val="32"/>
          <w:szCs w:val="32"/>
        </w:rPr>
      </w:pPr>
      <w:r w:rsidRPr="3BE4A163" w:rsidR="00A03FD9">
        <w:rPr>
          <w:sz w:val="32"/>
          <w:szCs w:val="32"/>
        </w:rPr>
        <w:t xml:space="preserve">Prima di iniziare a sviluppare l’app sarà necessario effettuare un’analisi di mercato per poter capire se quest’idea realmente interessa agli eventuali futuri fruitori. Dopo di che bisognerà capire come impostare l’interfaccia dell’app e quali funzioni mettere in essa. Una volta lanciata, l’app dovrà </w:t>
      </w:r>
      <w:r w:rsidRPr="3BE4A163" w:rsidR="00A03FD9">
        <w:rPr>
          <w:sz w:val="32"/>
          <w:szCs w:val="32"/>
        </w:rPr>
        <w:t>essere tenuta costantemente in aggiornamento e di tanto in tanto rimodernata.</w:t>
      </w:r>
    </w:p>
    <w:p w:rsidR="00F55F2C" w:rsidRDefault="00F55F2C" w14:paraId="60AA85D7" w14:textId="1C5F7F0A">
      <w:pPr>
        <w:rPr>
          <w:color w:val="FF0000"/>
          <w:sz w:val="32"/>
          <w:szCs w:val="32"/>
        </w:rPr>
      </w:pPr>
      <w:r w:rsidRPr="3BE4A163" w:rsidR="00F55F2C">
        <w:rPr>
          <w:color w:val="FF0000"/>
          <w:sz w:val="32"/>
          <w:szCs w:val="32"/>
        </w:rPr>
        <w:t>MESSA IN ATTIVITA’</w:t>
      </w:r>
    </w:p>
    <w:p w:rsidR="00F55F2C" w:rsidP="526C21BA" w:rsidRDefault="00F55F2C" w14:paraId="16995EBA" w14:textId="7811094C">
      <w:pPr>
        <w:pStyle w:val="Normale"/>
        <w:rPr>
          <w:color w:val="000000" w:themeColor="text1"/>
          <w:sz w:val="32"/>
          <w:szCs w:val="32"/>
        </w:rPr>
      </w:pPr>
      <w:r w:rsidRPr="3BE4A163" w:rsidR="122DD347">
        <w:rPr>
          <w:color w:val="000000" w:themeColor="text1" w:themeTint="FF" w:themeShade="FF"/>
          <w:sz w:val="32"/>
          <w:szCs w:val="32"/>
        </w:rPr>
        <w:t xml:space="preserve">Per </w:t>
      </w:r>
      <w:r w:rsidRPr="3BE4A163" w:rsidR="00F55F2C">
        <w:rPr>
          <w:color w:val="000000" w:themeColor="text1" w:themeTint="FF" w:themeShade="FF"/>
          <w:sz w:val="32"/>
          <w:szCs w:val="32"/>
        </w:rPr>
        <w:t>dare un inizio a questo progetto bisogna cimentarsi nella produzione di un</w:t>
      </w:r>
      <w:r w:rsidRPr="3BE4A163" w:rsidR="00E409ED">
        <w:rPr>
          <w:color w:val="000000" w:themeColor="text1" w:themeTint="FF" w:themeShade="FF"/>
          <w:sz w:val="32"/>
          <w:szCs w:val="32"/>
        </w:rPr>
        <w:t>’</w:t>
      </w:r>
      <w:r w:rsidRPr="3BE4A163" w:rsidR="00F55F2C">
        <w:rPr>
          <w:color w:val="000000" w:themeColor="text1" w:themeTint="FF" w:themeShade="FF"/>
          <w:sz w:val="32"/>
          <w:szCs w:val="32"/>
        </w:rPr>
        <w:t>applicazione</w:t>
      </w:r>
      <w:r w:rsidRPr="3BE4A163" w:rsidR="00E409ED">
        <w:rPr>
          <w:color w:val="000000" w:themeColor="text1" w:themeTint="FF" w:themeShade="FF"/>
          <w:sz w:val="32"/>
          <w:szCs w:val="32"/>
        </w:rPr>
        <w:t xml:space="preserve"> o sito web</w:t>
      </w:r>
      <w:r w:rsidRPr="3BE4A163" w:rsidR="00F55F2C">
        <w:rPr>
          <w:color w:val="000000" w:themeColor="text1" w:themeTint="FF" w:themeShade="FF"/>
          <w:sz w:val="32"/>
          <w:szCs w:val="32"/>
        </w:rPr>
        <w:t>, prendendo in considerazione possibili sponsor (pubblicità) tramite cui guadagnare</w:t>
      </w:r>
      <w:r w:rsidRPr="3BE4A163" w:rsidR="00E409ED">
        <w:rPr>
          <w:color w:val="000000" w:themeColor="text1" w:themeTint="FF" w:themeShade="FF"/>
          <w:sz w:val="32"/>
          <w:szCs w:val="32"/>
        </w:rPr>
        <w:t>, inoltre bisogna discutere con le varie figure professionali in modo da riuscire a farle partecipare al progetto mettendoli poi in</w:t>
      </w:r>
      <w:r w:rsidRPr="3BE4A163" w:rsidR="1C3004FA">
        <w:rPr>
          <w:color w:val="000000" w:themeColor="text1" w:themeTint="FF" w:themeShade="FF"/>
          <w:sz w:val="32"/>
          <w:szCs w:val="32"/>
        </w:rPr>
        <w:t xml:space="preserve"> </w:t>
      </w:r>
      <w:r w:rsidRPr="3BE4A163" w:rsidR="00E409ED">
        <w:rPr>
          <w:color w:val="000000" w:themeColor="text1" w:themeTint="FF" w:themeShade="FF"/>
          <w:sz w:val="32"/>
          <w:szCs w:val="32"/>
        </w:rPr>
        <w:t>comunicazione con il cliente dopo la scelta del servizio desiderato.</w:t>
      </w:r>
    </w:p>
    <w:p w:rsidR="00E409ED" w:rsidP="1E4EE5A2" w:rsidRDefault="00E409ED" w14:paraId="3723663D" w14:textId="4BA1C8D6">
      <w:pPr>
        <w:pStyle w:val="Normale"/>
        <w:rPr>
          <w:color w:val="FF0000"/>
          <w:sz w:val="32"/>
          <w:szCs w:val="32"/>
        </w:rPr>
      </w:pPr>
      <w:r w:rsidRPr="3BE4A163" w:rsidR="4A07B37D">
        <w:rPr>
          <w:color w:val="FF0000"/>
          <w:sz w:val="32"/>
          <w:szCs w:val="32"/>
        </w:rPr>
        <w:t>DOMANDA E OFFERTA DI MERCATO</w:t>
      </w:r>
    </w:p>
    <w:p w:rsidR="00E409ED" w:rsidP="1E4EE5A2" w:rsidRDefault="00E409ED" w14:paraId="7C5CC750" w14:textId="28423800">
      <w:pPr>
        <w:pStyle w:val="Normale"/>
        <w:rPr>
          <w:color w:val="000000" w:themeColor="text1" w:themeTint="FF" w:themeShade="FF"/>
          <w:sz w:val="32"/>
          <w:szCs w:val="32"/>
        </w:rPr>
      </w:pPr>
      <w:r w:rsidRPr="3BE4A163" w:rsidR="4A07B37D">
        <w:rPr>
          <w:color w:val="000000" w:themeColor="text1" w:themeTint="FF" w:themeShade="FF"/>
          <w:sz w:val="32"/>
          <w:szCs w:val="32"/>
        </w:rPr>
        <w:t xml:space="preserve">La domanda di mercato </w:t>
      </w:r>
      <w:r w:rsidRPr="3BE4A163" w:rsidR="5B22F184">
        <w:rPr>
          <w:color w:val="000000" w:themeColor="text1" w:themeTint="FF" w:themeShade="FF"/>
          <w:sz w:val="32"/>
          <w:szCs w:val="32"/>
        </w:rPr>
        <w:t>è</w:t>
      </w:r>
      <w:r w:rsidRPr="3BE4A163" w:rsidR="4A07B37D">
        <w:rPr>
          <w:color w:val="000000" w:themeColor="text1" w:themeTint="FF" w:themeShade="FF"/>
          <w:sz w:val="32"/>
          <w:szCs w:val="32"/>
        </w:rPr>
        <w:t xml:space="preserve"> rappresentata dalle persone della zona che necessitano di una figura professionale, l'iscrizione all'app</w:t>
      </w:r>
      <w:r w:rsidRPr="3BE4A163" w:rsidR="18238226">
        <w:rPr>
          <w:color w:val="000000" w:themeColor="text1" w:themeTint="FF" w:themeShade="FF"/>
          <w:sz w:val="32"/>
          <w:szCs w:val="32"/>
        </w:rPr>
        <w:t xml:space="preserve"> è </w:t>
      </w:r>
      <w:r w:rsidRPr="3BE4A163" w:rsidR="4A07B37D">
        <w:rPr>
          <w:color w:val="000000" w:themeColor="text1" w:themeTint="FF" w:themeShade="FF"/>
          <w:sz w:val="32"/>
          <w:szCs w:val="32"/>
        </w:rPr>
        <w:t xml:space="preserve">gratuita </w:t>
      </w:r>
      <w:r w:rsidRPr="3BE4A163" w:rsidR="766A8D1E">
        <w:rPr>
          <w:color w:val="000000" w:themeColor="text1" w:themeTint="FF" w:themeShade="FF"/>
          <w:sz w:val="32"/>
          <w:szCs w:val="32"/>
        </w:rPr>
        <w:t>ma nel caso di iscrizione come figura professionale sarà possibile sponsorizzare la propria pagina in cambio di una quota mensile da versare</w:t>
      </w:r>
      <w:r w:rsidRPr="3BE4A163" w:rsidR="6314DB0C">
        <w:rPr>
          <w:color w:val="000000" w:themeColor="text1" w:themeTint="FF" w:themeShade="FF"/>
          <w:sz w:val="32"/>
          <w:szCs w:val="32"/>
        </w:rPr>
        <w:t>.</w:t>
      </w:r>
    </w:p>
    <w:p w:rsidRPr="00202108" w:rsidR="00F55F2C" w:rsidP="38241FCE" w:rsidRDefault="00F55F2C" w14:paraId="485913F5" w14:textId="12F02E6D">
      <w:pPr>
        <w:pStyle w:val="Normale"/>
        <w:rPr>
          <w:color w:val="000000" w:themeColor="text1" w:themeTint="FF" w:themeShade="FF"/>
          <w:sz w:val="32"/>
          <w:szCs w:val="32"/>
        </w:rPr>
      </w:pPr>
      <w:r w:rsidRPr="3BE4A163" w:rsidR="6314DB0C">
        <w:rPr>
          <w:color w:val="000000" w:themeColor="text1" w:themeTint="FF" w:themeShade="FF"/>
          <w:sz w:val="32"/>
          <w:szCs w:val="32"/>
        </w:rPr>
        <w:t xml:space="preserve">Essendo le </w:t>
      </w:r>
      <w:r w:rsidRPr="3BE4A163" w:rsidR="6314DB0C">
        <w:rPr>
          <w:color w:val="000000" w:themeColor="text1" w:themeTint="FF" w:themeShade="FF"/>
          <w:sz w:val="32"/>
          <w:szCs w:val="32"/>
          <w:u w:val="none"/>
        </w:rPr>
        <w:t>pubblicità</w:t>
      </w:r>
      <w:r w:rsidRPr="3BE4A163" w:rsidR="6314DB0C">
        <w:rPr>
          <w:color w:val="000000" w:themeColor="text1" w:themeTint="FF" w:themeShade="FF"/>
          <w:sz w:val="32"/>
          <w:szCs w:val="32"/>
        </w:rPr>
        <w:t xml:space="preserve"> e gli abbonamenti mensili l'unica fonte di guadagno non c</w:t>
      </w:r>
      <w:r w:rsidRPr="3BE4A163" w:rsidR="6D3419D0">
        <w:rPr>
          <w:color w:val="000000" w:themeColor="text1" w:themeTint="FF" w:themeShade="FF"/>
          <w:sz w:val="32"/>
          <w:szCs w:val="32"/>
        </w:rPr>
        <w:t>'è</w:t>
      </w:r>
      <w:r w:rsidRPr="3BE4A163" w:rsidR="6314DB0C">
        <w:rPr>
          <w:color w:val="000000" w:themeColor="text1" w:themeTint="FF" w:themeShade="FF"/>
          <w:sz w:val="32"/>
          <w:szCs w:val="32"/>
        </w:rPr>
        <w:t xml:space="preserve"> alcuna offerta di mercato</w:t>
      </w:r>
      <w:r w:rsidRPr="3BE4A163" w:rsidR="198D8800">
        <w:rPr>
          <w:color w:val="000000" w:themeColor="text1" w:themeTint="FF" w:themeShade="FF"/>
          <w:sz w:val="32"/>
          <w:szCs w:val="32"/>
        </w:rPr>
        <w:t>.</w:t>
      </w:r>
    </w:p>
    <w:p w:rsidR="34530A5F" w:rsidP="38241FCE" w:rsidRDefault="34530A5F" w14:paraId="6C1130DD" w14:textId="4ED313B6">
      <w:pPr>
        <w:pStyle w:val="Normale"/>
        <w:rPr>
          <w:color w:val="FF0000"/>
          <w:sz w:val="32"/>
          <w:szCs w:val="32"/>
        </w:rPr>
      </w:pPr>
      <w:r w:rsidRPr="3BE4A163" w:rsidR="34530A5F">
        <w:rPr>
          <w:color w:val="FF0000"/>
          <w:sz w:val="32"/>
          <w:szCs w:val="32"/>
        </w:rPr>
        <w:t>PROSPETTO DI OUTSOURCING</w:t>
      </w:r>
    </w:p>
    <w:p w:rsidR="75C62B38" w:rsidP="38241FCE" w:rsidRDefault="75C62B38" w14:paraId="61772D59" w14:textId="592F2C4A">
      <w:pPr>
        <w:pStyle w:val="Normale"/>
        <w:rPr>
          <w:color w:val="auto"/>
          <w:sz w:val="32"/>
          <w:szCs w:val="32"/>
        </w:rPr>
      </w:pPr>
      <w:r w:rsidRPr="3BE4A163" w:rsidR="75C62B38">
        <w:rPr>
          <w:color w:val="auto"/>
          <w:sz w:val="32"/>
          <w:szCs w:val="32"/>
        </w:rPr>
        <w:t xml:space="preserve">Per la realizzazione del nostro progetto ci </w:t>
      </w:r>
      <w:r w:rsidRPr="3BE4A163" w:rsidR="7FB87064">
        <w:rPr>
          <w:color w:val="auto"/>
          <w:sz w:val="32"/>
          <w:szCs w:val="32"/>
        </w:rPr>
        <w:t>appoggeremo ad</w:t>
      </w:r>
      <w:r w:rsidRPr="3BE4A163" w:rsidR="6E8E4562">
        <w:rPr>
          <w:color w:val="auto"/>
          <w:sz w:val="32"/>
          <w:szCs w:val="32"/>
        </w:rPr>
        <w:t xml:space="preserve"> alcune </w:t>
      </w:r>
      <w:r w:rsidRPr="3BE4A163" w:rsidR="0B1DB8C6">
        <w:rPr>
          <w:color w:val="auto"/>
          <w:sz w:val="32"/>
          <w:szCs w:val="32"/>
        </w:rPr>
        <w:t>agenzie</w:t>
      </w:r>
      <w:r w:rsidRPr="3BE4A163" w:rsidR="491FF311">
        <w:rPr>
          <w:color w:val="auto"/>
          <w:sz w:val="32"/>
          <w:szCs w:val="32"/>
        </w:rPr>
        <w:t>:</w:t>
      </w:r>
    </w:p>
    <w:p w:rsidR="188628C8" w:rsidP="38241FCE" w:rsidRDefault="188628C8" w14:paraId="2B5D6892" w14:textId="3BC8E6C9">
      <w:pPr>
        <w:pStyle w:val="ListParagraph"/>
        <w:numPr>
          <w:ilvl w:val="0"/>
          <w:numId w:val="1"/>
        </w:numPr>
        <w:rPr>
          <w:color w:val="auto"/>
          <w:sz w:val="32"/>
          <w:szCs w:val="32"/>
        </w:rPr>
      </w:pPr>
      <w:r w:rsidRPr="3BE4A163" w:rsidR="188628C8">
        <w:rPr>
          <w:color w:val="auto"/>
          <w:sz w:val="32"/>
          <w:szCs w:val="32"/>
        </w:rPr>
        <w:t>Figura professionale per l’analisi di mercato</w:t>
      </w:r>
    </w:p>
    <w:p w:rsidR="73E213A0" w:rsidP="38241FCE" w:rsidRDefault="73E213A0" w14:paraId="2BB85D49" w14:textId="5CB7F934">
      <w:pPr>
        <w:pStyle w:val="ListParagraph"/>
        <w:numPr>
          <w:ilvl w:val="0"/>
          <w:numId w:val="1"/>
        </w:numPr>
        <w:rPr>
          <w:color w:val="auto"/>
          <w:sz w:val="32"/>
          <w:szCs w:val="32"/>
        </w:rPr>
      </w:pPr>
      <w:r w:rsidRPr="3BE4A163" w:rsidR="73E213A0">
        <w:rPr>
          <w:color w:val="auto"/>
          <w:sz w:val="32"/>
          <w:szCs w:val="32"/>
        </w:rPr>
        <w:t xml:space="preserve">Agenzie </w:t>
      </w:r>
      <w:r w:rsidRPr="3BE4A163" w:rsidR="3ACA30A5">
        <w:rPr>
          <w:color w:val="auto"/>
          <w:sz w:val="32"/>
          <w:szCs w:val="32"/>
        </w:rPr>
        <w:t>lavorative</w:t>
      </w:r>
      <w:r w:rsidRPr="3BE4A163" w:rsidR="403E1614">
        <w:rPr>
          <w:color w:val="auto"/>
          <w:sz w:val="32"/>
          <w:szCs w:val="32"/>
        </w:rPr>
        <w:t>, le quali ci forniranno figure professionali</w:t>
      </w:r>
      <w:r w:rsidRPr="3BE4A163" w:rsidR="31938E7C">
        <w:rPr>
          <w:color w:val="auto"/>
          <w:sz w:val="32"/>
          <w:szCs w:val="32"/>
        </w:rPr>
        <w:t>;</w:t>
      </w:r>
    </w:p>
    <w:p w:rsidR="31938E7C" w:rsidP="38241FCE" w:rsidRDefault="31938E7C" w14:paraId="0E14E345" w14:textId="1DBCF4E2">
      <w:pPr>
        <w:pStyle w:val="ListParagraph"/>
        <w:numPr>
          <w:ilvl w:val="0"/>
          <w:numId w:val="1"/>
        </w:numPr>
        <w:rPr>
          <w:color w:val="auto"/>
          <w:sz w:val="32"/>
          <w:szCs w:val="32"/>
        </w:rPr>
      </w:pPr>
      <w:r w:rsidRPr="3BE4A163" w:rsidR="31938E7C">
        <w:rPr>
          <w:color w:val="auto"/>
          <w:sz w:val="32"/>
          <w:szCs w:val="32"/>
        </w:rPr>
        <w:t>Agenzia pubblicitaria</w:t>
      </w:r>
      <w:r w:rsidRPr="3BE4A163" w:rsidR="7E036EAD">
        <w:rPr>
          <w:color w:val="auto"/>
          <w:sz w:val="32"/>
          <w:szCs w:val="32"/>
        </w:rPr>
        <w:t>, ci servirà per lanciare la nostra applicazione sul mercato tramite una campagna pubblicitaria</w:t>
      </w:r>
      <w:r w:rsidRPr="3BE4A163" w:rsidR="3CA853DF">
        <w:rPr>
          <w:color w:val="auto"/>
          <w:sz w:val="32"/>
          <w:szCs w:val="32"/>
        </w:rPr>
        <w:t xml:space="preserve"> ben studiata</w:t>
      </w:r>
      <w:r w:rsidRPr="3BE4A163" w:rsidR="7E036EAD">
        <w:rPr>
          <w:color w:val="auto"/>
          <w:sz w:val="32"/>
          <w:szCs w:val="32"/>
        </w:rPr>
        <w:t>;</w:t>
      </w:r>
    </w:p>
    <w:p w:rsidR="5D0D723B" w:rsidP="38241FCE" w:rsidRDefault="5D0D723B" w14:paraId="24A76DAC" w14:textId="026011D9">
      <w:pPr>
        <w:pStyle w:val="ListParagraph"/>
        <w:numPr>
          <w:ilvl w:val="0"/>
          <w:numId w:val="1"/>
        </w:numPr>
        <w:rPr>
          <w:color w:val="auto"/>
          <w:sz w:val="32"/>
          <w:szCs w:val="32"/>
        </w:rPr>
      </w:pPr>
      <w:r w:rsidRPr="3BE4A163" w:rsidR="5D0D723B">
        <w:rPr>
          <w:color w:val="auto"/>
          <w:sz w:val="32"/>
          <w:szCs w:val="32"/>
        </w:rPr>
        <w:t>Tecnici informatici per mantenere l’applicazione costantemente aggiornata e implementare nuove funzio</w:t>
      </w:r>
      <w:r w:rsidRPr="3BE4A163" w:rsidR="4F0F75DE">
        <w:rPr>
          <w:color w:val="auto"/>
          <w:sz w:val="32"/>
          <w:szCs w:val="32"/>
        </w:rPr>
        <w:t>ni.</w:t>
      </w:r>
    </w:p>
    <w:p w:rsidR="15E4B587" w:rsidP="15E4B587" w:rsidRDefault="15E4B587" w14:paraId="4EF27E0D" w14:textId="3F64DD2F">
      <w:pPr>
        <w:pStyle w:val="Normale"/>
        <w:ind w:left="0"/>
        <w:rPr>
          <w:color w:val="auto"/>
          <w:sz w:val="32"/>
          <w:szCs w:val="32"/>
        </w:rPr>
      </w:pPr>
      <w:r w:rsidRPr="3BE4A163" w:rsidR="22AA5401">
        <w:rPr>
          <w:color w:val="auto"/>
          <w:sz w:val="32"/>
          <w:szCs w:val="32"/>
        </w:rPr>
        <w:t>Costi:</w:t>
      </w:r>
    </w:p>
    <w:p w:rsidR="2CFFB576" w:rsidP="3BE4A163" w:rsidRDefault="2CFFB576" w14:paraId="5DECAEEE" w14:textId="2CF37A67">
      <w:pPr>
        <w:pStyle w:val="Normale"/>
        <w:ind w:left="0"/>
        <w:rPr>
          <w:color w:val="auto"/>
          <w:sz w:val="32"/>
          <w:szCs w:val="32"/>
        </w:rPr>
      </w:pPr>
      <w:r w:rsidRPr="3BE4A163" w:rsidR="22AA5401">
        <w:rPr>
          <w:color w:val="auto"/>
          <w:sz w:val="32"/>
          <w:szCs w:val="32"/>
        </w:rPr>
        <w:t>-server per gestire gli account.</w:t>
      </w:r>
    </w:p>
    <w:p w:rsidR="2CFFB576" w:rsidP="3BE4A163" w:rsidRDefault="2CFFB576" w14:paraId="2FE22F38" w14:textId="1201DFCD">
      <w:pPr>
        <w:pStyle w:val="Normale"/>
        <w:ind w:left="0"/>
        <w:rPr>
          <w:color w:val="auto"/>
          <w:sz w:val="32"/>
          <w:szCs w:val="32"/>
        </w:rPr>
      </w:pPr>
      <w:r w:rsidRPr="3BE4A163" w:rsidR="22AA5401">
        <w:rPr>
          <w:color w:val="auto"/>
          <w:sz w:val="32"/>
          <w:szCs w:val="32"/>
        </w:rPr>
        <w:t>-dominio online.</w:t>
      </w:r>
    </w:p>
    <w:p w:rsidR="2CFFB576" w:rsidP="3BE4A163" w:rsidRDefault="2CFFB576" w14:paraId="515DC173" w14:textId="23D9476E">
      <w:pPr>
        <w:pStyle w:val="Normale"/>
        <w:ind w:left="0"/>
        <w:rPr>
          <w:color w:val="auto"/>
          <w:sz w:val="32"/>
          <w:szCs w:val="32"/>
        </w:rPr>
      </w:pPr>
      <w:r w:rsidRPr="3BE4A163" w:rsidR="22AA5401">
        <w:rPr>
          <w:color w:val="auto"/>
          <w:sz w:val="32"/>
          <w:szCs w:val="32"/>
        </w:rPr>
        <w:t>-pubblicità.</w:t>
      </w:r>
    </w:p>
    <w:p w:rsidR="2CFFB576" w:rsidP="15E4B587" w:rsidRDefault="2CFFB576" w14:paraId="5381FE8D" w14:textId="4394560A">
      <w:pPr>
        <w:pStyle w:val="Normale"/>
        <w:ind w:left="0"/>
        <w:rPr>
          <w:color w:val="auto"/>
          <w:sz w:val="32"/>
          <w:szCs w:val="32"/>
        </w:rPr>
      </w:pPr>
      <w:r w:rsidRPr="3BE4A163" w:rsidR="2CFFB576">
        <w:rPr>
          <w:color w:val="auto"/>
          <w:sz w:val="32"/>
          <w:szCs w:val="32"/>
        </w:rPr>
        <w:t>Prezzo (p) =</w:t>
      </w:r>
      <w:r w:rsidRPr="3BE4A163" w:rsidR="31335527">
        <w:rPr>
          <w:color w:val="auto"/>
          <w:sz w:val="32"/>
          <w:szCs w:val="32"/>
        </w:rPr>
        <w:t>2</w:t>
      </w:r>
      <w:r w:rsidRPr="3BE4A163" w:rsidR="07225830">
        <w:rPr>
          <w:color w:val="auto"/>
          <w:sz w:val="32"/>
          <w:szCs w:val="32"/>
        </w:rPr>
        <w:t>5</w:t>
      </w:r>
    </w:p>
    <w:p w:rsidR="2CFFB576" w:rsidP="15E4B587" w:rsidRDefault="2CFFB576" w14:paraId="50EABCC9" w14:textId="7D8FD711">
      <w:pPr>
        <w:pStyle w:val="Normale"/>
        <w:ind w:left="0"/>
        <w:rPr>
          <w:color w:val="auto"/>
          <w:sz w:val="32"/>
          <w:szCs w:val="32"/>
        </w:rPr>
      </w:pPr>
      <w:r w:rsidRPr="3BE4A163" w:rsidR="2CFFB576">
        <w:rPr>
          <w:color w:val="auto"/>
          <w:sz w:val="32"/>
          <w:szCs w:val="32"/>
        </w:rPr>
        <w:t xml:space="preserve">Quantità (q) = </w:t>
      </w:r>
      <w:r w:rsidRPr="3BE4A163" w:rsidR="631A1AA8">
        <w:rPr>
          <w:color w:val="auto"/>
          <w:sz w:val="32"/>
          <w:szCs w:val="32"/>
        </w:rPr>
        <w:t>2</w:t>
      </w:r>
      <w:r w:rsidRPr="3BE4A163" w:rsidR="2CFFB576">
        <w:rPr>
          <w:color w:val="auto"/>
          <w:sz w:val="32"/>
          <w:szCs w:val="32"/>
        </w:rPr>
        <w:t>00</w:t>
      </w:r>
    </w:p>
    <w:p w:rsidR="2CFFB576" w:rsidP="15E4B587" w:rsidRDefault="2CFFB576" w14:paraId="4EB7D300" w14:textId="0A6C93E5">
      <w:pPr>
        <w:pStyle w:val="Normale"/>
        <w:ind w:left="0"/>
        <w:rPr>
          <w:color w:val="auto"/>
          <w:sz w:val="32"/>
          <w:szCs w:val="32"/>
        </w:rPr>
      </w:pPr>
      <w:r w:rsidRPr="3BE4A163" w:rsidR="2CFFB576">
        <w:rPr>
          <w:color w:val="auto"/>
          <w:sz w:val="32"/>
          <w:szCs w:val="32"/>
        </w:rPr>
        <w:t>Costi (C) =10</w:t>
      </w:r>
      <w:r w:rsidRPr="3BE4A163" w:rsidR="03DE2AB9">
        <w:rPr>
          <w:color w:val="auto"/>
          <w:sz w:val="32"/>
          <w:szCs w:val="32"/>
        </w:rPr>
        <w:t>00</w:t>
      </w:r>
      <w:r w:rsidRPr="3BE4A163" w:rsidR="555FAAE6">
        <w:rPr>
          <w:color w:val="auto"/>
          <w:sz w:val="32"/>
          <w:szCs w:val="32"/>
        </w:rPr>
        <w:t xml:space="preserve"> (di cui 50 del software comprato dal gruppo A).</w:t>
      </w:r>
    </w:p>
    <w:p w:rsidR="3BE4A163" w:rsidP="3BE4A163" w:rsidRDefault="3BE4A163" w14:paraId="5DC50D84" w14:textId="5F06134C">
      <w:pPr>
        <w:pStyle w:val="Normale"/>
        <w:ind w:left="0"/>
        <w:rPr>
          <w:color w:val="auto"/>
          <w:sz w:val="32"/>
          <w:szCs w:val="32"/>
        </w:rPr>
      </w:pPr>
    </w:p>
    <w:p w:rsidR="15E4B587" w:rsidP="15E4B587" w:rsidRDefault="15E4B587" w14:paraId="4202AFAF" w14:textId="767286F4">
      <w:pPr>
        <w:pStyle w:val="Normale"/>
        <w:ind w:left="0"/>
        <w:rPr>
          <w:color w:val="auto"/>
          <w:sz w:val="32"/>
          <w:szCs w:val="32"/>
        </w:rPr>
      </w:pPr>
    </w:p>
    <w:p w:rsidR="2CFFB576" w:rsidP="15E4B587" w:rsidRDefault="2CFFB576" w14:paraId="573E23BE" w14:textId="4D5904F5">
      <w:pPr>
        <w:pStyle w:val="Normale"/>
        <w:ind w:left="0"/>
        <w:rPr>
          <w:color w:val="auto"/>
          <w:sz w:val="32"/>
          <w:szCs w:val="32"/>
        </w:rPr>
      </w:pPr>
      <w:r w:rsidRPr="3BE4A163" w:rsidR="2CFFB576">
        <w:rPr>
          <w:color w:val="auto"/>
          <w:sz w:val="32"/>
          <w:szCs w:val="32"/>
        </w:rPr>
        <w:t xml:space="preserve">Ricavo R= p q = </w:t>
      </w:r>
      <w:r w:rsidRPr="3BE4A163" w:rsidR="3E4A2865">
        <w:rPr>
          <w:color w:val="auto"/>
          <w:sz w:val="32"/>
          <w:szCs w:val="32"/>
        </w:rPr>
        <w:t>2</w:t>
      </w:r>
      <w:r w:rsidRPr="3BE4A163" w:rsidR="1B698B4E">
        <w:rPr>
          <w:color w:val="auto"/>
          <w:sz w:val="32"/>
          <w:szCs w:val="32"/>
        </w:rPr>
        <w:t>5</w:t>
      </w:r>
      <w:r w:rsidRPr="3BE4A163" w:rsidR="2CFFB576">
        <w:rPr>
          <w:color w:val="auto"/>
          <w:sz w:val="32"/>
          <w:szCs w:val="32"/>
        </w:rPr>
        <w:t>*</w:t>
      </w:r>
      <w:r w:rsidRPr="3BE4A163" w:rsidR="2F150A31">
        <w:rPr>
          <w:color w:val="auto"/>
          <w:sz w:val="32"/>
          <w:szCs w:val="32"/>
        </w:rPr>
        <w:t>2</w:t>
      </w:r>
      <w:r w:rsidRPr="3BE4A163" w:rsidR="2CFFB576">
        <w:rPr>
          <w:color w:val="auto"/>
          <w:sz w:val="32"/>
          <w:szCs w:val="32"/>
        </w:rPr>
        <w:t>00=</w:t>
      </w:r>
      <w:r w:rsidRPr="3BE4A163" w:rsidR="49F07ED2">
        <w:rPr>
          <w:color w:val="auto"/>
          <w:sz w:val="32"/>
          <w:szCs w:val="32"/>
        </w:rPr>
        <w:t>5</w:t>
      </w:r>
      <w:r w:rsidRPr="3BE4A163" w:rsidR="2CFFB576">
        <w:rPr>
          <w:color w:val="auto"/>
          <w:sz w:val="32"/>
          <w:szCs w:val="32"/>
        </w:rPr>
        <w:t>000</w:t>
      </w:r>
    </w:p>
    <w:p w:rsidR="15E4B587" w:rsidP="15E4B587" w:rsidRDefault="15E4B587" w14:paraId="75763ED1" w14:textId="3515E214">
      <w:pPr>
        <w:pStyle w:val="Normale"/>
        <w:ind w:left="0"/>
        <w:rPr>
          <w:color w:val="auto"/>
          <w:sz w:val="32"/>
          <w:szCs w:val="32"/>
        </w:rPr>
      </w:pPr>
      <w:r w:rsidRPr="3BE4A163" w:rsidR="6EE4301F">
        <w:rPr>
          <w:color w:val="auto"/>
          <w:sz w:val="32"/>
          <w:szCs w:val="32"/>
        </w:rPr>
        <w:t>Profitto P = R-C= R-C=</w:t>
      </w:r>
      <w:r w:rsidRPr="3BE4A163" w:rsidR="2B0520D1">
        <w:rPr>
          <w:color w:val="auto"/>
          <w:sz w:val="32"/>
          <w:szCs w:val="32"/>
        </w:rPr>
        <w:t xml:space="preserve"> </w:t>
      </w:r>
      <w:r w:rsidRPr="3BE4A163" w:rsidR="73831BF3">
        <w:rPr>
          <w:color w:val="auto"/>
          <w:sz w:val="32"/>
          <w:szCs w:val="32"/>
        </w:rPr>
        <w:t>4</w:t>
      </w:r>
      <w:r w:rsidRPr="3BE4A163" w:rsidR="6EE4301F">
        <w:rPr>
          <w:color w:val="auto"/>
          <w:sz w:val="32"/>
          <w:szCs w:val="32"/>
        </w:rPr>
        <w:t>00</w:t>
      </w:r>
      <w:r w:rsidRPr="3BE4A163" w:rsidR="253AD95E">
        <w:rPr>
          <w:color w:val="auto"/>
          <w:sz w:val="32"/>
          <w:szCs w:val="32"/>
        </w:rPr>
        <w:t>0</w:t>
      </w:r>
    </w:p>
    <w:p w:rsidR="15E4B587" w:rsidP="15E4B587" w:rsidRDefault="15E4B587" w14:paraId="5EC619AC" w14:textId="6D235502">
      <w:pPr>
        <w:pStyle w:val="Normale"/>
        <w:ind w:left="0"/>
        <w:rPr>
          <w:color w:val="auto"/>
          <w:sz w:val="32"/>
          <w:szCs w:val="32"/>
        </w:rPr>
      </w:pPr>
      <w:r w:rsidRPr="3BE4A163" w:rsidR="535E240A">
        <w:rPr>
          <w:color w:val="FF0000"/>
          <w:sz w:val="32"/>
          <w:szCs w:val="32"/>
        </w:rPr>
        <w:t>Organigramma aziendale:</w:t>
      </w:r>
    </w:p>
    <w:p w:rsidR="535E240A" w:rsidP="367AB80F" w:rsidRDefault="535E240A" w14:paraId="19E86314" w14:textId="3BBA3977">
      <w:pPr>
        <w:pStyle w:val="Normale"/>
        <w:ind w:left="0"/>
        <w:rPr>
          <w:color w:val="FF0000"/>
          <w:sz w:val="32"/>
          <w:szCs w:val="32"/>
        </w:rPr>
      </w:pPr>
      <w:r w:rsidRPr="3BE4A163" w:rsidR="535E240A">
        <w:rPr>
          <w:color w:val="auto"/>
          <w:sz w:val="32"/>
          <w:szCs w:val="32"/>
        </w:rPr>
        <w:t>Direttore generale:</w:t>
      </w:r>
      <w:r w:rsidRPr="3BE4A163" w:rsidR="535E240A">
        <w:rPr>
          <w:color w:val="auto"/>
          <w:sz w:val="32"/>
          <w:szCs w:val="32"/>
        </w:rPr>
        <w:t xml:space="preserve"> </w:t>
      </w:r>
      <w:r w:rsidRPr="3BE4A163" w:rsidR="535E240A">
        <w:rPr>
          <w:noProof/>
          <w:color w:val="auto"/>
          <w:sz w:val="32"/>
          <w:szCs w:val="32"/>
          <w:lang w:val="it-IT"/>
        </w:rPr>
        <w:t>Zgura</w:t>
      </w:r>
      <w:r w:rsidRPr="3BE4A163" w:rsidR="535E240A">
        <w:rPr>
          <w:color w:val="auto"/>
          <w:sz w:val="32"/>
          <w:szCs w:val="32"/>
        </w:rPr>
        <w:t xml:space="preserve"> Deni</w:t>
      </w:r>
    </w:p>
    <w:p w:rsidR="535E240A" w:rsidP="367AB80F" w:rsidRDefault="535E240A" w14:paraId="37B47212" w14:textId="4178D14B">
      <w:pPr>
        <w:pStyle w:val="Normale"/>
        <w:ind w:left="0"/>
        <w:rPr>
          <w:color w:val="auto"/>
          <w:sz w:val="32"/>
          <w:szCs w:val="32"/>
        </w:rPr>
      </w:pPr>
      <w:r w:rsidRPr="3BE4A163" w:rsidR="535E240A">
        <w:rPr>
          <w:color w:val="auto"/>
          <w:sz w:val="32"/>
          <w:szCs w:val="32"/>
        </w:rPr>
        <w:t>CIO reparto di sviluppo: Rigamonti Ruben</w:t>
      </w:r>
    </w:p>
    <w:p w:rsidR="535E240A" w:rsidP="367AB80F" w:rsidRDefault="535E240A" w14:paraId="30CCB10E" w14:textId="4B1A130C">
      <w:pPr>
        <w:pStyle w:val="Normale"/>
        <w:ind w:left="0"/>
        <w:rPr>
          <w:color w:val="auto"/>
          <w:sz w:val="32"/>
          <w:szCs w:val="32"/>
        </w:rPr>
      </w:pPr>
      <w:r w:rsidRPr="3BE4A163" w:rsidR="535E240A">
        <w:rPr>
          <w:color w:val="auto"/>
          <w:sz w:val="32"/>
          <w:szCs w:val="32"/>
        </w:rPr>
        <w:t>Reparto sviluppo: n persone</w:t>
      </w:r>
    </w:p>
    <w:p w:rsidR="535E240A" w:rsidP="367AB80F" w:rsidRDefault="535E240A" w14:paraId="1C23754D" w14:textId="59407EFD">
      <w:pPr>
        <w:pStyle w:val="Normale"/>
        <w:ind w:left="0"/>
        <w:rPr>
          <w:color w:val="auto"/>
          <w:sz w:val="32"/>
          <w:szCs w:val="32"/>
        </w:rPr>
      </w:pPr>
      <w:r w:rsidRPr="3BE4A163" w:rsidR="535E240A">
        <w:rPr>
          <w:color w:val="auto"/>
          <w:sz w:val="32"/>
          <w:szCs w:val="32"/>
        </w:rPr>
        <w:t>CIO reparto marketing: Pedroni Davide</w:t>
      </w:r>
    </w:p>
    <w:p w:rsidR="535E240A" w:rsidP="367AB80F" w:rsidRDefault="535E240A" w14:paraId="2583EC3B" w14:textId="5F944B48">
      <w:pPr>
        <w:pStyle w:val="Normale"/>
        <w:ind w:left="0"/>
        <w:rPr>
          <w:color w:val="auto"/>
          <w:sz w:val="32"/>
          <w:szCs w:val="32"/>
        </w:rPr>
      </w:pPr>
      <w:r w:rsidRPr="3BE4A163" w:rsidR="535E240A">
        <w:rPr>
          <w:color w:val="auto"/>
          <w:sz w:val="32"/>
          <w:szCs w:val="32"/>
        </w:rPr>
        <w:t>Reparto marketing: n persone</w:t>
      </w:r>
    </w:p>
    <w:p w:rsidR="535E240A" w:rsidP="367AB80F" w:rsidRDefault="535E240A" w14:paraId="5604F8AF" w14:textId="453CDE27">
      <w:pPr>
        <w:pStyle w:val="Normale"/>
        <w:ind w:left="0"/>
        <w:rPr>
          <w:color w:val="auto"/>
          <w:sz w:val="32"/>
          <w:szCs w:val="32"/>
        </w:rPr>
      </w:pPr>
      <w:r w:rsidRPr="728386E7" w:rsidR="535E240A">
        <w:rPr>
          <w:color w:val="auto"/>
          <w:sz w:val="32"/>
          <w:szCs w:val="32"/>
        </w:rPr>
        <w:t>CIO amministrazione:</w:t>
      </w:r>
      <w:r w:rsidRPr="728386E7" w:rsidR="6CC63A4B">
        <w:rPr>
          <w:color w:val="auto"/>
          <w:sz w:val="32"/>
          <w:szCs w:val="32"/>
        </w:rPr>
        <w:t xml:space="preserve"> Scuotto Lorenzo</w:t>
      </w:r>
    </w:p>
    <w:p w:rsidR="535E240A" w:rsidP="367AB80F" w:rsidRDefault="535E240A" w14:paraId="420D71AB" w14:textId="1A4CD07C">
      <w:pPr>
        <w:pStyle w:val="Normale"/>
        <w:ind w:left="0"/>
        <w:rPr>
          <w:color w:val="auto"/>
          <w:sz w:val="32"/>
          <w:szCs w:val="32"/>
        </w:rPr>
      </w:pPr>
      <w:r w:rsidRPr="3BE4A163" w:rsidR="535E240A">
        <w:rPr>
          <w:color w:val="auto"/>
          <w:sz w:val="32"/>
          <w:szCs w:val="32"/>
        </w:rPr>
        <w:t>Reparto amministrazione: n persone</w:t>
      </w:r>
    </w:p>
    <w:p w:rsidR="0FB78E15" w:rsidP="4B7084E6" w:rsidRDefault="0FB78E15" w14:paraId="74694F6C" w14:textId="5A3DC041">
      <w:pPr>
        <w:pStyle w:val="Normale"/>
        <w:ind w:left="0"/>
        <w:rPr>
          <w:color w:val="auto"/>
          <w:sz w:val="32"/>
          <w:szCs w:val="32"/>
        </w:rPr>
      </w:pPr>
      <w:r w:rsidRPr="728386E7" w:rsidR="0FB78E15">
        <w:rPr>
          <w:color w:val="auto"/>
          <w:sz w:val="32"/>
          <w:szCs w:val="32"/>
        </w:rPr>
        <w:t>CIO reparto commerciale: Lena Andrea</w:t>
      </w:r>
    </w:p>
    <w:p w:rsidR="0FB78E15" w:rsidP="4B7084E6" w:rsidRDefault="0FB78E15" w14:paraId="7A080447" w14:textId="52F73000">
      <w:pPr>
        <w:pStyle w:val="Normale"/>
        <w:ind w:left="0"/>
        <w:rPr>
          <w:color w:val="auto"/>
          <w:sz w:val="32"/>
          <w:szCs w:val="32"/>
        </w:rPr>
      </w:pPr>
      <w:r w:rsidRPr="3BE4A163" w:rsidR="0FB78E15">
        <w:rPr>
          <w:color w:val="auto"/>
          <w:sz w:val="32"/>
          <w:szCs w:val="32"/>
        </w:rPr>
        <w:t>Reparto commerciale: n persone</w:t>
      </w:r>
    </w:p>
    <w:p w:rsidR="6AD2B9ED" w:rsidP="2DEF0BB3" w:rsidRDefault="6AD2B9ED" w14:paraId="36E71021" w14:textId="778B506D">
      <w:pPr>
        <w:pStyle w:val="Normale"/>
        <w:ind w:left="0"/>
        <w:rPr>
          <w:color w:val="auto"/>
          <w:sz w:val="32"/>
          <w:szCs w:val="32"/>
        </w:rPr>
      </w:pPr>
      <w:r w:rsidR="6AD2B9ED">
        <w:drawing>
          <wp:inline wp14:editId="5F06FD80" wp14:anchorId="247D058C">
            <wp:extent cx="4572000" cy="2400300"/>
            <wp:effectExtent l="0" t="0" r="0" b="0"/>
            <wp:docPr id="779798821" name="" title=""/>
            <wp:cNvGraphicFramePr>
              <a:graphicFrameLocks noChangeAspect="1"/>
            </wp:cNvGraphicFramePr>
            <a:graphic>
              <a:graphicData uri="http://schemas.openxmlformats.org/drawingml/2006/picture">
                <pic:pic>
                  <pic:nvPicPr>
                    <pic:cNvPr id="0" name=""/>
                    <pic:cNvPicPr/>
                  </pic:nvPicPr>
                  <pic:blipFill>
                    <a:blip r:embed="Ra2a233d6a3a547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00300"/>
                    </a:xfrm>
                    <a:prstGeom prst="rect">
                      <a:avLst/>
                    </a:prstGeom>
                  </pic:spPr>
                </pic:pic>
              </a:graphicData>
            </a:graphic>
          </wp:inline>
        </w:drawing>
      </w:r>
    </w:p>
    <w:p w:rsidR="4B7084E6" w:rsidP="4B7084E6" w:rsidRDefault="4B7084E6" w14:paraId="1A283460" w14:textId="1B816EA7">
      <w:pPr>
        <w:pStyle w:val="Normale"/>
        <w:ind w:left="0"/>
        <w:rPr>
          <w:color w:val="auto"/>
          <w:sz w:val="32"/>
          <w:szCs w:val="32"/>
        </w:rPr>
      </w:pPr>
    </w:p>
    <w:p w:rsidR="1CAC0901" w:rsidP="7CE8D3B9" w:rsidRDefault="1CAC0901" w14:paraId="1EC26ED8" w14:textId="32D31F27">
      <w:pPr>
        <w:pStyle w:val="Normale"/>
        <w:ind w:left="0"/>
        <w:rPr>
          <w:color w:val="auto"/>
          <w:sz w:val="32"/>
          <w:szCs w:val="32"/>
        </w:rPr>
      </w:pPr>
      <w:r w:rsidRPr="3BE4A163" w:rsidR="1CAC0901">
        <w:rPr>
          <w:color w:val="FF0000"/>
          <w:sz w:val="32"/>
          <w:szCs w:val="32"/>
        </w:rPr>
        <w:t>RACI:</w:t>
      </w:r>
    </w:p>
    <w:tbl>
      <w:tblPr>
        <w:tblStyle w:val="TableGrid"/>
        <w:tblW w:w="9632" w:type="dxa"/>
        <w:tblLayout w:type="fixed"/>
        <w:tblLook w:val="06A0" w:firstRow="1" w:lastRow="0" w:firstColumn="1" w:lastColumn="0" w:noHBand="1" w:noVBand="1"/>
      </w:tblPr>
      <w:tblGrid>
        <w:gridCol w:w="1200"/>
        <w:gridCol w:w="1335"/>
        <w:gridCol w:w="1290"/>
        <w:gridCol w:w="1395"/>
        <w:gridCol w:w="780"/>
        <w:gridCol w:w="1224"/>
        <w:gridCol w:w="1204"/>
        <w:gridCol w:w="1204"/>
      </w:tblGrid>
      <w:tr w:rsidR="7CE8D3B9" w:rsidTr="3BE4A163" w14:paraId="44E64AA8">
        <w:tc>
          <w:tcPr>
            <w:tcW w:w="1200" w:type="dxa"/>
            <w:tcMar/>
          </w:tcPr>
          <w:p w:rsidR="1CAC0901" w:rsidP="7CE8D3B9" w:rsidRDefault="1CAC0901" w14:paraId="1BFF8698" w14:textId="668FE0A7">
            <w:pPr>
              <w:pStyle w:val="Normale"/>
              <w:jc w:val="center"/>
              <w:rPr>
                <w:color w:val="FF0000"/>
                <w:sz w:val="26"/>
                <w:szCs w:val="26"/>
              </w:rPr>
            </w:pPr>
            <w:r w:rsidRPr="3BE4A163" w:rsidR="1CAC0901">
              <w:rPr>
                <w:b w:val="1"/>
                <w:bCs w:val="1"/>
                <w:color w:val="FF0000"/>
                <w:sz w:val="26"/>
                <w:szCs w:val="26"/>
              </w:rPr>
              <w:t>Attività</w:t>
            </w:r>
          </w:p>
        </w:tc>
        <w:tc>
          <w:tcPr>
            <w:tcW w:w="1335" w:type="dxa"/>
            <w:tcMar/>
          </w:tcPr>
          <w:p w:rsidR="1CAC0901" w:rsidP="7CE8D3B9" w:rsidRDefault="1CAC0901" w14:paraId="79C8C374" w14:textId="0C7F9F58">
            <w:pPr>
              <w:pStyle w:val="Normale"/>
              <w:jc w:val="center"/>
              <w:rPr>
                <w:color w:val="auto"/>
                <w:sz w:val="28"/>
                <w:szCs w:val="28"/>
              </w:rPr>
            </w:pPr>
            <w:r w:rsidRPr="3BE4A163" w:rsidR="1CAC0901">
              <w:rPr>
                <w:color w:val="auto"/>
                <w:sz w:val="28"/>
                <w:szCs w:val="28"/>
              </w:rPr>
              <w:t>Direttore generale</w:t>
            </w:r>
          </w:p>
        </w:tc>
        <w:tc>
          <w:tcPr>
            <w:tcW w:w="1290" w:type="dxa"/>
            <w:tcMar/>
          </w:tcPr>
          <w:p w:rsidR="1CAC0901" w:rsidP="7CE8D3B9" w:rsidRDefault="1CAC0901" w14:paraId="6829EDE5" w14:textId="77792F2E">
            <w:pPr>
              <w:pStyle w:val="Normale"/>
              <w:jc w:val="center"/>
              <w:rPr>
                <w:color w:val="auto"/>
                <w:sz w:val="28"/>
                <w:szCs w:val="28"/>
              </w:rPr>
            </w:pPr>
            <w:r w:rsidRPr="3BE4A163" w:rsidR="1CAC0901">
              <w:rPr>
                <w:color w:val="auto"/>
                <w:sz w:val="28"/>
                <w:szCs w:val="28"/>
              </w:rPr>
              <w:t>CIO</w:t>
            </w:r>
          </w:p>
          <w:p w:rsidR="1CAC0901" w:rsidP="7CE8D3B9" w:rsidRDefault="1CAC0901" w14:paraId="7C776062" w14:textId="1B4E11DF">
            <w:pPr>
              <w:pStyle w:val="Normale"/>
              <w:jc w:val="center"/>
              <w:rPr>
                <w:color w:val="auto"/>
                <w:sz w:val="28"/>
                <w:szCs w:val="28"/>
              </w:rPr>
            </w:pPr>
            <w:r w:rsidRPr="3BE4A163" w:rsidR="1CAC0901">
              <w:rPr>
                <w:color w:val="auto"/>
                <w:sz w:val="28"/>
                <w:szCs w:val="28"/>
              </w:rPr>
              <w:t>sviluppo</w:t>
            </w:r>
          </w:p>
        </w:tc>
        <w:tc>
          <w:tcPr>
            <w:tcW w:w="1395" w:type="dxa"/>
            <w:tcMar/>
          </w:tcPr>
          <w:p w:rsidR="1CAC0901" w:rsidP="7CE8D3B9" w:rsidRDefault="1CAC0901" w14:paraId="352AE2A7" w14:textId="216EAC85">
            <w:pPr>
              <w:pStyle w:val="Normale"/>
              <w:jc w:val="center"/>
              <w:rPr>
                <w:color w:val="auto"/>
                <w:sz w:val="28"/>
                <w:szCs w:val="28"/>
              </w:rPr>
            </w:pPr>
            <w:r w:rsidRPr="3BE4A163" w:rsidR="1CAC0901">
              <w:rPr>
                <w:color w:val="auto"/>
                <w:sz w:val="28"/>
                <w:szCs w:val="28"/>
              </w:rPr>
              <w:t>Membri reparto</w:t>
            </w:r>
          </w:p>
          <w:p w:rsidR="1CAC0901" w:rsidP="7CE8D3B9" w:rsidRDefault="1CAC0901" w14:paraId="58D25C16" w14:textId="779DF890">
            <w:pPr>
              <w:pStyle w:val="Normale"/>
              <w:jc w:val="center"/>
              <w:rPr>
                <w:color w:val="auto"/>
                <w:sz w:val="28"/>
                <w:szCs w:val="28"/>
              </w:rPr>
            </w:pPr>
            <w:r w:rsidRPr="3BE4A163" w:rsidR="1CAC0901">
              <w:rPr>
                <w:color w:val="auto"/>
                <w:sz w:val="28"/>
                <w:szCs w:val="28"/>
              </w:rPr>
              <w:t>sviluppo</w:t>
            </w:r>
          </w:p>
        </w:tc>
        <w:tc>
          <w:tcPr>
            <w:tcW w:w="780" w:type="dxa"/>
            <w:tcMar/>
          </w:tcPr>
          <w:p w:rsidR="1CAC0901" w:rsidP="7CE8D3B9" w:rsidRDefault="1CAC0901" w14:paraId="74520632" w14:textId="3611B5B5">
            <w:pPr>
              <w:pStyle w:val="Normale"/>
              <w:jc w:val="center"/>
              <w:rPr>
                <w:color w:val="auto"/>
                <w:sz w:val="28"/>
                <w:szCs w:val="28"/>
              </w:rPr>
            </w:pPr>
            <w:r w:rsidRPr="3BE4A163" w:rsidR="1CAC0901">
              <w:rPr>
                <w:color w:val="auto"/>
                <w:sz w:val="28"/>
                <w:szCs w:val="28"/>
              </w:rPr>
              <w:t xml:space="preserve">CIO </w:t>
            </w:r>
          </w:p>
          <w:p w:rsidR="1CAC0901" w:rsidP="7CE8D3B9" w:rsidRDefault="1CAC0901" w14:paraId="0FD56457" w14:textId="76687921">
            <w:pPr>
              <w:pStyle w:val="Normale"/>
              <w:jc w:val="center"/>
              <w:rPr>
                <w:color w:val="auto"/>
                <w:sz w:val="28"/>
                <w:szCs w:val="28"/>
              </w:rPr>
            </w:pPr>
            <w:r w:rsidRPr="3BE4A163" w:rsidR="1CAC0901">
              <w:rPr>
                <w:color w:val="auto"/>
                <w:sz w:val="28"/>
                <w:szCs w:val="28"/>
              </w:rPr>
              <w:t>marketing</w:t>
            </w:r>
          </w:p>
        </w:tc>
        <w:tc>
          <w:tcPr>
            <w:tcW w:w="1224" w:type="dxa"/>
            <w:tcMar/>
          </w:tcPr>
          <w:p w:rsidR="1CAC0901" w:rsidP="7CE8D3B9" w:rsidRDefault="1CAC0901" w14:paraId="26BDE5E4" w14:textId="242971D0">
            <w:pPr>
              <w:pStyle w:val="Normale"/>
              <w:jc w:val="center"/>
              <w:rPr>
                <w:color w:val="auto"/>
                <w:sz w:val="28"/>
                <w:szCs w:val="28"/>
              </w:rPr>
            </w:pPr>
            <w:r w:rsidRPr="3BE4A163" w:rsidR="1CAC0901">
              <w:rPr>
                <w:color w:val="auto"/>
                <w:sz w:val="28"/>
                <w:szCs w:val="28"/>
              </w:rPr>
              <w:t>Membri reparto marketing</w:t>
            </w:r>
          </w:p>
        </w:tc>
        <w:tc>
          <w:tcPr>
            <w:tcW w:w="1204" w:type="dxa"/>
            <w:tcMar/>
          </w:tcPr>
          <w:p w:rsidR="1CAC0901" w:rsidP="7CE8D3B9" w:rsidRDefault="1CAC0901" w14:paraId="45AB0FA1" w14:textId="1D55B1A9">
            <w:pPr>
              <w:pStyle w:val="Normale"/>
              <w:jc w:val="center"/>
              <w:rPr>
                <w:color w:val="auto"/>
                <w:sz w:val="28"/>
                <w:szCs w:val="28"/>
              </w:rPr>
            </w:pPr>
            <w:r w:rsidRPr="3BE4A163" w:rsidR="1CAC0901">
              <w:rPr>
                <w:color w:val="auto"/>
                <w:sz w:val="28"/>
                <w:szCs w:val="28"/>
              </w:rPr>
              <w:t>CIO</w:t>
            </w:r>
          </w:p>
          <w:p w:rsidR="1CAC0901" w:rsidP="7CE8D3B9" w:rsidRDefault="1CAC0901" w14:paraId="5FE6F7ED" w14:textId="39F1F37A">
            <w:pPr>
              <w:pStyle w:val="Normale"/>
              <w:jc w:val="center"/>
              <w:rPr>
                <w:color w:val="auto"/>
                <w:sz w:val="28"/>
                <w:szCs w:val="28"/>
              </w:rPr>
            </w:pPr>
            <w:r w:rsidRPr="3BE4A163" w:rsidR="1CAC0901">
              <w:rPr>
                <w:color w:val="auto"/>
                <w:sz w:val="28"/>
                <w:szCs w:val="28"/>
              </w:rPr>
              <w:t>amministrazione</w:t>
            </w:r>
          </w:p>
        </w:tc>
        <w:tc>
          <w:tcPr>
            <w:tcW w:w="1204" w:type="dxa"/>
            <w:tcMar/>
          </w:tcPr>
          <w:p w:rsidR="1CAC0901" w:rsidP="7CE8D3B9" w:rsidRDefault="1CAC0901" w14:paraId="15493596" w14:textId="7A764BE7">
            <w:pPr>
              <w:pStyle w:val="Normale"/>
              <w:jc w:val="center"/>
              <w:rPr>
                <w:color w:val="auto"/>
                <w:sz w:val="28"/>
                <w:szCs w:val="28"/>
              </w:rPr>
            </w:pPr>
            <w:r w:rsidRPr="3BE4A163" w:rsidR="1CAC0901">
              <w:rPr>
                <w:color w:val="auto"/>
                <w:sz w:val="28"/>
                <w:szCs w:val="28"/>
              </w:rPr>
              <w:t>Membri</w:t>
            </w:r>
          </w:p>
          <w:p w:rsidR="1CAC0901" w:rsidP="7CE8D3B9" w:rsidRDefault="1CAC0901" w14:paraId="66057F4A" w14:textId="176EBA4A">
            <w:pPr>
              <w:pStyle w:val="Normale"/>
              <w:jc w:val="center"/>
              <w:rPr>
                <w:color w:val="auto"/>
                <w:sz w:val="28"/>
                <w:szCs w:val="28"/>
              </w:rPr>
            </w:pPr>
            <w:r w:rsidRPr="3BE4A163" w:rsidR="1CAC0901">
              <w:rPr>
                <w:color w:val="auto"/>
                <w:sz w:val="28"/>
                <w:szCs w:val="28"/>
              </w:rPr>
              <w:t xml:space="preserve">Reparto </w:t>
            </w:r>
            <w:r w:rsidRPr="3BE4A163" w:rsidR="1CAC0901">
              <w:rPr>
                <w:color w:val="auto"/>
                <w:sz w:val="28"/>
                <w:szCs w:val="28"/>
              </w:rPr>
              <w:t>amministrazione</w:t>
            </w:r>
          </w:p>
        </w:tc>
      </w:tr>
      <w:tr w:rsidR="7CE8D3B9" w:rsidTr="3BE4A163" w14:paraId="2B5C74C7">
        <w:tc>
          <w:tcPr>
            <w:tcW w:w="1200" w:type="dxa"/>
            <w:tcMar/>
          </w:tcPr>
          <w:p w:rsidR="148237CC" w:rsidP="7CE8D3B9" w:rsidRDefault="148237CC" w14:paraId="3FEE298D" w14:textId="21797C8F">
            <w:pPr>
              <w:pStyle w:val="Normale"/>
              <w:rPr>
                <w:color w:val="auto"/>
                <w:sz w:val="28"/>
                <w:szCs w:val="28"/>
              </w:rPr>
            </w:pPr>
            <w:r w:rsidRPr="3BE4A163" w:rsidR="148237CC">
              <w:rPr>
                <w:color w:val="auto"/>
                <w:sz w:val="28"/>
                <w:szCs w:val="28"/>
              </w:rPr>
              <w:t>Progettazione</w:t>
            </w:r>
          </w:p>
        </w:tc>
        <w:tc>
          <w:tcPr>
            <w:tcW w:w="1335" w:type="dxa"/>
            <w:tcMar/>
          </w:tcPr>
          <w:p w:rsidR="148237CC" w:rsidP="7CE8D3B9" w:rsidRDefault="148237CC" w14:paraId="5C6D3479" w14:textId="4781BFE7">
            <w:pPr>
              <w:pStyle w:val="Normale"/>
              <w:jc w:val="center"/>
              <w:rPr>
                <w:color w:val="auto"/>
                <w:sz w:val="32"/>
                <w:szCs w:val="32"/>
              </w:rPr>
            </w:pPr>
            <w:r w:rsidRPr="3BE4A163" w:rsidR="51B1B83D">
              <w:rPr>
                <w:color w:val="auto"/>
                <w:sz w:val="32"/>
                <w:szCs w:val="32"/>
              </w:rPr>
              <w:t>C</w:t>
            </w:r>
          </w:p>
        </w:tc>
        <w:tc>
          <w:tcPr>
            <w:tcW w:w="1290" w:type="dxa"/>
            <w:tcMar/>
          </w:tcPr>
          <w:p w:rsidR="148237CC" w:rsidP="7CE8D3B9" w:rsidRDefault="148237CC" w14:paraId="452B3F4D" w14:textId="341F478E">
            <w:pPr>
              <w:pStyle w:val="Normale"/>
              <w:jc w:val="center"/>
              <w:rPr>
                <w:color w:val="auto"/>
                <w:sz w:val="32"/>
                <w:szCs w:val="32"/>
              </w:rPr>
            </w:pPr>
            <w:r w:rsidRPr="3BE4A163" w:rsidR="51B1B83D">
              <w:rPr>
                <w:color w:val="auto"/>
                <w:sz w:val="32"/>
                <w:szCs w:val="32"/>
              </w:rPr>
              <w:t>A</w:t>
            </w:r>
          </w:p>
        </w:tc>
        <w:tc>
          <w:tcPr>
            <w:tcW w:w="1395" w:type="dxa"/>
            <w:tcMar/>
          </w:tcPr>
          <w:p w:rsidR="148237CC" w:rsidP="7CE8D3B9" w:rsidRDefault="148237CC" w14:paraId="6A8F08E7" w14:textId="7C7A2A34">
            <w:pPr>
              <w:pStyle w:val="Normale"/>
              <w:jc w:val="center"/>
              <w:rPr>
                <w:color w:val="auto"/>
                <w:sz w:val="32"/>
                <w:szCs w:val="32"/>
              </w:rPr>
            </w:pPr>
            <w:r w:rsidRPr="3BE4A163" w:rsidR="148237CC">
              <w:rPr>
                <w:color w:val="auto"/>
                <w:sz w:val="32"/>
                <w:szCs w:val="32"/>
              </w:rPr>
              <w:t>C</w:t>
            </w:r>
          </w:p>
        </w:tc>
        <w:tc>
          <w:tcPr>
            <w:tcW w:w="780" w:type="dxa"/>
            <w:tcMar/>
          </w:tcPr>
          <w:p w:rsidR="148237CC" w:rsidP="7CE8D3B9" w:rsidRDefault="148237CC" w14:paraId="59C2A5ED" w14:textId="684F0907">
            <w:pPr>
              <w:pStyle w:val="Normale"/>
              <w:jc w:val="center"/>
              <w:rPr>
                <w:color w:val="auto"/>
                <w:sz w:val="32"/>
                <w:szCs w:val="32"/>
              </w:rPr>
            </w:pPr>
            <w:r w:rsidRPr="3BE4A163" w:rsidR="148237CC">
              <w:rPr>
                <w:color w:val="auto"/>
                <w:sz w:val="32"/>
                <w:szCs w:val="32"/>
              </w:rPr>
              <w:t>I</w:t>
            </w:r>
          </w:p>
        </w:tc>
        <w:tc>
          <w:tcPr>
            <w:tcW w:w="1224" w:type="dxa"/>
            <w:tcMar/>
          </w:tcPr>
          <w:p w:rsidR="148237CC" w:rsidP="7CE8D3B9" w:rsidRDefault="148237CC" w14:paraId="39B98416" w14:textId="50A74B6E">
            <w:pPr>
              <w:pStyle w:val="Normale"/>
              <w:jc w:val="center"/>
              <w:rPr>
                <w:color w:val="auto"/>
                <w:sz w:val="32"/>
                <w:szCs w:val="32"/>
              </w:rPr>
            </w:pPr>
            <w:r w:rsidRPr="3BE4A163" w:rsidR="148237CC">
              <w:rPr>
                <w:color w:val="auto"/>
                <w:sz w:val="32"/>
                <w:szCs w:val="32"/>
              </w:rPr>
              <w:t>I</w:t>
            </w:r>
          </w:p>
        </w:tc>
        <w:tc>
          <w:tcPr>
            <w:tcW w:w="1204" w:type="dxa"/>
            <w:tcMar/>
          </w:tcPr>
          <w:p w:rsidR="148237CC" w:rsidP="7CE8D3B9" w:rsidRDefault="148237CC" w14:paraId="0C6906D9" w14:textId="5B8128C5">
            <w:pPr>
              <w:pStyle w:val="Normale"/>
              <w:jc w:val="center"/>
              <w:rPr>
                <w:color w:val="auto"/>
                <w:sz w:val="32"/>
                <w:szCs w:val="32"/>
              </w:rPr>
            </w:pPr>
            <w:r w:rsidRPr="3BE4A163" w:rsidR="148237CC">
              <w:rPr>
                <w:color w:val="auto"/>
                <w:sz w:val="32"/>
                <w:szCs w:val="32"/>
              </w:rPr>
              <w:t>I</w:t>
            </w:r>
          </w:p>
        </w:tc>
        <w:tc>
          <w:tcPr>
            <w:tcW w:w="1204" w:type="dxa"/>
            <w:tcMar/>
          </w:tcPr>
          <w:p w:rsidR="148237CC" w:rsidP="7CE8D3B9" w:rsidRDefault="148237CC" w14:paraId="102671D4" w14:textId="0AAAAB95">
            <w:pPr>
              <w:pStyle w:val="Normale"/>
              <w:jc w:val="center"/>
              <w:rPr>
                <w:color w:val="auto"/>
                <w:sz w:val="32"/>
                <w:szCs w:val="32"/>
              </w:rPr>
            </w:pPr>
            <w:r w:rsidRPr="3BE4A163" w:rsidR="148237CC">
              <w:rPr>
                <w:color w:val="auto"/>
                <w:sz w:val="32"/>
                <w:szCs w:val="32"/>
              </w:rPr>
              <w:t>I</w:t>
            </w:r>
          </w:p>
        </w:tc>
      </w:tr>
      <w:tr w:rsidR="7CE8D3B9" w:rsidTr="3BE4A163" w14:paraId="5134247D">
        <w:tc>
          <w:tcPr>
            <w:tcW w:w="1200" w:type="dxa"/>
            <w:tcMar/>
          </w:tcPr>
          <w:p w:rsidR="148237CC" w:rsidP="7CE8D3B9" w:rsidRDefault="148237CC" w14:paraId="462156E8" w14:textId="55A4E0D1">
            <w:pPr>
              <w:pStyle w:val="Normale"/>
              <w:rPr>
                <w:color w:val="auto"/>
                <w:sz w:val="28"/>
                <w:szCs w:val="28"/>
              </w:rPr>
            </w:pPr>
            <w:r w:rsidRPr="3BE4A163" w:rsidR="148237CC">
              <w:rPr>
                <w:color w:val="auto"/>
                <w:sz w:val="28"/>
                <w:szCs w:val="28"/>
              </w:rPr>
              <w:t>Sviluppo software</w:t>
            </w:r>
          </w:p>
        </w:tc>
        <w:tc>
          <w:tcPr>
            <w:tcW w:w="1335" w:type="dxa"/>
            <w:tcMar/>
          </w:tcPr>
          <w:p w:rsidR="148237CC" w:rsidP="7CE8D3B9" w:rsidRDefault="148237CC" w14:paraId="066FA499" w14:textId="279107E9">
            <w:pPr>
              <w:pStyle w:val="Normale"/>
              <w:jc w:val="center"/>
              <w:rPr>
                <w:color w:val="auto"/>
                <w:sz w:val="32"/>
                <w:szCs w:val="32"/>
              </w:rPr>
            </w:pPr>
            <w:r w:rsidRPr="3BE4A163" w:rsidR="148237CC">
              <w:rPr>
                <w:color w:val="auto"/>
                <w:sz w:val="32"/>
                <w:szCs w:val="32"/>
              </w:rPr>
              <w:t>C</w:t>
            </w:r>
          </w:p>
        </w:tc>
        <w:tc>
          <w:tcPr>
            <w:tcW w:w="1290" w:type="dxa"/>
            <w:tcMar/>
          </w:tcPr>
          <w:p w:rsidR="148237CC" w:rsidP="7CE8D3B9" w:rsidRDefault="148237CC" w14:paraId="271B8FCF" w14:textId="43ABB267">
            <w:pPr>
              <w:pStyle w:val="Normale"/>
              <w:jc w:val="center"/>
              <w:rPr>
                <w:color w:val="auto"/>
                <w:sz w:val="32"/>
                <w:szCs w:val="32"/>
              </w:rPr>
            </w:pPr>
            <w:r w:rsidRPr="3BE4A163" w:rsidR="148237CC">
              <w:rPr>
                <w:color w:val="auto"/>
                <w:sz w:val="32"/>
                <w:szCs w:val="32"/>
              </w:rPr>
              <w:t>A</w:t>
            </w:r>
          </w:p>
        </w:tc>
        <w:tc>
          <w:tcPr>
            <w:tcW w:w="1395" w:type="dxa"/>
            <w:tcMar/>
          </w:tcPr>
          <w:p w:rsidR="148237CC" w:rsidP="7CE8D3B9" w:rsidRDefault="148237CC" w14:paraId="0A27FF57" w14:textId="23424C3C">
            <w:pPr>
              <w:pStyle w:val="Normale"/>
              <w:jc w:val="center"/>
              <w:rPr>
                <w:color w:val="auto"/>
                <w:sz w:val="32"/>
                <w:szCs w:val="32"/>
              </w:rPr>
            </w:pPr>
            <w:r w:rsidRPr="3BE4A163" w:rsidR="148237CC">
              <w:rPr>
                <w:color w:val="auto"/>
                <w:sz w:val="32"/>
                <w:szCs w:val="32"/>
              </w:rPr>
              <w:t>R</w:t>
            </w:r>
          </w:p>
        </w:tc>
        <w:tc>
          <w:tcPr>
            <w:tcW w:w="780" w:type="dxa"/>
            <w:tcMar/>
          </w:tcPr>
          <w:p w:rsidR="148237CC" w:rsidP="7CE8D3B9" w:rsidRDefault="148237CC" w14:paraId="5EC2E1E8" w14:textId="5A4DD567">
            <w:pPr>
              <w:pStyle w:val="Normale"/>
              <w:jc w:val="center"/>
              <w:rPr>
                <w:color w:val="auto"/>
                <w:sz w:val="32"/>
                <w:szCs w:val="32"/>
              </w:rPr>
            </w:pPr>
            <w:r w:rsidRPr="3BE4A163" w:rsidR="148237CC">
              <w:rPr>
                <w:color w:val="auto"/>
                <w:sz w:val="32"/>
                <w:szCs w:val="32"/>
              </w:rPr>
              <w:t>I</w:t>
            </w:r>
          </w:p>
        </w:tc>
        <w:tc>
          <w:tcPr>
            <w:tcW w:w="1224" w:type="dxa"/>
            <w:tcMar/>
          </w:tcPr>
          <w:p w:rsidR="148237CC" w:rsidP="7CE8D3B9" w:rsidRDefault="148237CC" w14:paraId="06C1FEA5" w14:textId="4CB890EC">
            <w:pPr>
              <w:pStyle w:val="Normale"/>
              <w:jc w:val="center"/>
              <w:rPr>
                <w:color w:val="auto"/>
                <w:sz w:val="32"/>
                <w:szCs w:val="32"/>
              </w:rPr>
            </w:pPr>
            <w:r w:rsidRPr="3BE4A163" w:rsidR="148237CC">
              <w:rPr>
                <w:color w:val="auto"/>
                <w:sz w:val="32"/>
                <w:szCs w:val="32"/>
              </w:rPr>
              <w:t>I</w:t>
            </w:r>
          </w:p>
        </w:tc>
        <w:tc>
          <w:tcPr>
            <w:tcW w:w="1204" w:type="dxa"/>
            <w:tcMar/>
          </w:tcPr>
          <w:p w:rsidR="148237CC" w:rsidP="7CE8D3B9" w:rsidRDefault="148237CC" w14:paraId="299831E3" w14:textId="6C402281">
            <w:pPr>
              <w:pStyle w:val="Normale"/>
              <w:jc w:val="center"/>
              <w:rPr>
                <w:color w:val="auto"/>
                <w:sz w:val="32"/>
                <w:szCs w:val="32"/>
              </w:rPr>
            </w:pPr>
            <w:r w:rsidRPr="3BE4A163" w:rsidR="148237CC">
              <w:rPr>
                <w:color w:val="auto"/>
                <w:sz w:val="32"/>
                <w:szCs w:val="32"/>
              </w:rPr>
              <w:t>I</w:t>
            </w:r>
          </w:p>
        </w:tc>
        <w:tc>
          <w:tcPr>
            <w:tcW w:w="1204" w:type="dxa"/>
            <w:tcMar/>
          </w:tcPr>
          <w:p w:rsidR="148237CC" w:rsidP="7CE8D3B9" w:rsidRDefault="148237CC" w14:paraId="228FDE43" w14:textId="4D041EA7">
            <w:pPr>
              <w:pStyle w:val="Normale"/>
              <w:jc w:val="center"/>
              <w:rPr>
                <w:color w:val="auto"/>
                <w:sz w:val="32"/>
                <w:szCs w:val="32"/>
              </w:rPr>
            </w:pPr>
            <w:r w:rsidRPr="3BE4A163" w:rsidR="148237CC">
              <w:rPr>
                <w:color w:val="auto"/>
                <w:sz w:val="32"/>
                <w:szCs w:val="32"/>
              </w:rPr>
              <w:t>I</w:t>
            </w:r>
          </w:p>
        </w:tc>
      </w:tr>
      <w:tr w:rsidR="7CE8D3B9" w:rsidTr="3BE4A163" w14:paraId="71D96317">
        <w:tc>
          <w:tcPr>
            <w:tcW w:w="1200" w:type="dxa"/>
            <w:tcMar/>
          </w:tcPr>
          <w:p w:rsidR="148237CC" w:rsidP="7CE8D3B9" w:rsidRDefault="148237CC" w14:paraId="1764AE71" w14:textId="55220367">
            <w:pPr>
              <w:pStyle w:val="Normale"/>
              <w:rPr>
                <w:color w:val="auto"/>
                <w:sz w:val="28"/>
                <w:szCs w:val="28"/>
              </w:rPr>
            </w:pPr>
            <w:r w:rsidRPr="3BE4A163" w:rsidR="148237CC">
              <w:rPr>
                <w:color w:val="auto"/>
                <w:sz w:val="28"/>
                <w:szCs w:val="28"/>
              </w:rPr>
              <w:t>Bilancio</w:t>
            </w:r>
          </w:p>
        </w:tc>
        <w:tc>
          <w:tcPr>
            <w:tcW w:w="1335" w:type="dxa"/>
            <w:tcMar/>
          </w:tcPr>
          <w:p w:rsidR="148237CC" w:rsidP="7CE8D3B9" w:rsidRDefault="148237CC" w14:paraId="2FB53B23" w14:textId="704B5A89">
            <w:pPr>
              <w:pStyle w:val="Normale"/>
              <w:jc w:val="center"/>
              <w:rPr>
                <w:color w:val="auto"/>
                <w:sz w:val="32"/>
                <w:szCs w:val="32"/>
              </w:rPr>
            </w:pPr>
            <w:r w:rsidRPr="3BE4A163" w:rsidR="148237CC">
              <w:rPr>
                <w:color w:val="auto"/>
                <w:sz w:val="32"/>
                <w:szCs w:val="32"/>
              </w:rPr>
              <w:t>C</w:t>
            </w:r>
          </w:p>
        </w:tc>
        <w:tc>
          <w:tcPr>
            <w:tcW w:w="1290" w:type="dxa"/>
            <w:tcMar/>
          </w:tcPr>
          <w:p w:rsidR="148237CC" w:rsidP="7CE8D3B9" w:rsidRDefault="148237CC" w14:paraId="07F5EF7F" w14:textId="548DCF3E">
            <w:pPr>
              <w:pStyle w:val="Normale"/>
              <w:jc w:val="center"/>
              <w:rPr>
                <w:color w:val="auto"/>
                <w:sz w:val="32"/>
                <w:szCs w:val="32"/>
              </w:rPr>
            </w:pPr>
            <w:r w:rsidRPr="3BE4A163" w:rsidR="148237CC">
              <w:rPr>
                <w:color w:val="auto"/>
                <w:sz w:val="32"/>
                <w:szCs w:val="32"/>
              </w:rPr>
              <w:t>I</w:t>
            </w:r>
          </w:p>
        </w:tc>
        <w:tc>
          <w:tcPr>
            <w:tcW w:w="1395" w:type="dxa"/>
            <w:tcMar/>
          </w:tcPr>
          <w:p w:rsidR="148237CC" w:rsidP="7CE8D3B9" w:rsidRDefault="148237CC" w14:paraId="0B3FDF47" w14:textId="1CE4E071">
            <w:pPr>
              <w:pStyle w:val="Normale"/>
              <w:jc w:val="center"/>
              <w:rPr>
                <w:color w:val="auto"/>
                <w:sz w:val="32"/>
                <w:szCs w:val="32"/>
              </w:rPr>
            </w:pPr>
            <w:r w:rsidRPr="3BE4A163" w:rsidR="148237CC">
              <w:rPr>
                <w:color w:val="auto"/>
                <w:sz w:val="32"/>
                <w:szCs w:val="32"/>
              </w:rPr>
              <w:t>I</w:t>
            </w:r>
          </w:p>
        </w:tc>
        <w:tc>
          <w:tcPr>
            <w:tcW w:w="780" w:type="dxa"/>
            <w:tcMar/>
          </w:tcPr>
          <w:p w:rsidR="148237CC" w:rsidP="7CE8D3B9" w:rsidRDefault="148237CC" w14:paraId="0149A31C" w14:textId="4B063DC7">
            <w:pPr>
              <w:pStyle w:val="Normale"/>
              <w:jc w:val="center"/>
              <w:rPr>
                <w:color w:val="auto"/>
                <w:sz w:val="32"/>
                <w:szCs w:val="32"/>
              </w:rPr>
            </w:pPr>
            <w:r w:rsidRPr="3BE4A163" w:rsidR="148237CC">
              <w:rPr>
                <w:color w:val="auto"/>
                <w:sz w:val="32"/>
                <w:szCs w:val="32"/>
              </w:rPr>
              <w:t>I</w:t>
            </w:r>
          </w:p>
        </w:tc>
        <w:tc>
          <w:tcPr>
            <w:tcW w:w="1224" w:type="dxa"/>
            <w:tcMar/>
          </w:tcPr>
          <w:p w:rsidR="148237CC" w:rsidP="7CE8D3B9" w:rsidRDefault="148237CC" w14:paraId="659AFEE0" w14:textId="43B180B7">
            <w:pPr>
              <w:pStyle w:val="Normale"/>
              <w:jc w:val="center"/>
              <w:rPr>
                <w:color w:val="auto"/>
                <w:sz w:val="32"/>
                <w:szCs w:val="32"/>
              </w:rPr>
            </w:pPr>
            <w:r w:rsidRPr="3BE4A163" w:rsidR="148237CC">
              <w:rPr>
                <w:color w:val="auto"/>
                <w:sz w:val="32"/>
                <w:szCs w:val="32"/>
              </w:rPr>
              <w:t>I</w:t>
            </w:r>
          </w:p>
        </w:tc>
        <w:tc>
          <w:tcPr>
            <w:tcW w:w="1204" w:type="dxa"/>
            <w:tcMar/>
          </w:tcPr>
          <w:p w:rsidR="148237CC" w:rsidP="7CE8D3B9" w:rsidRDefault="148237CC" w14:paraId="2C54AF91" w14:textId="33402302">
            <w:pPr>
              <w:pStyle w:val="Normale"/>
              <w:jc w:val="center"/>
              <w:rPr>
                <w:color w:val="auto"/>
                <w:sz w:val="32"/>
                <w:szCs w:val="32"/>
              </w:rPr>
            </w:pPr>
            <w:r w:rsidRPr="3BE4A163" w:rsidR="148237CC">
              <w:rPr>
                <w:color w:val="auto"/>
                <w:sz w:val="32"/>
                <w:szCs w:val="32"/>
              </w:rPr>
              <w:t>A</w:t>
            </w:r>
          </w:p>
        </w:tc>
        <w:tc>
          <w:tcPr>
            <w:tcW w:w="1204" w:type="dxa"/>
            <w:tcMar/>
          </w:tcPr>
          <w:p w:rsidR="148237CC" w:rsidP="7CE8D3B9" w:rsidRDefault="148237CC" w14:paraId="616152B5" w14:textId="317B1168">
            <w:pPr>
              <w:pStyle w:val="Normale"/>
              <w:jc w:val="center"/>
              <w:rPr>
                <w:color w:val="auto"/>
                <w:sz w:val="32"/>
                <w:szCs w:val="32"/>
              </w:rPr>
            </w:pPr>
            <w:r w:rsidRPr="3BE4A163" w:rsidR="148237CC">
              <w:rPr>
                <w:color w:val="auto"/>
                <w:sz w:val="32"/>
                <w:szCs w:val="32"/>
              </w:rPr>
              <w:t>R</w:t>
            </w:r>
          </w:p>
        </w:tc>
      </w:tr>
      <w:tr w:rsidR="7CE8D3B9" w:rsidTr="3BE4A163" w14:paraId="21DB9803">
        <w:tc>
          <w:tcPr>
            <w:tcW w:w="1200" w:type="dxa"/>
            <w:tcMar/>
          </w:tcPr>
          <w:p w:rsidR="148237CC" w:rsidP="7CE8D3B9" w:rsidRDefault="148237CC" w14:paraId="70AB8F72" w14:textId="27069DD5">
            <w:pPr>
              <w:pStyle w:val="Normale"/>
              <w:rPr>
                <w:color w:val="auto"/>
                <w:sz w:val="28"/>
                <w:szCs w:val="28"/>
              </w:rPr>
            </w:pPr>
            <w:r w:rsidRPr="3BE4A163" w:rsidR="148237CC">
              <w:rPr>
                <w:color w:val="auto"/>
                <w:sz w:val="28"/>
                <w:szCs w:val="28"/>
              </w:rPr>
              <w:t>Vendita prodotto</w:t>
            </w:r>
          </w:p>
        </w:tc>
        <w:tc>
          <w:tcPr>
            <w:tcW w:w="1335" w:type="dxa"/>
            <w:tcMar/>
          </w:tcPr>
          <w:p w:rsidR="148237CC" w:rsidP="7CE8D3B9" w:rsidRDefault="148237CC" w14:paraId="1C44A582" w14:textId="77213524">
            <w:pPr>
              <w:pStyle w:val="Normale"/>
              <w:jc w:val="center"/>
              <w:rPr>
                <w:color w:val="auto"/>
                <w:sz w:val="32"/>
                <w:szCs w:val="32"/>
              </w:rPr>
            </w:pPr>
            <w:r w:rsidRPr="3BE4A163" w:rsidR="148237CC">
              <w:rPr>
                <w:color w:val="auto"/>
                <w:sz w:val="32"/>
                <w:szCs w:val="32"/>
              </w:rPr>
              <w:t>C</w:t>
            </w:r>
          </w:p>
        </w:tc>
        <w:tc>
          <w:tcPr>
            <w:tcW w:w="1290" w:type="dxa"/>
            <w:tcMar/>
          </w:tcPr>
          <w:p w:rsidR="148237CC" w:rsidP="7CE8D3B9" w:rsidRDefault="148237CC" w14:paraId="7986F92A" w14:textId="31E6EE65">
            <w:pPr>
              <w:pStyle w:val="Normale"/>
              <w:jc w:val="center"/>
              <w:rPr>
                <w:color w:val="auto"/>
                <w:sz w:val="32"/>
                <w:szCs w:val="32"/>
              </w:rPr>
            </w:pPr>
            <w:r w:rsidRPr="3BE4A163" w:rsidR="148237CC">
              <w:rPr>
                <w:color w:val="auto"/>
                <w:sz w:val="32"/>
                <w:szCs w:val="32"/>
              </w:rPr>
              <w:t>I</w:t>
            </w:r>
          </w:p>
        </w:tc>
        <w:tc>
          <w:tcPr>
            <w:tcW w:w="1395" w:type="dxa"/>
            <w:tcMar/>
          </w:tcPr>
          <w:p w:rsidR="148237CC" w:rsidP="7CE8D3B9" w:rsidRDefault="148237CC" w14:paraId="17202AE6" w14:textId="2345D6AB">
            <w:pPr>
              <w:pStyle w:val="Normale"/>
              <w:jc w:val="center"/>
              <w:rPr>
                <w:color w:val="auto"/>
                <w:sz w:val="32"/>
                <w:szCs w:val="32"/>
              </w:rPr>
            </w:pPr>
            <w:r w:rsidRPr="3BE4A163" w:rsidR="148237CC">
              <w:rPr>
                <w:color w:val="auto"/>
                <w:sz w:val="32"/>
                <w:szCs w:val="32"/>
              </w:rPr>
              <w:t>I</w:t>
            </w:r>
          </w:p>
        </w:tc>
        <w:tc>
          <w:tcPr>
            <w:tcW w:w="780" w:type="dxa"/>
            <w:tcMar/>
          </w:tcPr>
          <w:p w:rsidR="148237CC" w:rsidP="7CE8D3B9" w:rsidRDefault="148237CC" w14:paraId="35EFE6B7" w14:textId="56047311">
            <w:pPr>
              <w:pStyle w:val="Normale"/>
              <w:jc w:val="center"/>
              <w:rPr>
                <w:color w:val="auto"/>
                <w:sz w:val="32"/>
                <w:szCs w:val="32"/>
              </w:rPr>
            </w:pPr>
            <w:r w:rsidRPr="3BE4A163" w:rsidR="148237CC">
              <w:rPr>
                <w:color w:val="auto"/>
                <w:sz w:val="32"/>
                <w:szCs w:val="32"/>
              </w:rPr>
              <w:t>A</w:t>
            </w:r>
          </w:p>
        </w:tc>
        <w:tc>
          <w:tcPr>
            <w:tcW w:w="1224" w:type="dxa"/>
            <w:tcMar/>
          </w:tcPr>
          <w:p w:rsidR="148237CC" w:rsidP="7CE8D3B9" w:rsidRDefault="148237CC" w14:paraId="223EC902" w14:textId="6AF2BAB2">
            <w:pPr>
              <w:pStyle w:val="Normale"/>
              <w:jc w:val="center"/>
              <w:rPr>
                <w:color w:val="auto"/>
                <w:sz w:val="32"/>
                <w:szCs w:val="32"/>
              </w:rPr>
            </w:pPr>
            <w:r w:rsidRPr="3BE4A163" w:rsidR="148237CC">
              <w:rPr>
                <w:color w:val="auto"/>
                <w:sz w:val="32"/>
                <w:szCs w:val="32"/>
              </w:rPr>
              <w:t>R</w:t>
            </w:r>
          </w:p>
        </w:tc>
        <w:tc>
          <w:tcPr>
            <w:tcW w:w="1204" w:type="dxa"/>
            <w:tcMar/>
          </w:tcPr>
          <w:p w:rsidR="148237CC" w:rsidP="7CE8D3B9" w:rsidRDefault="148237CC" w14:paraId="4A401EBB" w14:textId="7D43A235">
            <w:pPr>
              <w:pStyle w:val="Normale"/>
              <w:jc w:val="center"/>
              <w:rPr>
                <w:color w:val="auto"/>
                <w:sz w:val="32"/>
                <w:szCs w:val="32"/>
              </w:rPr>
            </w:pPr>
            <w:r w:rsidRPr="3BE4A163" w:rsidR="148237CC">
              <w:rPr>
                <w:color w:val="auto"/>
                <w:sz w:val="32"/>
                <w:szCs w:val="32"/>
              </w:rPr>
              <w:t>I</w:t>
            </w:r>
          </w:p>
        </w:tc>
        <w:tc>
          <w:tcPr>
            <w:tcW w:w="1204" w:type="dxa"/>
            <w:tcMar/>
          </w:tcPr>
          <w:p w:rsidR="148237CC" w:rsidP="7CE8D3B9" w:rsidRDefault="148237CC" w14:paraId="25C380D2" w14:textId="6061E75C">
            <w:pPr>
              <w:pStyle w:val="Normale"/>
              <w:jc w:val="center"/>
              <w:rPr>
                <w:color w:val="auto"/>
                <w:sz w:val="32"/>
                <w:szCs w:val="32"/>
              </w:rPr>
            </w:pPr>
            <w:r w:rsidRPr="3BE4A163" w:rsidR="148237CC">
              <w:rPr>
                <w:color w:val="auto"/>
                <w:sz w:val="32"/>
                <w:szCs w:val="32"/>
              </w:rPr>
              <w:t>I</w:t>
            </w:r>
          </w:p>
        </w:tc>
      </w:tr>
    </w:tbl>
    <w:p w:rsidR="15E4B587" w:rsidP="15E4B587" w:rsidRDefault="15E4B587" w14:paraId="477ADB66" w14:textId="3B162C98">
      <w:pPr>
        <w:pStyle w:val="Normale"/>
        <w:ind w:left="0"/>
        <w:rPr>
          <w:color w:val="auto"/>
          <w:sz w:val="32"/>
          <w:szCs w:val="32"/>
        </w:rPr>
      </w:pPr>
      <w:r w:rsidRPr="3BE4A163" w:rsidR="31C80157">
        <w:rPr>
          <w:color w:val="auto"/>
          <w:sz w:val="32"/>
          <w:szCs w:val="32"/>
        </w:rPr>
        <w:t>C=consulted:</w:t>
      </w:r>
      <w:r w:rsidRPr="3BE4A163" w:rsidR="382E97BB">
        <w:rPr>
          <w:color w:val="auto"/>
          <w:sz w:val="32"/>
          <w:szCs w:val="32"/>
        </w:rPr>
        <w:t xml:space="preserve"> </w:t>
      </w:r>
      <w:r w:rsidRPr="3BE4A163" w:rsidR="31C80157">
        <w:rPr>
          <w:color w:val="auto"/>
          <w:sz w:val="32"/>
          <w:szCs w:val="32"/>
        </w:rPr>
        <w:t>persona che deve essere sempre consultata per ogni azione o decision</w:t>
      </w:r>
      <w:r w:rsidRPr="3BE4A163" w:rsidR="14BCD166">
        <w:rPr>
          <w:color w:val="auto"/>
          <w:sz w:val="32"/>
          <w:szCs w:val="32"/>
        </w:rPr>
        <w:t>e.</w:t>
      </w:r>
    </w:p>
    <w:p w:rsidR="14BCD166" w:rsidP="3BE4A163" w:rsidRDefault="14BCD166" w14:paraId="12A23551" w14:textId="53E2B3B1">
      <w:pPr>
        <w:pStyle w:val="Normale"/>
        <w:ind w:left="0"/>
        <w:rPr>
          <w:color w:val="auto"/>
          <w:sz w:val="32"/>
          <w:szCs w:val="32"/>
        </w:rPr>
      </w:pPr>
      <w:r w:rsidRPr="3BE4A163" w:rsidR="14BCD166">
        <w:rPr>
          <w:color w:val="auto"/>
          <w:sz w:val="32"/>
          <w:szCs w:val="32"/>
        </w:rPr>
        <w:t xml:space="preserve">A=accountable: </w:t>
      </w:r>
      <w:r w:rsidRPr="3BE4A163" w:rsidR="6408099D">
        <w:rPr>
          <w:color w:val="auto"/>
          <w:sz w:val="32"/>
          <w:szCs w:val="32"/>
        </w:rPr>
        <w:t>persona che ha l’ultima parola, prende la decisione finale.</w:t>
      </w:r>
    </w:p>
    <w:p w:rsidR="6408099D" w:rsidP="3BE4A163" w:rsidRDefault="6408099D" w14:paraId="3BA916BB" w14:textId="4CBD7CA2">
      <w:pPr>
        <w:pStyle w:val="Normale"/>
        <w:ind w:left="0"/>
        <w:rPr>
          <w:color w:val="auto"/>
          <w:sz w:val="32"/>
          <w:szCs w:val="32"/>
        </w:rPr>
      </w:pPr>
      <w:r w:rsidRPr="3BE4A163" w:rsidR="6408099D">
        <w:rPr>
          <w:color w:val="auto"/>
          <w:sz w:val="32"/>
          <w:szCs w:val="32"/>
        </w:rPr>
        <w:t>R=responsible: persona assegnata per quel determinato incarico.</w:t>
      </w:r>
    </w:p>
    <w:p w:rsidR="6408099D" w:rsidP="3BE4A163" w:rsidRDefault="6408099D" w14:paraId="523ECE13" w14:textId="07733A05">
      <w:pPr>
        <w:pStyle w:val="Normale"/>
        <w:ind w:left="0"/>
        <w:rPr>
          <w:color w:val="auto"/>
          <w:sz w:val="32"/>
          <w:szCs w:val="32"/>
        </w:rPr>
      </w:pPr>
      <w:r w:rsidRPr="728386E7" w:rsidR="6408099D">
        <w:rPr>
          <w:color w:val="auto"/>
          <w:sz w:val="32"/>
          <w:szCs w:val="32"/>
        </w:rPr>
        <w:t>I= informed: persona che deve essere info</w:t>
      </w:r>
      <w:r w:rsidRPr="728386E7" w:rsidR="2033397A">
        <w:rPr>
          <w:color w:val="auto"/>
          <w:sz w:val="32"/>
          <w:szCs w:val="32"/>
        </w:rPr>
        <w:t>r</w:t>
      </w:r>
      <w:r w:rsidRPr="728386E7" w:rsidR="6408099D">
        <w:rPr>
          <w:color w:val="auto"/>
          <w:sz w:val="32"/>
          <w:szCs w:val="32"/>
        </w:rPr>
        <w:t>mata quando si deve prendere una decisione/azione.</w:t>
      </w:r>
    </w:p>
    <w:sectPr w:rsidRPr="00202108" w:rsidR="00F55F2C">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1947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08"/>
    <w:rsid w:val="0017336E"/>
    <w:rsid w:val="00202108"/>
    <w:rsid w:val="003A7F31"/>
    <w:rsid w:val="00546E5B"/>
    <w:rsid w:val="008758ED"/>
    <w:rsid w:val="00A03FD9"/>
    <w:rsid w:val="00DA0454"/>
    <w:rsid w:val="00E409ED"/>
    <w:rsid w:val="00E41B77"/>
    <w:rsid w:val="00ED6BEB"/>
    <w:rsid w:val="00F55F2C"/>
    <w:rsid w:val="023BB57F"/>
    <w:rsid w:val="033AA9B3"/>
    <w:rsid w:val="03DE2AB9"/>
    <w:rsid w:val="047EE68D"/>
    <w:rsid w:val="04BD51B7"/>
    <w:rsid w:val="06070FC5"/>
    <w:rsid w:val="07225830"/>
    <w:rsid w:val="081B5931"/>
    <w:rsid w:val="08AAF703"/>
    <w:rsid w:val="08AE58DB"/>
    <w:rsid w:val="08E450DC"/>
    <w:rsid w:val="08E83B4E"/>
    <w:rsid w:val="0AF9B8BD"/>
    <w:rsid w:val="0B1DB8C6"/>
    <w:rsid w:val="0C0009B6"/>
    <w:rsid w:val="0E323613"/>
    <w:rsid w:val="0FB78E15"/>
    <w:rsid w:val="122DD347"/>
    <w:rsid w:val="148237CC"/>
    <w:rsid w:val="14BCD166"/>
    <w:rsid w:val="15E4B587"/>
    <w:rsid w:val="16773368"/>
    <w:rsid w:val="176A806C"/>
    <w:rsid w:val="17E575BA"/>
    <w:rsid w:val="181303C9"/>
    <w:rsid w:val="18238226"/>
    <w:rsid w:val="188628C8"/>
    <w:rsid w:val="18C06E0C"/>
    <w:rsid w:val="18C90853"/>
    <w:rsid w:val="198D8800"/>
    <w:rsid w:val="1B5DE9E5"/>
    <w:rsid w:val="1B698B4E"/>
    <w:rsid w:val="1C3004FA"/>
    <w:rsid w:val="1CAC0901"/>
    <w:rsid w:val="1DE5EDA8"/>
    <w:rsid w:val="1E4EE5A2"/>
    <w:rsid w:val="1F6E1ABA"/>
    <w:rsid w:val="1F81BE09"/>
    <w:rsid w:val="2033397A"/>
    <w:rsid w:val="2256097B"/>
    <w:rsid w:val="22AA5401"/>
    <w:rsid w:val="24F35424"/>
    <w:rsid w:val="253AD95E"/>
    <w:rsid w:val="25BFA155"/>
    <w:rsid w:val="26D3F532"/>
    <w:rsid w:val="27345739"/>
    <w:rsid w:val="276AB44F"/>
    <w:rsid w:val="2B0520D1"/>
    <w:rsid w:val="2B99CE6B"/>
    <w:rsid w:val="2CA84EE1"/>
    <w:rsid w:val="2CFFB576"/>
    <w:rsid w:val="2D24F17A"/>
    <w:rsid w:val="2DEF0BB3"/>
    <w:rsid w:val="2E849D8F"/>
    <w:rsid w:val="2ED16F2D"/>
    <w:rsid w:val="2F150A31"/>
    <w:rsid w:val="31335527"/>
    <w:rsid w:val="314D60C1"/>
    <w:rsid w:val="31938E7C"/>
    <w:rsid w:val="31C80157"/>
    <w:rsid w:val="31FAA97B"/>
    <w:rsid w:val="34380C17"/>
    <w:rsid w:val="34530A5F"/>
    <w:rsid w:val="35E24531"/>
    <w:rsid w:val="367AB80F"/>
    <w:rsid w:val="38241FCE"/>
    <w:rsid w:val="382E97BB"/>
    <w:rsid w:val="38341A1C"/>
    <w:rsid w:val="3ACA30A5"/>
    <w:rsid w:val="3BE4A163"/>
    <w:rsid w:val="3CA853DF"/>
    <w:rsid w:val="3E4A2865"/>
    <w:rsid w:val="403E1614"/>
    <w:rsid w:val="40D5FE98"/>
    <w:rsid w:val="40FD66C2"/>
    <w:rsid w:val="4575BFE3"/>
    <w:rsid w:val="47119044"/>
    <w:rsid w:val="471B547F"/>
    <w:rsid w:val="491FF311"/>
    <w:rsid w:val="49D06A21"/>
    <w:rsid w:val="49F07ED2"/>
    <w:rsid w:val="4A07B37D"/>
    <w:rsid w:val="4B7084E6"/>
    <w:rsid w:val="4BBF9D11"/>
    <w:rsid w:val="4F0F75DE"/>
    <w:rsid w:val="4F31D90F"/>
    <w:rsid w:val="4FF9CD70"/>
    <w:rsid w:val="503B7AAD"/>
    <w:rsid w:val="51B1B83D"/>
    <w:rsid w:val="526C21BA"/>
    <w:rsid w:val="52CBBAC2"/>
    <w:rsid w:val="535E240A"/>
    <w:rsid w:val="541AF612"/>
    <w:rsid w:val="54678B23"/>
    <w:rsid w:val="555FAAE6"/>
    <w:rsid w:val="578F0A23"/>
    <w:rsid w:val="5B22F184"/>
    <w:rsid w:val="5D0D723B"/>
    <w:rsid w:val="5E35C5FC"/>
    <w:rsid w:val="60D683DA"/>
    <w:rsid w:val="61F55C5E"/>
    <w:rsid w:val="6233C788"/>
    <w:rsid w:val="62E9CC12"/>
    <w:rsid w:val="6314DB0C"/>
    <w:rsid w:val="631A1AA8"/>
    <w:rsid w:val="63D5A17F"/>
    <w:rsid w:val="6408099D"/>
    <w:rsid w:val="65C84F71"/>
    <w:rsid w:val="65F098A6"/>
    <w:rsid w:val="66647C12"/>
    <w:rsid w:val="66F36123"/>
    <w:rsid w:val="6975B61C"/>
    <w:rsid w:val="6AD2B9ED"/>
    <w:rsid w:val="6C7785FB"/>
    <w:rsid w:val="6CAD56DE"/>
    <w:rsid w:val="6CC63A4B"/>
    <w:rsid w:val="6D3419D0"/>
    <w:rsid w:val="6E8E4562"/>
    <w:rsid w:val="6EE4301F"/>
    <w:rsid w:val="6FEFA7AD"/>
    <w:rsid w:val="709AFC2A"/>
    <w:rsid w:val="71C7423A"/>
    <w:rsid w:val="72243296"/>
    <w:rsid w:val="723313AE"/>
    <w:rsid w:val="72357E93"/>
    <w:rsid w:val="728386E7"/>
    <w:rsid w:val="72D3A65F"/>
    <w:rsid w:val="73831BF3"/>
    <w:rsid w:val="73E213A0"/>
    <w:rsid w:val="75C62B38"/>
    <w:rsid w:val="766A8D1E"/>
    <w:rsid w:val="77DF1C8D"/>
    <w:rsid w:val="79E78B05"/>
    <w:rsid w:val="7C8C41BF"/>
    <w:rsid w:val="7CE8D3B9"/>
    <w:rsid w:val="7E036EAD"/>
    <w:rsid w:val="7FB87064"/>
    <w:rsid w:val="7FC3BE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4C8A"/>
  <w15:chartTrackingRefBased/>
  <w15:docId w15:val="{3C96AAE9-E73D-4EFE-B5F4-3EBB0622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uiPriority w:val="0"/>
    <w:name w:val="Normal"/>
    <w:qFormat/>
    <w:rsid w:val="3BE4A163"/>
    <w:rPr>
      <w:noProof/>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ListParagraph">
    <w:uiPriority w:val="34"/>
    <w:name w:val="List Paragraph"/>
    <w:basedOn w:val="Normale"/>
    <w:qFormat/>
    <w:rsid w:val="3BE4A16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ellanorma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uiPriority w:val="9"/>
    <w:name w:val="heading 1"/>
    <w:basedOn w:val="Normale"/>
    <w:next w:val="Normale"/>
    <w:link w:val="Heading1Char"/>
    <w:qFormat/>
    <w:rsid w:val="3BE4A163"/>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e"/>
    <w:next w:val="Normale"/>
    <w:unhideWhenUsed/>
    <w:link w:val="Heading2Char"/>
    <w:qFormat/>
    <w:rsid w:val="3BE4A163"/>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e"/>
    <w:next w:val="Normale"/>
    <w:unhideWhenUsed/>
    <w:link w:val="Heading3Char"/>
    <w:qFormat/>
    <w:rsid w:val="3BE4A163"/>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e"/>
    <w:next w:val="Normale"/>
    <w:unhideWhenUsed/>
    <w:link w:val="Heading4Char"/>
    <w:qFormat/>
    <w:rsid w:val="3BE4A163"/>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e"/>
    <w:next w:val="Normale"/>
    <w:unhideWhenUsed/>
    <w:link w:val="Heading5Char"/>
    <w:qFormat/>
    <w:rsid w:val="3BE4A163"/>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e"/>
    <w:next w:val="Normale"/>
    <w:unhideWhenUsed/>
    <w:link w:val="Heading6Char"/>
    <w:qFormat/>
    <w:rsid w:val="3BE4A163"/>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e"/>
    <w:next w:val="Normale"/>
    <w:unhideWhenUsed/>
    <w:link w:val="Heading7Char"/>
    <w:qFormat/>
    <w:rsid w:val="3BE4A163"/>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e"/>
    <w:next w:val="Normale"/>
    <w:unhideWhenUsed/>
    <w:link w:val="Heading8Char"/>
    <w:qFormat/>
    <w:rsid w:val="3BE4A163"/>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e"/>
    <w:next w:val="Normale"/>
    <w:unhideWhenUsed/>
    <w:link w:val="Heading9Char"/>
    <w:qFormat/>
    <w:rsid w:val="3BE4A163"/>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e"/>
    <w:next w:val="Normale"/>
    <w:link w:val="TitleChar"/>
    <w:qFormat/>
    <w:rsid w:val="3BE4A163"/>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e"/>
    <w:next w:val="Normale"/>
    <w:link w:val="SubtitleChar"/>
    <w:qFormat/>
    <w:rsid w:val="3BE4A163"/>
    <w:rPr>
      <w:rFonts w:ascii="Calibri" w:hAnsi="Calibri" w:eastAsia="" w:cs="" w:asciiTheme="minorAscii" w:hAnsiTheme="minorAscii" w:eastAsiaTheme="minorEastAsia" w:cstheme="minorBidi"/>
      <w:color w:val="5A5A5A"/>
    </w:rPr>
  </w:style>
  <w:style w:type="paragraph" w:styleId="Quote">
    <w:uiPriority w:val="29"/>
    <w:name w:val="Quote"/>
    <w:basedOn w:val="Normale"/>
    <w:next w:val="Normale"/>
    <w:link w:val="QuoteChar"/>
    <w:qFormat/>
    <w:rsid w:val="3BE4A163"/>
    <w:rPr>
      <w:i w:val="1"/>
      <w:iCs w:val="1"/>
      <w:color w:val="404040" w:themeColor="text1" w:themeTint="BF" w:themeShade="FF"/>
    </w:rPr>
    <w:pPr>
      <w:spacing w:before="200"/>
      <w:ind w:left="864" w:right="864"/>
      <w:jc w:val="center"/>
    </w:pPr>
  </w:style>
  <w:style w:type="paragraph" w:styleId="IntenseQuote">
    <w:uiPriority w:val="30"/>
    <w:name w:val="Intense Quote"/>
    <w:basedOn w:val="Normale"/>
    <w:next w:val="Normale"/>
    <w:link w:val="IntenseQuoteChar"/>
    <w:qFormat/>
    <w:rsid w:val="3BE4A163"/>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Carpredefinitoparagrafo"/>
    <w:link w:val="Heading1"/>
    <w:rsid w:val="3BE4A163"/>
    <w:rPr>
      <w:rFonts w:ascii="Calibri Light" w:hAnsi="Calibri Light" w:eastAsia="" w:cs="" w:asciiTheme="majorAscii" w:hAnsiTheme="majorAscii" w:eastAsiaTheme="majorEastAsia" w:cstheme="majorBidi"/>
      <w:noProof/>
      <w:color w:val="2F5496" w:themeColor="accent1" w:themeTint="FF" w:themeShade="BF"/>
      <w:sz w:val="32"/>
      <w:szCs w:val="32"/>
      <w:lang w:val="it-IT"/>
    </w:rPr>
  </w:style>
  <w:style w:type="character" w:styleId="Heading2Char" w:customStyle="true">
    <w:uiPriority w:val="9"/>
    <w:name w:val="Heading 2 Char"/>
    <w:basedOn w:val="Carpredefinitoparagrafo"/>
    <w:link w:val="Heading2"/>
    <w:rsid w:val="3BE4A163"/>
    <w:rPr>
      <w:rFonts w:ascii="Calibri Light" w:hAnsi="Calibri Light" w:eastAsia="" w:cs="" w:asciiTheme="majorAscii" w:hAnsiTheme="majorAscii" w:eastAsiaTheme="majorEastAsia" w:cstheme="majorBidi"/>
      <w:noProof/>
      <w:color w:val="2F5496" w:themeColor="accent1" w:themeTint="FF" w:themeShade="BF"/>
      <w:sz w:val="26"/>
      <w:szCs w:val="26"/>
      <w:lang w:val="it-IT"/>
    </w:rPr>
  </w:style>
  <w:style w:type="character" w:styleId="Heading3Char" w:customStyle="true">
    <w:uiPriority w:val="9"/>
    <w:name w:val="Heading 3 Char"/>
    <w:basedOn w:val="Carpredefinitoparagrafo"/>
    <w:link w:val="Heading3"/>
    <w:rsid w:val="3BE4A163"/>
    <w:rPr>
      <w:rFonts w:ascii="Calibri Light" w:hAnsi="Calibri Light" w:eastAsia="" w:cs="" w:asciiTheme="majorAscii" w:hAnsiTheme="majorAscii" w:eastAsiaTheme="majorEastAsia" w:cstheme="majorBidi"/>
      <w:noProof/>
      <w:color w:val="1F3763"/>
      <w:sz w:val="24"/>
      <w:szCs w:val="24"/>
      <w:lang w:val="it-IT"/>
    </w:rPr>
  </w:style>
  <w:style w:type="character" w:styleId="Heading4Char" w:customStyle="true">
    <w:uiPriority w:val="9"/>
    <w:name w:val="Heading 4 Char"/>
    <w:basedOn w:val="Carpredefinitoparagrafo"/>
    <w:link w:val="Heading4"/>
    <w:rsid w:val="3BE4A163"/>
    <w:rPr>
      <w:rFonts w:ascii="Calibri Light" w:hAnsi="Calibri Light" w:eastAsia="" w:cs="" w:asciiTheme="majorAscii" w:hAnsiTheme="majorAscii" w:eastAsiaTheme="majorEastAsia" w:cstheme="majorBidi"/>
      <w:i w:val="1"/>
      <w:iCs w:val="1"/>
      <w:noProof/>
      <w:color w:val="2F5496" w:themeColor="accent1" w:themeTint="FF" w:themeShade="BF"/>
      <w:lang w:val="it-IT"/>
    </w:rPr>
  </w:style>
  <w:style w:type="character" w:styleId="Heading5Char" w:customStyle="true">
    <w:uiPriority w:val="9"/>
    <w:name w:val="Heading 5 Char"/>
    <w:basedOn w:val="Carpredefinitoparagrafo"/>
    <w:link w:val="Heading5"/>
    <w:rsid w:val="3BE4A163"/>
    <w:rPr>
      <w:rFonts w:ascii="Calibri Light" w:hAnsi="Calibri Light" w:eastAsia="" w:cs="" w:asciiTheme="majorAscii" w:hAnsiTheme="majorAscii" w:eastAsiaTheme="majorEastAsia" w:cstheme="majorBidi"/>
      <w:noProof/>
      <w:color w:val="2F5496" w:themeColor="accent1" w:themeTint="FF" w:themeShade="BF"/>
      <w:lang w:val="it-IT"/>
    </w:rPr>
  </w:style>
  <w:style w:type="character" w:styleId="Heading6Char" w:customStyle="true">
    <w:uiPriority w:val="9"/>
    <w:name w:val="Heading 6 Char"/>
    <w:basedOn w:val="Carpredefinitoparagrafo"/>
    <w:link w:val="Heading6"/>
    <w:rsid w:val="3BE4A163"/>
    <w:rPr>
      <w:rFonts w:ascii="Calibri Light" w:hAnsi="Calibri Light" w:eastAsia="" w:cs="" w:asciiTheme="majorAscii" w:hAnsiTheme="majorAscii" w:eastAsiaTheme="majorEastAsia" w:cstheme="majorBidi"/>
      <w:noProof/>
      <w:color w:val="1F3763"/>
      <w:lang w:val="it-IT"/>
    </w:rPr>
  </w:style>
  <w:style w:type="character" w:styleId="Heading7Char" w:customStyle="true">
    <w:uiPriority w:val="9"/>
    <w:name w:val="Heading 7 Char"/>
    <w:basedOn w:val="Carpredefinitoparagrafo"/>
    <w:link w:val="Heading7"/>
    <w:rsid w:val="3BE4A163"/>
    <w:rPr>
      <w:rFonts w:ascii="Calibri Light" w:hAnsi="Calibri Light" w:eastAsia="" w:cs="" w:asciiTheme="majorAscii" w:hAnsiTheme="majorAscii" w:eastAsiaTheme="majorEastAsia" w:cstheme="majorBidi"/>
      <w:i w:val="1"/>
      <w:iCs w:val="1"/>
      <w:noProof/>
      <w:color w:val="1F3763"/>
      <w:lang w:val="it-IT"/>
    </w:rPr>
  </w:style>
  <w:style w:type="character" w:styleId="Heading8Char" w:customStyle="true">
    <w:uiPriority w:val="9"/>
    <w:name w:val="Heading 8 Char"/>
    <w:basedOn w:val="Carpredefinitoparagrafo"/>
    <w:link w:val="Heading8"/>
    <w:rsid w:val="3BE4A163"/>
    <w:rPr>
      <w:rFonts w:ascii="Calibri Light" w:hAnsi="Calibri Light" w:eastAsia="" w:cs="" w:asciiTheme="majorAscii" w:hAnsiTheme="majorAscii" w:eastAsiaTheme="majorEastAsia" w:cstheme="majorBidi"/>
      <w:noProof/>
      <w:color w:val="272727"/>
      <w:sz w:val="21"/>
      <w:szCs w:val="21"/>
      <w:lang w:val="it-IT"/>
    </w:rPr>
  </w:style>
  <w:style w:type="character" w:styleId="Heading9Char" w:customStyle="true">
    <w:uiPriority w:val="9"/>
    <w:name w:val="Heading 9 Char"/>
    <w:basedOn w:val="Carpredefinitoparagrafo"/>
    <w:link w:val="Heading9"/>
    <w:rsid w:val="3BE4A163"/>
    <w:rPr>
      <w:rFonts w:ascii="Calibri Light" w:hAnsi="Calibri Light" w:eastAsia="" w:cs="" w:asciiTheme="majorAscii" w:hAnsiTheme="majorAscii" w:eastAsiaTheme="majorEastAsia" w:cstheme="majorBidi"/>
      <w:i w:val="1"/>
      <w:iCs w:val="1"/>
      <w:noProof/>
      <w:color w:val="272727"/>
      <w:sz w:val="21"/>
      <w:szCs w:val="21"/>
      <w:lang w:val="it-IT"/>
    </w:rPr>
  </w:style>
  <w:style w:type="character" w:styleId="TitleChar" w:customStyle="true">
    <w:uiPriority w:val="10"/>
    <w:name w:val="Title Char"/>
    <w:basedOn w:val="Carpredefinitoparagrafo"/>
    <w:link w:val="Title"/>
    <w:rsid w:val="3BE4A163"/>
    <w:rPr>
      <w:rFonts w:ascii="Calibri Light" w:hAnsi="Calibri Light" w:eastAsia="" w:cs="" w:asciiTheme="majorAscii" w:hAnsiTheme="majorAscii" w:eastAsiaTheme="majorEastAsia" w:cstheme="majorBidi"/>
      <w:noProof/>
      <w:sz w:val="56"/>
      <w:szCs w:val="56"/>
      <w:lang w:val="it-IT"/>
    </w:rPr>
  </w:style>
  <w:style w:type="character" w:styleId="SubtitleChar" w:customStyle="true">
    <w:uiPriority w:val="11"/>
    <w:name w:val="Subtitle Char"/>
    <w:basedOn w:val="Carpredefinitoparagrafo"/>
    <w:link w:val="Subtitle"/>
    <w:rsid w:val="3BE4A163"/>
    <w:rPr>
      <w:rFonts w:ascii="Calibri" w:hAnsi="Calibri" w:eastAsia="" w:cs="" w:asciiTheme="minorAscii" w:hAnsiTheme="minorAscii" w:eastAsiaTheme="minorEastAsia" w:cstheme="minorBidi"/>
      <w:noProof/>
      <w:color w:val="5A5A5A"/>
      <w:lang w:val="it-IT"/>
    </w:rPr>
  </w:style>
  <w:style w:type="character" w:styleId="QuoteChar" w:customStyle="true">
    <w:uiPriority w:val="29"/>
    <w:name w:val="Quote Char"/>
    <w:basedOn w:val="Carpredefinitoparagrafo"/>
    <w:link w:val="Quote"/>
    <w:rsid w:val="3BE4A163"/>
    <w:rPr>
      <w:i w:val="1"/>
      <w:iCs w:val="1"/>
      <w:noProof/>
      <w:color w:val="404040" w:themeColor="text1" w:themeTint="BF" w:themeShade="FF"/>
      <w:lang w:val="it-IT"/>
    </w:rPr>
  </w:style>
  <w:style w:type="character" w:styleId="IntenseQuoteChar" w:customStyle="true">
    <w:uiPriority w:val="30"/>
    <w:name w:val="Intense Quote Char"/>
    <w:basedOn w:val="Carpredefinitoparagrafo"/>
    <w:link w:val="IntenseQuote"/>
    <w:rsid w:val="3BE4A163"/>
    <w:rPr>
      <w:i w:val="1"/>
      <w:iCs w:val="1"/>
      <w:noProof/>
      <w:color w:val="4472C4" w:themeColor="accent1" w:themeTint="FF" w:themeShade="FF"/>
      <w:lang w:val="it-IT"/>
    </w:rPr>
  </w:style>
  <w:style w:type="paragraph" w:styleId="TOC1">
    <w:uiPriority w:val="39"/>
    <w:name w:val="toc 1"/>
    <w:basedOn w:val="Normale"/>
    <w:next w:val="Normale"/>
    <w:unhideWhenUsed/>
    <w:rsid w:val="3BE4A163"/>
    <w:pPr>
      <w:spacing w:after="100"/>
    </w:pPr>
  </w:style>
  <w:style w:type="paragraph" w:styleId="TOC2">
    <w:uiPriority w:val="39"/>
    <w:name w:val="toc 2"/>
    <w:basedOn w:val="Normale"/>
    <w:next w:val="Normale"/>
    <w:unhideWhenUsed/>
    <w:rsid w:val="3BE4A163"/>
    <w:pPr>
      <w:spacing w:after="100"/>
      <w:ind w:left="220"/>
    </w:pPr>
  </w:style>
  <w:style w:type="paragraph" w:styleId="TOC3">
    <w:uiPriority w:val="39"/>
    <w:name w:val="toc 3"/>
    <w:basedOn w:val="Normale"/>
    <w:next w:val="Normale"/>
    <w:unhideWhenUsed/>
    <w:rsid w:val="3BE4A163"/>
    <w:pPr>
      <w:spacing w:after="100"/>
      <w:ind w:left="440"/>
    </w:pPr>
  </w:style>
  <w:style w:type="paragraph" w:styleId="TOC4">
    <w:uiPriority w:val="39"/>
    <w:name w:val="toc 4"/>
    <w:basedOn w:val="Normale"/>
    <w:next w:val="Normale"/>
    <w:unhideWhenUsed/>
    <w:rsid w:val="3BE4A163"/>
    <w:pPr>
      <w:spacing w:after="100"/>
      <w:ind w:left="660"/>
    </w:pPr>
  </w:style>
  <w:style w:type="paragraph" w:styleId="TOC5">
    <w:uiPriority w:val="39"/>
    <w:name w:val="toc 5"/>
    <w:basedOn w:val="Normale"/>
    <w:next w:val="Normale"/>
    <w:unhideWhenUsed/>
    <w:rsid w:val="3BE4A163"/>
    <w:pPr>
      <w:spacing w:after="100"/>
      <w:ind w:left="880"/>
    </w:pPr>
  </w:style>
  <w:style w:type="paragraph" w:styleId="TOC6">
    <w:uiPriority w:val="39"/>
    <w:name w:val="toc 6"/>
    <w:basedOn w:val="Normale"/>
    <w:next w:val="Normale"/>
    <w:unhideWhenUsed/>
    <w:rsid w:val="3BE4A163"/>
    <w:pPr>
      <w:spacing w:after="100"/>
      <w:ind w:left="1100"/>
    </w:pPr>
  </w:style>
  <w:style w:type="paragraph" w:styleId="TOC7">
    <w:uiPriority w:val="39"/>
    <w:name w:val="toc 7"/>
    <w:basedOn w:val="Normale"/>
    <w:next w:val="Normale"/>
    <w:unhideWhenUsed/>
    <w:rsid w:val="3BE4A163"/>
    <w:pPr>
      <w:spacing w:after="100"/>
      <w:ind w:left="1320"/>
    </w:pPr>
  </w:style>
  <w:style w:type="paragraph" w:styleId="TOC8">
    <w:uiPriority w:val="39"/>
    <w:name w:val="toc 8"/>
    <w:basedOn w:val="Normale"/>
    <w:next w:val="Normale"/>
    <w:unhideWhenUsed/>
    <w:rsid w:val="3BE4A163"/>
    <w:pPr>
      <w:spacing w:after="100"/>
      <w:ind w:left="1540"/>
    </w:pPr>
  </w:style>
  <w:style w:type="paragraph" w:styleId="TOC9">
    <w:uiPriority w:val="39"/>
    <w:name w:val="toc 9"/>
    <w:basedOn w:val="Normale"/>
    <w:next w:val="Normale"/>
    <w:unhideWhenUsed/>
    <w:rsid w:val="3BE4A163"/>
    <w:pPr>
      <w:spacing w:after="100"/>
      <w:ind w:left="1760"/>
    </w:pPr>
  </w:style>
  <w:style w:type="paragraph" w:styleId="EndnoteText">
    <w:uiPriority w:val="99"/>
    <w:name w:val="endnote text"/>
    <w:basedOn w:val="Normale"/>
    <w:semiHidden/>
    <w:unhideWhenUsed/>
    <w:link w:val="EndnoteTextChar"/>
    <w:rsid w:val="3BE4A163"/>
    <w:rPr>
      <w:sz w:val="20"/>
      <w:szCs w:val="20"/>
    </w:rPr>
    <w:pPr>
      <w:spacing w:after="0"/>
    </w:pPr>
  </w:style>
  <w:style w:type="character" w:styleId="EndnoteTextChar" w:customStyle="true">
    <w:uiPriority w:val="99"/>
    <w:name w:val="Endnote Text Char"/>
    <w:basedOn w:val="Carpredefinitoparagrafo"/>
    <w:semiHidden/>
    <w:link w:val="EndnoteText"/>
    <w:rsid w:val="3BE4A163"/>
    <w:rPr>
      <w:noProof/>
      <w:sz w:val="20"/>
      <w:szCs w:val="20"/>
      <w:lang w:val="it-IT"/>
    </w:rPr>
  </w:style>
  <w:style w:type="paragraph" w:styleId="Footer">
    <w:uiPriority w:val="99"/>
    <w:name w:val="footer"/>
    <w:basedOn w:val="Normale"/>
    <w:unhideWhenUsed/>
    <w:link w:val="FooterChar"/>
    <w:rsid w:val="3BE4A163"/>
    <w:pPr>
      <w:tabs>
        <w:tab w:val="center" w:leader="none" w:pos="4680"/>
        <w:tab w:val="right" w:leader="none" w:pos="9360"/>
      </w:tabs>
      <w:spacing w:after="0"/>
    </w:pPr>
  </w:style>
  <w:style w:type="character" w:styleId="FooterChar" w:customStyle="true">
    <w:uiPriority w:val="99"/>
    <w:name w:val="Footer Char"/>
    <w:basedOn w:val="Carpredefinitoparagrafo"/>
    <w:link w:val="Footer"/>
    <w:rsid w:val="3BE4A163"/>
    <w:rPr>
      <w:noProof/>
      <w:lang w:val="it-IT"/>
    </w:rPr>
  </w:style>
  <w:style w:type="paragraph" w:styleId="FootnoteText">
    <w:uiPriority w:val="99"/>
    <w:name w:val="footnote text"/>
    <w:basedOn w:val="Normale"/>
    <w:semiHidden/>
    <w:unhideWhenUsed/>
    <w:link w:val="FootnoteTextChar"/>
    <w:rsid w:val="3BE4A163"/>
    <w:rPr>
      <w:sz w:val="20"/>
      <w:szCs w:val="20"/>
    </w:rPr>
    <w:pPr>
      <w:spacing w:after="0"/>
    </w:pPr>
  </w:style>
  <w:style w:type="character" w:styleId="FootnoteTextChar" w:customStyle="true">
    <w:uiPriority w:val="99"/>
    <w:name w:val="Footnote Text Char"/>
    <w:basedOn w:val="Carpredefinitoparagrafo"/>
    <w:semiHidden/>
    <w:link w:val="FootnoteText"/>
    <w:rsid w:val="3BE4A163"/>
    <w:rPr>
      <w:noProof/>
      <w:sz w:val="20"/>
      <w:szCs w:val="20"/>
      <w:lang w:val="it-IT"/>
    </w:rPr>
  </w:style>
  <w:style w:type="paragraph" w:styleId="Header">
    <w:uiPriority w:val="99"/>
    <w:name w:val="header"/>
    <w:basedOn w:val="Normale"/>
    <w:unhideWhenUsed/>
    <w:link w:val="HeaderChar"/>
    <w:rsid w:val="3BE4A163"/>
    <w:pPr>
      <w:tabs>
        <w:tab w:val="center" w:leader="none" w:pos="4680"/>
        <w:tab w:val="right" w:leader="none" w:pos="9360"/>
      </w:tabs>
      <w:spacing w:after="0"/>
    </w:pPr>
  </w:style>
  <w:style w:type="character" w:styleId="HeaderChar" w:customStyle="true">
    <w:uiPriority w:val="99"/>
    <w:name w:val="Header Char"/>
    <w:basedOn w:val="Carpredefinitoparagrafo"/>
    <w:link w:val="Header"/>
    <w:rsid w:val="3BE4A163"/>
    <w:rPr>
      <w:noProo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37f7334c80b4246" /><Relationship Type="http://schemas.openxmlformats.org/officeDocument/2006/relationships/image" Target="/media/image2.png" Id="Ra2a233d6a3a547f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Davide Pedroni</dc:creator>
  <keywords/>
  <dc:description/>
  <lastModifiedBy>RUBEN RIGAMONTI</lastModifiedBy>
  <revision>14</revision>
  <dcterms:created xsi:type="dcterms:W3CDTF">2022-09-27T13:31:00.0000000Z</dcterms:created>
  <dcterms:modified xsi:type="dcterms:W3CDTF">2022-11-14T10:26:03.4109174Z</dcterms:modified>
</coreProperties>
</file>