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9848247"/>
        <w:docPartObj>
          <w:docPartGallery w:val="Cover Pages"/>
          <w:docPartUnique/>
        </w:docPartObj>
      </w:sdtPr>
      <w:sdtContent>
        <w:p w14:paraId="5419D487" w14:textId="06912ABA" w:rsidR="008C12C2" w:rsidRDefault="008C12C2">
          <w:r>
            <w:rPr>
              <w:noProof/>
            </w:rPr>
            <mc:AlternateContent>
              <mc:Choice Requires="wpg">
                <w:drawing>
                  <wp:anchor distT="0" distB="0" distL="114300" distR="114300" simplePos="0" relativeHeight="251662336" behindDoc="0" locked="0" layoutInCell="1" allowOverlap="1" wp14:anchorId="7DFB1E20" wp14:editId="25BF9EB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8"/>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17E9FF0" id="Group 8"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E91710A" wp14:editId="0A20E39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0"/>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4"/>
                                    <w:szCs w:val="24"/>
                                    <w:lang w:val="de-CH"/>
                                  </w:rPr>
                                  <w:alias w:val="Abstract"/>
                                  <w:tag w:val=""/>
                                  <w:id w:val="1375273687"/>
                                  <w:dataBinding w:prefixMappings="xmlns:ns0='http://schemas.microsoft.com/office/2006/coverPageProps' " w:xpath="/ns0:CoverPageProperties[1]/ns0:Abstract[1]" w:storeItemID="{55AF091B-3C7A-41E3-B477-F2FDAA23CFDA}"/>
                                  <w:text w:multiLine="1"/>
                                </w:sdtPr>
                                <w:sdtContent>
                                  <w:p w14:paraId="65B60DF4" w14:textId="1401B83E" w:rsidR="008C12C2" w:rsidRPr="002C6CB6" w:rsidRDefault="008C12C2">
                                    <w:pPr>
                                      <w:pStyle w:val="NoSpacing"/>
                                      <w:jc w:val="right"/>
                                      <w:rPr>
                                        <w:color w:val="595959" w:themeColor="text1" w:themeTint="A6"/>
                                        <w:sz w:val="24"/>
                                        <w:szCs w:val="24"/>
                                        <w:lang w:val="de-CH"/>
                                      </w:rPr>
                                    </w:pPr>
                                    <w:r w:rsidRPr="002C6CB6">
                                      <w:rPr>
                                        <w:color w:val="595959" w:themeColor="text1" w:themeTint="A6"/>
                                        <w:sz w:val="24"/>
                                        <w:szCs w:val="24"/>
                                        <w:lang w:val="de-CH"/>
                                      </w:rPr>
                                      <w:t>Autoren: Brun, Lenny und Ulu, Ege Tuna</w:t>
                                    </w:r>
                                    <w:r w:rsidRPr="002C6CB6">
                                      <w:rPr>
                                        <w:color w:val="595959" w:themeColor="text1" w:themeTint="A6"/>
                                        <w:sz w:val="24"/>
                                        <w:szCs w:val="24"/>
                                        <w:lang w:val="de-CH"/>
                                      </w:rPr>
                                      <w:br/>
                                      <w:t>Klasse: Applikationsentwicklung Basel</w:t>
                                    </w:r>
                                    <w:r w:rsidRPr="002C6CB6">
                                      <w:rPr>
                                        <w:color w:val="595959" w:themeColor="text1" w:themeTint="A6"/>
                                        <w:sz w:val="24"/>
                                        <w:szCs w:val="24"/>
                                        <w:lang w:val="de-CH"/>
                                      </w:rPr>
                                      <w:br/>
                                      <w:t>Schule: IBZ-Basel</w:t>
                                    </w:r>
                                    <w:r w:rsidRPr="002C6CB6">
                                      <w:rPr>
                                        <w:color w:val="595959" w:themeColor="text1" w:themeTint="A6"/>
                                        <w:sz w:val="24"/>
                                        <w:szCs w:val="24"/>
                                        <w:lang w:val="de-CH"/>
                                      </w:rPr>
                                      <w:br/>
                                      <w:t>Datum: 06.12.2024</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E91710A" id="_x0000_t202" coordsize="21600,21600" o:spt="202" path="m,l,21600r21600,l21600,xe">
                    <v:stroke joinstyle="miter"/>
                    <v:path gradientshapeok="t" o:connecttype="rect"/>
                  </v:shapetype>
                  <v:shape id="Text Box 10"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" filled="f" stroked="f" strokeweight=".5pt">
                    <v:textbox style="mso-fit-shape-to-text:t" inset="126pt,0,54pt,0">
                      <w:txbxContent>
                        <w:sdt>
                          <w:sdtPr>
                            <w:rPr>
                              <w:color w:val="595959" w:themeColor="text1" w:themeTint="A6"/>
                              <w:sz w:val="24"/>
                              <w:szCs w:val="24"/>
                              <w:lang w:val="de-CH"/>
                            </w:rPr>
                            <w:alias w:val="Abstract"/>
                            <w:tag w:val=""/>
                            <w:id w:val="1375273687"/>
                            <w:dataBinding w:prefixMappings="xmlns:ns0='http://schemas.microsoft.com/office/2006/coverPageProps' " w:xpath="/ns0:CoverPageProperties[1]/ns0:Abstract[1]" w:storeItemID="{55AF091B-3C7A-41E3-B477-F2FDAA23CFDA}"/>
                            <w:text w:multiLine="1"/>
                          </w:sdtPr>
                          <w:sdtContent>
                            <w:p w14:paraId="65B60DF4" w14:textId="1401B83E" w:rsidR="008C12C2" w:rsidRPr="002C6CB6" w:rsidRDefault="008C12C2">
                              <w:pPr>
                                <w:pStyle w:val="NoSpacing"/>
                                <w:jc w:val="right"/>
                                <w:rPr>
                                  <w:color w:val="595959" w:themeColor="text1" w:themeTint="A6"/>
                                  <w:sz w:val="24"/>
                                  <w:szCs w:val="24"/>
                                  <w:lang w:val="de-CH"/>
                                </w:rPr>
                              </w:pPr>
                              <w:r w:rsidRPr="002C6CB6">
                                <w:rPr>
                                  <w:color w:val="595959" w:themeColor="text1" w:themeTint="A6"/>
                                  <w:sz w:val="24"/>
                                  <w:szCs w:val="24"/>
                                  <w:lang w:val="de-CH"/>
                                </w:rPr>
                                <w:t>Autoren: Brun, Lenny und Ulu, Ege Tuna</w:t>
                              </w:r>
                              <w:r w:rsidRPr="002C6CB6">
                                <w:rPr>
                                  <w:color w:val="595959" w:themeColor="text1" w:themeTint="A6"/>
                                  <w:sz w:val="24"/>
                                  <w:szCs w:val="24"/>
                                  <w:lang w:val="de-CH"/>
                                </w:rPr>
                                <w:br/>
                                <w:t>Klasse: Applikationsentwicklung Basel</w:t>
                              </w:r>
                              <w:r w:rsidRPr="002C6CB6">
                                <w:rPr>
                                  <w:color w:val="595959" w:themeColor="text1" w:themeTint="A6"/>
                                  <w:sz w:val="24"/>
                                  <w:szCs w:val="24"/>
                                  <w:lang w:val="de-CH"/>
                                </w:rPr>
                                <w:br/>
                                <w:t>Schule: IBZ-Basel</w:t>
                              </w:r>
                              <w:r w:rsidRPr="002C6CB6">
                                <w:rPr>
                                  <w:color w:val="595959" w:themeColor="text1" w:themeTint="A6"/>
                                  <w:sz w:val="24"/>
                                  <w:szCs w:val="24"/>
                                  <w:lang w:val="de-CH"/>
                                </w:rPr>
                                <w:br/>
                                <w:t>Datum: 06.12.2024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AA98100" wp14:editId="43C6A87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1"/>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4226DB" w14:textId="628B31C7" w:rsidR="008C12C2" w:rsidRPr="008C12C2" w:rsidRDefault="00000000">
                                <w:pPr>
                                  <w:jc w:val="right"/>
                                  <w:rPr>
                                    <w:color w:val="156082" w:themeColor="accent1"/>
                                    <w:sz w:val="64"/>
                                    <w:szCs w:val="64"/>
                                    <w:lang w:val="de-CH"/>
                                  </w:rPr>
                                </w:pPr>
                                <w:sdt>
                                  <w:sdtPr>
                                    <w:rPr>
                                      <w:caps/>
                                      <w:color w:val="156082" w:themeColor="accent1"/>
                                      <w:sz w:val="64"/>
                                      <w:szCs w:val="64"/>
                                      <w:lang w:val="de-CH"/>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C12C2" w:rsidRPr="008C12C2">
                                      <w:rPr>
                                        <w:caps/>
                                        <w:color w:val="156082" w:themeColor="accent1"/>
                                        <w:sz w:val="64"/>
                                        <w:szCs w:val="64"/>
                                        <w:lang w:val="de-CH"/>
                                      </w:rPr>
                                      <w:t>Modul 295</w:t>
                                    </w:r>
                                    <w:r w:rsidR="008C12C2" w:rsidRPr="008C12C2">
                                      <w:rPr>
                                        <w:caps/>
                                        <w:color w:val="156082" w:themeColor="accent1"/>
                                        <w:sz w:val="64"/>
                                        <w:szCs w:val="64"/>
                                        <w:lang w:val="de-CH"/>
                                      </w:rPr>
                                      <w:br/>
                                    </w:r>
                                    <w:r w:rsidR="008C12C2" w:rsidRPr="008C12C2">
                                      <w:rPr>
                                        <w:color w:val="156082" w:themeColor="accent1"/>
                                        <w:sz w:val="64"/>
                                        <w:szCs w:val="64"/>
                                        <w:lang w:val="de-CH"/>
                                      </w:rPr>
                                      <w:t>Ski-S</w:t>
                                    </w:r>
                                    <w:r w:rsidR="008C12C2">
                                      <w:rPr>
                                        <w:color w:val="156082" w:themeColor="accent1"/>
                                        <w:sz w:val="64"/>
                                        <w:szCs w:val="64"/>
                                        <w:lang w:val="de-CH"/>
                                      </w:rPr>
                                      <w:t>ervice Management</w:t>
                                    </w:r>
                                  </w:sdtContent>
                                </w:sdt>
                              </w:p>
                              <w:sdt>
                                <w:sdtPr>
                                  <w:rPr>
                                    <w:color w:val="404040" w:themeColor="text1" w:themeTint="BF"/>
                                    <w:sz w:val="36"/>
                                    <w:szCs w:val="36"/>
                                    <w:lang w:val="de-CH"/>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8D95189" w14:textId="25C99FB7" w:rsidR="008C12C2" w:rsidRPr="008C12C2" w:rsidRDefault="008C12C2">
                                    <w:pPr>
                                      <w:jc w:val="right"/>
                                      <w:rPr>
                                        <w:smallCaps/>
                                        <w:color w:val="404040" w:themeColor="text1" w:themeTint="BF"/>
                                        <w:sz w:val="36"/>
                                        <w:szCs w:val="36"/>
                                        <w:lang w:val="de-CH"/>
                                      </w:rPr>
                                    </w:pPr>
                                    <w:r w:rsidRPr="008C12C2">
                                      <w:rPr>
                                        <w:color w:val="404040" w:themeColor="text1" w:themeTint="BF"/>
                                        <w:sz w:val="36"/>
                                        <w:szCs w:val="36"/>
                                        <w:lang w:val="de-CH"/>
                                      </w:rPr>
                                      <w:t>Backend für Applikationen realisieren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AA98100" id="Text Box 11"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" filled="f" stroked="f" strokeweight=".5pt">
                    <v:textbox inset="126pt,0,54pt,0">
                      <w:txbxContent>
                        <w:p w14:paraId="144226DB" w14:textId="628B31C7" w:rsidR="008C12C2" w:rsidRPr="008C12C2" w:rsidRDefault="008C12C2">
                          <w:pPr>
                            <w:jc w:val="right"/>
                            <w:rPr>
                              <w:color w:val="156082" w:themeColor="accent1"/>
                              <w:sz w:val="64"/>
                              <w:szCs w:val="64"/>
                              <w:lang w:val="de-CH"/>
                            </w:rPr>
                          </w:pPr>
                          <w:sdt>
                            <w:sdtPr>
                              <w:rPr>
                                <w:caps/>
                                <w:color w:val="156082" w:themeColor="accent1"/>
                                <w:sz w:val="64"/>
                                <w:szCs w:val="64"/>
                                <w:lang w:val="de-CH"/>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8C12C2">
                                <w:rPr>
                                  <w:caps/>
                                  <w:color w:val="156082" w:themeColor="accent1"/>
                                  <w:sz w:val="64"/>
                                  <w:szCs w:val="64"/>
                                  <w:lang w:val="de-CH"/>
                                </w:rPr>
                                <w:t>Modul 295</w:t>
                              </w:r>
                              <w:r w:rsidRPr="008C12C2">
                                <w:rPr>
                                  <w:caps/>
                                  <w:color w:val="156082" w:themeColor="accent1"/>
                                  <w:sz w:val="64"/>
                                  <w:szCs w:val="64"/>
                                  <w:lang w:val="de-CH"/>
                                </w:rPr>
                                <w:br/>
                              </w:r>
                              <w:r w:rsidRPr="008C12C2">
                                <w:rPr>
                                  <w:color w:val="156082" w:themeColor="accent1"/>
                                  <w:sz w:val="64"/>
                                  <w:szCs w:val="64"/>
                                  <w:lang w:val="de-CH"/>
                                </w:rPr>
                                <w:t>Ski-S</w:t>
                              </w:r>
                              <w:r>
                                <w:rPr>
                                  <w:color w:val="156082" w:themeColor="accent1"/>
                                  <w:sz w:val="64"/>
                                  <w:szCs w:val="64"/>
                                  <w:lang w:val="de-CH"/>
                                </w:rPr>
                                <w:t>ervice Management</w:t>
                              </w:r>
                            </w:sdtContent>
                          </w:sdt>
                        </w:p>
                        <w:sdt>
                          <w:sdtPr>
                            <w:rPr>
                              <w:color w:val="404040" w:themeColor="text1" w:themeTint="BF"/>
                              <w:sz w:val="36"/>
                              <w:szCs w:val="36"/>
                              <w:lang w:val="de-CH"/>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8D95189" w14:textId="25C99FB7" w:rsidR="008C12C2" w:rsidRPr="008C12C2" w:rsidRDefault="008C12C2">
                              <w:pPr>
                                <w:jc w:val="right"/>
                                <w:rPr>
                                  <w:smallCaps/>
                                  <w:color w:val="404040" w:themeColor="text1" w:themeTint="BF"/>
                                  <w:sz w:val="36"/>
                                  <w:szCs w:val="36"/>
                                  <w:lang w:val="de-CH"/>
                                </w:rPr>
                              </w:pPr>
                              <w:r w:rsidRPr="008C12C2">
                                <w:rPr>
                                  <w:color w:val="404040" w:themeColor="text1" w:themeTint="BF"/>
                                  <w:sz w:val="36"/>
                                  <w:szCs w:val="36"/>
                                  <w:lang w:val="de-CH"/>
                                </w:rPr>
                                <w:t>Backend für Applikationen realisieren</w:t>
                              </w:r>
                            </w:p>
                          </w:sdtContent>
                        </w:sdt>
                      </w:txbxContent>
                    </v:textbox>
                    <w10:wrap type="square" anchorx="page" anchory="page"/>
                  </v:shape>
                </w:pict>
              </mc:Fallback>
            </mc:AlternateContent>
          </w:r>
        </w:p>
        <w:p w14:paraId="5A4218EB" w14:textId="44A8C882" w:rsidR="008C12C2" w:rsidRDefault="008C12C2">
          <w:r>
            <w:br w:type="page"/>
          </w:r>
        </w:p>
      </w:sdtContent>
    </w:sdt>
    <w:sdt>
      <w:sdtPr>
        <w:rPr>
          <w:rFonts w:asciiTheme="minorHAnsi" w:eastAsiaTheme="minorHAnsi" w:hAnsiTheme="minorHAnsi" w:cstheme="minorBidi"/>
          <w:b w:val="0"/>
          <w:bCs w:val="0"/>
          <w:color w:val="auto"/>
          <w:kern w:val="2"/>
          <w:sz w:val="24"/>
          <w:szCs w:val="24"/>
          <w14:ligatures w14:val="standardContextual"/>
        </w:rPr>
        <w:id w:val="2017111369"/>
        <w:docPartObj>
          <w:docPartGallery w:val="Table of Contents"/>
          <w:docPartUnique/>
        </w:docPartObj>
      </w:sdtPr>
      <w:sdtEndPr>
        <w:rPr>
          <w:noProof/>
        </w:rPr>
      </w:sdtEndPr>
      <w:sdtContent>
        <w:p w14:paraId="7FF61B94" w14:textId="196112DE" w:rsidR="002C6CB6" w:rsidRDefault="002C6CB6">
          <w:pPr>
            <w:pStyle w:val="TOCHeading"/>
          </w:pPr>
          <w:r>
            <w:t>Table of Contents</w:t>
          </w:r>
        </w:p>
        <w:p w14:paraId="1C28DD68" w14:textId="60F5A706" w:rsidR="002C6CB6" w:rsidRDefault="002C6CB6">
          <w:pPr>
            <w:pStyle w:val="TOC1"/>
            <w:tabs>
              <w:tab w:val="right" w:pos="9350"/>
            </w:tabs>
            <w:rPr>
              <w:rFonts w:eastAsiaTheme="minorEastAsia"/>
              <w:b w:val="0"/>
              <w:bCs w:val="0"/>
              <w:i/>
              <w:iCs/>
              <w:noProof/>
            </w:rPr>
          </w:pPr>
          <w:r>
            <w:rPr>
              <w:b w:val="0"/>
              <w:bCs w:val="0"/>
            </w:rPr>
            <w:fldChar w:fldCharType="begin"/>
          </w:r>
          <w:r>
            <w:instrText xml:space="preserve"> TOC \o "1-3" \h \z \u </w:instrText>
          </w:r>
          <w:r>
            <w:rPr>
              <w:b w:val="0"/>
              <w:bCs w:val="0"/>
            </w:rPr>
            <w:fldChar w:fldCharType="separate"/>
          </w:r>
          <w:hyperlink w:anchor="_Toc184374545" w:history="1">
            <w:r w:rsidRPr="004E63A1">
              <w:rPr>
                <w:rStyle w:val="Hyperlink"/>
                <w:noProof/>
                <w:lang w:val="de-CH"/>
              </w:rPr>
              <w:t>1. Einleitung</w:t>
            </w:r>
            <w:r>
              <w:rPr>
                <w:noProof/>
                <w:webHidden/>
              </w:rPr>
              <w:tab/>
            </w:r>
            <w:r>
              <w:rPr>
                <w:noProof/>
                <w:webHidden/>
              </w:rPr>
              <w:fldChar w:fldCharType="begin"/>
            </w:r>
            <w:r>
              <w:rPr>
                <w:noProof/>
                <w:webHidden/>
              </w:rPr>
              <w:instrText xml:space="preserve"> PAGEREF _Toc184374545 \h </w:instrText>
            </w:r>
            <w:r>
              <w:rPr>
                <w:noProof/>
                <w:webHidden/>
              </w:rPr>
            </w:r>
            <w:r>
              <w:rPr>
                <w:noProof/>
                <w:webHidden/>
              </w:rPr>
              <w:fldChar w:fldCharType="separate"/>
            </w:r>
            <w:r>
              <w:rPr>
                <w:noProof/>
                <w:webHidden/>
              </w:rPr>
              <w:t>2</w:t>
            </w:r>
            <w:r>
              <w:rPr>
                <w:noProof/>
                <w:webHidden/>
              </w:rPr>
              <w:fldChar w:fldCharType="end"/>
            </w:r>
          </w:hyperlink>
        </w:p>
        <w:p w14:paraId="66C29541" w14:textId="10210FA1" w:rsidR="002C6CB6" w:rsidRDefault="002C6CB6">
          <w:pPr>
            <w:pStyle w:val="TOC2"/>
            <w:tabs>
              <w:tab w:val="right" w:pos="9350"/>
            </w:tabs>
            <w:rPr>
              <w:rFonts w:eastAsiaTheme="minorEastAsia"/>
              <w:b w:val="0"/>
              <w:bCs w:val="0"/>
              <w:noProof/>
              <w:sz w:val="24"/>
              <w:szCs w:val="24"/>
            </w:rPr>
          </w:pPr>
          <w:hyperlink w:anchor="_Toc184374546" w:history="1">
            <w:r w:rsidRPr="004E63A1">
              <w:rPr>
                <w:rStyle w:val="Hyperlink"/>
                <w:noProof/>
                <w:lang w:val="de-CH"/>
              </w:rPr>
              <w:t>1.1 Ausgangslage</w:t>
            </w:r>
            <w:r>
              <w:rPr>
                <w:noProof/>
                <w:webHidden/>
              </w:rPr>
              <w:tab/>
            </w:r>
            <w:r>
              <w:rPr>
                <w:noProof/>
                <w:webHidden/>
              </w:rPr>
              <w:fldChar w:fldCharType="begin"/>
            </w:r>
            <w:r>
              <w:rPr>
                <w:noProof/>
                <w:webHidden/>
              </w:rPr>
              <w:instrText xml:space="preserve"> PAGEREF _Toc184374546 \h </w:instrText>
            </w:r>
            <w:r>
              <w:rPr>
                <w:noProof/>
                <w:webHidden/>
              </w:rPr>
            </w:r>
            <w:r>
              <w:rPr>
                <w:noProof/>
                <w:webHidden/>
              </w:rPr>
              <w:fldChar w:fldCharType="separate"/>
            </w:r>
            <w:r>
              <w:rPr>
                <w:noProof/>
                <w:webHidden/>
              </w:rPr>
              <w:t>2</w:t>
            </w:r>
            <w:r>
              <w:rPr>
                <w:noProof/>
                <w:webHidden/>
              </w:rPr>
              <w:fldChar w:fldCharType="end"/>
            </w:r>
          </w:hyperlink>
        </w:p>
        <w:p w14:paraId="51E4BA79" w14:textId="28445424" w:rsidR="002C6CB6" w:rsidRDefault="002C6CB6">
          <w:pPr>
            <w:pStyle w:val="TOC2"/>
            <w:tabs>
              <w:tab w:val="right" w:pos="9350"/>
            </w:tabs>
            <w:rPr>
              <w:rFonts w:eastAsiaTheme="minorEastAsia"/>
              <w:b w:val="0"/>
              <w:bCs w:val="0"/>
              <w:noProof/>
              <w:sz w:val="24"/>
              <w:szCs w:val="24"/>
            </w:rPr>
          </w:pPr>
          <w:hyperlink w:anchor="_Toc184374547" w:history="1">
            <w:r w:rsidRPr="004E63A1">
              <w:rPr>
                <w:rStyle w:val="Hyperlink"/>
                <w:noProof/>
                <w:lang w:val="de-CH"/>
              </w:rPr>
              <w:t>1.2 Zielsetzung</w:t>
            </w:r>
            <w:r>
              <w:rPr>
                <w:noProof/>
                <w:webHidden/>
              </w:rPr>
              <w:tab/>
            </w:r>
            <w:r>
              <w:rPr>
                <w:noProof/>
                <w:webHidden/>
              </w:rPr>
              <w:fldChar w:fldCharType="begin"/>
            </w:r>
            <w:r>
              <w:rPr>
                <w:noProof/>
                <w:webHidden/>
              </w:rPr>
              <w:instrText xml:space="preserve"> PAGEREF _Toc184374547 \h </w:instrText>
            </w:r>
            <w:r>
              <w:rPr>
                <w:noProof/>
                <w:webHidden/>
              </w:rPr>
            </w:r>
            <w:r>
              <w:rPr>
                <w:noProof/>
                <w:webHidden/>
              </w:rPr>
              <w:fldChar w:fldCharType="separate"/>
            </w:r>
            <w:r>
              <w:rPr>
                <w:noProof/>
                <w:webHidden/>
              </w:rPr>
              <w:t>2</w:t>
            </w:r>
            <w:r>
              <w:rPr>
                <w:noProof/>
                <w:webHidden/>
              </w:rPr>
              <w:fldChar w:fldCharType="end"/>
            </w:r>
          </w:hyperlink>
        </w:p>
        <w:p w14:paraId="4ED2A852" w14:textId="6758B6FA" w:rsidR="002C6CB6" w:rsidRDefault="002C6CB6">
          <w:pPr>
            <w:pStyle w:val="TOC2"/>
            <w:tabs>
              <w:tab w:val="right" w:pos="9350"/>
            </w:tabs>
            <w:rPr>
              <w:rFonts w:eastAsiaTheme="minorEastAsia"/>
              <w:b w:val="0"/>
              <w:bCs w:val="0"/>
              <w:noProof/>
              <w:sz w:val="24"/>
              <w:szCs w:val="24"/>
            </w:rPr>
          </w:pPr>
          <w:hyperlink w:anchor="_Toc184374548" w:history="1">
            <w:r w:rsidRPr="004E63A1">
              <w:rPr>
                <w:rStyle w:val="Hyperlink"/>
                <w:noProof/>
                <w:lang w:val="de-CH"/>
              </w:rPr>
              <w:t>1.3 Aufbau der Dokumentation</w:t>
            </w:r>
            <w:r>
              <w:rPr>
                <w:noProof/>
                <w:webHidden/>
              </w:rPr>
              <w:tab/>
            </w:r>
            <w:r>
              <w:rPr>
                <w:noProof/>
                <w:webHidden/>
              </w:rPr>
              <w:fldChar w:fldCharType="begin"/>
            </w:r>
            <w:r>
              <w:rPr>
                <w:noProof/>
                <w:webHidden/>
              </w:rPr>
              <w:instrText xml:space="preserve"> PAGEREF _Toc184374548 \h </w:instrText>
            </w:r>
            <w:r>
              <w:rPr>
                <w:noProof/>
                <w:webHidden/>
              </w:rPr>
            </w:r>
            <w:r>
              <w:rPr>
                <w:noProof/>
                <w:webHidden/>
              </w:rPr>
              <w:fldChar w:fldCharType="separate"/>
            </w:r>
            <w:r>
              <w:rPr>
                <w:noProof/>
                <w:webHidden/>
              </w:rPr>
              <w:t>2</w:t>
            </w:r>
            <w:r>
              <w:rPr>
                <w:noProof/>
                <w:webHidden/>
              </w:rPr>
              <w:fldChar w:fldCharType="end"/>
            </w:r>
          </w:hyperlink>
        </w:p>
        <w:p w14:paraId="02902F01" w14:textId="7854027D" w:rsidR="002C6CB6" w:rsidRDefault="002C6CB6">
          <w:pPr>
            <w:pStyle w:val="TOC1"/>
            <w:tabs>
              <w:tab w:val="right" w:pos="9350"/>
            </w:tabs>
            <w:rPr>
              <w:rFonts w:eastAsiaTheme="minorEastAsia"/>
              <w:b w:val="0"/>
              <w:bCs w:val="0"/>
              <w:i/>
              <w:iCs/>
              <w:noProof/>
            </w:rPr>
          </w:pPr>
          <w:hyperlink w:anchor="_Toc184374549" w:history="1">
            <w:r w:rsidRPr="004E63A1">
              <w:rPr>
                <w:rStyle w:val="Hyperlink"/>
                <w:noProof/>
                <w:lang w:val="de-CH"/>
              </w:rPr>
              <w:t>2. Projektplanung</w:t>
            </w:r>
            <w:r>
              <w:rPr>
                <w:noProof/>
                <w:webHidden/>
              </w:rPr>
              <w:tab/>
            </w:r>
            <w:r>
              <w:rPr>
                <w:noProof/>
                <w:webHidden/>
              </w:rPr>
              <w:fldChar w:fldCharType="begin"/>
            </w:r>
            <w:r>
              <w:rPr>
                <w:noProof/>
                <w:webHidden/>
              </w:rPr>
              <w:instrText xml:space="preserve"> PAGEREF _Toc184374549 \h </w:instrText>
            </w:r>
            <w:r>
              <w:rPr>
                <w:noProof/>
                <w:webHidden/>
              </w:rPr>
            </w:r>
            <w:r>
              <w:rPr>
                <w:noProof/>
                <w:webHidden/>
              </w:rPr>
              <w:fldChar w:fldCharType="separate"/>
            </w:r>
            <w:r>
              <w:rPr>
                <w:noProof/>
                <w:webHidden/>
              </w:rPr>
              <w:t>2</w:t>
            </w:r>
            <w:r>
              <w:rPr>
                <w:noProof/>
                <w:webHidden/>
              </w:rPr>
              <w:fldChar w:fldCharType="end"/>
            </w:r>
          </w:hyperlink>
        </w:p>
        <w:p w14:paraId="7067EB56" w14:textId="064FCE95" w:rsidR="002C6CB6" w:rsidRDefault="002C6CB6">
          <w:pPr>
            <w:pStyle w:val="TOC2"/>
            <w:tabs>
              <w:tab w:val="right" w:pos="9350"/>
            </w:tabs>
            <w:rPr>
              <w:rFonts w:eastAsiaTheme="minorEastAsia"/>
              <w:b w:val="0"/>
              <w:bCs w:val="0"/>
              <w:noProof/>
              <w:sz w:val="24"/>
              <w:szCs w:val="24"/>
            </w:rPr>
          </w:pPr>
          <w:hyperlink w:anchor="_Toc184374550" w:history="1">
            <w:r w:rsidRPr="004E63A1">
              <w:rPr>
                <w:rStyle w:val="Hyperlink"/>
                <w:noProof/>
                <w:lang w:val="de-CH"/>
              </w:rPr>
              <w:t>2.1 Organisation</w:t>
            </w:r>
            <w:r>
              <w:rPr>
                <w:noProof/>
                <w:webHidden/>
              </w:rPr>
              <w:tab/>
            </w:r>
            <w:r>
              <w:rPr>
                <w:noProof/>
                <w:webHidden/>
              </w:rPr>
              <w:fldChar w:fldCharType="begin"/>
            </w:r>
            <w:r>
              <w:rPr>
                <w:noProof/>
                <w:webHidden/>
              </w:rPr>
              <w:instrText xml:space="preserve"> PAGEREF _Toc184374550 \h </w:instrText>
            </w:r>
            <w:r>
              <w:rPr>
                <w:noProof/>
                <w:webHidden/>
              </w:rPr>
            </w:r>
            <w:r>
              <w:rPr>
                <w:noProof/>
                <w:webHidden/>
              </w:rPr>
              <w:fldChar w:fldCharType="separate"/>
            </w:r>
            <w:r>
              <w:rPr>
                <w:noProof/>
                <w:webHidden/>
              </w:rPr>
              <w:t>2</w:t>
            </w:r>
            <w:r>
              <w:rPr>
                <w:noProof/>
                <w:webHidden/>
              </w:rPr>
              <w:fldChar w:fldCharType="end"/>
            </w:r>
          </w:hyperlink>
        </w:p>
        <w:p w14:paraId="5DBC485D" w14:textId="76D8C05B" w:rsidR="002C6CB6" w:rsidRDefault="002C6CB6">
          <w:pPr>
            <w:pStyle w:val="TOC2"/>
            <w:tabs>
              <w:tab w:val="right" w:pos="9350"/>
            </w:tabs>
            <w:rPr>
              <w:rFonts w:eastAsiaTheme="minorEastAsia"/>
              <w:b w:val="0"/>
              <w:bCs w:val="0"/>
              <w:noProof/>
              <w:sz w:val="24"/>
              <w:szCs w:val="24"/>
            </w:rPr>
          </w:pPr>
          <w:hyperlink w:anchor="_Toc184374551" w:history="1">
            <w:r w:rsidRPr="004E63A1">
              <w:rPr>
                <w:rStyle w:val="Hyperlink"/>
                <w:noProof/>
                <w:lang w:val="de-CH"/>
              </w:rPr>
              <w:t>2.2 Zeitplan</w:t>
            </w:r>
            <w:r>
              <w:rPr>
                <w:noProof/>
                <w:webHidden/>
              </w:rPr>
              <w:tab/>
            </w:r>
            <w:r>
              <w:rPr>
                <w:noProof/>
                <w:webHidden/>
              </w:rPr>
              <w:fldChar w:fldCharType="begin"/>
            </w:r>
            <w:r>
              <w:rPr>
                <w:noProof/>
                <w:webHidden/>
              </w:rPr>
              <w:instrText xml:space="preserve"> PAGEREF _Toc184374551 \h </w:instrText>
            </w:r>
            <w:r>
              <w:rPr>
                <w:noProof/>
                <w:webHidden/>
              </w:rPr>
            </w:r>
            <w:r>
              <w:rPr>
                <w:noProof/>
                <w:webHidden/>
              </w:rPr>
              <w:fldChar w:fldCharType="separate"/>
            </w:r>
            <w:r>
              <w:rPr>
                <w:noProof/>
                <w:webHidden/>
              </w:rPr>
              <w:t>3</w:t>
            </w:r>
            <w:r>
              <w:rPr>
                <w:noProof/>
                <w:webHidden/>
              </w:rPr>
              <w:fldChar w:fldCharType="end"/>
            </w:r>
          </w:hyperlink>
        </w:p>
        <w:p w14:paraId="1B310DCD" w14:textId="7BD2EB69" w:rsidR="002C6CB6" w:rsidRDefault="002C6CB6">
          <w:pPr>
            <w:pStyle w:val="TOC1"/>
            <w:tabs>
              <w:tab w:val="right" w:pos="9350"/>
            </w:tabs>
            <w:rPr>
              <w:rFonts w:eastAsiaTheme="minorEastAsia"/>
              <w:b w:val="0"/>
              <w:bCs w:val="0"/>
              <w:i/>
              <w:iCs/>
              <w:noProof/>
            </w:rPr>
          </w:pPr>
          <w:hyperlink w:anchor="_Toc184374552" w:history="1">
            <w:r w:rsidRPr="004E63A1">
              <w:rPr>
                <w:rStyle w:val="Hyperlink"/>
                <w:noProof/>
                <w:lang w:val="de-CH"/>
              </w:rPr>
              <w:t>3. Anforderungen</w:t>
            </w:r>
            <w:r>
              <w:rPr>
                <w:noProof/>
                <w:webHidden/>
              </w:rPr>
              <w:tab/>
            </w:r>
            <w:r>
              <w:rPr>
                <w:noProof/>
                <w:webHidden/>
              </w:rPr>
              <w:fldChar w:fldCharType="begin"/>
            </w:r>
            <w:r>
              <w:rPr>
                <w:noProof/>
                <w:webHidden/>
              </w:rPr>
              <w:instrText xml:space="preserve"> PAGEREF _Toc184374552 \h </w:instrText>
            </w:r>
            <w:r>
              <w:rPr>
                <w:noProof/>
                <w:webHidden/>
              </w:rPr>
            </w:r>
            <w:r>
              <w:rPr>
                <w:noProof/>
                <w:webHidden/>
              </w:rPr>
              <w:fldChar w:fldCharType="separate"/>
            </w:r>
            <w:r>
              <w:rPr>
                <w:noProof/>
                <w:webHidden/>
              </w:rPr>
              <w:t>3</w:t>
            </w:r>
            <w:r>
              <w:rPr>
                <w:noProof/>
                <w:webHidden/>
              </w:rPr>
              <w:fldChar w:fldCharType="end"/>
            </w:r>
          </w:hyperlink>
        </w:p>
        <w:p w14:paraId="43EB282C" w14:textId="196A3697" w:rsidR="002C6CB6" w:rsidRDefault="002C6CB6">
          <w:pPr>
            <w:pStyle w:val="TOC2"/>
            <w:tabs>
              <w:tab w:val="right" w:pos="9350"/>
            </w:tabs>
            <w:rPr>
              <w:rFonts w:eastAsiaTheme="minorEastAsia"/>
              <w:b w:val="0"/>
              <w:bCs w:val="0"/>
              <w:noProof/>
              <w:sz w:val="24"/>
              <w:szCs w:val="24"/>
            </w:rPr>
          </w:pPr>
          <w:hyperlink w:anchor="_Toc184374553" w:history="1">
            <w:r w:rsidRPr="004E63A1">
              <w:rPr>
                <w:rStyle w:val="Hyperlink"/>
                <w:noProof/>
                <w:lang w:val="de-CH"/>
              </w:rPr>
              <w:t>3.1 Allgemeine Anforderungen</w:t>
            </w:r>
            <w:r>
              <w:rPr>
                <w:noProof/>
                <w:webHidden/>
              </w:rPr>
              <w:tab/>
            </w:r>
            <w:r>
              <w:rPr>
                <w:noProof/>
                <w:webHidden/>
              </w:rPr>
              <w:fldChar w:fldCharType="begin"/>
            </w:r>
            <w:r>
              <w:rPr>
                <w:noProof/>
                <w:webHidden/>
              </w:rPr>
              <w:instrText xml:space="preserve"> PAGEREF _Toc184374553 \h </w:instrText>
            </w:r>
            <w:r>
              <w:rPr>
                <w:noProof/>
                <w:webHidden/>
              </w:rPr>
            </w:r>
            <w:r>
              <w:rPr>
                <w:noProof/>
                <w:webHidden/>
              </w:rPr>
              <w:fldChar w:fldCharType="separate"/>
            </w:r>
            <w:r>
              <w:rPr>
                <w:noProof/>
                <w:webHidden/>
              </w:rPr>
              <w:t>3</w:t>
            </w:r>
            <w:r>
              <w:rPr>
                <w:noProof/>
                <w:webHidden/>
              </w:rPr>
              <w:fldChar w:fldCharType="end"/>
            </w:r>
          </w:hyperlink>
        </w:p>
        <w:p w14:paraId="2F70EA64" w14:textId="789D516D" w:rsidR="002C6CB6" w:rsidRDefault="002C6CB6">
          <w:pPr>
            <w:pStyle w:val="TOC2"/>
            <w:tabs>
              <w:tab w:val="right" w:pos="9350"/>
            </w:tabs>
            <w:rPr>
              <w:rFonts w:eastAsiaTheme="minorEastAsia"/>
              <w:b w:val="0"/>
              <w:bCs w:val="0"/>
              <w:noProof/>
              <w:sz w:val="24"/>
              <w:szCs w:val="24"/>
            </w:rPr>
          </w:pPr>
          <w:hyperlink w:anchor="_Toc184374554" w:history="1">
            <w:r w:rsidRPr="004E63A1">
              <w:rPr>
                <w:rStyle w:val="Hyperlink"/>
                <w:noProof/>
                <w:lang w:val="de-CH"/>
              </w:rPr>
              <w:t>3.2 Zusätzliche Anforderungen</w:t>
            </w:r>
            <w:r>
              <w:rPr>
                <w:noProof/>
                <w:webHidden/>
              </w:rPr>
              <w:tab/>
            </w:r>
            <w:r>
              <w:rPr>
                <w:noProof/>
                <w:webHidden/>
              </w:rPr>
              <w:fldChar w:fldCharType="begin"/>
            </w:r>
            <w:r>
              <w:rPr>
                <w:noProof/>
                <w:webHidden/>
              </w:rPr>
              <w:instrText xml:space="preserve"> PAGEREF _Toc184374554 \h </w:instrText>
            </w:r>
            <w:r>
              <w:rPr>
                <w:noProof/>
                <w:webHidden/>
              </w:rPr>
            </w:r>
            <w:r>
              <w:rPr>
                <w:noProof/>
                <w:webHidden/>
              </w:rPr>
              <w:fldChar w:fldCharType="separate"/>
            </w:r>
            <w:r>
              <w:rPr>
                <w:noProof/>
                <w:webHidden/>
              </w:rPr>
              <w:t>3</w:t>
            </w:r>
            <w:r>
              <w:rPr>
                <w:noProof/>
                <w:webHidden/>
              </w:rPr>
              <w:fldChar w:fldCharType="end"/>
            </w:r>
          </w:hyperlink>
        </w:p>
        <w:p w14:paraId="19DCBFF8" w14:textId="6C92ADD6" w:rsidR="002C6CB6" w:rsidRDefault="002C6CB6">
          <w:pPr>
            <w:pStyle w:val="TOC2"/>
            <w:tabs>
              <w:tab w:val="right" w:pos="9350"/>
            </w:tabs>
            <w:rPr>
              <w:rFonts w:eastAsiaTheme="minorEastAsia"/>
              <w:b w:val="0"/>
              <w:bCs w:val="0"/>
              <w:noProof/>
              <w:sz w:val="24"/>
              <w:szCs w:val="24"/>
            </w:rPr>
          </w:pPr>
          <w:hyperlink w:anchor="_Toc184374555" w:history="1">
            <w:r w:rsidRPr="004E63A1">
              <w:rPr>
                <w:rStyle w:val="Hyperlink"/>
                <w:noProof/>
                <w:lang w:val="de-CH"/>
              </w:rPr>
              <w:t>3.3 Randbedingungen</w:t>
            </w:r>
            <w:r>
              <w:rPr>
                <w:noProof/>
                <w:webHidden/>
              </w:rPr>
              <w:tab/>
            </w:r>
            <w:r>
              <w:rPr>
                <w:noProof/>
                <w:webHidden/>
              </w:rPr>
              <w:fldChar w:fldCharType="begin"/>
            </w:r>
            <w:r>
              <w:rPr>
                <w:noProof/>
                <w:webHidden/>
              </w:rPr>
              <w:instrText xml:space="preserve"> PAGEREF _Toc184374555 \h </w:instrText>
            </w:r>
            <w:r>
              <w:rPr>
                <w:noProof/>
                <w:webHidden/>
              </w:rPr>
            </w:r>
            <w:r>
              <w:rPr>
                <w:noProof/>
                <w:webHidden/>
              </w:rPr>
              <w:fldChar w:fldCharType="separate"/>
            </w:r>
            <w:r>
              <w:rPr>
                <w:noProof/>
                <w:webHidden/>
              </w:rPr>
              <w:t>4</w:t>
            </w:r>
            <w:r>
              <w:rPr>
                <w:noProof/>
                <w:webHidden/>
              </w:rPr>
              <w:fldChar w:fldCharType="end"/>
            </w:r>
          </w:hyperlink>
        </w:p>
        <w:p w14:paraId="44BD4511" w14:textId="34622AC5" w:rsidR="002C6CB6" w:rsidRDefault="002C6CB6">
          <w:pPr>
            <w:pStyle w:val="TOC1"/>
            <w:tabs>
              <w:tab w:val="right" w:pos="9350"/>
            </w:tabs>
            <w:rPr>
              <w:rFonts w:eastAsiaTheme="minorEastAsia"/>
              <w:b w:val="0"/>
              <w:bCs w:val="0"/>
              <w:i/>
              <w:iCs/>
              <w:noProof/>
            </w:rPr>
          </w:pPr>
          <w:hyperlink w:anchor="_Toc184374556" w:history="1">
            <w:r w:rsidRPr="004E63A1">
              <w:rPr>
                <w:rStyle w:val="Hyperlink"/>
                <w:noProof/>
                <w:lang w:val="de-CH"/>
              </w:rPr>
              <w:t>4. Projektumsetzung</w:t>
            </w:r>
            <w:r>
              <w:rPr>
                <w:noProof/>
                <w:webHidden/>
              </w:rPr>
              <w:tab/>
            </w:r>
            <w:r>
              <w:rPr>
                <w:noProof/>
                <w:webHidden/>
              </w:rPr>
              <w:fldChar w:fldCharType="begin"/>
            </w:r>
            <w:r>
              <w:rPr>
                <w:noProof/>
                <w:webHidden/>
              </w:rPr>
              <w:instrText xml:space="preserve"> PAGEREF _Toc184374556 \h </w:instrText>
            </w:r>
            <w:r>
              <w:rPr>
                <w:noProof/>
                <w:webHidden/>
              </w:rPr>
            </w:r>
            <w:r>
              <w:rPr>
                <w:noProof/>
                <w:webHidden/>
              </w:rPr>
              <w:fldChar w:fldCharType="separate"/>
            </w:r>
            <w:r>
              <w:rPr>
                <w:noProof/>
                <w:webHidden/>
              </w:rPr>
              <w:t>4</w:t>
            </w:r>
            <w:r>
              <w:rPr>
                <w:noProof/>
                <w:webHidden/>
              </w:rPr>
              <w:fldChar w:fldCharType="end"/>
            </w:r>
          </w:hyperlink>
        </w:p>
        <w:p w14:paraId="2C0F6AF4" w14:textId="700F5EA7" w:rsidR="002C6CB6" w:rsidRDefault="002C6CB6">
          <w:pPr>
            <w:pStyle w:val="TOC2"/>
            <w:tabs>
              <w:tab w:val="right" w:pos="9350"/>
            </w:tabs>
            <w:rPr>
              <w:rFonts w:eastAsiaTheme="minorEastAsia"/>
              <w:b w:val="0"/>
              <w:bCs w:val="0"/>
              <w:noProof/>
              <w:sz w:val="24"/>
              <w:szCs w:val="24"/>
            </w:rPr>
          </w:pPr>
          <w:hyperlink w:anchor="_Toc184374557" w:history="1">
            <w:r w:rsidRPr="004E63A1">
              <w:rPr>
                <w:rStyle w:val="Hyperlink"/>
                <w:noProof/>
                <w:lang w:val="de-CH"/>
              </w:rPr>
              <w:t>4.1 Datenbankdesign</w:t>
            </w:r>
            <w:r>
              <w:rPr>
                <w:noProof/>
                <w:webHidden/>
              </w:rPr>
              <w:tab/>
            </w:r>
            <w:r>
              <w:rPr>
                <w:noProof/>
                <w:webHidden/>
              </w:rPr>
              <w:fldChar w:fldCharType="begin"/>
            </w:r>
            <w:r>
              <w:rPr>
                <w:noProof/>
                <w:webHidden/>
              </w:rPr>
              <w:instrText xml:space="preserve"> PAGEREF _Toc184374557 \h </w:instrText>
            </w:r>
            <w:r>
              <w:rPr>
                <w:noProof/>
                <w:webHidden/>
              </w:rPr>
            </w:r>
            <w:r>
              <w:rPr>
                <w:noProof/>
                <w:webHidden/>
              </w:rPr>
              <w:fldChar w:fldCharType="separate"/>
            </w:r>
            <w:r>
              <w:rPr>
                <w:noProof/>
                <w:webHidden/>
              </w:rPr>
              <w:t>4</w:t>
            </w:r>
            <w:r>
              <w:rPr>
                <w:noProof/>
                <w:webHidden/>
              </w:rPr>
              <w:fldChar w:fldCharType="end"/>
            </w:r>
          </w:hyperlink>
        </w:p>
        <w:p w14:paraId="6686DAF2" w14:textId="573ED989" w:rsidR="002C6CB6" w:rsidRDefault="002C6CB6">
          <w:pPr>
            <w:pStyle w:val="TOC3"/>
            <w:tabs>
              <w:tab w:val="right" w:pos="9350"/>
            </w:tabs>
            <w:rPr>
              <w:rFonts w:eastAsiaTheme="minorEastAsia"/>
              <w:noProof/>
              <w:sz w:val="24"/>
              <w:szCs w:val="24"/>
            </w:rPr>
          </w:pPr>
          <w:hyperlink w:anchor="_Toc184374558" w:history="1">
            <w:r w:rsidRPr="004E63A1">
              <w:rPr>
                <w:rStyle w:val="Hyperlink"/>
                <w:noProof/>
                <w:lang w:val="de-CH"/>
              </w:rPr>
              <w:t>4.1.1 Tabellenstruktur</w:t>
            </w:r>
            <w:r>
              <w:rPr>
                <w:noProof/>
                <w:webHidden/>
              </w:rPr>
              <w:tab/>
            </w:r>
            <w:r>
              <w:rPr>
                <w:noProof/>
                <w:webHidden/>
              </w:rPr>
              <w:fldChar w:fldCharType="begin"/>
            </w:r>
            <w:r>
              <w:rPr>
                <w:noProof/>
                <w:webHidden/>
              </w:rPr>
              <w:instrText xml:space="preserve"> PAGEREF _Toc184374558 \h </w:instrText>
            </w:r>
            <w:r>
              <w:rPr>
                <w:noProof/>
                <w:webHidden/>
              </w:rPr>
            </w:r>
            <w:r>
              <w:rPr>
                <w:noProof/>
                <w:webHidden/>
              </w:rPr>
              <w:fldChar w:fldCharType="separate"/>
            </w:r>
            <w:r>
              <w:rPr>
                <w:noProof/>
                <w:webHidden/>
              </w:rPr>
              <w:t>4</w:t>
            </w:r>
            <w:r>
              <w:rPr>
                <w:noProof/>
                <w:webHidden/>
              </w:rPr>
              <w:fldChar w:fldCharType="end"/>
            </w:r>
          </w:hyperlink>
        </w:p>
        <w:p w14:paraId="5E8A5A9E" w14:textId="751E3536" w:rsidR="002C6CB6" w:rsidRDefault="002C6CB6">
          <w:pPr>
            <w:pStyle w:val="TOC2"/>
            <w:tabs>
              <w:tab w:val="right" w:pos="9350"/>
            </w:tabs>
            <w:rPr>
              <w:rFonts w:eastAsiaTheme="minorEastAsia"/>
              <w:b w:val="0"/>
              <w:bCs w:val="0"/>
              <w:noProof/>
              <w:sz w:val="24"/>
              <w:szCs w:val="24"/>
            </w:rPr>
          </w:pPr>
          <w:hyperlink w:anchor="_Toc184374559" w:history="1">
            <w:r w:rsidRPr="004E63A1">
              <w:rPr>
                <w:rStyle w:val="Hyperlink"/>
                <w:noProof/>
                <w:lang w:val="de-CH"/>
              </w:rPr>
              <w:t>4.2 Web-API-Entwicklung</w:t>
            </w:r>
            <w:r>
              <w:rPr>
                <w:noProof/>
                <w:webHidden/>
              </w:rPr>
              <w:tab/>
            </w:r>
            <w:r>
              <w:rPr>
                <w:noProof/>
                <w:webHidden/>
              </w:rPr>
              <w:fldChar w:fldCharType="begin"/>
            </w:r>
            <w:r>
              <w:rPr>
                <w:noProof/>
                <w:webHidden/>
              </w:rPr>
              <w:instrText xml:space="preserve"> PAGEREF _Toc184374559 \h </w:instrText>
            </w:r>
            <w:r>
              <w:rPr>
                <w:noProof/>
                <w:webHidden/>
              </w:rPr>
            </w:r>
            <w:r>
              <w:rPr>
                <w:noProof/>
                <w:webHidden/>
              </w:rPr>
              <w:fldChar w:fldCharType="separate"/>
            </w:r>
            <w:r>
              <w:rPr>
                <w:noProof/>
                <w:webHidden/>
              </w:rPr>
              <w:t>4</w:t>
            </w:r>
            <w:r>
              <w:rPr>
                <w:noProof/>
                <w:webHidden/>
              </w:rPr>
              <w:fldChar w:fldCharType="end"/>
            </w:r>
          </w:hyperlink>
        </w:p>
        <w:p w14:paraId="7CC33E08" w14:textId="6ADDE9EB" w:rsidR="002C6CB6" w:rsidRDefault="002C6CB6">
          <w:pPr>
            <w:pStyle w:val="TOC3"/>
            <w:tabs>
              <w:tab w:val="right" w:pos="9350"/>
            </w:tabs>
            <w:rPr>
              <w:rFonts w:eastAsiaTheme="minorEastAsia"/>
              <w:noProof/>
              <w:sz w:val="24"/>
              <w:szCs w:val="24"/>
            </w:rPr>
          </w:pPr>
          <w:hyperlink w:anchor="_Toc184374560" w:history="1">
            <w:r w:rsidRPr="004E63A1">
              <w:rPr>
                <w:rStyle w:val="Hyperlink"/>
                <w:noProof/>
                <w:lang w:val="de-CH"/>
              </w:rPr>
              <w:t>4.2.1 Authentifizierung</w:t>
            </w:r>
            <w:r>
              <w:rPr>
                <w:noProof/>
                <w:webHidden/>
              </w:rPr>
              <w:tab/>
            </w:r>
            <w:r>
              <w:rPr>
                <w:noProof/>
                <w:webHidden/>
              </w:rPr>
              <w:fldChar w:fldCharType="begin"/>
            </w:r>
            <w:r>
              <w:rPr>
                <w:noProof/>
                <w:webHidden/>
              </w:rPr>
              <w:instrText xml:space="preserve"> PAGEREF _Toc184374560 \h </w:instrText>
            </w:r>
            <w:r>
              <w:rPr>
                <w:noProof/>
                <w:webHidden/>
              </w:rPr>
            </w:r>
            <w:r>
              <w:rPr>
                <w:noProof/>
                <w:webHidden/>
              </w:rPr>
              <w:fldChar w:fldCharType="separate"/>
            </w:r>
            <w:r>
              <w:rPr>
                <w:noProof/>
                <w:webHidden/>
              </w:rPr>
              <w:t>4</w:t>
            </w:r>
            <w:r>
              <w:rPr>
                <w:noProof/>
                <w:webHidden/>
              </w:rPr>
              <w:fldChar w:fldCharType="end"/>
            </w:r>
          </w:hyperlink>
        </w:p>
        <w:p w14:paraId="692FA28E" w14:textId="73DB84F7" w:rsidR="002C6CB6" w:rsidRDefault="002C6CB6">
          <w:pPr>
            <w:pStyle w:val="TOC3"/>
            <w:tabs>
              <w:tab w:val="right" w:pos="9350"/>
            </w:tabs>
            <w:rPr>
              <w:rFonts w:eastAsiaTheme="minorEastAsia"/>
              <w:noProof/>
              <w:sz w:val="24"/>
              <w:szCs w:val="24"/>
            </w:rPr>
          </w:pPr>
          <w:hyperlink w:anchor="_Toc184374561" w:history="1">
            <w:r w:rsidRPr="004E63A1">
              <w:rPr>
                <w:rStyle w:val="Hyperlink"/>
                <w:noProof/>
                <w:lang w:val="de-CH"/>
              </w:rPr>
              <w:t>4.2.2 API-Endpunkte</w:t>
            </w:r>
            <w:r>
              <w:rPr>
                <w:noProof/>
                <w:webHidden/>
              </w:rPr>
              <w:tab/>
            </w:r>
            <w:r>
              <w:rPr>
                <w:noProof/>
                <w:webHidden/>
              </w:rPr>
              <w:fldChar w:fldCharType="begin"/>
            </w:r>
            <w:r>
              <w:rPr>
                <w:noProof/>
                <w:webHidden/>
              </w:rPr>
              <w:instrText xml:space="preserve"> PAGEREF _Toc184374561 \h </w:instrText>
            </w:r>
            <w:r>
              <w:rPr>
                <w:noProof/>
                <w:webHidden/>
              </w:rPr>
            </w:r>
            <w:r>
              <w:rPr>
                <w:noProof/>
                <w:webHidden/>
              </w:rPr>
              <w:fldChar w:fldCharType="separate"/>
            </w:r>
            <w:r>
              <w:rPr>
                <w:noProof/>
                <w:webHidden/>
              </w:rPr>
              <w:t>4</w:t>
            </w:r>
            <w:r>
              <w:rPr>
                <w:noProof/>
                <w:webHidden/>
              </w:rPr>
              <w:fldChar w:fldCharType="end"/>
            </w:r>
          </w:hyperlink>
        </w:p>
        <w:p w14:paraId="637BFFC5" w14:textId="1D13266B" w:rsidR="002C6CB6" w:rsidRDefault="002C6CB6">
          <w:pPr>
            <w:pStyle w:val="TOC2"/>
            <w:tabs>
              <w:tab w:val="right" w:pos="9350"/>
            </w:tabs>
            <w:rPr>
              <w:rFonts w:eastAsiaTheme="minorEastAsia"/>
              <w:b w:val="0"/>
              <w:bCs w:val="0"/>
              <w:noProof/>
              <w:sz w:val="24"/>
              <w:szCs w:val="24"/>
            </w:rPr>
          </w:pPr>
          <w:hyperlink w:anchor="_Toc184374562" w:history="1">
            <w:r w:rsidRPr="004E63A1">
              <w:rPr>
                <w:rStyle w:val="Hyperlink"/>
                <w:noProof/>
                <w:lang w:val="de-CH"/>
              </w:rPr>
              <w:t>4.3 Implementierung der Anforderungen</w:t>
            </w:r>
            <w:r>
              <w:rPr>
                <w:noProof/>
                <w:webHidden/>
              </w:rPr>
              <w:tab/>
            </w:r>
            <w:r>
              <w:rPr>
                <w:noProof/>
                <w:webHidden/>
              </w:rPr>
              <w:fldChar w:fldCharType="begin"/>
            </w:r>
            <w:r>
              <w:rPr>
                <w:noProof/>
                <w:webHidden/>
              </w:rPr>
              <w:instrText xml:space="preserve"> PAGEREF _Toc184374562 \h </w:instrText>
            </w:r>
            <w:r>
              <w:rPr>
                <w:noProof/>
                <w:webHidden/>
              </w:rPr>
            </w:r>
            <w:r>
              <w:rPr>
                <w:noProof/>
                <w:webHidden/>
              </w:rPr>
              <w:fldChar w:fldCharType="separate"/>
            </w:r>
            <w:r>
              <w:rPr>
                <w:noProof/>
                <w:webHidden/>
              </w:rPr>
              <w:t>5</w:t>
            </w:r>
            <w:r>
              <w:rPr>
                <w:noProof/>
                <w:webHidden/>
              </w:rPr>
              <w:fldChar w:fldCharType="end"/>
            </w:r>
          </w:hyperlink>
        </w:p>
        <w:p w14:paraId="27100EC5" w14:textId="651C30E1" w:rsidR="002C6CB6" w:rsidRDefault="002C6CB6">
          <w:pPr>
            <w:pStyle w:val="TOC3"/>
            <w:tabs>
              <w:tab w:val="right" w:pos="9350"/>
            </w:tabs>
            <w:rPr>
              <w:rFonts w:eastAsiaTheme="minorEastAsia"/>
              <w:noProof/>
              <w:sz w:val="24"/>
              <w:szCs w:val="24"/>
            </w:rPr>
          </w:pPr>
          <w:hyperlink w:anchor="_Toc184374563" w:history="1">
            <w:r w:rsidRPr="004E63A1">
              <w:rPr>
                <w:rStyle w:val="Hyperlink"/>
                <w:noProof/>
                <w:lang w:val="de-CH"/>
              </w:rPr>
              <w:t>4.3.1 Login-Funktion</w:t>
            </w:r>
            <w:r>
              <w:rPr>
                <w:noProof/>
                <w:webHidden/>
              </w:rPr>
              <w:tab/>
            </w:r>
            <w:r>
              <w:rPr>
                <w:noProof/>
                <w:webHidden/>
              </w:rPr>
              <w:fldChar w:fldCharType="begin"/>
            </w:r>
            <w:r>
              <w:rPr>
                <w:noProof/>
                <w:webHidden/>
              </w:rPr>
              <w:instrText xml:space="preserve"> PAGEREF _Toc184374563 \h </w:instrText>
            </w:r>
            <w:r>
              <w:rPr>
                <w:noProof/>
                <w:webHidden/>
              </w:rPr>
            </w:r>
            <w:r>
              <w:rPr>
                <w:noProof/>
                <w:webHidden/>
              </w:rPr>
              <w:fldChar w:fldCharType="separate"/>
            </w:r>
            <w:r>
              <w:rPr>
                <w:noProof/>
                <w:webHidden/>
              </w:rPr>
              <w:t>5</w:t>
            </w:r>
            <w:r>
              <w:rPr>
                <w:noProof/>
                <w:webHidden/>
              </w:rPr>
              <w:fldChar w:fldCharType="end"/>
            </w:r>
          </w:hyperlink>
        </w:p>
        <w:p w14:paraId="2E136C1E" w14:textId="465D97E5" w:rsidR="002C6CB6" w:rsidRDefault="002C6CB6">
          <w:pPr>
            <w:pStyle w:val="TOC3"/>
            <w:tabs>
              <w:tab w:val="right" w:pos="9350"/>
            </w:tabs>
            <w:rPr>
              <w:rFonts w:eastAsiaTheme="minorEastAsia"/>
              <w:noProof/>
              <w:sz w:val="24"/>
              <w:szCs w:val="24"/>
            </w:rPr>
          </w:pPr>
          <w:hyperlink w:anchor="_Toc184374564" w:history="1">
            <w:r w:rsidRPr="004E63A1">
              <w:rPr>
                <w:rStyle w:val="Hyperlink"/>
                <w:noProof/>
                <w:lang w:val="de-CH"/>
              </w:rPr>
              <w:t>4.3.2 Service-Auftragsmanagement</w:t>
            </w:r>
            <w:r>
              <w:rPr>
                <w:noProof/>
                <w:webHidden/>
              </w:rPr>
              <w:tab/>
            </w:r>
            <w:r>
              <w:rPr>
                <w:noProof/>
                <w:webHidden/>
              </w:rPr>
              <w:fldChar w:fldCharType="begin"/>
            </w:r>
            <w:r>
              <w:rPr>
                <w:noProof/>
                <w:webHidden/>
              </w:rPr>
              <w:instrText xml:space="preserve"> PAGEREF _Toc184374564 \h </w:instrText>
            </w:r>
            <w:r>
              <w:rPr>
                <w:noProof/>
                <w:webHidden/>
              </w:rPr>
            </w:r>
            <w:r>
              <w:rPr>
                <w:noProof/>
                <w:webHidden/>
              </w:rPr>
              <w:fldChar w:fldCharType="separate"/>
            </w:r>
            <w:r>
              <w:rPr>
                <w:noProof/>
                <w:webHidden/>
              </w:rPr>
              <w:t>5</w:t>
            </w:r>
            <w:r>
              <w:rPr>
                <w:noProof/>
                <w:webHidden/>
              </w:rPr>
              <w:fldChar w:fldCharType="end"/>
            </w:r>
          </w:hyperlink>
        </w:p>
        <w:p w14:paraId="3A27787D" w14:textId="78E32FED" w:rsidR="002C6CB6" w:rsidRDefault="002C6CB6">
          <w:pPr>
            <w:pStyle w:val="TOC3"/>
            <w:tabs>
              <w:tab w:val="right" w:pos="9350"/>
            </w:tabs>
            <w:rPr>
              <w:rFonts w:eastAsiaTheme="minorEastAsia"/>
              <w:noProof/>
              <w:sz w:val="24"/>
              <w:szCs w:val="24"/>
            </w:rPr>
          </w:pPr>
          <w:hyperlink w:anchor="_Toc184374565" w:history="1">
            <w:r w:rsidRPr="004E63A1">
              <w:rPr>
                <w:rStyle w:val="Hyperlink"/>
                <w:noProof/>
                <w:lang w:val="de-CH"/>
              </w:rPr>
              <w:t>4.3.3 Statusänderung und Löschen</w:t>
            </w:r>
            <w:r>
              <w:rPr>
                <w:noProof/>
                <w:webHidden/>
              </w:rPr>
              <w:tab/>
            </w:r>
            <w:r>
              <w:rPr>
                <w:noProof/>
                <w:webHidden/>
              </w:rPr>
              <w:fldChar w:fldCharType="begin"/>
            </w:r>
            <w:r>
              <w:rPr>
                <w:noProof/>
                <w:webHidden/>
              </w:rPr>
              <w:instrText xml:space="preserve"> PAGEREF _Toc184374565 \h </w:instrText>
            </w:r>
            <w:r>
              <w:rPr>
                <w:noProof/>
                <w:webHidden/>
              </w:rPr>
            </w:r>
            <w:r>
              <w:rPr>
                <w:noProof/>
                <w:webHidden/>
              </w:rPr>
              <w:fldChar w:fldCharType="separate"/>
            </w:r>
            <w:r>
              <w:rPr>
                <w:noProof/>
                <w:webHidden/>
              </w:rPr>
              <w:t>6</w:t>
            </w:r>
            <w:r>
              <w:rPr>
                <w:noProof/>
                <w:webHidden/>
              </w:rPr>
              <w:fldChar w:fldCharType="end"/>
            </w:r>
          </w:hyperlink>
        </w:p>
        <w:p w14:paraId="17463917" w14:textId="3B5E5DFC" w:rsidR="002C6CB6" w:rsidRDefault="002C6CB6">
          <w:pPr>
            <w:pStyle w:val="TOC1"/>
            <w:tabs>
              <w:tab w:val="right" w:pos="9350"/>
            </w:tabs>
            <w:rPr>
              <w:rFonts w:eastAsiaTheme="minorEastAsia"/>
              <w:b w:val="0"/>
              <w:bCs w:val="0"/>
              <w:i/>
              <w:iCs/>
              <w:noProof/>
            </w:rPr>
          </w:pPr>
          <w:hyperlink w:anchor="_Toc184374566" w:history="1">
            <w:r w:rsidRPr="004E63A1">
              <w:rPr>
                <w:rStyle w:val="Hyperlink"/>
                <w:noProof/>
                <w:lang w:val="de-CH"/>
              </w:rPr>
              <w:t>5. Test und Validierung</w:t>
            </w:r>
            <w:r>
              <w:rPr>
                <w:noProof/>
                <w:webHidden/>
              </w:rPr>
              <w:tab/>
            </w:r>
            <w:r>
              <w:rPr>
                <w:noProof/>
                <w:webHidden/>
              </w:rPr>
              <w:fldChar w:fldCharType="begin"/>
            </w:r>
            <w:r>
              <w:rPr>
                <w:noProof/>
                <w:webHidden/>
              </w:rPr>
              <w:instrText xml:space="preserve"> PAGEREF _Toc184374566 \h </w:instrText>
            </w:r>
            <w:r>
              <w:rPr>
                <w:noProof/>
                <w:webHidden/>
              </w:rPr>
            </w:r>
            <w:r>
              <w:rPr>
                <w:noProof/>
                <w:webHidden/>
              </w:rPr>
              <w:fldChar w:fldCharType="separate"/>
            </w:r>
            <w:r>
              <w:rPr>
                <w:noProof/>
                <w:webHidden/>
              </w:rPr>
              <w:t>7</w:t>
            </w:r>
            <w:r>
              <w:rPr>
                <w:noProof/>
                <w:webHidden/>
              </w:rPr>
              <w:fldChar w:fldCharType="end"/>
            </w:r>
          </w:hyperlink>
        </w:p>
        <w:p w14:paraId="7C08ED7C" w14:textId="2422AA7C" w:rsidR="002C6CB6" w:rsidRDefault="002C6CB6">
          <w:pPr>
            <w:pStyle w:val="TOC2"/>
            <w:tabs>
              <w:tab w:val="right" w:pos="9350"/>
            </w:tabs>
            <w:rPr>
              <w:rFonts w:eastAsiaTheme="minorEastAsia"/>
              <w:b w:val="0"/>
              <w:bCs w:val="0"/>
              <w:noProof/>
              <w:sz w:val="24"/>
              <w:szCs w:val="24"/>
            </w:rPr>
          </w:pPr>
          <w:hyperlink w:anchor="_Toc184374567" w:history="1">
            <w:r w:rsidRPr="004E63A1">
              <w:rPr>
                <w:rStyle w:val="Hyperlink"/>
                <w:noProof/>
                <w:lang w:val="de-CH"/>
              </w:rPr>
              <w:t>5.1 Testplan</w:t>
            </w:r>
            <w:r>
              <w:rPr>
                <w:noProof/>
                <w:webHidden/>
              </w:rPr>
              <w:tab/>
            </w:r>
            <w:r>
              <w:rPr>
                <w:noProof/>
                <w:webHidden/>
              </w:rPr>
              <w:fldChar w:fldCharType="begin"/>
            </w:r>
            <w:r>
              <w:rPr>
                <w:noProof/>
                <w:webHidden/>
              </w:rPr>
              <w:instrText xml:space="preserve"> PAGEREF _Toc184374567 \h </w:instrText>
            </w:r>
            <w:r>
              <w:rPr>
                <w:noProof/>
                <w:webHidden/>
              </w:rPr>
            </w:r>
            <w:r>
              <w:rPr>
                <w:noProof/>
                <w:webHidden/>
              </w:rPr>
              <w:fldChar w:fldCharType="separate"/>
            </w:r>
            <w:r>
              <w:rPr>
                <w:noProof/>
                <w:webHidden/>
              </w:rPr>
              <w:t>7</w:t>
            </w:r>
            <w:r>
              <w:rPr>
                <w:noProof/>
                <w:webHidden/>
              </w:rPr>
              <w:fldChar w:fldCharType="end"/>
            </w:r>
          </w:hyperlink>
        </w:p>
        <w:p w14:paraId="7D8BAED8" w14:textId="0BCCCF6F" w:rsidR="002C6CB6" w:rsidRDefault="002C6CB6">
          <w:pPr>
            <w:pStyle w:val="TOC2"/>
            <w:tabs>
              <w:tab w:val="right" w:pos="9350"/>
            </w:tabs>
            <w:rPr>
              <w:rFonts w:eastAsiaTheme="minorEastAsia"/>
              <w:b w:val="0"/>
              <w:bCs w:val="0"/>
              <w:noProof/>
              <w:sz w:val="24"/>
              <w:szCs w:val="24"/>
            </w:rPr>
          </w:pPr>
          <w:hyperlink w:anchor="_Toc184374568" w:history="1">
            <w:r w:rsidRPr="004E63A1">
              <w:rPr>
                <w:rStyle w:val="Hyperlink"/>
                <w:noProof/>
                <w:lang w:val="de-CH"/>
              </w:rPr>
              <w:t>5.2 Testergebnisse</w:t>
            </w:r>
            <w:r>
              <w:rPr>
                <w:noProof/>
                <w:webHidden/>
              </w:rPr>
              <w:tab/>
            </w:r>
            <w:r>
              <w:rPr>
                <w:noProof/>
                <w:webHidden/>
              </w:rPr>
              <w:fldChar w:fldCharType="begin"/>
            </w:r>
            <w:r>
              <w:rPr>
                <w:noProof/>
                <w:webHidden/>
              </w:rPr>
              <w:instrText xml:space="preserve"> PAGEREF _Toc184374568 \h </w:instrText>
            </w:r>
            <w:r>
              <w:rPr>
                <w:noProof/>
                <w:webHidden/>
              </w:rPr>
            </w:r>
            <w:r>
              <w:rPr>
                <w:noProof/>
                <w:webHidden/>
              </w:rPr>
              <w:fldChar w:fldCharType="separate"/>
            </w:r>
            <w:r>
              <w:rPr>
                <w:noProof/>
                <w:webHidden/>
              </w:rPr>
              <w:t>9</w:t>
            </w:r>
            <w:r>
              <w:rPr>
                <w:noProof/>
                <w:webHidden/>
              </w:rPr>
              <w:fldChar w:fldCharType="end"/>
            </w:r>
          </w:hyperlink>
        </w:p>
        <w:p w14:paraId="72BF9DF6" w14:textId="20ED686D" w:rsidR="002C6CB6" w:rsidRDefault="002C6CB6">
          <w:pPr>
            <w:pStyle w:val="TOC2"/>
            <w:tabs>
              <w:tab w:val="right" w:pos="9350"/>
            </w:tabs>
            <w:rPr>
              <w:rFonts w:eastAsiaTheme="minorEastAsia"/>
              <w:b w:val="0"/>
              <w:bCs w:val="0"/>
              <w:noProof/>
              <w:sz w:val="24"/>
              <w:szCs w:val="24"/>
            </w:rPr>
          </w:pPr>
          <w:hyperlink w:anchor="_Toc184374569" w:history="1">
            <w:r w:rsidRPr="004E63A1">
              <w:rPr>
                <w:rStyle w:val="Hyperlink"/>
                <w:noProof/>
                <w:lang w:val="de-CH"/>
              </w:rPr>
              <w:t>5.3 Fehlerbehebung</w:t>
            </w:r>
            <w:r>
              <w:rPr>
                <w:noProof/>
                <w:webHidden/>
              </w:rPr>
              <w:tab/>
            </w:r>
            <w:r>
              <w:rPr>
                <w:noProof/>
                <w:webHidden/>
              </w:rPr>
              <w:fldChar w:fldCharType="begin"/>
            </w:r>
            <w:r>
              <w:rPr>
                <w:noProof/>
                <w:webHidden/>
              </w:rPr>
              <w:instrText xml:space="preserve"> PAGEREF _Toc184374569 \h </w:instrText>
            </w:r>
            <w:r>
              <w:rPr>
                <w:noProof/>
                <w:webHidden/>
              </w:rPr>
            </w:r>
            <w:r>
              <w:rPr>
                <w:noProof/>
                <w:webHidden/>
              </w:rPr>
              <w:fldChar w:fldCharType="separate"/>
            </w:r>
            <w:r>
              <w:rPr>
                <w:noProof/>
                <w:webHidden/>
              </w:rPr>
              <w:t>10</w:t>
            </w:r>
            <w:r>
              <w:rPr>
                <w:noProof/>
                <w:webHidden/>
              </w:rPr>
              <w:fldChar w:fldCharType="end"/>
            </w:r>
          </w:hyperlink>
        </w:p>
        <w:p w14:paraId="3C1BCC32" w14:textId="33D6E6BC" w:rsidR="002C6CB6" w:rsidRDefault="002C6CB6">
          <w:pPr>
            <w:pStyle w:val="TOC1"/>
            <w:tabs>
              <w:tab w:val="right" w:pos="9350"/>
            </w:tabs>
            <w:rPr>
              <w:rFonts w:eastAsiaTheme="minorEastAsia"/>
              <w:b w:val="0"/>
              <w:bCs w:val="0"/>
              <w:i/>
              <w:iCs/>
              <w:noProof/>
            </w:rPr>
          </w:pPr>
          <w:hyperlink w:anchor="_Toc184374570" w:history="1">
            <w:r w:rsidRPr="004E63A1">
              <w:rPr>
                <w:rStyle w:val="Hyperlink"/>
                <w:noProof/>
                <w:lang w:val="de-CH"/>
              </w:rPr>
              <w:t>6. Projektmanagement</w:t>
            </w:r>
            <w:r>
              <w:rPr>
                <w:noProof/>
                <w:webHidden/>
              </w:rPr>
              <w:tab/>
            </w:r>
            <w:r>
              <w:rPr>
                <w:noProof/>
                <w:webHidden/>
              </w:rPr>
              <w:fldChar w:fldCharType="begin"/>
            </w:r>
            <w:r>
              <w:rPr>
                <w:noProof/>
                <w:webHidden/>
              </w:rPr>
              <w:instrText xml:space="preserve"> PAGEREF _Toc184374570 \h </w:instrText>
            </w:r>
            <w:r>
              <w:rPr>
                <w:noProof/>
                <w:webHidden/>
              </w:rPr>
            </w:r>
            <w:r>
              <w:rPr>
                <w:noProof/>
                <w:webHidden/>
              </w:rPr>
              <w:fldChar w:fldCharType="separate"/>
            </w:r>
            <w:r>
              <w:rPr>
                <w:noProof/>
                <w:webHidden/>
              </w:rPr>
              <w:t>11</w:t>
            </w:r>
            <w:r>
              <w:rPr>
                <w:noProof/>
                <w:webHidden/>
              </w:rPr>
              <w:fldChar w:fldCharType="end"/>
            </w:r>
          </w:hyperlink>
        </w:p>
        <w:p w14:paraId="11756E50" w14:textId="7FC5C116" w:rsidR="002C6CB6" w:rsidRDefault="002C6CB6">
          <w:pPr>
            <w:pStyle w:val="TOC2"/>
            <w:tabs>
              <w:tab w:val="right" w:pos="9350"/>
            </w:tabs>
            <w:rPr>
              <w:rFonts w:eastAsiaTheme="minorEastAsia"/>
              <w:b w:val="0"/>
              <w:bCs w:val="0"/>
              <w:noProof/>
              <w:sz w:val="24"/>
              <w:szCs w:val="24"/>
            </w:rPr>
          </w:pPr>
          <w:hyperlink w:anchor="_Toc184374571" w:history="1">
            <w:r w:rsidRPr="004E63A1">
              <w:rPr>
                <w:rStyle w:val="Hyperlink"/>
                <w:noProof/>
                <w:lang w:val="de-CH"/>
              </w:rPr>
              <w:t>6.1 IPERKA-Schritt</w:t>
            </w:r>
            <w:r w:rsidRPr="004E63A1">
              <w:rPr>
                <w:rStyle w:val="Hyperlink"/>
                <w:noProof/>
                <w:lang w:val="de-CH"/>
              </w:rPr>
              <w:t>e</w:t>
            </w:r>
            <w:r>
              <w:rPr>
                <w:noProof/>
                <w:webHidden/>
              </w:rPr>
              <w:tab/>
            </w:r>
            <w:r>
              <w:rPr>
                <w:noProof/>
                <w:webHidden/>
              </w:rPr>
              <w:fldChar w:fldCharType="begin"/>
            </w:r>
            <w:r>
              <w:rPr>
                <w:noProof/>
                <w:webHidden/>
              </w:rPr>
              <w:instrText xml:space="preserve"> PAGEREF _Toc184374571 \h </w:instrText>
            </w:r>
            <w:r>
              <w:rPr>
                <w:noProof/>
                <w:webHidden/>
              </w:rPr>
            </w:r>
            <w:r>
              <w:rPr>
                <w:noProof/>
                <w:webHidden/>
              </w:rPr>
              <w:fldChar w:fldCharType="separate"/>
            </w:r>
            <w:r>
              <w:rPr>
                <w:noProof/>
                <w:webHidden/>
              </w:rPr>
              <w:t>11</w:t>
            </w:r>
            <w:r>
              <w:rPr>
                <w:noProof/>
                <w:webHidden/>
              </w:rPr>
              <w:fldChar w:fldCharType="end"/>
            </w:r>
          </w:hyperlink>
        </w:p>
        <w:p w14:paraId="6115A5DD" w14:textId="1F85744A" w:rsidR="002C6CB6" w:rsidRDefault="002C6CB6">
          <w:pPr>
            <w:pStyle w:val="TOC1"/>
            <w:tabs>
              <w:tab w:val="right" w:pos="9350"/>
            </w:tabs>
            <w:rPr>
              <w:rFonts w:eastAsiaTheme="minorEastAsia"/>
              <w:b w:val="0"/>
              <w:bCs w:val="0"/>
              <w:i/>
              <w:iCs/>
              <w:noProof/>
            </w:rPr>
          </w:pPr>
          <w:hyperlink w:anchor="_Toc184374572" w:history="1">
            <w:r w:rsidRPr="004E63A1">
              <w:rPr>
                <w:rStyle w:val="Hyperlink"/>
                <w:noProof/>
              </w:rPr>
              <w:t>7. Fazit und Ausblick</w:t>
            </w:r>
            <w:r>
              <w:rPr>
                <w:noProof/>
                <w:webHidden/>
              </w:rPr>
              <w:tab/>
            </w:r>
            <w:r>
              <w:rPr>
                <w:noProof/>
                <w:webHidden/>
              </w:rPr>
              <w:fldChar w:fldCharType="begin"/>
            </w:r>
            <w:r>
              <w:rPr>
                <w:noProof/>
                <w:webHidden/>
              </w:rPr>
              <w:instrText xml:space="preserve"> PAGEREF _Toc184374572 \h </w:instrText>
            </w:r>
            <w:r>
              <w:rPr>
                <w:noProof/>
                <w:webHidden/>
              </w:rPr>
            </w:r>
            <w:r>
              <w:rPr>
                <w:noProof/>
                <w:webHidden/>
              </w:rPr>
              <w:fldChar w:fldCharType="separate"/>
            </w:r>
            <w:r>
              <w:rPr>
                <w:noProof/>
                <w:webHidden/>
              </w:rPr>
              <w:t>13</w:t>
            </w:r>
            <w:r>
              <w:rPr>
                <w:noProof/>
                <w:webHidden/>
              </w:rPr>
              <w:fldChar w:fldCharType="end"/>
            </w:r>
          </w:hyperlink>
        </w:p>
        <w:p w14:paraId="1688EEF9" w14:textId="1BFB79DD" w:rsidR="002C6CB6" w:rsidRDefault="002C6CB6">
          <w:pPr>
            <w:pStyle w:val="TOC2"/>
            <w:tabs>
              <w:tab w:val="right" w:pos="9350"/>
            </w:tabs>
            <w:rPr>
              <w:rFonts w:eastAsiaTheme="minorEastAsia"/>
              <w:b w:val="0"/>
              <w:bCs w:val="0"/>
              <w:noProof/>
              <w:sz w:val="24"/>
              <w:szCs w:val="24"/>
            </w:rPr>
          </w:pPr>
          <w:hyperlink w:anchor="_Toc184374573" w:history="1">
            <w:r w:rsidRPr="004E63A1">
              <w:rPr>
                <w:rStyle w:val="Hyperlink"/>
                <w:noProof/>
                <w:lang w:val="de-CH"/>
              </w:rPr>
              <w:t>7.1 Lessons Learned</w:t>
            </w:r>
            <w:r>
              <w:rPr>
                <w:noProof/>
                <w:webHidden/>
              </w:rPr>
              <w:tab/>
            </w:r>
            <w:r>
              <w:rPr>
                <w:noProof/>
                <w:webHidden/>
              </w:rPr>
              <w:fldChar w:fldCharType="begin"/>
            </w:r>
            <w:r>
              <w:rPr>
                <w:noProof/>
                <w:webHidden/>
              </w:rPr>
              <w:instrText xml:space="preserve"> PAGEREF _Toc184374573 \h </w:instrText>
            </w:r>
            <w:r>
              <w:rPr>
                <w:noProof/>
                <w:webHidden/>
              </w:rPr>
            </w:r>
            <w:r>
              <w:rPr>
                <w:noProof/>
                <w:webHidden/>
              </w:rPr>
              <w:fldChar w:fldCharType="separate"/>
            </w:r>
            <w:r>
              <w:rPr>
                <w:noProof/>
                <w:webHidden/>
              </w:rPr>
              <w:t>13</w:t>
            </w:r>
            <w:r>
              <w:rPr>
                <w:noProof/>
                <w:webHidden/>
              </w:rPr>
              <w:fldChar w:fldCharType="end"/>
            </w:r>
          </w:hyperlink>
        </w:p>
        <w:p w14:paraId="1E447836" w14:textId="2AFABBB0" w:rsidR="002C6CB6" w:rsidRDefault="002C6CB6">
          <w:pPr>
            <w:pStyle w:val="TOC2"/>
            <w:tabs>
              <w:tab w:val="right" w:pos="9350"/>
            </w:tabs>
            <w:rPr>
              <w:rFonts w:eastAsiaTheme="minorEastAsia"/>
              <w:b w:val="0"/>
              <w:bCs w:val="0"/>
              <w:noProof/>
              <w:sz w:val="24"/>
              <w:szCs w:val="24"/>
            </w:rPr>
          </w:pPr>
          <w:hyperlink w:anchor="_Toc184374574" w:history="1">
            <w:r w:rsidRPr="004E63A1">
              <w:rPr>
                <w:rStyle w:val="Hyperlink"/>
                <w:noProof/>
                <w:lang w:val="de-CH"/>
              </w:rPr>
              <w:t>7.2 Verbesserungspotenziale</w:t>
            </w:r>
            <w:r>
              <w:rPr>
                <w:noProof/>
                <w:webHidden/>
              </w:rPr>
              <w:tab/>
            </w:r>
            <w:r>
              <w:rPr>
                <w:noProof/>
                <w:webHidden/>
              </w:rPr>
              <w:fldChar w:fldCharType="begin"/>
            </w:r>
            <w:r>
              <w:rPr>
                <w:noProof/>
                <w:webHidden/>
              </w:rPr>
              <w:instrText xml:space="preserve"> PAGEREF _Toc184374574 \h </w:instrText>
            </w:r>
            <w:r>
              <w:rPr>
                <w:noProof/>
                <w:webHidden/>
              </w:rPr>
            </w:r>
            <w:r>
              <w:rPr>
                <w:noProof/>
                <w:webHidden/>
              </w:rPr>
              <w:fldChar w:fldCharType="separate"/>
            </w:r>
            <w:r>
              <w:rPr>
                <w:noProof/>
                <w:webHidden/>
              </w:rPr>
              <w:t>13</w:t>
            </w:r>
            <w:r>
              <w:rPr>
                <w:noProof/>
                <w:webHidden/>
              </w:rPr>
              <w:fldChar w:fldCharType="end"/>
            </w:r>
          </w:hyperlink>
        </w:p>
        <w:p w14:paraId="43C47A78" w14:textId="372F6295" w:rsidR="002C6CB6" w:rsidRDefault="002C6CB6">
          <w:pPr>
            <w:pStyle w:val="TOC2"/>
            <w:tabs>
              <w:tab w:val="right" w:pos="9350"/>
            </w:tabs>
            <w:rPr>
              <w:rFonts w:eastAsiaTheme="minorEastAsia"/>
              <w:b w:val="0"/>
              <w:bCs w:val="0"/>
              <w:noProof/>
              <w:sz w:val="24"/>
              <w:szCs w:val="24"/>
            </w:rPr>
          </w:pPr>
          <w:hyperlink w:anchor="_Toc184374575" w:history="1">
            <w:r w:rsidRPr="004E63A1">
              <w:rPr>
                <w:rStyle w:val="Hyperlink"/>
                <w:noProof/>
                <w:lang w:val="de-CH"/>
              </w:rPr>
              <w:t>7.3 Ausblick</w:t>
            </w:r>
            <w:r>
              <w:rPr>
                <w:noProof/>
                <w:webHidden/>
              </w:rPr>
              <w:tab/>
            </w:r>
            <w:r>
              <w:rPr>
                <w:noProof/>
                <w:webHidden/>
              </w:rPr>
              <w:fldChar w:fldCharType="begin"/>
            </w:r>
            <w:r>
              <w:rPr>
                <w:noProof/>
                <w:webHidden/>
              </w:rPr>
              <w:instrText xml:space="preserve"> PAGEREF _Toc184374575 \h </w:instrText>
            </w:r>
            <w:r>
              <w:rPr>
                <w:noProof/>
                <w:webHidden/>
              </w:rPr>
            </w:r>
            <w:r>
              <w:rPr>
                <w:noProof/>
                <w:webHidden/>
              </w:rPr>
              <w:fldChar w:fldCharType="separate"/>
            </w:r>
            <w:r>
              <w:rPr>
                <w:noProof/>
                <w:webHidden/>
              </w:rPr>
              <w:t>13</w:t>
            </w:r>
            <w:r>
              <w:rPr>
                <w:noProof/>
                <w:webHidden/>
              </w:rPr>
              <w:fldChar w:fldCharType="end"/>
            </w:r>
          </w:hyperlink>
        </w:p>
        <w:p w14:paraId="1F8CF8D9" w14:textId="2FE5AE6B" w:rsidR="002C6CB6" w:rsidRDefault="002C6CB6">
          <w:r>
            <w:rPr>
              <w:b/>
              <w:bCs/>
              <w:noProof/>
            </w:rPr>
            <w:fldChar w:fldCharType="end"/>
          </w:r>
        </w:p>
      </w:sdtContent>
    </w:sdt>
    <w:p w14:paraId="3D1AAFD7" w14:textId="77777777" w:rsidR="00CF44CA" w:rsidRDefault="00CF44CA">
      <w:pPr>
        <w:rPr>
          <w:rFonts w:asciiTheme="majorHAnsi" w:eastAsiaTheme="majorEastAsia" w:hAnsiTheme="majorHAnsi" w:cstheme="majorBidi"/>
          <w:color w:val="0F4761" w:themeColor="accent1" w:themeShade="BF"/>
          <w:sz w:val="40"/>
          <w:szCs w:val="40"/>
          <w:lang w:val="de-CH"/>
        </w:rPr>
      </w:pPr>
      <w:r>
        <w:rPr>
          <w:lang w:val="de-CH"/>
        </w:rPr>
        <w:br w:type="page"/>
      </w:r>
    </w:p>
    <w:p w14:paraId="35C42943" w14:textId="24ADDD97" w:rsidR="008C12C2" w:rsidRPr="008C12C2" w:rsidRDefault="008C12C2" w:rsidP="008C12C2">
      <w:pPr>
        <w:pStyle w:val="Heading1"/>
        <w:rPr>
          <w:lang w:val="de-CH"/>
        </w:rPr>
      </w:pPr>
      <w:bookmarkStart w:id="0" w:name="_Toc184374545"/>
      <w:r w:rsidRPr="008C12C2">
        <w:rPr>
          <w:lang w:val="de-CH"/>
        </w:rPr>
        <w:lastRenderedPageBreak/>
        <w:t>1. Einleitung</w:t>
      </w:r>
      <w:bookmarkEnd w:id="0"/>
    </w:p>
    <w:p w14:paraId="416FC415" w14:textId="77777777" w:rsidR="008C12C2" w:rsidRPr="008C12C2" w:rsidRDefault="008C12C2" w:rsidP="008C12C2">
      <w:pPr>
        <w:rPr>
          <w:lang w:val="de-CH"/>
        </w:rPr>
      </w:pPr>
    </w:p>
    <w:p w14:paraId="77C2442D" w14:textId="77777777" w:rsidR="008C12C2" w:rsidRPr="008C12C2" w:rsidRDefault="008C12C2" w:rsidP="008C12C2">
      <w:pPr>
        <w:pStyle w:val="Heading2"/>
        <w:rPr>
          <w:lang w:val="de-CH"/>
        </w:rPr>
      </w:pPr>
      <w:bookmarkStart w:id="1" w:name="_Toc184374546"/>
      <w:r w:rsidRPr="008C12C2">
        <w:rPr>
          <w:lang w:val="de-CH"/>
        </w:rPr>
        <w:t>1.1 Ausgangslage</w:t>
      </w:r>
      <w:bookmarkEnd w:id="1"/>
    </w:p>
    <w:p w14:paraId="0B2CCBCA" w14:textId="770A18D0" w:rsidR="008C12C2" w:rsidRDefault="008C12C2" w:rsidP="008C12C2">
      <w:pPr>
        <w:rPr>
          <w:lang w:val="de-CH"/>
        </w:rPr>
      </w:pPr>
      <w:r w:rsidRPr="008C12C2">
        <w:rPr>
          <w:lang w:val="de-CH"/>
        </w:rPr>
        <w:t xml:space="preserve">Die Firma Jetstream-Service führt als </w:t>
      </w:r>
      <w:proofErr w:type="gramStart"/>
      <w:r w:rsidRPr="008C12C2">
        <w:rPr>
          <w:lang w:val="de-CH"/>
        </w:rPr>
        <w:t>KMU Ski</w:t>
      </w:r>
      <w:proofErr w:type="gramEnd"/>
      <w:r w:rsidRPr="008C12C2">
        <w:rPr>
          <w:lang w:val="de-CH"/>
        </w:rPr>
        <w:t>-Servicearbeiten durch und möchte ihre internen Prozesse digitalisieren. Ziel ist eine web- und datenbankbasierte Lösung zur Verwaltung der Ski-Service-Aufträge.</w:t>
      </w:r>
    </w:p>
    <w:p w14:paraId="5A70910E" w14:textId="77777777" w:rsidR="008C12C2" w:rsidRPr="008C12C2" w:rsidRDefault="008C12C2" w:rsidP="008C12C2">
      <w:pPr>
        <w:rPr>
          <w:lang w:val="de-CH"/>
        </w:rPr>
      </w:pPr>
    </w:p>
    <w:p w14:paraId="5092BA1B" w14:textId="77777777" w:rsidR="008C12C2" w:rsidRPr="008C12C2" w:rsidRDefault="008C12C2" w:rsidP="008C12C2">
      <w:pPr>
        <w:pStyle w:val="Heading2"/>
        <w:rPr>
          <w:lang w:val="de-CH"/>
        </w:rPr>
      </w:pPr>
      <w:bookmarkStart w:id="2" w:name="_Toc184374547"/>
      <w:r w:rsidRPr="008C12C2">
        <w:rPr>
          <w:lang w:val="de-CH"/>
        </w:rPr>
        <w:t>1.2 Zielsetzung</w:t>
      </w:r>
      <w:bookmarkEnd w:id="2"/>
    </w:p>
    <w:p w14:paraId="5028BD54" w14:textId="48AEDABB" w:rsidR="008C12C2" w:rsidRDefault="008C12C2" w:rsidP="008C12C2">
      <w:pPr>
        <w:rPr>
          <w:lang w:val="de-CH"/>
        </w:rPr>
      </w:pPr>
      <w:r w:rsidRPr="008C12C2">
        <w:rPr>
          <w:lang w:val="de-CH"/>
        </w:rPr>
        <w:t>Das Projektziel ist die Entwicklung eines Backend-Systems, das alle Anforderungen an das Auftragsmanagement erfüllt, einschließlich Authentifizierung, Fehlerprotokollierung und API-Dokumentation.</w:t>
      </w:r>
    </w:p>
    <w:p w14:paraId="77829007" w14:textId="77777777" w:rsidR="008C12C2" w:rsidRPr="008C12C2" w:rsidRDefault="008C12C2" w:rsidP="008C12C2">
      <w:pPr>
        <w:rPr>
          <w:lang w:val="de-CH"/>
        </w:rPr>
      </w:pPr>
    </w:p>
    <w:p w14:paraId="45F418FB" w14:textId="77777777" w:rsidR="008C12C2" w:rsidRPr="008C12C2" w:rsidRDefault="008C12C2" w:rsidP="008C12C2">
      <w:pPr>
        <w:pStyle w:val="Heading2"/>
        <w:rPr>
          <w:lang w:val="de-CH"/>
        </w:rPr>
      </w:pPr>
      <w:bookmarkStart w:id="3" w:name="_Toc184374548"/>
      <w:r w:rsidRPr="008C12C2">
        <w:rPr>
          <w:lang w:val="de-CH"/>
        </w:rPr>
        <w:t>1.3 Aufbau der Dokumentation</w:t>
      </w:r>
      <w:bookmarkEnd w:id="3"/>
    </w:p>
    <w:p w14:paraId="31828908" w14:textId="406F2A61" w:rsidR="008C12C2" w:rsidRDefault="008C12C2" w:rsidP="008C12C2">
      <w:pPr>
        <w:rPr>
          <w:lang w:val="de-CH"/>
        </w:rPr>
      </w:pPr>
      <w:r w:rsidRPr="008C12C2">
        <w:rPr>
          <w:lang w:val="de-CH"/>
        </w:rPr>
        <w:t>Diese Dokumentation beschreibt die Projektplanung, die technischen Anforderungen, die Umsetzungsschritte, die Testprozesse und abschließende Erkenntnisse.</w:t>
      </w:r>
    </w:p>
    <w:p w14:paraId="4F468AEB" w14:textId="77777777" w:rsidR="008C12C2" w:rsidRDefault="008C12C2" w:rsidP="008C12C2">
      <w:pPr>
        <w:rPr>
          <w:lang w:val="de-CH"/>
        </w:rPr>
      </w:pPr>
    </w:p>
    <w:p w14:paraId="4BC8A446" w14:textId="1D75BBB5" w:rsidR="008C12C2" w:rsidRPr="008C12C2" w:rsidRDefault="008C12C2" w:rsidP="008C12C2">
      <w:pPr>
        <w:pStyle w:val="Heading1"/>
        <w:rPr>
          <w:lang w:val="de-CH"/>
        </w:rPr>
      </w:pPr>
      <w:bookmarkStart w:id="4" w:name="_Toc184374549"/>
      <w:r w:rsidRPr="008C12C2">
        <w:rPr>
          <w:lang w:val="de-CH"/>
        </w:rPr>
        <w:t>2. Projektplanung</w:t>
      </w:r>
      <w:bookmarkEnd w:id="4"/>
    </w:p>
    <w:p w14:paraId="6B52EAD1" w14:textId="77777777" w:rsidR="008C12C2" w:rsidRPr="008C12C2" w:rsidRDefault="008C12C2" w:rsidP="008C12C2">
      <w:pPr>
        <w:pStyle w:val="Heading2"/>
        <w:rPr>
          <w:lang w:val="de-CH"/>
        </w:rPr>
      </w:pPr>
      <w:bookmarkStart w:id="5" w:name="_Toc184374550"/>
      <w:r w:rsidRPr="008C12C2">
        <w:rPr>
          <w:lang w:val="de-CH"/>
        </w:rPr>
        <w:t>2.1 Organisation</w:t>
      </w:r>
      <w:bookmarkEnd w:id="5"/>
    </w:p>
    <w:p w14:paraId="1620A224" w14:textId="664F45C9" w:rsidR="002C2DA9" w:rsidRDefault="008C12C2" w:rsidP="008C12C2">
      <w:pPr>
        <w:rPr>
          <w:lang w:val="de-CH"/>
        </w:rPr>
      </w:pPr>
      <w:r w:rsidRPr="008C12C2">
        <w:rPr>
          <w:lang w:val="de-CH"/>
        </w:rPr>
        <w:t>Das Projekt wurde als Partnerarbeit mit einem Zeitbedarf von 12 Stunden durchgeführt</w:t>
      </w:r>
      <w:r w:rsidR="002C2DA9">
        <w:rPr>
          <w:lang w:val="de-CH"/>
        </w:rPr>
        <w:t>, die schlussendlich aber überschritten geworden sind.</w:t>
      </w:r>
    </w:p>
    <w:tbl>
      <w:tblPr>
        <w:tblStyle w:val="TableGrid"/>
        <w:tblW w:w="9548" w:type="dxa"/>
        <w:tblLook w:val="04A0" w:firstRow="1" w:lastRow="0" w:firstColumn="1" w:lastColumn="0" w:noHBand="0" w:noVBand="1"/>
      </w:tblPr>
      <w:tblGrid>
        <w:gridCol w:w="4773"/>
        <w:gridCol w:w="4775"/>
      </w:tblGrid>
      <w:tr w:rsidR="00CF44CA" w14:paraId="403A5EFA" w14:textId="77777777" w:rsidTr="00CF44CA">
        <w:trPr>
          <w:trHeight w:val="309"/>
        </w:trPr>
        <w:tc>
          <w:tcPr>
            <w:tcW w:w="4773" w:type="dxa"/>
          </w:tcPr>
          <w:p w14:paraId="3B0E35A0" w14:textId="101A4F20" w:rsidR="00CF44CA" w:rsidRDefault="00CF44CA" w:rsidP="008C12C2">
            <w:pPr>
              <w:rPr>
                <w:lang w:val="de-CH"/>
              </w:rPr>
            </w:pPr>
            <w:r>
              <w:rPr>
                <w:lang w:val="de-CH"/>
              </w:rPr>
              <w:t>Aufgabe</w:t>
            </w:r>
          </w:p>
        </w:tc>
        <w:tc>
          <w:tcPr>
            <w:tcW w:w="4775" w:type="dxa"/>
          </w:tcPr>
          <w:p w14:paraId="2B2C12CB" w14:textId="63EE6797" w:rsidR="00CF44CA" w:rsidRDefault="00CF44CA" w:rsidP="008C12C2">
            <w:pPr>
              <w:rPr>
                <w:lang w:val="de-CH"/>
              </w:rPr>
            </w:pPr>
            <w:r>
              <w:rPr>
                <w:lang w:val="de-CH"/>
              </w:rPr>
              <w:t>Bearbeiter</w:t>
            </w:r>
          </w:p>
        </w:tc>
      </w:tr>
      <w:tr w:rsidR="00CF44CA" w14:paraId="7B22FFE2" w14:textId="77777777" w:rsidTr="00CF44CA">
        <w:trPr>
          <w:trHeight w:val="309"/>
        </w:trPr>
        <w:tc>
          <w:tcPr>
            <w:tcW w:w="4773" w:type="dxa"/>
          </w:tcPr>
          <w:p w14:paraId="1A5A868C" w14:textId="1D2EACAF" w:rsidR="00CF44CA" w:rsidRDefault="00CF44CA" w:rsidP="008C12C2">
            <w:pPr>
              <w:rPr>
                <w:lang w:val="de-CH"/>
              </w:rPr>
            </w:pPr>
            <w:r>
              <w:rPr>
                <w:lang w:val="de-CH"/>
              </w:rPr>
              <w:t>Datenbankdesign</w:t>
            </w:r>
          </w:p>
        </w:tc>
        <w:tc>
          <w:tcPr>
            <w:tcW w:w="4775" w:type="dxa"/>
          </w:tcPr>
          <w:p w14:paraId="1DE867A7" w14:textId="2845823C" w:rsidR="00CF44CA" w:rsidRDefault="00CF44CA" w:rsidP="008C12C2">
            <w:pPr>
              <w:rPr>
                <w:lang w:val="de-CH"/>
              </w:rPr>
            </w:pPr>
            <w:r>
              <w:rPr>
                <w:lang w:val="de-CH"/>
              </w:rPr>
              <w:t>Lenny</w:t>
            </w:r>
          </w:p>
        </w:tc>
      </w:tr>
      <w:tr w:rsidR="00CF44CA" w14:paraId="6ABBADDB" w14:textId="77777777" w:rsidTr="00CF44CA">
        <w:trPr>
          <w:trHeight w:val="309"/>
        </w:trPr>
        <w:tc>
          <w:tcPr>
            <w:tcW w:w="4773" w:type="dxa"/>
          </w:tcPr>
          <w:p w14:paraId="08BF87E7" w14:textId="347F35ED" w:rsidR="00CF44CA" w:rsidRDefault="00CF44CA" w:rsidP="008C12C2">
            <w:pPr>
              <w:rPr>
                <w:lang w:val="de-CH"/>
              </w:rPr>
            </w:pPr>
            <w:r>
              <w:rPr>
                <w:lang w:val="de-CH"/>
              </w:rPr>
              <w:t>Web-API-Entwicklung</w:t>
            </w:r>
          </w:p>
        </w:tc>
        <w:tc>
          <w:tcPr>
            <w:tcW w:w="4775" w:type="dxa"/>
          </w:tcPr>
          <w:p w14:paraId="36CD53B4" w14:textId="73CAE1F0" w:rsidR="00CF44CA" w:rsidRDefault="00CF44CA" w:rsidP="008C12C2">
            <w:pPr>
              <w:rPr>
                <w:lang w:val="de-CH"/>
              </w:rPr>
            </w:pPr>
            <w:r>
              <w:rPr>
                <w:lang w:val="de-CH"/>
              </w:rPr>
              <w:t>Lenny</w:t>
            </w:r>
          </w:p>
        </w:tc>
      </w:tr>
      <w:tr w:rsidR="00CF44CA" w14:paraId="1B515C66" w14:textId="77777777" w:rsidTr="00CF44CA">
        <w:trPr>
          <w:trHeight w:val="331"/>
        </w:trPr>
        <w:tc>
          <w:tcPr>
            <w:tcW w:w="4773" w:type="dxa"/>
          </w:tcPr>
          <w:p w14:paraId="3D099A21" w14:textId="7B2808A4" w:rsidR="00CF44CA" w:rsidRDefault="00CF44CA" w:rsidP="008C12C2">
            <w:pPr>
              <w:rPr>
                <w:lang w:val="de-CH"/>
              </w:rPr>
            </w:pPr>
            <w:r>
              <w:rPr>
                <w:lang w:val="de-CH"/>
              </w:rPr>
              <w:t>Test und Validierung</w:t>
            </w:r>
          </w:p>
        </w:tc>
        <w:tc>
          <w:tcPr>
            <w:tcW w:w="4775" w:type="dxa"/>
          </w:tcPr>
          <w:p w14:paraId="346AA939" w14:textId="3A93638F" w:rsidR="00CF44CA" w:rsidRDefault="00CF44CA" w:rsidP="008C12C2">
            <w:pPr>
              <w:rPr>
                <w:lang w:val="de-CH"/>
              </w:rPr>
            </w:pPr>
            <w:r>
              <w:rPr>
                <w:lang w:val="de-CH"/>
              </w:rPr>
              <w:t>Beide</w:t>
            </w:r>
          </w:p>
        </w:tc>
      </w:tr>
      <w:tr w:rsidR="00CF44CA" w14:paraId="5C556779" w14:textId="77777777" w:rsidTr="00CF44CA">
        <w:trPr>
          <w:trHeight w:val="287"/>
        </w:trPr>
        <w:tc>
          <w:tcPr>
            <w:tcW w:w="4773" w:type="dxa"/>
          </w:tcPr>
          <w:p w14:paraId="1B5268FC" w14:textId="3C70FE5D" w:rsidR="00CF44CA" w:rsidRDefault="00CF44CA" w:rsidP="008C12C2">
            <w:pPr>
              <w:rPr>
                <w:lang w:val="de-CH"/>
              </w:rPr>
            </w:pPr>
            <w:r>
              <w:rPr>
                <w:lang w:val="de-CH"/>
              </w:rPr>
              <w:t>Dokumentation</w:t>
            </w:r>
          </w:p>
        </w:tc>
        <w:tc>
          <w:tcPr>
            <w:tcW w:w="4775" w:type="dxa"/>
          </w:tcPr>
          <w:p w14:paraId="43923A4D" w14:textId="618172B2" w:rsidR="00CF44CA" w:rsidRDefault="00CF44CA" w:rsidP="008C12C2">
            <w:pPr>
              <w:rPr>
                <w:lang w:val="de-CH"/>
              </w:rPr>
            </w:pPr>
            <w:r>
              <w:rPr>
                <w:lang w:val="de-CH"/>
              </w:rPr>
              <w:t>Ege</w:t>
            </w:r>
          </w:p>
        </w:tc>
      </w:tr>
    </w:tbl>
    <w:p w14:paraId="0F3CBAD7" w14:textId="77777777" w:rsidR="008C12C2" w:rsidRDefault="008C12C2" w:rsidP="008C12C2">
      <w:pPr>
        <w:rPr>
          <w:lang w:val="de-CH"/>
        </w:rPr>
      </w:pPr>
    </w:p>
    <w:p w14:paraId="64DF188B" w14:textId="77777777" w:rsidR="008C12C2" w:rsidRDefault="008C12C2">
      <w:pPr>
        <w:rPr>
          <w:rFonts w:asciiTheme="majorHAnsi" w:eastAsiaTheme="majorEastAsia" w:hAnsiTheme="majorHAnsi" w:cstheme="majorBidi"/>
          <w:color w:val="0F4761" w:themeColor="accent1" w:themeShade="BF"/>
          <w:sz w:val="32"/>
          <w:szCs w:val="32"/>
          <w:lang w:val="de-CH"/>
        </w:rPr>
      </w:pPr>
      <w:r>
        <w:rPr>
          <w:lang w:val="de-CH"/>
        </w:rPr>
        <w:br w:type="page"/>
      </w:r>
    </w:p>
    <w:p w14:paraId="3AA96885" w14:textId="5EE72764" w:rsidR="008C12C2" w:rsidRDefault="008C12C2" w:rsidP="008C12C2">
      <w:pPr>
        <w:pStyle w:val="Heading2"/>
        <w:rPr>
          <w:lang w:val="de-CH"/>
        </w:rPr>
      </w:pPr>
      <w:bookmarkStart w:id="6" w:name="_Toc184374551"/>
      <w:r w:rsidRPr="008C12C2">
        <w:rPr>
          <w:lang w:val="de-CH"/>
        </w:rPr>
        <w:lastRenderedPageBreak/>
        <w:t>2.2 Zeitplan</w:t>
      </w:r>
      <w:bookmarkEnd w:id="6"/>
    </w:p>
    <w:p w14:paraId="0AC30AEF" w14:textId="350A169E" w:rsidR="008C12C2" w:rsidRPr="008C12C2" w:rsidRDefault="00144626" w:rsidP="008C12C2">
      <w:pPr>
        <w:rPr>
          <w:lang w:val="de-CH"/>
        </w:rPr>
      </w:pPr>
      <w:r>
        <w:rPr>
          <w:noProof/>
        </w:rPr>
        <w:drawing>
          <wp:inline distT="0" distB="0" distL="0" distR="0" wp14:anchorId="0FF3EA2B" wp14:editId="59BFCEC0">
            <wp:extent cx="5943600" cy="4580890"/>
            <wp:effectExtent l="0" t="0" r="0" b="3810"/>
            <wp:docPr id="745419826"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419826" name="Picture 1" descr="A table with text on i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80890"/>
                    </a:xfrm>
                    <a:prstGeom prst="rect">
                      <a:avLst/>
                    </a:prstGeom>
                    <a:noFill/>
                    <a:ln>
                      <a:noFill/>
                    </a:ln>
                  </pic:spPr>
                </pic:pic>
              </a:graphicData>
            </a:graphic>
          </wp:inline>
        </w:drawing>
      </w:r>
    </w:p>
    <w:p w14:paraId="769F9860" w14:textId="77777777" w:rsidR="008C12C2" w:rsidRDefault="008C12C2" w:rsidP="008C12C2">
      <w:pPr>
        <w:rPr>
          <w:lang w:val="de-CH"/>
        </w:rPr>
      </w:pPr>
    </w:p>
    <w:p w14:paraId="2A872ED9" w14:textId="0F1CD1B5" w:rsidR="00694DF8" w:rsidRDefault="003B26AC" w:rsidP="003B26AC">
      <w:pPr>
        <w:pStyle w:val="Heading1"/>
        <w:rPr>
          <w:lang w:val="de-CH"/>
        </w:rPr>
      </w:pPr>
      <w:bookmarkStart w:id="7" w:name="_Toc184374552"/>
      <w:r w:rsidRPr="003B26AC">
        <w:rPr>
          <w:lang w:val="de-CH"/>
        </w:rPr>
        <w:t>3. Anforderungen</w:t>
      </w:r>
      <w:bookmarkEnd w:id="7"/>
    </w:p>
    <w:p w14:paraId="6448C897" w14:textId="77777777" w:rsidR="003B26AC" w:rsidRPr="003B26AC" w:rsidRDefault="003B26AC" w:rsidP="00DF3B98">
      <w:pPr>
        <w:pStyle w:val="Heading2"/>
        <w:rPr>
          <w:lang w:val="de-CH"/>
        </w:rPr>
      </w:pPr>
      <w:bookmarkStart w:id="8" w:name="_Toc184374553"/>
      <w:r w:rsidRPr="003B26AC">
        <w:rPr>
          <w:lang w:val="de-CH"/>
        </w:rPr>
        <w:t>3.1 Allgemeine Anforderungen</w:t>
      </w:r>
      <w:bookmarkEnd w:id="8"/>
    </w:p>
    <w:p w14:paraId="57443354" w14:textId="77777777" w:rsidR="003B26AC" w:rsidRPr="00DF3B98" w:rsidRDefault="003B26AC" w:rsidP="00DF3B98">
      <w:pPr>
        <w:pStyle w:val="ListParagraph"/>
        <w:numPr>
          <w:ilvl w:val="0"/>
          <w:numId w:val="4"/>
        </w:numPr>
        <w:rPr>
          <w:lang w:val="de-CH"/>
        </w:rPr>
      </w:pPr>
      <w:r w:rsidRPr="00DF3B98">
        <w:rPr>
          <w:lang w:val="de-CH"/>
        </w:rPr>
        <w:t>Login mit Benutzername und Passwort.</w:t>
      </w:r>
    </w:p>
    <w:p w14:paraId="6E71FBA0" w14:textId="77777777" w:rsidR="003B26AC" w:rsidRPr="00DF3B98" w:rsidRDefault="003B26AC" w:rsidP="00DF3B98">
      <w:pPr>
        <w:pStyle w:val="ListParagraph"/>
        <w:numPr>
          <w:ilvl w:val="0"/>
          <w:numId w:val="4"/>
        </w:numPr>
        <w:rPr>
          <w:lang w:val="de-CH"/>
        </w:rPr>
      </w:pPr>
      <w:r w:rsidRPr="00DF3B98">
        <w:rPr>
          <w:lang w:val="de-CH"/>
        </w:rPr>
        <w:t>Anzeige und Filterung von Serviceaufträgen nach Priorität.</w:t>
      </w:r>
    </w:p>
    <w:p w14:paraId="25CF085C" w14:textId="77777777" w:rsidR="003B26AC" w:rsidRPr="00DF3B98" w:rsidRDefault="003B26AC" w:rsidP="00DF3B98">
      <w:pPr>
        <w:pStyle w:val="ListParagraph"/>
        <w:numPr>
          <w:ilvl w:val="0"/>
          <w:numId w:val="4"/>
        </w:numPr>
        <w:rPr>
          <w:lang w:val="de-CH"/>
        </w:rPr>
      </w:pPr>
      <w:r w:rsidRPr="00DF3B98">
        <w:rPr>
          <w:lang w:val="de-CH"/>
        </w:rPr>
        <w:t>Statusänderung und Löschung von Aufträgen.</w:t>
      </w:r>
    </w:p>
    <w:p w14:paraId="1280862B" w14:textId="77777777" w:rsidR="003B26AC" w:rsidRPr="00DF3B98" w:rsidRDefault="003B26AC" w:rsidP="00DF3B98">
      <w:pPr>
        <w:pStyle w:val="ListParagraph"/>
        <w:numPr>
          <w:ilvl w:val="0"/>
          <w:numId w:val="4"/>
        </w:numPr>
        <w:rPr>
          <w:lang w:val="de-CH"/>
        </w:rPr>
      </w:pPr>
      <w:r w:rsidRPr="00DF3B98">
        <w:rPr>
          <w:lang w:val="de-CH"/>
        </w:rPr>
        <w:t>Fehlerprotokollierung aller API-Aufrufe.</w:t>
      </w:r>
    </w:p>
    <w:p w14:paraId="67A7E3CE" w14:textId="77777777" w:rsidR="003B26AC" w:rsidRPr="003B26AC" w:rsidRDefault="003B26AC" w:rsidP="00DF3B98">
      <w:pPr>
        <w:pStyle w:val="Heading2"/>
        <w:rPr>
          <w:lang w:val="de-CH"/>
        </w:rPr>
      </w:pPr>
      <w:bookmarkStart w:id="9" w:name="_Toc184374554"/>
      <w:r w:rsidRPr="003B26AC">
        <w:rPr>
          <w:lang w:val="de-CH"/>
        </w:rPr>
        <w:t>3.2 Zusätzliche Anforderungen</w:t>
      </w:r>
      <w:bookmarkEnd w:id="9"/>
    </w:p>
    <w:p w14:paraId="2EDB3AEA" w14:textId="77777777" w:rsidR="003B26AC" w:rsidRPr="00DF3B98" w:rsidRDefault="003B26AC" w:rsidP="00DF3B98">
      <w:pPr>
        <w:pStyle w:val="ListParagraph"/>
        <w:numPr>
          <w:ilvl w:val="0"/>
          <w:numId w:val="5"/>
        </w:numPr>
        <w:rPr>
          <w:lang w:val="de-CH"/>
        </w:rPr>
      </w:pPr>
      <w:r w:rsidRPr="00DF3B98">
        <w:rPr>
          <w:lang w:val="de-CH"/>
        </w:rPr>
        <w:t>Kommentare zu Aufträgen hinzufügen.</w:t>
      </w:r>
    </w:p>
    <w:p w14:paraId="2B6FFE1F" w14:textId="77777777" w:rsidR="003B26AC" w:rsidRPr="00DF3B98" w:rsidRDefault="003B26AC" w:rsidP="00DF3B98">
      <w:pPr>
        <w:pStyle w:val="ListParagraph"/>
        <w:numPr>
          <w:ilvl w:val="0"/>
          <w:numId w:val="5"/>
        </w:numPr>
        <w:rPr>
          <w:lang w:val="de-CH"/>
        </w:rPr>
      </w:pPr>
      <w:r w:rsidRPr="00DF3B98">
        <w:rPr>
          <w:lang w:val="de-CH"/>
        </w:rPr>
        <w:t>Personalisierte Auftragslisten für eingeloggte Mitarbeiter.</w:t>
      </w:r>
    </w:p>
    <w:p w14:paraId="0274C04F" w14:textId="77777777" w:rsidR="003B26AC" w:rsidRPr="003B26AC" w:rsidRDefault="003B26AC" w:rsidP="00DF3B98">
      <w:pPr>
        <w:pStyle w:val="Heading2"/>
        <w:rPr>
          <w:lang w:val="de-CH"/>
        </w:rPr>
      </w:pPr>
      <w:bookmarkStart w:id="10" w:name="_Toc184374555"/>
      <w:r w:rsidRPr="003B26AC">
        <w:rPr>
          <w:lang w:val="de-CH"/>
        </w:rPr>
        <w:lastRenderedPageBreak/>
        <w:t>3.3 Randbedingungen</w:t>
      </w:r>
      <w:bookmarkEnd w:id="10"/>
    </w:p>
    <w:p w14:paraId="54025065" w14:textId="77777777" w:rsidR="003B26AC" w:rsidRPr="00DF3B98" w:rsidRDefault="003B26AC" w:rsidP="00DF3B98">
      <w:pPr>
        <w:pStyle w:val="ListParagraph"/>
        <w:numPr>
          <w:ilvl w:val="0"/>
          <w:numId w:val="6"/>
        </w:numPr>
        <w:rPr>
          <w:lang w:val="de-CH"/>
        </w:rPr>
      </w:pPr>
      <w:r w:rsidRPr="00DF3B98">
        <w:rPr>
          <w:lang w:val="de-CH"/>
        </w:rPr>
        <w:t>Datenbank: MS-SQL oder MySQL.</w:t>
      </w:r>
    </w:p>
    <w:p w14:paraId="77D30749" w14:textId="77777777" w:rsidR="003B26AC" w:rsidRPr="00DF3B98" w:rsidRDefault="003B26AC" w:rsidP="00DF3B98">
      <w:pPr>
        <w:pStyle w:val="ListParagraph"/>
        <w:numPr>
          <w:ilvl w:val="0"/>
          <w:numId w:val="6"/>
        </w:numPr>
        <w:rPr>
          <w:lang w:val="de-CH"/>
        </w:rPr>
      </w:pPr>
      <w:r w:rsidRPr="00DF3B98">
        <w:rPr>
          <w:lang w:val="de-CH"/>
        </w:rPr>
        <w:t>Postman zur Web-API-Testung.</w:t>
      </w:r>
    </w:p>
    <w:p w14:paraId="7398D6F1" w14:textId="75CB6F22" w:rsidR="003B26AC" w:rsidRDefault="003B26AC" w:rsidP="00DF3B98">
      <w:pPr>
        <w:pStyle w:val="ListParagraph"/>
        <w:numPr>
          <w:ilvl w:val="0"/>
          <w:numId w:val="6"/>
        </w:numPr>
        <w:rPr>
          <w:lang w:val="de-CH"/>
        </w:rPr>
      </w:pPr>
      <w:r w:rsidRPr="00DF3B98">
        <w:rPr>
          <w:lang w:val="de-CH"/>
        </w:rPr>
        <w:t>Datenbankzugriff über einen OR-Mapper.</w:t>
      </w:r>
    </w:p>
    <w:p w14:paraId="5586851F" w14:textId="77777777" w:rsidR="00CF44CA" w:rsidRDefault="00CF44CA" w:rsidP="00CF44CA">
      <w:pPr>
        <w:pStyle w:val="ListParagraph"/>
        <w:rPr>
          <w:lang w:val="de-CH"/>
        </w:rPr>
      </w:pPr>
    </w:p>
    <w:p w14:paraId="08F58203" w14:textId="541D6CEC" w:rsidR="00BF4F3C" w:rsidRPr="00BF4F3C" w:rsidRDefault="00BF4F3C" w:rsidP="00CF44CA">
      <w:pPr>
        <w:pStyle w:val="Heading1"/>
        <w:rPr>
          <w:lang w:val="de-CH"/>
        </w:rPr>
      </w:pPr>
      <w:bookmarkStart w:id="11" w:name="_Toc184374556"/>
      <w:r w:rsidRPr="00BF4F3C">
        <w:rPr>
          <w:lang w:val="de-CH"/>
        </w:rPr>
        <w:t>4. Projektumsetzung</w:t>
      </w:r>
      <w:bookmarkEnd w:id="11"/>
    </w:p>
    <w:p w14:paraId="4D896450" w14:textId="77777777" w:rsidR="00BF4F3C" w:rsidRPr="00BF4F3C" w:rsidRDefault="00BF4F3C" w:rsidP="00BF4F3C">
      <w:pPr>
        <w:pStyle w:val="ListParagraph"/>
        <w:rPr>
          <w:lang w:val="de-CH"/>
        </w:rPr>
      </w:pPr>
    </w:p>
    <w:p w14:paraId="1E15CE22" w14:textId="1852E199" w:rsidR="00BF4F3C" w:rsidRPr="00AE4734" w:rsidRDefault="00BF4F3C" w:rsidP="00AE4734">
      <w:pPr>
        <w:pStyle w:val="Heading2"/>
        <w:rPr>
          <w:lang w:val="de-CH"/>
        </w:rPr>
      </w:pPr>
      <w:bookmarkStart w:id="12" w:name="_Toc184374557"/>
      <w:r w:rsidRPr="00BF4F3C">
        <w:rPr>
          <w:lang w:val="de-CH"/>
        </w:rPr>
        <w:t>4.1 Datenbankdesign</w:t>
      </w:r>
      <w:bookmarkEnd w:id="12"/>
    </w:p>
    <w:p w14:paraId="45919E75" w14:textId="6D7A248D" w:rsidR="00BF4F3C" w:rsidRPr="00BF4F3C" w:rsidRDefault="00BF4F3C" w:rsidP="00BF4F3C">
      <w:pPr>
        <w:pStyle w:val="Heading3"/>
        <w:rPr>
          <w:lang w:val="de-CH"/>
        </w:rPr>
      </w:pPr>
      <w:bookmarkStart w:id="13" w:name="_Toc184374558"/>
      <w:r w:rsidRPr="00BF4F3C">
        <w:rPr>
          <w:lang w:val="de-CH"/>
        </w:rPr>
        <w:t>4.1.</w:t>
      </w:r>
      <w:r w:rsidR="00AE4734">
        <w:rPr>
          <w:lang w:val="de-CH"/>
        </w:rPr>
        <w:t>1</w:t>
      </w:r>
      <w:r w:rsidRPr="00BF4F3C">
        <w:rPr>
          <w:lang w:val="de-CH"/>
        </w:rPr>
        <w:t xml:space="preserve"> Tabellenstruktur</w:t>
      </w:r>
      <w:bookmarkEnd w:id="13"/>
    </w:p>
    <w:p w14:paraId="3CB937CD" w14:textId="7871833E" w:rsidR="00BF4F3C" w:rsidRDefault="00BF4F3C" w:rsidP="00BF4F3C">
      <w:pPr>
        <w:rPr>
          <w:lang w:val="de-CH"/>
        </w:rPr>
      </w:pPr>
      <w:r w:rsidRPr="00BF4F3C">
        <w:rPr>
          <w:lang w:val="de-CH"/>
        </w:rPr>
        <w:t>Die Tabellen wurden in der 3. Normalform (3NF) erstellt.</w:t>
      </w:r>
    </w:p>
    <w:tbl>
      <w:tblPr>
        <w:tblStyle w:val="TableGrid"/>
        <w:tblW w:w="0" w:type="auto"/>
        <w:tblLook w:val="04A0" w:firstRow="1" w:lastRow="0" w:firstColumn="1" w:lastColumn="0" w:noHBand="0" w:noVBand="1"/>
      </w:tblPr>
      <w:tblGrid>
        <w:gridCol w:w="4675"/>
        <w:gridCol w:w="4675"/>
      </w:tblGrid>
      <w:tr w:rsidR="00C340D9" w14:paraId="25F81AF3" w14:textId="77777777" w:rsidTr="00C340D9">
        <w:tc>
          <w:tcPr>
            <w:tcW w:w="4675" w:type="dxa"/>
          </w:tcPr>
          <w:p w14:paraId="370AA9A2" w14:textId="75342B49" w:rsidR="00C340D9" w:rsidRDefault="00C340D9" w:rsidP="00BF4F3C">
            <w:pPr>
              <w:rPr>
                <w:lang w:val="de-CH"/>
              </w:rPr>
            </w:pPr>
            <w:r>
              <w:rPr>
                <w:lang w:val="de-CH"/>
              </w:rPr>
              <w:t>Tabelle</w:t>
            </w:r>
          </w:p>
        </w:tc>
        <w:tc>
          <w:tcPr>
            <w:tcW w:w="4675" w:type="dxa"/>
          </w:tcPr>
          <w:p w14:paraId="2F1A7B47" w14:textId="5F4AB57D" w:rsidR="00C340D9" w:rsidRDefault="00C340D9" w:rsidP="00BF4F3C">
            <w:pPr>
              <w:rPr>
                <w:lang w:val="de-CH"/>
              </w:rPr>
            </w:pPr>
            <w:r>
              <w:rPr>
                <w:lang w:val="de-CH"/>
              </w:rPr>
              <w:t>Beschreibung</w:t>
            </w:r>
          </w:p>
        </w:tc>
      </w:tr>
      <w:tr w:rsidR="00C340D9" w:rsidRPr="00F855CC" w14:paraId="4E10BAE9" w14:textId="77777777" w:rsidTr="00C340D9">
        <w:tc>
          <w:tcPr>
            <w:tcW w:w="4675" w:type="dxa"/>
          </w:tcPr>
          <w:p w14:paraId="3A2EB30C" w14:textId="0298BBB1" w:rsidR="00C340D9" w:rsidRDefault="00C340D9" w:rsidP="00BF4F3C">
            <w:pPr>
              <w:rPr>
                <w:lang w:val="de-CH"/>
              </w:rPr>
            </w:pPr>
            <w:r>
              <w:rPr>
                <w:lang w:val="de-CH"/>
              </w:rPr>
              <w:t>Mitarbeiter</w:t>
            </w:r>
          </w:p>
        </w:tc>
        <w:tc>
          <w:tcPr>
            <w:tcW w:w="4675" w:type="dxa"/>
          </w:tcPr>
          <w:p w14:paraId="2C9793E0" w14:textId="4E5DCFAF" w:rsidR="00C340D9" w:rsidRDefault="00C340D9" w:rsidP="00BF4F3C">
            <w:pPr>
              <w:rPr>
                <w:lang w:val="de-CH"/>
              </w:rPr>
            </w:pPr>
            <w:r>
              <w:rPr>
                <w:lang w:val="de-CH"/>
              </w:rPr>
              <w:t>Speichert Login-Date</w:t>
            </w:r>
            <w:r w:rsidR="00811D1B">
              <w:rPr>
                <w:lang w:val="de-CH"/>
              </w:rPr>
              <w:t>n der Mitarbeiter.</w:t>
            </w:r>
          </w:p>
        </w:tc>
      </w:tr>
      <w:tr w:rsidR="00C340D9" w14:paraId="565BDF9D" w14:textId="77777777" w:rsidTr="00C340D9">
        <w:tc>
          <w:tcPr>
            <w:tcW w:w="4675" w:type="dxa"/>
          </w:tcPr>
          <w:p w14:paraId="72DF61DF" w14:textId="119EA03E" w:rsidR="00C340D9" w:rsidRDefault="00811D1B" w:rsidP="00BF4F3C">
            <w:pPr>
              <w:rPr>
                <w:lang w:val="de-CH"/>
              </w:rPr>
            </w:pPr>
            <w:r>
              <w:rPr>
                <w:lang w:val="de-CH"/>
              </w:rPr>
              <w:t>Aufträge</w:t>
            </w:r>
          </w:p>
        </w:tc>
        <w:tc>
          <w:tcPr>
            <w:tcW w:w="4675" w:type="dxa"/>
          </w:tcPr>
          <w:p w14:paraId="7EBA910F" w14:textId="18D6CA23" w:rsidR="00C340D9" w:rsidRDefault="00811D1B" w:rsidP="00BF4F3C">
            <w:pPr>
              <w:rPr>
                <w:lang w:val="de-CH"/>
              </w:rPr>
            </w:pPr>
            <w:r>
              <w:rPr>
                <w:lang w:val="de-CH"/>
              </w:rPr>
              <w:t>Enthält Informationen zu Serviceaufträgen.</w:t>
            </w:r>
          </w:p>
        </w:tc>
      </w:tr>
      <w:tr w:rsidR="00C340D9" w14:paraId="68E83978" w14:textId="77777777" w:rsidTr="00C340D9">
        <w:tc>
          <w:tcPr>
            <w:tcW w:w="4675" w:type="dxa"/>
          </w:tcPr>
          <w:p w14:paraId="1D9E6AEB" w14:textId="7CD865AF" w:rsidR="00C340D9" w:rsidRDefault="00811D1B" w:rsidP="00BF4F3C">
            <w:pPr>
              <w:rPr>
                <w:lang w:val="de-CH"/>
              </w:rPr>
            </w:pPr>
            <w:r>
              <w:rPr>
                <w:lang w:val="de-CH"/>
              </w:rPr>
              <w:t>Dienst</w:t>
            </w:r>
            <w:r w:rsidR="00DA4250">
              <w:rPr>
                <w:lang w:val="de-CH"/>
              </w:rPr>
              <w:t>leistungen</w:t>
            </w:r>
          </w:p>
        </w:tc>
        <w:tc>
          <w:tcPr>
            <w:tcW w:w="4675" w:type="dxa"/>
          </w:tcPr>
          <w:p w14:paraId="61788DE3" w14:textId="57C85FB7" w:rsidR="00C340D9" w:rsidRDefault="00DA4250" w:rsidP="00BF4F3C">
            <w:pPr>
              <w:rPr>
                <w:lang w:val="de-CH"/>
              </w:rPr>
            </w:pPr>
            <w:r>
              <w:rPr>
                <w:lang w:val="de-CH"/>
              </w:rPr>
              <w:t>Liste der angebotenen Dienstleistungen</w:t>
            </w:r>
          </w:p>
        </w:tc>
      </w:tr>
    </w:tbl>
    <w:p w14:paraId="1FF0AB37" w14:textId="77777777" w:rsidR="00BF4F3C" w:rsidRDefault="00BF4F3C" w:rsidP="00BF4F3C">
      <w:pPr>
        <w:rPr>
          <w:lang w:val="de-CH"/>
        </w:rPr>
      </w:pPr>
    </w:p>
    <w:p w14:paraId="014E21D7" w14:textId="77777777" w:rsidR="004B0254" w:rsidRDefault="004B0254" w:rsidP="00BF4F3C">
      <w:pPr>
        <w:rPr>
          <w:lang w:val="de-CH"/>
        </w:rPr>
      </w:pPr>
    </w:p>
    <w:p w14:paraId="0E89A357" w14:textId="77777777" w:rsidR="004B0254" w:rsidRPr="004B0254" w:rsidRDefault="004B0254" w:rsidP="004B0254">
      <w:pPr>
        <w:pStyle w:val="Heading2"/>
        <w:rPr>
          <w:lang w:val="de-CH"/>
        </w:rPr>
      </w:pPr>
      <w:bookmarkStart w:id="14" w:name="_Toc184374559"/>
      <w:r w:rsidRPr="004B0254">
        <w:rPr>
          <w:lang w:val="de-CH"/>
        </w:rPr>
        <w:t>4.2 Web-API-Entwicklung</w:t>
      </w:r>
      <w:bookmarkEnd w:id="14"/>
    </w:p>
    <w:p w14:paraId="6C3B4024" w14:textId="68B365CE" w:rsidR="004B0254" w:rsidRPr="004B0254" w:rsidRDefault="004B0254" w:rsidP="004B0254">
      <w:pPr>
        <w:pStyle w:val="Heading3"/>
        <w:rPr>
          <w:lang w:val="de-CH"/>
        </w:rPr>
      </w:pPr>
      <w:bookmarkStart w:id="15" w:name="_Toc184374560"/>
      <w:r w:rsidRPr="004B0254">
        <w:rPr>
          <w:lang w:val="de-CH"/>
        </w:rPr>
        <w:t>4.2.1 Authentifizierung</w:t>
      </w:r>
      <w:bookmarkEnd w:id="15"/>
    </w:p>
    <w:p w14:paraId="214232AB" w14:textId="48809B66" w:rsidR="004B0254" w:rsidRDefault="004B0254" w:rsidP="004B0254">
      <w:pPr>
        <w:rPr>
          <w:lang w:val="de-CH"/>
        </w:rPr>
      </w:pPr>
      <w:r w:rsidRPr="004B0254">
        <w:rPr>
          <w:lang w:val="de-CH"/>
        </w:rPr>
        <w:t>Die Authentifizierung wurde mit JWT (JSON Web Tokens) implementiert. Mitarbeiter können sich mit Benutzername und Passwort einloggen.</w:t>
      </w:r>
    </w:p>
    <w:p w14:paraId="10D5253B" w14:textId="77777777" w:rsidR="00826427" w:rsidRPr="004B0254" w:rsidRDefault="00826427" w:rsidP="004B0254">
      <w:pPr>
        <w:rPr>
          <w:lang w:val="de-CH"/>
        </w:rPr>
      </w:pPr>
    </w:p>
    <w:p w14:paraId="79FCB4F2" w14:textId="039E9235" w:rsidR="004B0254" w:rsidRDefault="004B0254" w:rsidP="004B0254">
      <w:pPr>
        <w:pStyle w:val="Heading3"/>
        <w:rPr>
          <w:lang w:val="de-CH"/>
        </w:rPr>
      </w:pPr>
      <w:bookmarkStart w:id="16" w:name="_Toc184374561"/>
      <w:r w:rsidRPr="004B0254">
        <w:rPr>
          <w:lang w:val="de-CH"/>
        </w:rPr>
        <w:t>4.2.2 API-Endpunkte</w:t>
      </w:r>
      <w:bookmarkEnd w:id="16"/>
    </w:p>
    <w:tbl>
      <w:tblPr>
        <w:tblStyle w:val="TableGrid"/>
        <w:tblW w:w="9408" w:type="dxa"/>
        <w:tblLook w:val="04A0" w:firstRow="1" w:lastRow="0" w:firstColumn="1" w:lastColumn="0" w:noHBand="0" w:noVBand="1"/>
      </w:tblPr>
      <w:tblGrid>
        <w:gridCol w:w="4704"/>
        <w:gridCol w:w="4704"/>
      </w:tblGrid>
      <w:tr w:rsidR="000978E6" w14:paraId="3CAAD372" w14:textId="77777777" w:rsidTr="00826427">
        <w:trPr>
          <w:trHeight w:val="298"/>
        </w:trPr>
        <w:tc>
          <w:tcPr>
            <w:tcW w:w="4704" w:type="dxa"/>
          </w:tcPr>
          <w:p w14:paraId="77630124" w14:textId="505B2F4F" w:rsidR="000978E6" w:rsidRDefault="000978E6" w:rsidP="004B0254">
            <w:pPr>
              <w:rPr>
                <w:lang w:val="de-CH"/>
              </w:rPr>
            </w:pPr>
            <w:r>
              <w:rPr>
                <w:lang w:val="de-CH"/>
              </w:rPr>
              <w:t>Endpunkte</w:t>
            </w:r>
          </w:p>
        </w:tc>
        <w:tc>
          <w:tcPr>
            <w:tcW w:w="4704" w:type="dxa"/>
          </w:tcPr>
          <w:p w14:paraId="2C2FB120" w14:textId="29CB2832" w:rsidR="000978E6" w:rsidRDefault="000978E6" w:rsidP="004B0254">
            <w:pPr>
              <w:rPr>
                <w:lang w:val="de-CH"/>
              </w:rPr>
            </w:pPr>
            <w:r>
              <w:rPr>
                <w:lang w:val="de-CH"/>
              </w:rPr>
              <w:t>Funktion</w:t>
            </w:r>
          </w:p>
        </w:tc>
      </w:tr>
      <w:tr w:rsidR="000978E6" w14:paraId="299C3BFB" w14:textId="77777777" w:rsidTr="00826427">
        <w:trPr>
          <w:trHeight w:val="298"/>
        </w:trPr>
        <w:tc>
          <w:tcPr>
            <w:tcW w:w="4704" w:type="dxa"/>
          </w:tcPr>
          <w:p w14:paraId="007E8673" w14:textId="48DC3E92" w:rsidR="000978E6" w:rsidRDefault="000978E6" w:rsidP="004B0254">
            <w:pPr>
              <w:rPr>
                <w:lang w:val="de-CH"/>
              </w:rPr>
            </w:pPr>
            <w:r>
              <w:rPr>
                <w:lang w:val="de-CH"/>
              </w:rPr>
              <w:t>POST /</w:t>
            </w:r>
            <w:proofErr w:type="spellStart"/>
            <w:r>
              <w:rPr>
                <w:lang w:val="de-CH"/>
              </w:rPr>
              <w:t>login</w:t>
            </w:r>
            <w:proofErr w:type="spellEnd"/>
          </w:p>
        </w:tc>
        <w:tc>
          <w:tcPr>
            <w:tcW w:w="4704" w:type="dxa"/>
          </w:tcPr>
          <w:p w14:paraId="10F88893" w14:textId="7CAD427D" w:rsidR="000978E6" w:rsidRDefault="000978E6" w:rsidP="004B0254">
            <w:pPr>
              <w:rPr>
                <w:lang w:val="de-CH"/>
              </w:rPr>
            </w:pPr>
            <w:r>
              <w:rPr>
                <w:lang w:val="de-CH"/>
              </w:rPr>
              <w:t>Mitarbeiter-Login</w:t>
            </w:r>
          </w:p>
        </w:tc>
      </w:tr>
      <w:tr w:rsidR="000978E6" w14:paraId="5D02242D" w14:textId="77777777" w:rsidTr="00826427">
        <w:trPr>
          <w:trHeight w:val="298"/>
        </w:trPr>
        <w:tc>
          <w:tcPr>
            <w:tcW w:w="4704" w:type="dxa"/>
          </w:tcPr>
          <w:p w14:paraId="69B5E396" w14:textId="4F5899FF" w:rsidR="000978E6" w:rsidRDefault="000978E6" w:rsidP="004B0254">
            <w:pPr>
              <w:rPr>
                <w:lang w:val="de-CH"/>
              </w:rPr>
            </w:pPr>
            <w:r>
              <w:rPr>
                <w:lang w:val="de-CH"/>
              </w:rPr>
              <w:t>GET /</w:t>
            </w:r>
            <w:proofErr w:type="spellStart"/>
            <w:r>
              <w:rPr>
                <w:lang w:val="de-CH"/>
              </w:rPr>
              <w:t>orders</w:t>
            </w:r>
            <w:proofErr w:type="spellEnd"/>
          </w:p>
        </w:tc>
        <w:tc>
          <w:tcPr>
            <w:tcW w:w="4704" w:type="dxa"/>
          </w:tcPr>
          <w:p w14:paraId="01E8DA0F" w14:textId="3AECF1FC" w:rsidR="000978E6" w:rsidRDefault="000978E6" w:rsidP="004B0254">
            <w:pPr>
              <w:rPr>
                <w:lang w:val="de-CH"/>
              </w:rPr>
            </w:pPr>
            <w:r>
              <w:rPr>
                <w:lang w:val="de-CH"/>
              </w:rPr>
              <w:t>Anzeige der Serviceaufträge</w:t>
            </w:r>
          </w:p>
        </w:tc>
      </w:tr>
      <w:tr w:rsidR="000978E6" w14:paraId="41DF7280" w14:textId="77777777" w:rsidTr="00826427">
        <w:trPr>
          <w:trHeight w:val="319"/>
        </w:trPr>
        <w:tc>
          <w:tcPr>
            <w:tcW w:w="4704" w:type="dxa"/>
          </w:tcPr>
          <w:p w14:paraId="3632AB11" w14:textId="12D7B932" w:rsidR="000978E6" w:rsidRDefault="00806C42" w:rsidP="004B0254">
            <w:pPr>
              <w:rPr>
                <w:lang w:val="de-CH"/>
              </w:rPr>
            </w:pPr>
            <w:r>
              <w:rPr>
                <w:lang w:val="de-CH"/>
              </w:rPr>
              <w:t>PUT /</w:t>
            </w:r>
            <w:proofErr w:type="spellStart"/>
            <w:r>
              <w:rPr>
                <w:lang w:val="de-CH"/>
              </w:rPr>
              <w:t>orders</w:t>
            </w:r>
            <w:proofErr w:type="spellEnd"/>
            <w:r>
              <w:rPr>
                <w:lang w:val="de-CH"/>
              </w:rPr>
              <w:t>/{</w:t>
            </w:r>
            <w:proofErr w:type="spellStart"/>
            <w:r>
              <w:rPr>
                <w:lang w:val="de-CH"/>
              </w:rPr>
              <w:t>id</w:t>
            </w:r>
            <w:proofErr w:type="spellEnd"/>
            <w:r>
              <w:rPr>
                <w:lang w:val="de-CH"/>
              </w:rPr>
              <w:t>}</w:t>
            </w:r>
          </w:p>
        </w:tc>
        <w:tc>
          <w:tcPr>
            <w:tcW w:w="4704" w:type="dxa"/>
          </w:tcPr>
          <w:p w14:paraId="50D9780D" w14:textId="0AF9F69D" w:rsidR="000978E6" w:rsidRDefault="00806C42" w:rsidP="004B0254">
            <w:pPr>
              <w:rPr>
                <w:lang w:val="de-CH"/>
              </w:rPr>
            </w:pPr>
            <w:r>
              <w:rPr>
                <w:lang w:val="de-CH"/>
              </w:rPr>
              <w:t>Statusänderu</w:t>
            </w:r>
            <w:r w:rsidR="00826427">
              <w:rPr>
                <w:lang w:val="de-CH"/>
              </w:rPr>
              <w:t>ng eines Auftrags</w:t>
            </w:r>
          </w:p>
        </w:tc>
      </w:tr>
      <w:tr w:rsidR="000978E6" w14:paraId="2E3CF821" w14:textId="77777777" w:rsidTr="00826427">
        <w:trPr>
          <w:trHeight w:val="277"/>
        </w:trPr>
        <w:tc>
          <w:tcPr>
            <w:tcW w:w="4704" w:type="dxa"/>
          </w:tcPr>
          <w:p w14:paraId="343861EE" w14:textId="1AEFDAD8" w:rsidR="000978E6" w:rsidRDefault="00826427" w:rsidP="004B0254">
            <w:pPr>
              <w:rPr>
                <w:lang w:val="de-CH"/>
              </w:rPr>
            </w:pPr>
            <w:r>
              <w:rPr>
                <w:lang w:val="de-CH"/>
              </w:rPr>
              <w:t>DELETE /</w:t>
            </w:r>
            <w:proofErr w:type="spellStart"/>
            <w:r>
              <w:rPr>
                <w:lang w:val="de-CH"/>
              </w:rPr>
              <w:t>orders</w:t>
            </w:r>
            <w:proofErr w:type="spellEnd"/>
            <w:r>
              <w:rPr>
                <w:lang w:val="de-CH"/>
              </w:rPr>
              <w:t>/{</w:t>
            </w:r>
            <w:proofErr w:type="spellStart"/>
            <w:r>
              <w:rPr>
                <w:lang w:val="de-CH"/>
              </w:rPr>
              <w:t>id</w:t>
            </w:r>
            <w:proofErr w:type="spellEnd"/>
            <w:r>
              <w:rPr>
                <w:lang w:val="de-CH"/>
              </w:rPr>
              <w:t>}</w:t>
            </w:r>
          </w:p>
        </w:tc>
        <w:tc>
          <w:tcPr>
            <w:tcW w:w="4704" w:type="dxa"/>
          </w:tcPr>
          <w:p w14:paraId="7211C199" w14:textId="3D72020D" w:rsidR="000978E6" w:rsidRDefault="00826427" w:rsidP="004B0254">
            <w:pPr>
              <w:rPr>
                <w:lang w:val="de-CH"/>
              </w:rPr>
            </w:pPr>
            <w:r>
              <w:rPr>
                <w:lang w:val="de-CH"/>
              </w:rPr>
              <w:t>Löschen eines Auftrags</w:t>
            </w:r>
          </w:p>
        </w:tc>
      </w:tr>
    </w:tbl>
    <w:p w14:paraId="2640CB57" w14:textId="5C6B21AC" w:rsidR="00377F11" w:rsidRDefault="00377F11" w:rsidP="004B0254">
      <w:pPr>
        <w:rPr>
          <w:lang w:val="de-CH"/>
        </w:rPr>
      </w:pPr>
    </w:p>
    <w:p w14:paraId="14F7A232" w14:textId="77777777" w:rsidR="00377F11" w:rsidRDefault="00377F11">
      <w:pPr>
        <w:rPr>
          <w:lang w:val="de-CH"/>
        </w:rPr>
      </w:pPr>
      <w:r>
        <w:rPr>
          <w:lang w:val="de-CH"/>
        </w:rPr>
        <w:br w:type="page"/>
      </w:r>
    </w:p>
    <w:p w14:paraId="7D3FEBB0" w14:textId="77777777" w:rsidR="00377F11" w:rsidRPr="00377F11" w:rsidRDefault="00377F11" w:rsidP="00377F11">
      <w:pPr>
        <w:pStyle w:val="Heading2"/>
        <w:rPr>
          <w:lang w:val="de-CH"/>
        </w:rPr>
      </w:pPr>
      <w:bookmarkStart w:id="17" w:name="_Toc184374562"/>
      <w:r w:rsidRPr="00377F11">
        <w:rPr>
          <w:lang w:val="de-CH"/>
        </w:rPr>
        <w:lastRenderedPageBreak/>
        <w:t>4.3 Implementierung der Anforderungen</w:t>
      </w:r>
      <w:bookmarkEnd w:id="17"/>
    </w:p>
    <w:p w14:paraId="2E964B15" w14:textId="07D4D0DB" w:rsidR="00377F11" w:rsidRPr="00377F11" w:rsidRDefault="00377F11" w:rsidP="00377F11">
      <w:pPr>
        <w:pStyle w:val="Heading3"/>
        <w:rPr>
          <w:lang w:val="de-CH"/>
        </w:rPr>
      </w:pPr>
      <w:bookmarkStart w:id="18" w:name="_Toc184374563"/>
      <w:r w:rsidRPr="00377F11">
        <w:rPr>
          <w:lang w:val="de-CH"/>
        </w:rPr>
        <w:t>4.3.1 Login-Funktion</w:t>
      </w:r>
      <w:bookmarkEnd w:id="18"/>
    </w:p>
    <w:p w14:paraId="7610D547" w14:textId="77777777" w:rsidR="006C7F0E" w:rsidRPr="006C7F0E" w:rsidRDefault="006C7F0E" w:rsidP="006C7F0E">
      <w:r w:rsidRPr="006C7F0E">
        <w:rPr>
          <w:lang w:val="de-CH"/>
        </w:rPr>
        <w:t xml:space="preserve">Die Implementierung der Login-Funktion wurde mit Fokus auf Sicherheit und Benutzerfreundlichkeit durchgeführt. </w:t>
      </w:r>
      <w:r w:rsidRPr="006C7F0E">
        <w:t xml:space="preserve">Die </w:t>
      </w:r>
      <w:proofErr w:type="spellStart"/>
      <w:r w:rsidRPr="006C7F0E">
        <w:t>folgenden</w:t>
      </w:r>
      <w:proofErr w:type="spellEnd"/>
      <w:r w:rsidRPr="006C7F0E">
        <w:t xml:space="preserve"> </w:t>
      </w:r>
      <w:proofErr w:type="spellStart"/>
      <w:r w:rsidRPr="006C7F0E">
        <w:t>Techniken</w:t>
      </w:r>
      <w:proofErr w:type="spellEnd"/>
      <w:r w:rsidRPr="006C7F0E">
        <w:t xml:space="preserve"> und </w:t>
      </w:r>
      <w:proofErr w:type="spellStart"/>
      <w:r w:rsidRPr="006C7F0E">
        <w:t>Prozesse</w:t>
      </w:r>
      <w:proofErr w:type="spellEnd"/>
      <w:r w:rsidRPr="006C7F0E">
        <w:t xml:space="preserve"> </w:t>
      </w:r>
      <w:proofErr w:type="spellStart"/>
      <w:r w:rsidRPr="006C7F0E">
        <w:t>wurden</w:t>
      </w:r>
      <w:proofErr w:type="spellEnd"/>
      <w:r w:rsidRPr="006C7F0E">
        <w:t xml:space="preserve"> </w:t>
      </w:r>
      <w:proofErr w:type="spellStart"/>
      <w:r w:rsidRPr="006C7F0E">
        <w:t>implementiert</w:t>
      </w:r>
      <w:proofErr w:type="spellEnd"/>
      <w:r w:rsidRPr="006C7F0E">
        <w:t>:</w:t>
      </w:r>
    </w:p>
    <w:p w14:paraId="7ED3001F" w14:textId="77777777" w:rsidR="006C7F0E" w:rsidRPr="006C7F0E" w:rsidRDefault="006C7F0E" w:rsidP="006C7F0E">
      <w:pPr>
        <w:numPr>
          <w:ilvl w:val="0"/>
          <w:numId w:val="7"/>
        </w:numPr>
      </w:pPr>
      <w:proofErr w:type="spellStart"/>
      <w:r w:rsidRPr="006C7F0E">
        <w:rPr>
          <w:b/>
          <w:bCs/>
        </w:rPr>
        <w:t>Passwort</w:t>
      </w:r>
      <w:proofErr w:type="spellEnd"/>
      <w:r w:rsidRPr="006C7F0E">
        <w:rPr>
          <w:b/>
          <w:bCs/>
        </w:rPr>
        <w:t>-Hashing</w:t>
      </w:r>
      <w:r w:rsidRPr="006C7F0E">
        <w:t>:</w:t>
      </w:r>
    </w:p>
    <w:p w14:paraId="7FB8A4B6" w14:textId="77777777" w:rsidR="006C7F0E" w:rsidRPr="006C7F0E" w:rsidRDefault="006C7F0E" w:rsidP="006C7F0E">
      <w:pPr>
        <w:numPr>
          <w:ilvl w:val="1"/>
          <w:numId w:val="7"/>
        </w:numPr>
        <w:rPr>
          <w:lang w:val="de-CH"/>
        </w:rPr>
      </w:pPr>
      <w:r w:rsidRPr="006C7F0E">
        <w:rPr>
          <w:lang w:val="de-CH"/>
        </w:rPr>
        <w:t>Zum Schutz der Benutzerpasswörter wird das Passwort-</w:t>
      </w:r>
      <w:proofErr w:type="spellStart"/>
      <w:r w:rsidRPr="006C7F0E">
        <w:rPr>
          <w:lang w:val="de-CH"/>
        </w:rPr>
        <w:t>Hashing</w:t>
      </w:r>
      <w:proofErr w:type="spellEnd"/>
      <w:r w:rsidRPr="006C7F0E">
        <w:rPr>
          <w:lang w:val="de-CH"/>
        </w:rPr>
        <w:t>-Verfahren </w:t>
      </w:r>
      <w:proofErr w:type="spellStart"/>
      <w:r w:rsidRPr="006C7F0E">
        <w:rPr>
          <w:lang w:val="de-CH"/>
        </w:rPr>
        <w:t>bcrypt</w:t>
      </w:r>
      <w:proofErr w:type="spellEnd"/>
      <w:r w:rsidRPr="006C7F0E">
        <w:rPr>
          <w:lang w:val="de-CH"/>
        </w:rPr>
        <w:t> verwendet.</w:t>
      </w:r>
    </w:p>
    <w:p w14:paraId="6993D945" w14:textId="77777777" w:rsidR="006C7F0E" w:rsidRPr="006C7F0E" w:rsidRDefault="006C7F0E" w:rsidP="006C7F0E">
      <w:pPr>
        <w:numPr>
          <w:ilvl w:val="1"/>
          <w:numId w:val="7"/>
        </w:numPr>
        <w:rPr>
          <w:lang w:val="de-CH"/>
        </w:rPr>
      </w:pPr>
      <w:r w:rsidRPr="006C7F0E">
        <w:rPr>
          <w:lang w:val="de-CH"/>
        </w:rPr>
        <w:t xml:space="preserve">Beim Erstellen eines neuen Mitarbeiterkontos wird das Passwort mit einem Salt versehen und anschließend </w:t>
      </w:r>
      <w:proofErr w:type="spellStart"/>
      <w:r w:rsidRPr="006C7F0E">
        <w:rPr>
          <w:lang w:val="de-CH"/>
        </w:rPr>
        <w:t>gehasht</w:t>
      </w:r>
      <w:proofErr w:type="spellEnd"/>
      <w:r w:rsidRPr="006C7F0E">
        <w:rPr>
          <w:lang w:val="de-CH"/>
        </w:rPr>
        <w:t>, um die Sicherheit zu erhöhen.</w:t>
      </w:r>
    </w:p>
    <w:p w14:paraId="68030F58" w14:textId="77777777" w:rsidR="006C7F0E" w:rsidRPr="006C7F0E" w:rsidRDefault="006C7F0E" w:rsidP="006C7F0E">
      <w:pPr>
        <w:numPr>
          <w:ilvl w:val="1"/>
          <w:numId w:val="7"/>
        </w:numPr>
        <w:rPr>
          <w:lang w:val="de-CH"/>
        </w:rPr>
      </w:pPr>
      <w:r w:rsidRPr="006C7F0E">
        <w:rPr>
          <w:lang w:val="de-CH"/>
        </w:rPr>
        <w:t xml:space="preserve">In der Datenbank werden nur die </w:t>
      </w:r>
      <w:proofErr w:type="spellStart"/>
      <w:r w:rsidRPr="006C7F0E">
        <w:rPr>
          <w:lang w:val="de-CH"/>
        </w:rPr>
        <w:t>gehashten</w:t>
      </w:r>
      <w:proofErr w:type="spellEnd"/>
      <w:r w:rsidRPr="006C7F0E">
        <w:rPr>
          <w:lang w:val="de-CH"/>
        </w:rPr>
        <w:t xml:space="preserve"> Passwörter gespeichert, sodass selbst bei einem Datenbankleck keine Klartextpasswörter preisgegeben werden.</w:t>
      </w:r>
    </w:p>
    <w:p w14:paraId="587096A8" w14:textId="77777777" w:rsidR="006C7F0E" w:rsidRPr="006C7F0E" w:rsidRDefault="006C7F0E" w:rsidP="006C7F0E">
      <w:pPr>
        <w:numPr>
          <w:ilvl w:val="0"/>
          <w:numId w:val="7"/>
        </w:numPr>
      </w:pPr>
      <w:r w:rsidRPr="006C7F0E">
        <w:rPr>
          <w:b/>
          <w:bCs/>
        </w:rPr>
        <w:t>Token-</w:t>
      </w:r>
      <w:proofErr w:type="spellStart"/>
      <w:r w:rsidRPr="006C7F0E">
        <w:rPr>
          <w:b/>
          <w:bCs/>
        </w:rPr>
        <w:t>basierte</w:t>
      </w:r>
      <w:proofErr w:type="spellEnd"/>
      <w:r w:rsidRPr="006C7F0E">
        <w:rPr>
          <w:b/>
          <w:bCs/>
        </w:rPr>
        <w:t xml:space="preserve"> </w:t>
      </w:r>
      <w:proofErr w:type="spellStart"/>
      <w:r w:rsidRPr="006C7F0E">
        <w:rPr>
          <w:b/>
          <w:bCs/>
        </w:rPr>
        <w:t>Authentifizierung</w:t>
      </w:r>
      <w:proofErr w:type="spellEnd"/>
      <w:r w:rsidRPr="006C7F0E">
        <w:t>:</w:t>
      </w:r>
    </w:p>
    <w:p w14:paraId="72509640" w14:textId="77777777" w:rsidR="006C7F0E" w:rsidRPr="006C7F0E" w:rsidRDefault="006C7F0E" w:rsidP="006C7F0E">
      <w:pPr>
        <w:numPr>
          <w:ilvl w:val="1"/>
          <w:numId w:val="7"/>
        </w:numPr>
        <w:rPr>
          <w:lang w:val="de-CH"/>
        </w:rPr>
      </w:pPr>
      <w:r w:rsidRPr="006C7F0E">
        <w:rPr>
          <w:lang w:val="de-CH"/>
        </w:rPr>
        <w:t>Die Authentifizierung erfolgt über JSON Web Tokens (JWT).</w:t>
      </w:r>
    </w:p>
    <w:p w14:paraId="18A112AF" w14:textId="77777777" w:rsidR="006C7F0E" w:rsidRPr="006C7F0E" w:rsidRDefault="006C7F0E" w:rsidP="006C7F0E">
      <w:pPr>
        <w:numPr>
          <w:ilvl w:val="1"/>
          <w:numId w:val="7"/>
        </w:numPr>
        <w:rPr>
          <w:lang w:val="de-CH"/>
        </w:rPr>
      </w:pPr>
      <w:r w:rsidRPr="006C7F0E">
        <w:rPr>
          <w:lang w:val="de-CH"/>
        </w:rPr>
        <w:t>Nach erfolgreichem Login wird ein Token generiert, der die Benutzerinformationen und eine Gültigkeitsdauer enthält.</w:t>
      </w:r>
    </w:p>
    <w:p w14:paraId="76567998" w14:textId="77777777" w:rsidR="006C7F0E" w:rsidRDefault="006C7F0E" w:rsidP="006C7F0E">
      <w:pPr>
        <w:numPr>
          <w:ilvl w:val="1"/>
          <w:numId w:val="7"/>
        </w:numPr>
        <w:rPr>
          <w:lang w:val="de-CH"/>
        </w:rPr>
      </w:pPr>
      <w:r w:rsidRPr="006C7F0E">
        <w:rPr>
          <w:lang w:val="de-CH"/>
        </w:rPr>
        <w:t>Der Token wird bei jedem API-Aufruf im </w:t>
      </w:r>
      <w:proofErr w:type="spellStart"/>
      <w:r w:rsidRPr="006C7F0E">
        <w:rPr>
          <w:lang w:val="de-CH"/>
        </w:rPr>
        <w:t>Authorization</w:t>
      </w:r>
      <w:proofErr w:type="spellEnd"/>
      <w:r w:rsidRPr="006C7F0E">
        <w:rPr>
          <w:lang w:val="de-CH"/>
        </w:rPr>
        <w:t>-Header gesendet und überprüft, um sicherzustellen, dass nur autorisierte Benutzer auf geschützte Funktionen zugreifen können.</w:t>
      </w:r>
    </w:p>
    <w:p w14:paraId="4F826763" w14:textId="37381367" w:rsidR="00F855CC" w:rsidRPr="006C7F0E" w:rsidRDefault="003C67E2" w:rsidP="00F855CC">
      <w:pPr>
        <w:rPr>
          <w:lang w:val="de-CH"/>
        </w:rPr>
      </w:pPr>
      <w:r>
        <w:rPr>
          <w:noProof/>
          <w:lang w:val="de-CH"/>
        </w:rPr>
        <w:drawing>
          <wp:inline distT="0" distB="0" distL="0" distR="0" wp14:anchorId="151C8704" wp14:editId="559D8E8C">
            <wp:extent cx="2228024" cy="2353901"/>
            <wp:effectExtent l="0" t="0" r="0" b="0"/>
            <wp:docPr id="1569623374" name="Picture 5"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623374" name="Picture 5" descr="A screenshot of a login scree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54754" cy="2382141"/>
                    </a:xfrm>
                    <a:prstGeom prst="rect">
                      <a:avLst/>
                    </a:prstGeom>
                  </pic:spPr>
                </pic:pic>
              </a:graphicData>
            </a:graphic>
          </wp:inline>
        </w:drawing>
      </w:r>
      <w:r w:rsidR="00927A85">
        <w:rPr>
          <w:noProof/>
          <w:lang w:val="de-CH"/>
        </w:rPr>
        <w:drawing>
          <wp:inline distT="0" distB="0" distL="0" distR="0" wp14:anchorId="7D4D1AAD" wp14:editId="590BEAFB">
            <wp:extent cx="2109458" cy="2407464"/>
            <wp:effectExtent l="0" t="0" r="0" b="5715"/>
            <wp:docPr id="402802081" name="Picture 7"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802081" name="Picture 7" descr="A screenshot of a login for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54767" cy="2459174"/>
                    </a:xfrm>
                    <a:prstGeom prst="rect">
                      <a:avLst/>
                    </a:prstGeom>
                  </pic:spPr>
                </pic:pic>
              </a:graphicData>
            </a:graphic>
          </wp:inline>
        </w:drawing>
      </w:r>
    </w:p>
    <w:p w14:paraId="4DB8384F" w14:textId="179BC313" w:rsidR="00377F11" w:rsidRDefault="00377F11" w:rsidP="00377F11">
      <w:pPr>
        <w:rPr>
          <w:lang w:val="de-CH"/>
        </w:rPr>
      </w:pPr>
    </w:p>
    <w:p w14:paraId="453C415B" w14:textId="77777777" w:rsidR="00ED7FA2" w:rsidRDefault="00ED7FA2" w:rsidP="00377F11">
      <w:pPr>
        <w:rPr>
          <w:lang w:val="de-CH"/>
        </w:rPr>
      </w:pPr>
    </w:p>
    <w:p w14:paraId="3AE10E73" w14:textId="77777777" w:rsidR="00ED7FA2" w:rsidRPr="00377F11" w:rsidRDefault="00ED7FA2" w:rsidP="00377F11">
      <w:pPr>
        <w:rPr>
          <w:lang w:val="de-CH"/>
        </w:rPr>
      </w:pPr>
    </w:p>
    <w:p w14:paraId="6D3AFC09" w14:textId="216CD894" w:rsidR="00377F11" w:rsidRPr="00377F11" w:rsidRDefault="00377F11" w:rsidP="00377F11">
      <w:pPr>
        <w:pStyle w:val="Heading3"/>
        <w:rPr>
          <w:lang w:val="de-CH"/>
        </w:rPr>
      </w:pPr>
      <w:bookmarkStart w:id="19" w:name="_Toc184374564"/>
      <w:r w:rsidRPr="00377F11">
        <w:rPr>
          <w:lang w:val="de-CH"/>
        </w:rPr>
        <w:t>4.3.2 Service-Auftragsmanagement</w:t>
      </w:r>
      <w:bookmarkEnd w:id="19"/>
    </w:p>
    <w:p w14:paraId="42893199" w14:textId="77777777" w:rsidR="00ED7FA2" w:rsidRPr="00ED7FA2" w:rsidRDefault="00ED7FA2" w:rsidP="00ED7FA2">
      <w:r w:rsidRPr="00ED7FA2">
        <w:rPr>
          <w:lang w:val="de-CH"/>
        </w:rPr>
        <w:t xml:space="preserve">Das Service-Auftragsmanagement bildet das Herzstück der Anwendung. </w:t>
      </w:r>
      <w:r w:rsidRPr="00ED7FA2">
        <w:t xml:space="preserve">Die </w:t>
      </w:r>
      <w:proofErr w:type="spellStart"/>
      <w:r w:rsidRPr="00ED7FA2">
        <w:t>folgenden</w:t>
      </w:r>
      <w:proofErr w:type="spellEnd"/>
      <w:r w:rsidRPr="00ED7FA2">
        <w:t xml:space="preserve"> </w:t>
      </w:r>
      <w:proofErr w:type="spellStart"/>
      <w:r w:rsidRPr="00ED7FA2">
        <w:t>Funktionen</w:t>
      </w:r>
      <w:proofErr w:type="spellEnd"/>
      <w:r w:rsidRPr="00ED7FA2">
        <w:t xml:space="preserve"> </w:t>
      </w:r>
      <w:proofErr w:type="spellStart"/>
      <w:r w:rsidRPr="00ED7FA2">
        <w:t>wurden</w:t>
      </w:r>
      <w:proofErr w:type="spellEnd"/>
      <w:r w:rsidRPr="00ED7FA2">
        <w:t xml:space="preserve"> </w:t>
      </w:r>
      <w:proofErr w:type="spellStart"/>
      <w:r w:rsidRPr="00ED7FA2">
        <w:t>implementiert</w:t>
      </w:r>
      <w:proofErr w:type="spellEnd"/>
      <w:r w:rsidRPr="00ED7FA2">
        <w:t>:</w:t>
      </w:r>
    </w:p>
    <w:p w14:paraId="2440A2E2" w14:textId="77777777" w:rsidR="00ED7FA2" w:rsidRPr="00ED7FA2" w:rsidRDefault="00ED7FA2" w:rsidP="00ED7FA2">
      <w:pPr>
        <w:numPr>
          <w:ilvl w:val="0"/>
          <w:numId w:val="8"/>
        </w:numPr>
      </w:pPr>
      <w:proofErr w:type="spellStart"/>
      <w:r w:rsidRPr="00ED7FA2">
        <w:rPr>
          <w:b/>
          <w:bCs/>
        </w:rPr>
        <w:t>Anzeige</w:t>
      </w:r>
      <w:proofErr w:type="spellEnd"/>
      <w:r w:rsidRPr="00ED7FA2">
        <w:rPr>
          <w:b/>
          <w:bCs/>
        </w:rPr>
        <w:t xml:space="preserve"> der </w:t>
      </w:r>
      <w:proofErr w:type="spellStart"/>
      <w:r w:rsidRPr="00ED7FA2">
        <w:rPr>
          <w:b/>
          <w:bCs/>
        </w:rPr>
        <w:t>Aufträge</w:t>
      </w:r>
      <w:proofErr w:type="spellEnd"/>
      <w:r w:rsidRPr="00ED7FA2">
        <w:t>:</w:t>
      </w:r>
    </w:p>
    <w:p w14:paraId="5EB58BF2" w14:textId="77777777" w:rsidR="00ED7FA2" w:rsidRPr="00ED7FA2" w:rsidRDefault="00ED7FA2" w:rsidP="00ED7FA2">
      <w:pPr>
        <w:numPr>
          <w:ilvl w:val="1"/>
          <w:numId w:val="8"/>
        </w:numPr>
        <w:rPr>
          <w:lang w:val="de-CH"/>
        </w:rPr>
      </w:pPr>
      <w:r w:rsidRPr="00ED7FA2">
        <w:rPr>
          <w:lang w:val="de-CH"/>
        </w:rPr>
        <w:t>Alle bestehenden Serviceaufträge können über einen GET-API-Endpunkt abgerufen werden.</w:t>
      </w:r>
    </w:p>
    <w:p w14:paraId="75C6A691" w14:textId="77777777" w:rsidR="00ED7FA2" w:rsidRPr="00ED7FA2" w:rsidRDefault="00ED7FA2" w:rsidP="00ED7FA2">
      <w:pPr>
        <w:numPr>
          <w:ilvl w:val="1"/>
          <w:numId w:val="8"/>
        </w:numPr>
        <w:rPr>
          <w:lang w:val="de-CH"/>
        </w:rPr>
      </w:pPr>
      <w:r w:rsidRPr="00ED7FA2">
        <w:rPr>
          <w:lang w:val="de-CH"/>
        </w:rPr>
        <w:t>Eine Paginierungsfunktion wurde hinzugefügt, um die Anzeige großer Datensätze zu erleichtern.</w:t>
      </w:r>
    </w:p>
    <w:p w14:paraId="60F0F8D7" w14:textId="77777777" w:rsidR="00ED7FA2" w:rsidRPr="00ED7FA2" w:rsidRDefault="00ED7FA2" w:rsidP="00ED7FA2">
      <w:pPr>
        <w:numPr>
          <w:ilvl w:val="1"/>
          <w:numId w:val="8"/>
        </w:numPr>
        <w:rPr>
          <w:lang w:val="de-CH"/>
        </w:rPr>
      </w:pPr>
      <w:r w:rsidRPr="00ED7FA2">
        <w:rPr>
          <w:lang w:val="de-CH"/>
        </w:rPr>
        <w:t>Die Daten werden in einem JSON-Format zurückgegeben und enthalten alle relevanten Informationen wie Kundenname, Dienstleistung, Priorität, Status und Kontaktinformationen.</w:t>
      </w:r>
    </w:p>
    <w:p w14:paraId="17874D2A" w14:textId="77777777" w:rsidR="00ED7FA2" w:rsidRPr="00ED7FA2" w:rsidRDefault="00ED7FA2" w:rsidP="00ED7FA2">
      <w:pPr>
        <w:numPr>
          <w:ilvl w:val="0"/>
          <w:numId w:val="8"/>
        </w:numPr>
      </w:pPr>
      <w:r w:rsidRPr="00ED7FA2">
        <w:rPr>
          <w:b/>
          <w:bCs/>
        </w:rPr>
        <w:t xml:space="preserve">Filter- und </w:t>
      </w:r>
      <w:proofErr w:type="spellStart"/>
      <w:r w:rsidRPr="00ED7FA2">
        <w:rPr>
          <w:b/>
          <w:bCs/>
        </w:rPr>
        <w:t>Suchfunktionen</w:t>
      </w:r>
      <w:proofErr w:type="spellEnd"/>
      <w:r w:rsidRPr="00ED7FA2">
        <w:t>:</w:t>
      </w:r>
    </w:p>
    <w:p w14:paraId="3CA7FDCE" w14:textId="77777777" w:rsidR="00ED7FA2" w:rsidRPr="00ED7FA2" w:rsidRDefault="00ED7FA2" w:rsidP="00ED7FA2">
      <w:pPr>
        <w:numPr>
          <w:ilvl w:val="1"/>
          <w:numId w:val="8"/>
        </w:numPr>
        <w:rPr>
          <w:lang w:val="de-CH"/>
        </w:rPr>
      </w:pPr>
      <w:r w:rsidRPr="00ED7FA2">
        <w:rPr>
          <w:lang w:val="de-CH"/>
        </w:rPr>
        <w:t>Mitarbeiter können Aufträge nach verschiedenen Kriterien filtern, z. B. Priorität, Status oder Dienstleistung.</w:t>
      </w:r>
    </w:p>
    <w:p w14:paraId="13C08E7F" w14:textId="77777777" w:rsidR="00ED7FA2" w:rsidRPr="00ED7FA2" w:rsidRDefault="00ED7FA2" w:rsidP="00ED7FA2">
      <w:pPr>
        <w:numPr>
          <w:ilvl w:val="1"/>
          <w:numId w:val="8"/>
        </w:numPr>
        <w:rPr>
          <w:lang w:val="de-CH"/>
        </w:rPr>
      </w:pPr>
      <w:r w:rsidRPr="00ED7FA2">
        <w:rPr>
          <w:lang w:val="de-CH"/>
        </w:rPr>
        <w:t>Eine Volltextsuche wurde implementiert, die es ermöglicht, Aufträge anhand von Kundenname oder E-Mail zu durchsuchen.</w:t>
      </w:r>
    </w:p>
    <w:p w14:paraId="5D275CA0" w14:textId="77777777" w:rsidR="00ED7FA2" w:rsidRPr="00ED7FA2" w:rsidRDefault="00ED7FA2" w:rsidP="00ED7FA2">
      <w:pPr>
        <w:numPr>
          <w:ilvl w:val="0"/>
          <w:numId w:val="8"/>
        </w:numPr>
      </w:pPr>
      <w:proofErr w:type="spellStart"/>
      <w:r w:rsidRPr="00ED7FA2">
        <w:rPr>
          <w:b/>
          <w:bCs/>
        </w:rPr>
        <w:t>Bearbeitung</w:t>
      </w:r>
      <w:proofErr w:type="spellEnd"/>
      <w:r w:rsidRPr="00ED7FA2">
        <w:rPr>
          <w:b/>
          <w:bCs/>
        </w:rPr>
        <w:t xml:space="preserve"> von </w:t>
      </w:r>
      <w:proofErr w:type="spellStart"/>
      <w:r w:rsidRPr="00ED7FA2">
        <w:rPr>
          <w:b/>
          <w:bCs/>
        </w:rPr>
        <w:t>Aufträgen</w:t>
      </w:r>
      <w:proofErr w:type="spellEnd"/>
      <w:r w:rsidRPr="00ED7FA2">
        <w:t>:</w:t>
      </w:r>
    </w:p>
    <w:p w14:paraId="4A1952B2" w14:textId="77777777" w:rsidR="00ED7FA2" w:rsidRPr="00ED7FA2" w:rsidRDefault="00ED7FA2" w:rsidP="00ED7FA2">
      <w:pPr>
        <w:numPr>
          <w:ilvl w:val="1"/>
          <w:numId w:val="8"/>
        </w:numPr>
        <w:rPr>
          <w:lang w:val="de-CH"/>
        </w:rPr>
      </w:pPr>
      <w:r w:rsidRPr="00ED7FA2">
        <w:rPr>
          <w:lang w:val="de-CH"/>
        </w:rPr>
        <w:t>Mitarbeiter können bestehende Aufträge ändern. Dies umfasst die Aktualisierung von Kundeninformationen, die Dienstleistung oder die Priorität des Auftrags.</w:t>
      </w:r>
    </w:p>
    <w:p w14:paraId="48865812" w14:textId="77777777" w:rsidR="00ED7FA2" w:rsidRPr="00ED7FA2" w:rsidRDefault="00ED7FA2" w:rsidP="00ED7FA2">
      <w:pPr>
        <w:numPr>
          <w:ilvl w:val="1"/>
          <w:numId w:val="8"/>
        </w:numPr>
        <w:rPr>
          <w:lang w:val="de-CH"/>
        </w:rPr>
      </w:pPr>
      <w:r w:rsidRPr="00ED7FA2">
        <w:rPr>
          <w:lang w:val="de-CH"/>
        </w:rPr>
        <w:t>Alle Änderungen werden in der Datenbank protokolliert, um eine Nachverfolgbarkeit sicherzustellen.</w:t>
      </w:r>
    </w:p>
    <w:p w14:paraId="0AE3C748" w14:textId="1868234E" w:rsidR="00377F11" w:rsidRPr="00377F11" w:rsidRDefault="00377F11" w:rsidP="00377F11">
      <w:pPr>
        <w:rPr>
          <w:lang w:val="de-CH"/>
        </w:rPr>
      </w:pPr>
    </w:p>
    <w:p w14:paraId="5F60B8BF" w14:textId="77777777" w:rsidR="00377F11" w:rsidRPr="00377F11" w:rsidRDefault="00377F11" w:rsidP="00377F11">
      <w:pPr>
        <w:rPr>
          <w:lang w:val="de-CH"/>
        </w:rPr>
      </w:pPr>
    </w:p>
    <w:p w14:paraId="357FFD40" w14:textId="31416D4F" w:rsidR="00377F11" w:rsidRPr="00377F11" w:rsidRDefault="00377F11" w:rsidP="00377F11">
      <w:pPr>
        <w:pStyle w:val="Heading3"/>
        <w:rPr>
          <w:lang w:val="de-CH"/>
        </w:rPr>
      </w:pPr>
      <w:bookmarkStart w:id="20" w:name="_Toc184374565"/>
      <w:r w:rsidRPr="00377F11">
        <w:rPr>
          <w:lang w:val="de-CH"/>
        </w:rPr>
        <w:t>4.3.3 Statusänderung und Löschen</w:t>
      </w:r>
      <w:bookmarkEnd w:id="20"/>
    </w:p>
    <w:p w14:paraId="4F468F9B" w14:textId="77777777" w:rsidR="00D16456" w:rsidRPr="00D16456" w:rsidRDefault="00D16456" w:rsidP="00D16456">
      <w:pPr>
        <w:rPr>
          <w:lang w:val="de-CH"/>
        </w:rPr>
      </w:pPr>
      <w:r w:rsidRPr="00D16456">
        <w:rPr>
          <w:lang w:val="de-CH"/>
        </w:rPr>
        <w:t>Die Verwaltung des Status eines Serviceauftrags sowie die Möglichkeit zum Löschen von Aufträgen sind essenzielle Funktionen des Systems:</w:t>
      </w:r>
    </w:p>
    <w:p w14:paraId="610007BF" w14:textId="77777777" w:rsidR="00D16456" w:rsidRPr="00D16456" w:rsidRDefault="00D16456" w:rsidP="00D16456">
      <w:pPr>
        <w:numPr>
          <w:ilvl w:val="0"/>
          <w:numId w:val="9"/>
        </w:numPr>
      </w:pPr>
      <w:proofErr w:type="spellStart"/>
      <w:r w:rsidRPr="00D16456">
        <w:rPr>
          <w:b/>
          <w:bCs/>
        </w:rPr>
        <w:lastRenderedPageBreak/>
        <w:t>Statusänderung</w:t>
      </w:r>
      <w:proofErr w:type="spellEnd"/>
      <w:r w:rsidRPr="00D16456">
        <w:t>:</w:t>
      </w:r>
    </w:p>
    <w:p w14:paraId="59360D71" w14:textId="77777777" w:rsidR="00D16456" w:rsidRPr="00D16456" w:rsidRDefault="00D16456" w:rsidP="00D16456">
      <w:pPr>
        <w:numPr>
          <w:ilvl w:val="1"/>
          <w:numId w:val="9"/>
        </w:numPr>
        <w:rPr>
          <w:lang w:val="de-CH"/>
        </w:rPr>
      </w:pPr>
      <w:r w:rsidRPr="00D16456">
        <w:rPr>
          <w:lang w:val="de-CH"/>
        </w:rPr>
        <w:t xml:space="preserve">Mitarbeiter können den Status eines Auftrags ändern. Die verfügbaren </w:t>
      </w:r>
      <w:proofErr w:type="spellStart"/>
      <w:r w:rsidRPr="00D16456">
        <w:rPr>
          <w:lang w:val="de-CH"/>
        </w:rPr>
        <w:t>Stati</w:t>
      </w:r>
      <w:proofErr w:type="spellEnd"/>
      <w:r w:rsidRPr="00D16456">
        <w:rPr>
          <w:lang w:val="de-CH"/>
        </w:rPr>
        <w:t xml:space="preserve"> sind: </w:t>
      </w:r>
      <w:r w:rsidRPr="00D16456">
        <w:rPr>
          <w:b/>
          <w:bCs/>
          <w:lang w:val="de-CH"/>
        </w:rPr>
        <w:t>Offen</w:t>
      </w:r>
      <w:r w:rsidRPr="00D16456">
        <w:rPr>
          <w:lang w:val="de-CH"/>
        </w:rPr>
        <w:t>, </w:t>
      </w:r>
      <w:r w:rsidRPr="00D16456">
        <w:rPr>
          <w:b/>
          <w:bCs/>
          <w:lang w:val="de-CH"/>
        </w:rPr>
        <w:t>In Arbeit</w:t>
      </w:r>
      <w:r w:rsidRPr="00D16456">
        <w:rPr>
          <w:lang w:val="de-CH"/>
        </w:rPr>
        <w:t> und </w:t>
      </w:r>
      <w:proofErr w:type="gramStart"/>
      <w:r w:rsidRPr="00D16456">
        <w:rPr>
          <w:b/>
          <w:bCs/>
          <w:lang w:val="de-CH"/>
        </w:rPr>
        <w:t>Abgeschlossen</w:t>
      </w:r>
      <w:proofErr w:type="gramEnd"/>
      <w:r w:rsidRPr="00D16456">
        <w:rPr>
          <w:lang w:val="de-CH"/>
        </w:rPr>
        <w:t>.</w:t>
      </w:r>
    </w:p>
    <w:p w14:paraId="09AE86D7" w14:textId="77777777" w:rsidR="00D16456" w:rsidRPr="00D16456" w:rsidRDefault="00D16456" w:rsidP="00D16456">
      <w:pPr>
        <w:numPr>
          <w:ilvl w:val="1"/>
          <w:numId w:val="9"/>
        </w:numPr>
        <w:rPr>
          <w:lang w:val="de-CH"/>
        </w:rPr>
      </w:pPr>
      <w:r w:rsidRPr="00D16456">
        <w:rPr>
          <w:lang w:val="de-CH"/>
        </w:rPr>
        <w:t>Statusänderungen werden sofort in der Datenbank gespeichert und können von anderen Mitarbeitern in Echtzeit eingesehen werden.</w:t>
      </w:r>
    </w:p>
    <w:p w14:paraId="077790F8" w14:textId="04D98F8F" w:rsidR="00D16456" w:rsidRPr="00D16456" w:rsidRDefault="00D16456" w:rsidP="00D16456">
      <w:pPr>
        <w:numPr>
          <w:ilvl w:val="1"/>
          <w:numId w:val="9"/>
        </w:numPr>
        <w:rPr>
          <w:lang w:val="de-CH"/>
        </w:rPr>
      </w:pPr>
      <w:r w:rsidRPr="00D16456">
        <w:rPr>
          <w:lang w:val="de-CH"/>
        </w:rPr>
        <w:t>Ein Audit-Log wurde hinzugefügt, um Änderungen am Status zu dokumentieren, einschließlich des Datums, der Uhrzeit und des Mitarbeiters, der die Änderung vorgenommen hat.</w:t>
      </w:r>
    </w:p>
    <w:p w14:paraId="296511E1" w14:textId="77777777" w:rsidR="00D16456" w:rsidRPr="00D16456" w:rsidRDefault="00D16456">
      <w:pPr>
        <w:rPr>
          <w:lang w:val="de-CH"/>
        </w:rPr>
      </w:pPr>
      <w:r w:rsidRPr="00D16456">
        <w:rPr>
          <w:lang w:val="de-CH"/>
        </w:rPr>
        <w:br w:type="page"/>
      </w:r>
    </w:p>
    <w:p w14:paraId="51E97926" w14:textId="77777777" w:rsidR="00D16456" w:rsidRPr="00D16456" w:rsidRDefault="00D16456" w:rsidP="00D16456">
      <w:pPr>
        <w:ind w:left="1440"/>
        <w:rPr>
          <w:lang w:val="de-CH"/>
        </w:rPr>
      </w:pPr>
    </w:p>
    <w:p w14:paraId="110129AD" w14:textId="77777777" w:rsidR="00D16456" w:rsidRPr="00D16456" w:rsidRDefault="00D16456" w:rsidP="00D16456">
      <w:pPr>
        <w:numPr>
          <w:ilvl w:val="0"/>
          <w:numId w:val="9"/>
        </w:numPr>
      </w:pPr>
      <w:proofErr w:type="spellStart"/>
      <w:r w:rsidRPr="00D16456">
        <w:rPr>
          <w:b/>
          <w:bCs/>
        </w:rPr>
        <w:t>Löschung</w:t>
      </w:r>
      <w:proofErr w:type="spellEnd"/>
      <w:r w:rsidRPr="00D16456">
        <w:rPr>
          <w:b/>
          <w:bCs/>
        </w:rPr>
        <w:t xml:space="preserve"> von </w:t>
      </w:r>
      <w:proofErr w:type="spellStart"/>
      <w:r w:rsidRPr="00D16456">
        <w:rPr>
          <w:b/>
          <w:bCs/>
        </w:rPr>
        <w:t>Aufträgen</w:t>
      </w:r>
      <w:proofErr w:type="spellEnd"/>
      <w:r w:rsidRPr="00D16456">
        <w:t>:</w:t>
      </w:r>
    </w:p>
    <w:p w14:paraId="74A8926F" w14:textId="77777777" w:rsidR="00D16456" w:rsidRPr="00D16456" w:rsidRDefault="00D16456" w:rsidP="00D16456">
      <w:pPr>
        <w:numPr>
          <w:ilvl w:val="1"/>
          <w:numId w:val="9"/>
        </w:numPr>
        <w:rPr>
          <w:lang w:val="de-CH"/>
        </w:rPr>
      </w:pPr>
      <w:r w:rsidRPr="00D16456">
        <w:rPr>
          <w:lang w:val="de-CH"/>
        </w:rPr>
        <w:t>Aufträge können aus der Liste gelöscht werden, z. B. bei Stornierungen oder fehlerhaften Einträgen.</w:t>
      </w:r>
    </w:p>
    <w:p w14:paraId="2F3EFF2D" w14:textId="465E551F" w:rsidR="00D16456" w:rsidRDefault="00D16456" w:rsidP="00D16456">
      <w:pPr>
        <w:numPr>
          <w:ilvl w:val="1"/>
          <w:numId w:val="9"/>
        </w:numPr>
        <w:rPr>
          <w:lang w:val="de-CH"/>
        </w:rPr>
      </w:pPr>
      <w:r w:rsidRPr="00D16456">
        <w:rPr>
          <w:lang w:val="de-CH"/>
        </w:rPr>
        <w:t>Anstatt den Auftrag physisch aus der Datenbank zu entfernen, wird ein Lösch-</w:t>
      </w:r>
      <w:proofErr w:type="spellStart"/>
      <w:r w:rsidRPr="00D16456">
        <w:rPr>
          <w:lang w:val="de-CH"/>
        </w:rPr>
        <w:t>Flag</w:t>
      </w:r>
      <w:proofErr w:type="spellEnd"/>
      <w:r w:rsidRPr="00D16456">
        <w:rPr>
          <w:lang w:val="de-CH"/>
        </w:rPr>
        <w:t xml:space="preserve"> gesetzt. Dies gewährleistet, dass keine Daten verloren gehen und gelöschte Aufträge weiterhin für Berichte oder Auswertungen verfügbar sind.</w:t>
      </w:r>
    </w:p>
    <w:p w14:paraId="59C6EF3A" w14:textId="77777777" w:rsidR="00D16456" w:rsidRDefault="00D16456" w:rsidP="00D16456">
      <w:pPr>
        <w:rPr>
          <w:lang w:val="de-CH"/>
        </w:rPr>
      </w:pPr>
    </w:p>
    <w:p w14:paraId="4292E2ED" w14:textId="38A85078" w:rsidR="00D16456" w:rsidRDefault="00F43B11" w:rsidP="00F43B11">
      <w:pPr>
        <w:pStyle w:val="Heading1"/>
        <w:rPr>
          <w:lang w:val="de-CH"/>
        </w:rPr>
      </w:pPr>
      <w:bookmarkStart w:id="21" w:name="_Toc184374566"/>
      <w:r w:rsidRPr="00F43B11">
        <w:rPr>
          <w:lang w:val="de-CH"/>
        </w:rPr>
        <w:t>5. Test und Validierung</w:t>
      </w:r>
      <w:bookmarkEnd w:id="21"/>
    </w:p>
    <w:p w14:paraId="7A7E21CA" w14:textId="43E41F67" w:rsidR="0045479A" w:rsidRDefault="0045479A" w:rsidP="0045479A">
      <w:pPr>
        <w:rPr>
          <w:lang w:val="de-CH"/>
        </w:rPr>
      </w:pPr>
      <w:r w:rsidRPr="0045479A">
        <w:rPr>
          <w:lang w:val="de-CH"/>
        </w:rPr>
        <w:t>Die Testphase war entscheidend, um sicherzustellen, dass alle implementierten Funktionen den Anforderungen entsprechen und die Anwendung stabil läuft. Die Tests wurden in einer kontrollierten Umgebung mit definierten Szenarien durchgeführt, die verschiedene Anwendungsfälle abdeckten.</w:t>
      </w:r>
    </w:p>
    <w:p w14:paraId="784ACF69" w14:textId="77777777" w:rsidR="0045479A" w:rsidRPr="0045479A" w:rsidRDefault="0045479A" w:rsidP="0045479A">
      <w:pPr>
        <w:rPr>
          <w:lang w:val="de-CH"/>
        </w:rPr>
      </w:pPr>
    </w:p>
    <w:p w14:paraId="4E3EDFC9" w14:textId="1DE361DB" w:rsidR="00F43B11" w:rsidRDefault="008A0D7F" w:rsidP="008A0D7F">
      <w:pPr>
        <w:pStyle w:val="Heading2"/>
        <w:rPr>
          <w:lang w:val="de-CH"/>
        </w:rPr>
      </w:pPr>
      <w:bookmarkStart w:id="22" w:name="_Toc184374567"/>
      <w:r w:rsidRPr="008A0D7F">
        <w:rPr>
          <w:lang w:val="de-CH"/>
        </w:rPr>
        <w:t>5.1 Testplan</w:t>
      </w:r>
      <w:bookmarkEnd w:id="22"/>
    </w:p>
    <w:p w14:paraId="1DFBFA8C" w14:textId="4531B6C0" w:rsidR="00A52F44" w:rsidRPr="00A52F44" w:rsidRDefault="0045479A" w:rsidP="00A52F44">
      <w:pPr>
        <w:rPr>
          <w:lang w:val="de-CH"/>
        </w:rPr>
      </w:pPr>
      <w:r w:rsidRPr="0045479A">
        <w:rPr>
          <w:lang w:val="de-CH"/>
        </w:rPr>
        <w:t>Ein umfassender Testplan wurde erstellt, um die wichtigsten Funktionen des Systems zu überprüfen. Die Tests wurden manuell und automatisiert durchgeführt, um eine hohe Abdeckung und Zuverlässigkeit zu gewährleisten.</w:t>
      </w:r>
    </w:p>
    <w:tbl>
      <w:tblPr>
        <w:tblStyle w:val="TableGrid"/>
        <w:tblW w:w="0" w:type="auto"/>
        <w:tblLook w:val="04A0" w:firstRow="1" w:lastRow="0" w:firstColumn="1" w:lastColumn="0" w:noHBand="0" w:noVBand="1"/>
      </w:tblPr>
      <w:tblGrid>
        <w:gridCol w:w="3029"/>
        <w:gridCol w:w="3030"/>
        <w:gridCol w:w="3030"/>
      </w:tblGrid>
      <w:tr w:rsidR="007109DC" w14:paraId="5872E789" w14:textId="77777777" w:rsidTr="00C01C4D">
        <w:trPr>
          <w:trHeight w:val="469"/>
        </w:trPr>
        <w:tc>
          <w:tcPr>
            <w:tcW w:w="3029" w:type="dxa"/>
          </w:tcPr>
          <w:p w14:paraId="4FCFD47A" w14:textId="694C6988" w:rsidR="007109DC" w:rsidRDefault="007109DC" w:rsidP="00377F11">
            <w:pPr>
              <w:rPr>
                <w:lang w:val="de-CH"/>
              </w:rPr>
            </w:pPr>
            <w:r>
              <w:rPr>
                <w:lang w:val="de-CH"/>
              </w:rPr>
              <w:t>Testfall</w:t>
            </w:r>
          </w:p>
        </w:tc>
        <w:tc>
          <w:tcPr>
            <w:tcW w:w="3030" w:type="dxa"/>
          </w:tcPr>
          <w:p w14:paraId="73172D6D" w14:textId="07D99004" w:rsidR="007109DC" w:rsidRDefault="007109DC" w:rsidP="00377F11">
            <w:pPr>
              <w:rPr>
                <w:lang w:val="de-CH"/>
              </w:rPr>
            </w:pPr>
            <w:r>
              <w:rPr>
                <w:lang w:val="de-CH"/>
              </w:rPr>
              <w:t>Beschreibung</w:t>
            </w:r>
          </w:p>
        </w:tc>
        <w:tc>
          <w:tcPr>
            <w:tcW w:w="3030" w:type="dxa"/>
          </w:tcPr>
          <w:p w14:paraId="5B369805" w14:textId="49B4DB3B" w:rsidR="007109DC" w:rsidRDefault="007109DC" w:rsidP="00377F11">
            <w:pPr>
              <w:rPr>
                <w:lang w:val="de-CH"/>
              </w:rPr>
            </w:pPr>
            <w:r>
              <w:rPr>
                <w:lang w:val="de-CH"/>
              </w:rPr>
              <w:t>Ergebnis</w:t>
            </w:r>
          </w:p>
        </w:tc>
      </w:tr>
      <w:tr w:rsidR="007109DC" w14:paraId="60E1B899" w14:textId="77777777" w:rsidTr="00C01C4D">
        <w:trPr>
          <w:trHeight w:val="2951"/>
        </w:trPr>
        <w:tc>
          <w:tcPr>
            <w:tcW w:w="3029" w:type="dxa"/>
          </w:tcPr>
          <w:p w14:paraId="4B2945F1" w14:textId="71B79238" w:rsidR="007109DC" w:rsidRDefault="006842AF" w:rsidP="00377F11">
            <w:pPr>
              <w:rPr>
                <w:lang w:val="de-CH"/>
              </w:rPr>
            </w:pPr>
            <w:r w:rsidRPr="006842AF">
              <w:t>Login mit falschem Passwort</w:t>
            </w:r>
          </w:p>
        </w:tc>
        <w:tc>
          <w:tcPr>
            <w:tcW w:w="3030" w:type="dxa"/>
          </w:tcPr>
          <w:p w14:paraId="096CF9DB" w14:textId="2394A27F" w:rsidR="007109DC" w:rsidRPr="006842AF" w:rsidRDefault="006842AF" w:rsidP="00377F11">
            <w:pPr>
              <w:rPr>
                <w:lang w:val="de-CH"/>
              </w:rPr>
            </w:pPr>
            <w:r w:rsidRPr="006842AF">
              <w:rPr>
                <w:lang w:val="de-CH"/>
              </w:rPr>
              <w:t>Es wurde getestet, ob ein Konto nach drei aufeinanderfolgenden fehlerhaften Anmeldeversuchen automatisch gesperrt wird.</w:t>
            </w:r>
          </w:p>
        </w:tc>
        <w:tc>
          <w:tcPr>
            <w:tcW w:w="3030" w:type="dxa"/>
          </w:tcPr>
          <w:p w14:paraId="34BA0F17" w14:textId="05FA96D3" w:rsidR="007109DC" w:rsidRDefault="006842AF" w:rsidP="00377F11">
            <w:pPr>
              <w:rPr>
                <w:lang w:val="de-CH"/>
              </w:rPr>
            </w:pPr>
            <w:proofErr w:type="spellStart"/>
            <w:r w:rsidRPr="006842AF">
              <w:t>Bestanden</w:t>
            </w:r>
            <w:proofErr w:type="spellEnd"/>
          </w:p>
        </w:tc>
      </w:tr>
      <w:tr w:rsidR="007109DC" w14:paraId="74847C0B" w14:textId="77777777" w:rsidTr="00C01C4D">
        <w:trPr>
          <w:trHeight w:val="2415"/>
        </w:trPr>
        <w:tc>
          <w:tcPr>
            <w:tcW w:w="3029" w:type="dxa"/>
          </w:tcPr>
          <w:p w14:paraId="4E73BE37" w14:textId="5D304CC0" w:rsidR="007109DC" w:rsidRDefault="006842AF" w:rsidP="00377F11">
            <w:pPr>
              <w:rPr>
                <w:lang w:val="de-CH"/>
              </w:rPr>
            </w:pPr>
            <w:r w:rsidRPr="006842AF">
              <w:lastRenderedPageBreak/>
              <w:t>Login mit korrektem Passwort</w:t>
            </w:r>
          </w:p>
        </w:tc>
        <w:tc>
          <w:tcPr>
            <w:tcW w:w="3030" w:type="dxa"/>
          </w:tcPr>
          <w:p w14:paraId="49552EC1" w14:textId="1F8E35E2" w:rsidR="007109DC" w:rsidRDefault="00C01C4D" w:rsidP="00377F11">
            <w:pPr>
              <w:rPr>
                <w:lang w:val="de-CH"/>
              </w:rPr>
            </w:pPr>
            <w:r w:rsidRPr="00C01C4D">
              <w:rPr>
                <w:lang w:val="de-CH"/>
              </w:rPr>
              <w:t>Es wurde überprüft, ob ein Benutzer mit korrekten Anmeldedaten erfolgreich auf das System zugreifen kann.</w:t>
            </w:r>
          </w:p>
        </w:tc>
        <w:tc>
          <w:tcPr>
            <w:tcW w:w="3030" w:type="dxa"/>
          </w:tcPr>
          <w:p w14:paraId="63EF75BB" w14:textId="57FC8CDD" w:rsidR="007109DC" w:rsidRDefault="00C01C4D" w:rsidP="00377F11">
            <w:pPr>
              <w:rPr>
                <w:lang w:val="de-CH"/>
              </w:rPr>
            </w:pPr>
            <w:r>
              <w:rPr>
                <w:lang w:val="de-CH"/>
              </w:rPr>
              <w:t>Bestanden</w:t>
            </w:r>
          </w:p>
        </w:tc>
      </w:tr>
      <w:tr w:rsidR="007109DC" w14:paraId="7BC934A8" w14:textId="77777777" w:rsidTr="00C01C4D">
        <w:trPr>
          <w:trHeight w:val="1442"/>
        </w:trPr>
        <w:tc>
          <w:tcPr>
            <w:tcW w:w="3029" w:type="dxa"/>
          </w:tcPr>
          <w:p w14:paraId="1997AE88" w14:textId="0E69C3D1" w:rsidR="007109DC" w:rsidRDefault="00C01C4D" w:rsidP="00377F11">
            <w:pPr>
              <w:rPr>
                <w:lang w:val="de-CH"/>
              </w:rPr>
            </w:pPr>
            <w:r w:rsidRPr="00C01C4D">
              <w:t>Token-</w:t>
            </w:r>
            <w:proofErr w:type="spellStart"/>
            <w:r w:rsidRPr="00C01C4D">
              <w:t>Ablaufzeit</w:t>
            </w:r>
            <w:proofErr w:type="spellEnd"/>
          </w:p>
        </w:tc>
        <w:tc>
          <w:tcPr>
            <w:tcW w:w="3030" w:type="dxa"/>
          </w:tcPr>
          <w:p w14:paraId="6B0F4689" w14:textId="5704E10B" w:rsidR="007109DC" w:rsidRPr="00C01C4D" w:rsidRDefault="00C01C4D" w:rsidP="00377F11">
            <w:pPr>
              <w:rPr>
                <w:lang w:val="de-CH"/>
              </w:rPr>
            </w:pPr>
            <w:r w:rsidRPr="00C01C4D">
              <w:rPr>
                <w:lang w:val="de-CH"/>
              </w:rPr>
              <w:t>Nach Ablauf der JWT-Token-Gültigkeit wird der Zugriff verweigert, und eine erneute Authentifizierung ist erforderlich.</w:t>
            </w:r>
          </w:p>
        </w:tc>
        <w:tc>
          <w:tcPr>
            <w:tcW w:w="3030" w:type="dxa"/>
          </w:tcPr>
          <w:p w14:paraId="4411D946" w14:textId="353E7B26" w:rsidR="007109DC" w:rsidRDefault="00C01C4D" w:rsidP="00377F11">
            <w:pPr>
              <w:rPr>
                <w:lang w:val="de-CH"/>
              </w:rPr>
            </w:pPr>
            <w:r>
              <w:rPr>
                <w:lang w:val="de-CH"/>
              </w:rPr>
              <w:t>Bestanden</w:t>
            </w:r>
          </w:p>
        </w:tc>
      </w:tr>
      <w:tr w:rsidR="007109DC" w14:paraId="29E24F3B" w14:textId="77777777" w:rsidTr="00C01C4D">
        <w:trPr>
          <w:trHeight w:val="241"/>
        </w:trPr>
        <w:tc>
          <w:tcPr>
            <w:tcW w:w="3029" w:type="dxa"/>
          </w:tcPr>
          <w:p w14:paraId="70F61640" w14:textId="2B73C4A3" w:rsidR="007109DC" w:rsidRDefault="003E0BA3" w:rsidP="00377F11">
            <w:pPr>
              <w:rPr>
                <w:lang w:val="de-CH"/>
              </w:rPr>
            </w:pPr>
            <w:proofErr w:type="spellStart"/>
            <w:r w:rsidRPr="003E0BA3">
              <w:t>Auftragsanzeige</w:t>
            </w:r>
            <w:proofErr w:type="spellEnd"/>
          </w:p>
        </w:tc>
        <w:tc>
          <w:tcPr>
            <w:tcW w:w="3030" w:type="dxa"/>
          </w:tcPr>
          <w:p w14:paraId="2BC093CE" w14:textId="050F3527" w:rsidR="007109DC" w:rsidRDefault="003E0BA3" w:rsidP="00377F11">
            <w:pPr>
              <w:rPr>
                <w:lang w:val="de-CH"/>
              </w:rPr>
            </w:pPr>
            <w:r w:rsidRPr="003E0BA3">
              <w:rPr>
                <w:lang w:val="de-CH"/>
              </w:rPr>
              <w:t>Alle bestehenden Aufträge werden korrekt in der Liste angezeigt, einschließlich Filter- und Paginierungsoptionen.</w:t>
            </w:r>
          </w:p>
        </w:tc>
        <w:tc>
          <w:tcPr>
            <w:tcW w:w="3030" w:type="dxa"/>
          </w:tcPr>
          <w:p w14:paraId="15F317BC" w14:textId="7DC422E4" w:rsidR="007109DC" w:rsidRDefault="003E0BA3" w:rsidP="00377F11">
            <w:pPr>
              <w:rPr>
                <w:lang w:val="de-CH"/>
              </w:rPr>
            </w:pPr>
            <w:r>
              <w:rPr>
                <w:lang w:val="de-CH"/>
              </w:rPr>
              <w:t>Bestanden</w:t>
            </w:r>
          </w:p>
        </w:tc>
      </w:tr>
      <w:tr w:rsidR="007109DC" w14:paraId="34F1A015" w14:textId="77777777" w:rsidTr="00C01C4D">
        <w:trPr>
          <w:trHeight w:val="241"/>
        </w:trPr>
        <w:tc>
          <w:tcPr>
            <w:tcW w:w="3029" w:type="dxa"/>
          </w:tcPr>
          <w:p w14:paraId="6A064C4B" w14:textId="35E16753" w:rsidR="007109DC" w:rsidRDefault="003E0BA3" w:rsidP="00377F11">
            <w:pPr>
              <w:rPr>
                <w:lang w:val="de-CH"/>
              </w:rPr>
            </w:pPr>
            <w:proofErr w:type="spellStart"/>
            <w:r w:rsidRPr="003E0BA3">
              <w:t>Statusänderung</w:t>
            </w:r>
            <w:proofErr w:type="spellEnd"/>
            <w:r w:rsidRPr="003E0BA3">
              <w:t xml:space="preserve"> </w:t>
            </w:r>
            <w:proofErr w:type="spellStart"/>
            <w:r w:rsidRPr="003E0BA3">
              <w:t>eines</w:t>
            </w:r>
            <w:proofErr w:type="spellEnd"/>
            <w:r w:rsidRPr="003E0BA3">
              <w:t xml:space="preserve"> </w:t>
            </w:r>
            <w:proofErr w:type="spellStart"/>
            <w:r w:rsidRPr="003E0BA3">
              <w:t>Auftrags</w:t>
            </w:r>
            <w:proofErr w:type="spellEnd"/>
          </w:p>
        </w:tc>
        <w:tc>
          <w:tcPr>
            <w:tcW w:w="3030" w:type="dxa"/>
          </w:tcPr>
          <w:p w14:paraId="0EA9CC7D" w14:textId="0D508803" w:rsidR="007109DC" w:rsidRDefault="003E0BA3" w:rsidP="00377F11">
            <w:pPr>
              <w:rPr>
                <w:lang w:val="de-CH"/>
              </w:rPr>
            </w:pPr>
            <w:r w:rsidRPr="003E0BA3">
              <w:rPr>
                <w:lang w:val="de-CH"/>
              </w:rPr>
              <w:t>Ein Auftrag wird erfolgreich von „Offen“ auf „In Arbeit“ geändert und die Änderung wird in der Datenbank gespeichert.</w:t>
            </w:r>
          </w:p>
        </w:tc>
        <w:tc>
          <w:tcPr>
            <w:tcW w:w="3030" w:type="dxa"/>
          </w:tcPr>
          <w:p w14:paraId="231698D3" w14:textId="0A56C4AA" w:rsidR="007109DC" w:rsidRDefault="003E0BA3" w:rsidP="00377F11">
            <w:pPr>
              <w:rPr>
                <w:lang w:val="de-CH"/>
              </w:rPr>
            </w:pPr>
            <w:r>
              <w:rPr>
                <w:lang w:val="de-CH"/>
              </w:rPr>
              <w:t>Bestanden</w:t>
            </w:r>
          </w:p>
        </w:tc>
      </w:tr>
      <w:tr w:rsidR="007109DC" w14:paraId="0ACFD9C2" w14:textId="77777777" w:rsidTr="00C01C4D">
        <w:trPr>
          <w:trHeight w:val="241"/>
        </w:trPr>
        <w:tc>
          <w:tcPr>
            <w:tcW w:w="3029" w:type="dxa"/>
          </w:tcPr>
          <w:p w14:paraId="34971FC5" w14:textId="1917C848" w:rsidR="007109DC" w:rsidRDefault="00394E5E" w:rsidP="00377F11">
            <w:pPr>
              <w:rPr>
                <w:lang w:val="de-CH"/>
              </w:rPr>
            </w:pPr>
            <w:proofErr w:type="spellStart"/>
            <w:r w:rsidRPr="00394E5E">
              <w:t>Löschen</w:t>
            </w:r>
            <w:proofErr w:type="spellEnd"/>
            <w:r w:rsidRPr="00394E5E">
              <w:t xml:space="preserve"> </w:t>
            </w:r>
            <w:proofErr w:type="spellStart"/>
            <w:r w:rsidRPr="00394E5E">
              <w:t>eines</w:t>
            </w:r>
            <w:proofErr w:type="spellEnd"/>
            <w:r w:rsidRPr="00394E5E">
              <w:t xml:space="preserve"> </w:t>
            </w:r>
            <w:proofErr w:type="spellStart"/>
            <w:r w:rsidRPr="00394E5E">
              <w:t>Auftrags</w:t>
            </w:r>
            <w:proofErr w:type="spellEnd"/>
          </w:p>
        </w:tc>
        <w:tc>
          <w:tcPr>
            <w:tcW w:w="3030" w:type="dxa"/>
          </w:tcPr>
          <w:p w14:paraId="24AA8FC0" w14:textId="755D0C5B" w:rsidR="007109DC" w:rsidRDefault="00394E5E" w:rsidP="00377F11">
            <w:pPr>
              <w:rPr>
                <w:lang w:val="de-CH"/>
              </w:rPr>
            </w:pPr>
            <w:r w:rsidRPr="00394E5E">
              <w:rPr>
                <w:lang w:val="de-CH"/>
              </w:rPr>
              <w:t>Ein Auftrag wird erfolgreich als gelöscht markiert, ohne dass er aus der Datenbank entfernt wird.</w:t>
            </w:r>
          </w:p>
        </w:tc>
        <w:tc>
          <w:tcPr>
            <w:tcW w:w="3030" w:type="dxa"/>
          </w:tcPr>
          <w:p w14:paraId="3E5981A8" w14:textId="377A6ED7" w:rsidR="007109DC" w:rsidRDefault="00394E5E" w:rsidP="00377F11">
            <w:pPr>
              <w:rPr>
                <w:lang w:val="de-CH"/>
              </w:rPr>
            </w:pPr>
            <w:r>
              <w:rPr>
                <w:lang w:val="de-CH"/>
              </w:rPr>
              <w:t>Bestanden</w:t>
            </w:r>
          </w:p>
        </w:tc>
      </w:tr>
      <w:tr w:rsidR="007109DC" w14:paraId="6D4A7DF1" w14:textId="77777777" w:rsidTr="00C01C4D">
        <w:trPr>
          <w:trHeight w:val="469"/>
        </w:trPr>
        <w:tc>
          <w:tcPr>
            <w:tcW w:w="3029" w:type="dxa"/>
          </w:tcPr>
          <w:p w14:paraId="62E1A524" w14:textId="1312C140" w:rsidR="007109DC" w:rsidRDefault="00394E5E" w:rsidP="00377F11">
            <w:pPr>
              <w:rPr>
                <w:lang w:val="de-CH"/>
              </w:rPr>
            </w:pPr>
            <w:proofErr w:type="spellStart"/>
            <w:r w:rsidRPr="00394E5E">
              <w:t>Filterung</w:t>
            </w:r>
            <w:proofErr w:type="spellEnd"/>
            <w:r w:rsidRPr="00394E5E">
              <w:t xml:space="preserve"> </w:t>
            </w:r>
            <w:proofErr w:type="spellStart"/>
            <w:r w:rsidRPr="00394E5E">
              <w:t>nach</w:t>
            </w:r>
            <w:proofErr w:type="spellEnd"/>
            <w:r w:rsidRPr="00394E5E">
              <w:t xml:space="preserve"> </w:t>
            </w:r>
            <w:proofErr w:type="spellStart"/>
            <w:r w:rsidRPr="00394E5E">
              <w:t>Priorität</w:t>
            </w:r>
            <w:proofErr w:type="spellEnd"/>
          </w:p>
        </w:tc>
        <w:tc>
          <w:tcPr>
            <w:tcW w:w="3030" w:type="dxa"/>
          </w:tcPr>
          <w:p w14:paraId="058942BA" w14:textId="6065DD98" w:rsidR="007109DC" w:rsidRDefault="00412CD8" w:rsidP="00377F11">
            <w:pPr>
              <w:rPr>
                <w:lang w:val="de-CH"/>
              </w:rPr>
            </w:pPr>
            <w:r w:rsidRPr="00412CD8">
              <w:rPr>
                <w:lang w:val="de-CH"/>
              </w:rPr>
              <w:t>Aufträge mit einer bestimmten Priorität (z. B. "Hoch") werden korrekt gefiltert und angezeigt.</w:t>
            </w:r>
          </w:p>
        </w:tc>
        <w:tc>
          <w:tcPr>
            <w:tcW w:w="3030" w:type="dxa"/>
          </w:tcPr>
          <w:p w14:paraId="7DD19B94" w14:textId="4096EB60" w:rsidR="007109DC" w:rsidRDefault="00412CD8" w:rsidP="00377F11">
            <w:pPr>
              <w:rPr>
                <w:lang w:val="de-CH"/>
              </w:rPr>
            </w:pPr>
            <w:r>
              <w:rPr>
                <w:lang w:val="de-CH"/>
              </w:rPr>
              <w:t>Bestanden</w:t>
            </w:r>
          </w:p>
        </w:tc>
      </w:tr>
      <w:tr w:rsidR="00412CD8" w14:paraId="668E433C" w14:textId="77777777" w:rsidTr="00C01C4D">
        <w:trPr>
          <w:trHeight w:val="469"/>
        </w:trPr>
        <w:tc>
          <w:tcPr>
            <w:tcW w:w="3029" w:type="dxa"/>
          </w:tcPr>
          <w:p w14:paraId="230FB736" w14:textId="6EDB4918" w:rsidR="00412CD8" w:rsidRPr="00394E5E" w:rsidRDefault="00412CD8" w:rsidP="00377F11">
            <w:proofErr w:type="spellStart"/>
            <w:r w:rsidRPr="00412CD8">
              <w:t>Fehlende</w:t>
            </w:r>
            <w:proofErr w:type="spellEnd"/>
            <w:r w:rsidRPr="00412CD8">
              <w:t xml:space="preserve"> </w:t>
            </w:r>
            <w:proofErr w:type="spellStart"/>
            <w:r w:rsidRPr="00412CD8">
              <w:t>Berechtigungen</w:t>
            </w:r>
            <w:proofErr w:type="spellEnd"/>
          </w:p>
        </w:tc>
        <w:tc>
          <w:tcPr>
            <w:tcW w:w="3030" w:type="dxa"/>
          </w:tcPr>
          <w:p w14:paraId="2CF4492B" w14:textId="14C3F4E3" w:rsidR="00412CD8" w:rsidRPr="00412CD8" w:rsidRDefault="00412CD8" w:rsidP="00377F11">
            <w:pPr>
              <w:rPr>
                <w:lang w:val="de-CH"/>
              </w:rPr>
            </w:pPr>
            <w:r w:rsidRPr="00412CD8">
              <w:rPr>
                <w:lang w:val="de-CH"/>
              </w:rPr>
              <w:t>Ein Benutzer ohne gültigen Token wird korrekt daran gehindert, geschützte API-Endpunkte aufzurufen.</w:t>
            </w:r>
          </w:p>
        </w:tc>
        <w:tc>
          <w:tcPr>
            <w:tcW w:w="3030" w:type="dxa"/>
          </w:tcPr>
          <w:p w14:paraId="32A7B317" w14:textId="2F1AE1ED" w:rsidR="00412CD8" w:rsidRDefault="00412CD8" w:rsidP="00377F11">
            <w:pPr>
              <w:rPr>
                <w:lang w:val="de-CH"/>
              </w:rPr>
            </w:pPr>
            <w:r w:rsidRPr="0095717F">
              <w:rPr>
                <w:lang w:val="de-CH"/>
              </w:rPr>
              <w:t>Bestanden</w:t>
            </w:r>
          </w:p>
        </w:tc>
      </w:tr>
      <w:tr w:rsidR="00412CD8" w14:paraId="61D564AF" w14:textId="77777777" w:rsidTr="00C01C4D">
        <w:trPr>
          <w:trHeight w:val="469"/>
        </w:trPr>
        <w:tc>
          <w:tcPr>
            <w:tcW w:w="3029" w:type="dxa"/>
          </w:tcPr>
          <w:p w14:paraId="21305E75" w14:textId="36E2CF0A" w:rsidR="00412CD8" w:rsidRPr="00412CD8" w:rsidRDefault="0095717F" w:rsidP="00377F11">
            <w:proofErr w:type="spellStart"/>
            <w:r w:rsidRPr="0095717F">
              <w:t>Fehlerbehandlung</w:t>
            </w:r>
            <w:proofErr w:type="spellEnd"/>
          </w:p>
        </w:tc>
        <w:tc>
          <w:tcPr>
            <w:tcW w:w="3030" w:type="dxa"/>
          </w:tcPr>
          <w:p w14:paraId="57A469B2" w14:textId="2325DFEF" w:rsidR="00412CD8" w:rsidRPr="00412CD8" w:rsidRDefault="0095717F" w:rsidP="00377F11">
            <w:pPr>
              <w:rPr>
                <w:lang w:val="de-CH"/>
              </w:rPr>
            </w:pPr>
            <w:r w:rsidRPr="0095717F">
              <w:rPr>
                <w:lang w:val="de-CH"/>
              </w:rPr>
              <w:t>Bei ungültigen Eingaben oder nicht vorhandenen Ressourcen wird eine klare und hilfreiche Fehlermeldung ausgegeben.</w:t>
            </w:r>
          </w:p>
        </w:tc>
        <w:tc>
          <w:tcPr>
            <w:tcW w:w="3030" w:type="dxa"/>
          </w:tcPr>
          <w:p w14:paraId="5977BE89" w14:textId="713FEB42" w:rsidR="00412CD8" w:rsidRPr="00412CD8" w:rsidRDefault="0095717F" w:rsidP="00377F11">
            <w:proofErr w:type="spellStart"/>
            <w:r>
              <w:t>Bestanden</w:t>
            </w:r>
            <w:proofErr w:type="spellEnd"/>
          </w:p>
        </w:tc>
      </w:tr>
    </w:tbl>
    <w:p w14:paraId="0AF46248" w14:textId="0B9DA33F" w:rsidR="004B0254" w:rsidRDefault="004B0254" w:rsidP="00377F11">
      <w:pPr>
        <w:rPr>
          <w:lang w:val="de-CH"/>
        </w:rPr>
      </w:pPr>
    </w:p>
    <w:p w14:paraId="7D06C12E" w14:textId="77777777" w:rsidR="00E20AA4" w:rsidRPr="00E20AA4" w:rsidRDefault="00E20AA4" w:rsidP="00E20AA4">
      <w:pPr>
        <w:pStyle w:val="Heading2"/>
        <w:rPr>
          <w:lang w:val="de-CH"/>
        </w:rPr>
      </w:pPr>
      <w:bookmarkStart w:id="23" w:name="_Toc184374568"/>
      <w:r w:rsidRPr="00E20AA4">
        <w:rPr>
          <w:lang w:val="de-CH"/>
        </w:rPr>
        <w:lastRenderedPageBreak/>
        <w:t>5.2 Testergebnisse</w:t>
      </w:r>
      <w:bookmarkEnd w:id="23"/>
    </w:p>
    <w:p w14:paraId="072E0D88" w14:textId="77777777" w:rsidR="00E20AA4" w:rsidRPr="00E20AA4" w:rsidRDefault="00E20AA4" w:rsidP="00E20AA4">
      <w:r w:rsidRPr="00E20AA4">
        <w:rPr>
          <w:lang w:val="de-CH"/>
        </w:rPr>
        <w:t xml:space="preserve">Die Testergebnisse zeigen, dass alle Funktionen wie erwartet funktionieren. </w:t>
      </w:r>
      <w:proofErr w:type="spellStart"/>
      <w:r w:rsidRPr="00E20AA4">
        <w:t>Nachfolgend</w:t>
      </w:r>
      <w:proofErr w:type="spellEnd"/>
      <w:r w:rsidRPr="00E20AA4">
        <w:t xml:space="preserve"> </w:t>
      </w:r>
      <w:proofErr w:type="spellStart"/>
      <w:r w:rsidRPr="00E20AA4">
        <w:t>finden</w:t>
      </w:r>
      <w:proofErr w:type="spellEnd"/>
      <w:r w:rsidRPr="00E20AA4">
        <w:t xml:space="preserve"> Sie </w:t>
      </w:r>
      <w:proofErr w:type="spellStart"/>
      <w:r w:rsidRPr="00E20AA4">
        <w:t>detailliertere</w:t>
      </w:r>
      <w:proofErr w:type="spellEnd"/>
      <w:r w:rsidRPr="00E20AA4">
        <w:t xml:space="preserve"> </w:t>
      </w:r>
      <w:proofErr w:type="spellStart"/>
      <w:r w:rsidRPr="00E20AA4">
        <w:t>Informationen</w:t>
      </w:r>
      <w:proofErr w:type="spellEnd"/>
      <w:r w:rsidRPr="00E20AA4">
        <w:t xml:space="preserve"> </w:t>
      </w:r>
      <w:proofErr w:type="spellStart"/>
      <w:r w:rsidRPr="00E20AA4">
        <w:t>zu</w:t>
      </w:r>
      <w:proofErr w:type="spellEnd"/>
      <w:r w:rsidRPr="00E20AA4">
        <w:t xml:space="preserve"> </w:t>
      </w:r>
      <w:proofErr w:type="spellStart"/>
      <w:r w:rsidRPr="00E20AA4">
        <w:t>einigen</w:t>
      </w:r>
      <w:proofErr w:type="spellEnd"/>
      <w:r w:rsidRPr="00E20AA4">
        <w:t xml:space="preserve"> </w:t>
      </w:r>
      <w:proofErr w:type="spellStart"/>
      <w:r w:rsidRPr="00E20AA4">
        <w:t>Testfällen</w:t>
      </w:r>
      <w:proofErr w:type="spellEnd"/>
      <w:r w:rsidRPr="00E20AA4">
        <w:t>:</w:t>
      </w:r>
    </w:p>
    <w:p w14:paraId="0CC9CBA3" w14:textId="77777777" w:rsidR="00E20AA4" w:rsidRPr="00E20AA4" w:rsidRDefault="00E20AA4" w:rsidP="00E20AA4">
      <w:pPr>
        <w:numPr>
          <w:ilvl w:val="0"/>
          <w:numId w:val="10"/>
        </w:numPr>
      </w:pPr>
      <w:r w:rsidRPr="00E20AA4">
        <w:rPr>
          <w:b/>
          <w:bCs/>
        </w:rPr>
        <w:t xml:space="preserve">Login </w:t>
      </w:r>
      <w:proofErr w:type="spellStart"/>
      <w:r w:rsidRPr="00E20AA4">
        <w:rPr>
          <w:b/>
          <w:bCs/>
        </w:rPr>
        <w:t>mit</w:t>
      </w:r>
      <w:proofErr w:type="spellEnd"/>
      <w:r w:rsidRPr="00E20AA4">
        <w:rPr>
          <w:b/>
          <w:bCs/>
        </w:rPr>
        <w:t xml:space="preserve"> </w:t>
      </w:r>
      <w:proofErr w:type="spellStart"/>
      <w:r w:rsidRPr="00E20AA4">
        <w:rPr>
          <w:b/>
          <w:bCs/>
        </w:rPr>
        <w:t>falschem</w:t>
      </w:r>
      <w:proofErr w:type="spellEnd"/>
      <w:r w:rsidRPr="00E20AA4">
        <w:rPr>
          <w:b/>
          <w:bCs/>
        </w:rPr>
        <w:t xml:space="preserve"> </w:t>
      </w:r>
      <w:proofErr w:type="spellStart"/>
      <w:r w:rsidRPr="00E20AA4">
        <w:rPr>
          <w:b/>
          <w:bCs/>
        </w:rPr>
        <w:t>Passwort</w:t>
      </w:r>
      <w:proofErr w:type="spellEnd"/>
      <w:r w:rsidRPr="00E20AA4">
        <w:t>:</w:t>
      </w:r>
    </w:p>
    <w:p w14:paraId="3495ECA7" w14:textId="77777777" w:rsidR="00E20AA4" w:rsidRPr="00E20AA4" w:rsidRDefault="00E20AA4" w:rsidP="00E20AA4">
      <w:pPr>
        <w:numPr>
          <w:ilvl w:val="1"/>
          <w:numId w:val="10"/>
        </w:numPr>
        <w:rPr>
          <w:lang w:val="de-CH"/>
        </w:rPr>
      </w:pPr>
      <w:r w:rsidRPr="00E20AA4">
        <w:rPr>
          <w:b/>
          <w:bCs/>
          <w:lang w:val="de-CH"/>
        </w:rPr>
        <w:t>Ziel</w:t>
      </w:r>
      <w:r w:rsidRPr="00E20AA4">
        <w:rPr>
          <w:lang w:val="de-CH"/>
        </w:rPr>
        <w:t>: Sicherstellen, dass ein Benutzerkonto nach drei fehlerhaften Anmeldeversuchen gesperrt wird.</w:t>
      </w:r>
    </w:p>
    <w:p w14:paraId="76A4A499" w14:textId="77777777" w:rsidR="00E20AA4" w:rsidRPr="00E20AA4" w:rsidRDefault="00E20AA4" w:rsidP="00E20AA4">
      <w:pPr>
        <w:numPr>
          <w:ilvl w:val="1"/>
          <w:numId w:val="10"/>
        </w:numPr>
        <w:rPr>
          <w:lang w:val="de-CH"/>
        </w:rPr>
      </w:pPr>
      <w:r w:rsidRPr="00E20AA4">
        <w:rPr>
          <w:b/>
          <w:bCs/>
          <w:lang w:val="de-CH"/>
        </w:rPr>
        <w:t>Durchführung</w:t>
      </w:r>
      <w:r w:rsidRPr="00E20AA4">
        <w:rPr>
          <w:lang w:val="de-CH"/>
        </w:rPr>
        <w:t>: Ein Benutzer versuchte sich dreimal hintereinander mit einem falschen Passwort einzuloggen.</w:t>
      </w:r>
    </w:p>
    <w:p w14:paraId="254B6AEF" w14:textId="77777777" w:rsidR="00E20AA4" w:rsidRPr="00E20AA4" w:rsidRDefault="00E20AA4" w:rsidP="00E20AA4">
      <w:pPr>
        <w:numPr>
          <w:ilvl w:val="1"/>
          <w:numId w:val="10"/>
        </w:numPr>
        <w:rPr>
          <w:lang w:val="de-CH"/>
        </w:rPr>
      </w:pPr>
      <w:r w:rsidRPr="00E20AA4">
        <w:rPr>
          <w:b/>
          <w:bCs/>
          <w:lang w:val="de-CH"/>
        </w:rPr>
        <w:t>Ergebnis</w:t>
      </w:r>
      <w:r w:rsidRPr="00E20AA4">
        <w:rPr>
          <w:lang w:val="de-CH"/>
        </w:rPr>
        <w:t>: Das System sperrte das Konto automatisch und gab eine entsprechende Fehlermeldung zurück.</w:t>
      </w:r>
    </w:p>
    <w:p w14:paraId="59521522" w14:textId="77777777" w:rsidR="00E20AA4" w:rsidRPr="00E20AA4" w:rsidRDefault="00E20AA4" w:rsidP="00E20AA4">
      <w:pPr>
        <w:numPr>
          <w:ilvl w:val="0"/>
          <w:numId w:val="10"/>
        </w:numPr>
      </w:pPr>
      <w:proofErr w:type="spellStart"/>
      <w:r w:rsidRPr="00E20AA4">
        <w:rPr>
          <w:b/>
          <w:bCs/>
        </w:rPr>
        <w:t>Auftragsanzeige</w:t>
      </w:r>
      <w:proofErr w:type="spellEnd"/>
      <w:r w:rsidRPr="00E20AA4">
        <w:t>:</w:t>
      </w:r>
    </w:p>
    <w:p w14:paraId="3D01B00A" w14:textId="77777777" w:rsidR="00E20AA4" w:rsidRPr="00E20AA4" w:rsidRDefault="00E20AA4" w:rsidP="00E20AA4">
      <w:pPr>
        <w:numPr>
          <w:ilvl w:val="1"/>
          <w:numId w:val="10"/>
        </w:numPr>
        <w:rPr>
          <w:lang w:val="de-CH"/>
        </w:rPr>
      </w:pPr>
      <w:r w:rsidRPr="00E20AA4">
        <w:rPr>
          <w:b/>
          <w:bCs/>
          <w:lang w:val="de-CH"/>
        </w:rPr>
        <w:t>Ziel</w:t>
      </w:r>
      <w:r w:rsidRPr="00E20AA4">
        <w:rPr>
          <w:lang w:val="de-CH"/>
        </w:rPr>
        <w:t>: Überprüfung, ob alle Aufträge in der Datenbank korrekt abgerufen und angezeigt werden.</w:t>
      </w:r>
    </w:p>
    <w:p w14:paraId="04CB3EB0" w14:textId="77777777" w:rsidR="00E20AA4" w:rsidRPr="00E20AA4" w:rsidRDefault="00E20AA4" w:rsidP="00E20AA4">
      <w:pPr>
        <w:numPr>
          <w:ilvl w:val="1"/>
          <w:numId w:val="10"/>
        </w:numPr>
        <w:rPr>
          <w:lang w:val="de-CH"/>
        </w:rPr>
      </w:pPr>
      <w:r w:rsidRPr="00E20AA4">
        <w:rPr>
          <w:b/>
          <w:bCs/>
          <w:lang w:val="de-CH"/>
        </w:rPr>
        <w:t>Durchführung</w:t>
      </w:r>
      <w:r w:rsidRPr="00E20AA4">
        <w:rPr>
          <w:lang w:val="de-CH"/>
        </w:rPr>
        <w:t>: API-Aufruf zur Abfrage der Aufträge, einschließlich Paginierung und Filterung nach Priorität.</w:t>
      </w:r>
    </w:p>
    <w:p w14:paraId="04308B41" w14:textId="77777777" w:rsidR="00E20AA4" w:rsidRPr="00E20AA4" w:rsidRDefault="00E20AA4" w:rsidP="00E20AA4">
      <w:pPr>
        <w:numPr>
          <w:ilvl w:val="1"/>
          <w:numId w:val="10"/>
        </w:numPr>
        <w:rPr>
          <w:lang w:val="de-CH"/>
        </w:rPr>
      </w:pPr>
      <w:r w:rsidRPr="00E20AA4">
        <w:rPr>
          <w:b/>
          <w:bCs/>
          <w:lang w:val="de-CH"/>
        </w:rPr>
        <w:t>Ergebnis</w:t>
      </w:r>
      <w:r w:rsidRPr="00E20AA4">
        <w:rPr>
          <w:lang w:val="de-CH"/>
        </w:rPr>
        <w:t>: Alle Aufträge wurden korrekt zurückgegeben, und die Filterfunktion funktionierte wie vorgesehen.</w:t>
      </w:r>
    </w:p>
    <w:p w14:paraId="555B019F" w14:textId="77777777" w:rsidR="00E20AA4" w:rsidRPr="00E20AA4" w:rsidRDefault="00E20AA4" w:rsidP="00E20AA4">
      <w:pPr>
        <w:numPr>
          <w:ilvl w:val="0"/>
          <w:numId w:val="10"/>
        </w:numPr>
      </w:pPr>
      <w:proofErr w:type="spellStart"/>
      <w:r w:rsidRPr="00E20AA4">
        <w:rPr>
          <w:b/>
          <w:bCs/>
        </w:rPr>
        <w:t>Statusänderung</w:t>
      </w:r>
      <w:proofErr w:type="spellEnd"/>
      <w:r w:rsidRPr="00E20AA4">
        <w:rPr>
          <w:b/>
          <w:bCs/>
        </w:rPr>
        <w:t xml:space="preserve"> </w:t>
      </w:r>
      <w:proofErr w:type="spellStart"/>
      <w:r w:rsidRPr="00E20AA4">
        <w:rPr>
          <w:b/>
          <w:bCs/>
        </w:rPr>
        <w:t>eines</w:t>
      </w:r>
      <w:proofErr w:type="spellEnd"/>
      <w:r w:rsidRPr="00E20AA4">
        <w:rPr>
          <w:b/>
          <w:bCs/>
        </w:rPr>
        <w:t xml:space="preserve"> </w:t>
      </w:r>
      <w:proofErr w:type="spellStart"/>
      <w:r w:rsidRPr="00E20AA4">
        <w:rPr>
          <w:b/>
          <w:bCs/>
        </w:rPr>
        <w:t>Auftrags</w:t>
      </w:r>
      <w:proofErr w:type="spellEnd"/>
      <w:r w:rsidRPr="00E20AA4">
        <w:t>:</w:t>
      </w:r>
    </w:p>
    <w:p w14:paraId="1F5A15C4" w14:textId="77777777" w:rsidR="00E20AA4" w:rsidRPr="00E20AA4" w:rsidRDefault="00E20AA4" w:rsidP="00E20AA4">
      <w:pPr>
        <w:numPr>
          <w:ilvl w:val="1"/>
          <w:numId w:val="10"/>
        </w:numPr>
        <w:rPr>
          <w:lang w:val="de-CH"/>
        </w:rPr>
      </w:pPr>
      <w:r w:rsidRPr="00E20AA4">
        <w:rPr>
          <w:b/>
          <w:bCs/>
          <w:lang w:val="de-CH"/>
        </w:rPr>
        <w:t>Ziel</w:t>
      </w:r>
      <w:r w:rsidRPr="00E20AA4">
        <w:rPr>
          <w:lang w:val="de-CH"/>
        </w:rPr>
        <w:t>: Sicherstellen, dass ein Auftrag von einem Mitarbeiter auf „In Arbeit“ gesetzt werden kann.</w:t>
      </w:r>
    </w:p>
    <w:p w14:paraId="5E01D459" w14:textId="77777777" w:rsidR="00E20AA4" w:rsidRPr="00E20AA4" w:rsidRDefault="00E20AA4" w:rsidP="00E20AA4">
      <w:pPr>
        <w:numPr>
          <w:ilvl w:val="1"/>
          <w:numId w:val="10"/>
        </w:numPr>
        <w:rPr>
          <w:lang w:val="de-CH"/>
        </w:rPr>
      </w:pPr>
      <w:r w:rsidRPr="00E20AA4">
        <w:rPr>
          <w:b/>
          <w:bCs/>
          <w:lang w:val="de-CH"/>
        </w:rPr>
        <w:t>Durchführung</w:t>
      </w:r>
      <w:r w:rsidRPr="00E20AA4">
        <w:rPr>
          <w:lang w:val="de-CH"/>
        </w:rPr>
        <w:t>: Ein Auftrag wurde über die API von „Offen“ auf „In Arbeit“ geändert.</w:t>
      </w:r>
    </w:p>
    <w:p w14:paraId="073C3380" w14:textId="77777777" w:rsidR="00E20AA4" w:rsidRPr="00E20AA4" w:rsidRDefault="00E20AA4" w:rsidP="00E20AA4">
      <w:pPr>
        <w:numPr>
          <w:ilvl w:val="1"/>
          <w:numId w:val="10"/>
        </w:numPr>
        <w:rPr>
          <w:lang w:val="de-CH"/>
        </w:rPr>
      </w:pPr>
      <w:r w:rsidRPr="00E20AA4">
        <w:rPr>
          <w:b/>
          <w:bCs/>
          <w:lang w:val="de-CH"/>
        </w:rPr>
        <w:t>Ergebnis</w:t>
      </w:r>
      <w:r w:rsidRPr="00E20AA4">
        <w:rPr>
          <w:lang w:val="de-CH"/>
        </w:rPr>
        <w:t>: Der neue Status wurde in der Datenbank gespeichert und konnte bei einem erneuten Abruf der Aufträge eingesehen werden.</w:t>
      </w:r>
    </w:p>
    <w:p w14:paraId="2B906ED2" w14:textId="77777777" w:rsidR="00E20AA4" w:rsidRPr="00E20AA4" w:rsidRDefault="00E20AA4" w:rsidP="00E20AA4">
      <w:pPr>
        <w:numPr>
          <w:ilvl w:val="0"/>
          <w:numId w:val="10"/>
        </w:numPr>
      </w:pPr>
      <w:proofErr w:type="spellStart"/>
      <w:r w:rsidRPr="00E20AA4">
        <w:rPr>
          <w:b/>
          <w:bCs/>
        </w:rPr>
        <w:t>Fehlende</w:t>
      </w:r>
      <w:proofErr w:type="spellEnd"/>
      <w:r w:rsidRPr="00E20AA4">
        <w:rPr>
          <w:b/>
          <w:bCs/>
        </w:rPr>
        <w:t xml:space="preserve"> </w:t>
      </w:r>
      <w:proofErr w:type="spellStart"/>
      <w:r w:rsidRPr="00E20AA4">
        <w:rPr>
          <w:b/>
          <w:bCs/>
        </w:rPr>
        <w:t>Berechtigungen</w:t>
      </w:r>
      <w:proofErr w:type="spellEnd"/>
      <w:r w:rsidRPr="00E20AA4">
        <w:t>:</w:t>
      </w:r>
    </w:p>
    <w:p w14:paraId="5EF84667" w14:textId="77777777" w:rsidR="00E20AA4" w:rsidRPr="00E20AA4" w:rsidRDefault="00E20AA4" w:rsidP="00E20AA4">
      <w:pPr>
        <w:numPr>
          <w:ilvl w:val="1"/>
          <w:numId w:val="10"/>
        </w:numPr>
        <w:rPr>
          <w:lang w:val="de-CH"/>
        </w:rPr>
      </w:pPr>
      <w:r w:rsidRPr="00E20AA4">
        <w:rPr>
          <w:b/>
          <w:bCs/>
          <w:lang w:val="de-CH"/>
        </w:rPr>
        <w:t>Ziel</w:t>
      </w:r>
      <w:r w:rsidRPr="00E20AA4">
        <w:rPr>
          <w:lang w:val="de-CH"/>
        </w:rPr>
        <w:t>: Überprüfung, ob ein nicht authentifizierter Benutzer keinen Zugriff auf geschützte API-Endpunkte erhält.</w:t>
      </w:r>
    </w:p>
    <w:p w14:paraId="75B1CEA2" w14:textId="77777777" w:rsidR="00E20AA4" w:rsidRPr="00E20AA4" w:rsidRDefault="00E20AA4" w:rsidP="00E20AA4">
      <w:pPr>
        <w:numPr>
          <w:ilvl w:val="1"/>
          <w:numId w:val="10"/>
        </w:numPr>
        <w:rPr>
          <w:lang w:val="de-CH"/>
        </w:rPr>
      </w:pPr>
      <w:r w:rsidRPr="00E20AA4">
        <w:rPr>
          <w:b/>
          <w:bCs/>
          <w:lang w:val="de-CH"/>
        </w:rPr>
        <w:t>Durchführung</w:t>
      </w:r>
      <w:r w:rsidRPr="00E20AA4">
        <w:rPr>
          <w:lang w:val="de-CH"/>
        </w:rPr>
        <w:t>: Ein Benutzer versuchte, ohne gültigen JWT-Token auf geschützte Endpunkte zuzugreifen.</w:t>
      </w:r>
    </w:p>
    <w:p w14:paraId="4151084D" w14:textId="77777777" w:rsidR="00E20AA4" w:rsidRPr="00E20AA4" w:rsidRDefault="00E20AA4" w:rsidP="00E20AA4">
      <w:pPr>
        <w:numPr>
          <w:ilvl w:val="1"/>
          <w:numId w:val="10"/>
        </w:numPr>
        <w:rPr>
          <w:lang w:val="de-CH"/>
        </w:rPr>
      </w:pPr>
      <w:r w:rsidRPr="00E20AA4">
        <w:rPr>
          <w:b/>
          <w:bCs/>
          <w:lang w:val="de-CH"/>
        </w:rPr>
        <w:lastRenderedPageBreak/>
        <w:t>Ergebnis</w:t>
      </w:r>
      <w:r w:rsidRPr="00E20AA4">
        <w:rPr>
          <w:lang w:val="de-CH"/>
        </w:rPr>
        <w:t>: Der Zugriff wurde verweigert, und eine Fehlermeldung wurde zurückgegeben.</w:t>
      </w:r>
    </w:p>
    <w:p w14:paraId="5CB83794" w14:textId="16B1C2F3" w:rsidR="00E20AA4" w:rsidRDefault="00E20AA4" w:rsidP="00E20AA4">
      <w:pPr>
        <w:rPr>
          <w:lang w:val="de-CH"/>
        </w:rPr>
      </w:pPr>
    </w:p>
    <w:p w14:paraId="43F109D4" w14:textId="77777777" w:rsidR="003F3230" w:rsidRPr="00E20AA4" w:rsidRDefault="003F3230" w:rsidP="00E20AA4">
      <w:pPr>
        <w:rPr>
          <w:lang w:val="de-CH"/>
        </w:rPr>
      </w:pPr>
    </w:p>
    <w:p w14:paraId="22391F28" w14:textId="77777777" w:rsidR="00E20AA4" w:rsidRPr="003F3230" w:rsidRDefault="00E20AA4" w:rsidP="00E20AA4">
      <w:pPr>
        <w:pStyle w:val="Heading2"/>
        <w:rPr>
          <w:lang w:val="de-CH"/>
        </w:rPr>
      </w:pPr>
      <w:bookmarkStart w:id="24" w:name="_Toc184374569"/>
      <w:r w:rsidRPr="003F3230">
        <w:rPr>
          <w:lang w:val="de-CH"/>
        </w:rPr>
        <w:t>5.3 Fehlerbehebung</w:t>
      </w:r>
      <w:bookmarkEnd w:id="24"/>
    </w:p>
    <w:p w14:paraId="046CF4B6" w14:textId="77777777" w:rsidR="00E20AA4" w:rsidRPr="00E20AA4" w:rsidRDefault="00E20AA4" w:rsidP="00E20AA4">
      <w:pPr>
        <w:rPr>
          <w:lang w:val="de-CH"/>
        </w:rPr>
      </w:pPr>
      <w:r w:rsidRPr="00E20AA4">
        <w:rPr>
          <w:lang w:val="de-CH"/>
        </w:rPr>
        <w:t>Während der Tests wurden einige kleinere Fehler identifiziert und behoben:</w:t>
      </w:r>
    </w:p>
    <w:p w14:paraId="62F49FEA" w14:textId="77777777" w:rsidR="00E20AA4" w:rsidRPr="00E20AA4" w:rsidRDefault="00E20AA4" w:rsidP="00E20AA4">
      <w:pPr>
        <w:numPr>
          <w:ilvl w:val="0"/>
          <w:numId w:val="11"/>
        </w:numPr>
        <w:rPr>
          <w:lang w:val="de-CH"/>
        </w:rPr>
      </w:pPr>
      <w:r w:rsidRPr="00E20AA4">
        <w:rPr>
          <w:b/>
          <w:bCs/>
          <w:lang w:val="de-CH"/>
        </w:rPr>
        <w:t>Fehlerhafte Statusänderung bei ungültigen IDs</w:t>
      </w:r>
      <w:r w:rsidRPr="00E20AA4">
        <w:rPr>
          <w:lang w:val="de-CH"/>
        </w:rPr>
        <w:t>:</w:t>
      </w:r>
    </w:p>
    <w:p w14:paraId="5DA7BDE1" w14:textId="77777777" w:rsidR="00E20AA4" w:rsidRPr="00E20AA4" w:rsidRDefault="00E20AA4" w:rsidP="00E20AA4">
      <w:pPr>
        <w:numPr>
          <w:ilvl w:val="1"/>
          <w:numId w:val="11"/>
        </w:numPr>
        <w:rPr>
          <w:lang w:val="de-CH"/>
        </w:rPr>
      </w:pPr>
      <w:r w:rsidRPr="00E20AA4">
        <w:rPr>
          <w:b/>
          <w:bCs/>
          <w:lang w:val="de-CH"/>
        </w:rPr>
        <w:t>Problem</w:t>
      </w:r>
      <w:r w:rsidRPr="00E20AA4">
        <w:rPr>
          <w:lang w:val="de-CH"/>
        </w:rPr>
        <w:t>: Wenn eine ungültige Auftrags-ID angegeben wurde, gab die API keine Fehlermeldung zurück.</w:t>
      </w:r>
    </w:p>
    <w:p w14:paraId="072C53D5" w14:textId="77777777" w:rsidR="00E20AA4" w:rsidRPr="00E20AA4" w:rsidRDefault="00E20AA4" w:rsidP="00E20AA4">
      <w:pPr>
        <w:numPr>
          <w:ilvl w:val="1"/>
          <w:numId w:val="11"/>
        </w:numPr>
        <w:rPr>
          <w:lang w:val="de-CH"/>
        </w:rPr>
      </w:pPr>
      <w:r w:rsidRPr="00E20AA4">
        <w:rPr>
          <w:b/>
          <w:bCs/>
          <w:lang w:val="de-CH"/>
        </w:rPr>
        <w:t>Lösung</w:t>
      </w:r>
      <w:r w:rsidRPr="00E20AA4">
        <w:rPr>
          <w:lang w:val="de-CH"/>
        </w:rPr>
        <w:t>: Ein Validierungsmechanismus wurde hinzugefügt, um sicherzustellen, dass nur bestehende Aufträge geändert werden können.</w:t>
      </w:r>
    </w:p>
    <w:p w14:paraId="4A98C5DB" w14:textId="77777777" w:rsidR="00E20AA4" w:rsidRPr="00E20AA4" w:rsidRDefault="00E20AA4" w:rsidP="00E20AA4">
      <w:pPr>
        <w:numPr>
          <w:ilvl w:val="0"/>
          <w:numId w:val="11"/>
        </w:numPr>
      </w:pPr>
      <w:proofErr w:type="spellStart"/>
      <w:r w:rsidRPr="00E20AA4">
        <w:rPr>
          <w:b/>
          <w:bCs/>
        </w:rPr>
        <w:t>Probleme</w:t>
      </w:r>
      <w:proofErr w:type="spellEnd"/>
      <w:r w:rsidRPr="00E20AA4">
        <w:rPr>
          <w:b/>
          <w:bCs/>
        </w:rPr>
        <w:t xml:space="preserve"> </w:t>
      </w:r>
      <w:proofErr w:type="spellStart"/>
      <w:r w:rsidRPr="00E20AA4">
        <w:rPr>
          <w:b/>
          <w:bCs/>
        </w:rPr>
        <w:t>mit</w:t>
      </w:r>
      <w:proofErr w:type="spellEnd"/>
      <w:r w:rsidRPr="00E20AA4">
        <w:rPr>
          <w:b/>
          <w:bCs/>
        </w:rPr>
        <w:t xml:space="preserve"> der </w:t>
      </w:r>
      <w:proofErr w:type="spellStart"/>
      <w:r w:rsidRPr="00E20AA4">
        <w:rPr>
          <w:b/>
          <w:bCs/>
        </w:rPr>
        <w:t>Filterfunktion</w:t>
      </w:r>
      <w:proofErr w:type="spellEnd"/>
      <w:r w:rsidRPr="00E20AA4">
        <w:t>:</w:t>
      </w:r>
    </w:p>
    <w:p w14:paraId="61EB343B" w14:textId="77777777" w:rsidR="00E20AA4" w:rsidRPr="00E20AA4" w:rsidRDefault="00E20AA4" w:rsidP="00E20AA4">
      <w:pPr>
        <w:numPr>
          <w:ilvl w:val="1"/>
          <w:numId w:val="11"/>
        </w:numPr>
        <w:rPr>
          <w:lang w:val="de-CH"/>
        </w:rPr>
      </w:pPr>
      <w:r w:rsidRPr="00E20AA4">
        <w:rPr>
          <w:b/>
          <w:bCs/>
          <w:lang w:val="de-CH"/>
        </w:rPr>
        <w:t>Problem</w:t>
      </w:r>
      <w:r w:rsidRPr="00E20AA4">
        <w:rPr>
          <w:lang w:val="de-CH"/>
        </w:rPr>
        <w:t>: Die Filterfunktion für Aufträge nach Priorität lieferte bei einigen Anfragen keine Ergebnisse.</w:t>
      </w:r>
    </w:p>
    <w:p w14:paraId="173F94D3" w14:textId="77777777" w:rsidR="00E20AA4" w:rsidRPr="00E20AA4" w:rsidRDefault="00E20AA4" w:rsidP="00E20AA4">
      <w:pPr>
        <w:numPr>
          <w:ilvl w:val="1"/>
          <w:numId w:val="11"/>
        </w:numPr>
        <w:rPr>
          <w:lang w:val="de-CH"/>
        </w:rPr>
      </w:pPr>
      <w:r w:rsidRPr="00E20AA4">
        <w:rPr>
          <w:b/>
          <w:bCs/>
          <w:lang w:val="de-CH"/>
        </w:rPr>
        <w:t>Lösung</w:t>
      </w:r>
      <w:r w:rsidRPr="00E20AA4">
        <w:rPr>
          <w:lang w:val="de-CH"/>
        </w:rPr>
        <w:t>: Die SQL-Abfrage wurde optimiert, um alle Prioritäten korrekt zu berücksichtigen.</w:t>
      </w:r>
    </w:p>
    <w:p w14:paraId="7D3D30E0" w14:textId="77777777" w:rsidR="00E20AA4" w:rsidRPr="00E20AA4" w:rsidRDefault="00E20AA4" w:rsidP="00E20AA4">
      <w:pPr>
        <w:numPr>
          <w:ilvl w:val="0"/>
          <w:numId w:val="11"/>
        </w:numPr>
      </w:pPr>
      <w:r w:rsidRPr="00E20AA4">
        <w:rPr>
          <w:b/>
          <w:bCs/>
        </w:rPr>
        <w:t>Token-</w:t>
      </w:r>
      <w:proofErr w:type="spellStart"/>
      <w:r w:rsidRPr="00E20AA4">
        <w:rPr>
          <w:b/>
          <w:bCs/>
        </w:rPr>
        <w:t>Ablaufzeit</w:t>
      </w:r>
      <w:proofErr w:type="spellEnd"/>
      <w:r w:rsidRPr="00E20AA4">
        <w:rPr>
          <w:b/>
          <w:bCs/>
        </w:rPr>
        <w:t xml:space="preserve"> </w:t>
      </w:r>
      <w:proofErr w:type="spellStart"/>
      <w:r w:rsidRPr="00E20AA4">
        <w:rPr>
          <w:b/>
          <w:bCs/>
        </w:rPr>
        <w:t>nicht</w:t>
      </w:r>
      <w:proofErr w:type="spellEnd"/>
      <w:r w:rsidRPr="00E20AA4">
        <w:rPr>
          <w:b/>
          <w:bCs/>
        </w:rPr>
        <w:t xml:space="preserve"> </w:t>
      </w:r>
      <w:proofErr w:type="spellStart"/>
      <w:r w:rsidRPr="00E20AA4">
        <w:rPr>
          <w:b/>
          <w:bCs/>
        </w:rPr>
        <w:t>überprüft</w:t>
      </w:r>
      <w:proofErr w:type="spellEnd"/>
      <w:r w:rsidRPr="00E20AA4">
        <w:t>:</w:t>
      </w:r>
    </w:p>
    <w:p w14:paraId="2F88F37E" w14:textId="77777777" w:rsidR="00E20AA4" w:rsidRPr="00E20AA4" w:rsidRDefault="00E20AA4" w:rsidP="00E20AA4">
      <w:pPr>
        <w:numPr>
          <w:ilvl w:val="1"/>
          <w:numId w:val="11"/>
        </w:numPr>
        <w:rPr>
          <w:lang w:val="de-CH"/>
        </w:rPr>
      </w:pPr>
      <w:r w:rsidRPr="00E20AA4">
        <w:rPr>
          <w:b/>
          <w:bCs/>
          <w:lang w:val="de-CH"/>
        </w:rPr>
        <w:t>Problem</w:t>
      </w:r>
      <w:r w:rsidRPr="00E20AA4">
        <w:rPr>
          <w:lang w:val="de-CH"/>
        </w:rPr>
        <w:t>: Abgelaufene Tokens wurden nicht immer korrekt zurückgewiesen.</w:t>
      </w:r>
    </w:p>
    <w:p w14:paraId="33F1F4D4" w14:textId="77777777" w:rsidR="00E20AA4" w:rsidRDefault="00E20AA4" w:rsidP="00E20AA4">
      <w:pPr>
        <w:numPr>
          <w:ilvl w:val="1"/>
          <w:numId w:val="11"/>
        </w:numPr>
        <w:rPr>
          <w:lang w:val="de-CH"/>
        </w:rPr>
      </w:pPr>
      <w:r w:rsidRPr="00E20AA4">
        <w:rPr>
          <w:b/>
          <w:bCs/>
          <w:lang w:val="de-CH"/>
        </w:rPr>
        <w:t>Lösung</w:t>
      </w:r>
      <w:r w:rsidRPr="00E20AA4">
        <w:rPr>
          <w:lang w:val="de-CH"/>
        </w:rPr>
        <w:t>: Die Token-Validierung wurde angepasst, um das Ablaufdatum strikt zu überprüfen.</w:t>
      </w:r>
    </w:p>
    <w:p w14:paraId="0C35A0CB" w14:textId="77777777" w:rsidR="00AC68AB" w:rsidRDefault="00AC68AB" w:rsidP="00AC68AB">
      <w:pPr>
        <w:rPr>
          <w:b/>
          <w:bCs/>
          <w:lang w:val="de-CH"/>
        </w:rPr>
      </w:pPr>
    </w:p>
    <w:p w14:paraId="2FDA8227" w14:textId="6CBFEC4E" w:rsidR="00AC68AB" w:rsidRDefault="00AC68AB">
      <w:pPr>
        <w:rPr>
          <w:b/>
          <w:bCs/>
          <w:lang w:val="de-CH"/>
        </w:rPr>
      </w:pPr>
      <w:r>
        <w:rPr>
          <w:b/>
          <w:bCs/>
          <w:lang w:val="de-CH"/>
        </w:rPr>
        <w:br w:type="page"/>
      </w:r>
    </w:p>
    <w:p w14:paraId="0D4A22F1" w14:textId="77777777" w:rsidR="00AC68AB" w:rsidRPr="00AC68AB" w:rsidRDefault="00AC68AB" w:rsidP="00AC68AB">
      <w:pPr>
        <w:pStyle w:val="Heading1"/>
        <w:rPr>
          <w:lang w:val="de-CH"/>
        </w:rPr>
      </w:pPr>
      <w:bookmarkStart w:id="25" w:name="_Toc184374570"/>
      <w:r w:rsidRPr="00AC68AB">
        <w:rPr>
          <w:lang w:val="de-CH"/>
        </w:rPr>
        <w:lastRenderedPageBreak/>
        <w:t>6. Projektmanagement</w:t>
      </w:r>
      <w:bookmarkEnd w:id="25"/>
    </w:p>
    <w:p w14:paraId="702B1D63" w14:textId="77777777" w:rsidR="00AC68AB" w:rsidRDefault="00AC68AB" w:rsidP="00AC68AB">
      <w:pPr>
        <w:rPr>
          <w:lang w:val="de-CH"/>
        </w:rPr>
      </w:pPr>
      <w:r w:rsidRPr="00AC68AB">
        <w:rPr>
          <w:lang w:val="de-CH"/>
        </w:rPr>
        <w:t>Das Projektmanagement folgte den IPERKA-Schritten, einem strukturierten Ansatz zur Durchführung von Projekten, der die Phasen </w:t>
      </w:r>
      <w:r w:rsidRPr="00AC68AB">
        <w:rPr>
          <w:b/>
          <w:bCs/>
          <w:lang w:val="de-CH"/>
        </w:rPr>
        <w:t>Informieren</w:t>
      </w:r>
      <w:r w:rsidRPr="00AC68AB">
        <w:rPr>
          <w:lang w:val="de-CH"/>
        </w:rPr>
        <w:t>, </w:t>
      </w:r>
      <w:r w:rsidRPr="00AC68AB">
        <w:rPr>
          <w:b/>
          <w:bCs/>
          <w:lang w:val="de-CH"/>
        </w:rPr>
        <w:t>Planen</w:t>
      </w:r>
      <w:r w:rsidRPr="00AC68AB">
        <w:rPr>
          <w:lang w:val="de-CH"/>
        </w:rPr>
        <w:t>, </w:t>
      </w:r>
      <w:r w:rsidRPr="00AC68AB">
        <w:rPr>
          <w:b/>
          <w:bCs/>
          <w:lang w:val="de-CH"/>
        </w:rPr>
        <w:t>Entscheiden</w:t>
      </w:r>
      <w:r w:rsidRPr="00AC68AB">
        <w:rPr>
          <w:lang w:val="de-CH"/>
        </w:rPr>
        <w:t>, </w:t>
      </w:r>
      <w:r w:rsidRPr="00AC68AB">
        <w:rPr>
          <w:b/>
          <w:bCs/>
          <w:lang w:val="de-CH"/>
        </w:rPr>
        <w:t>Realisieren</w:t>
      </w:r>
      <w:r w:rsidRPr="00AC68AB">
        <w:rPr>
          <w:lang w:val="de-CH"/>
        </w:rPr>
        <w:t>, </w:t>
      </w:r>
      <w:r w:rsidRPr="00AC68AB">
        <w:rPr>
          <w:b/>
          <w:bCs/>
          <w:lang w:val="de-CH"/>
        </w:rPr>
        <w:t>Kontrollieren</w:t>
      </w:r>
      <w:r w:rsidRPr="00AC68AB">
        <w:rPr>
          <w:lang w:val="de-CH"/>
        </w:rPr>
        <w:t> und </w:t>
      </w:r>
      <w:r w:rsidRPr="00AC68AB">
        <w:rPr>
          <w:b/>
          <w:bCs/>
          <w:lang w:val="de-CH"/>
        </w:rPr>
        <w:t>Auswerten</w:t>
      </w:r>
      <w:r w:rsidRPr="00AC68AB">
        <w:rPr>
          <w:lang w:val="de-CH"/>
        </w:rPr>
        <w:t> umfasst. Diese Methodik sorgte für einen klaren Ablauf und eine zielgerichtete Umsetzung der Projektanforderungen.</w:t>
      </w:r>
    </w:p>
    <w:p w14:paraId="0AAC265C" w14:textId="77777777" w:rsidR="00AC68AB" w:rsidRDefault="00AC68AB" w:rsidP="00AC68AB">
      <w:pPr>
        <w:rPr>
          <w:lang w:val="de-CH"/>
        </w:rPr>
      </w:pPr>
    </w:p>
    <w:p w14:paraId="4021648B" w14:textId="77777777" w:rsidR="00334CAC" w:rsidRPr="00334CAC" w:rsidRDefault="00334CAC" w:rsidP="00334CAC">
      <w:pPr>
        <w:pStyle w:val="Heading2"/>
        <w:rPr>
          <w:lang w:val="de-CH"/>
        </w:rPr>
      </w:pPr>
      <w:bookmarkStart w:id="26" w:name="_Toc184374571"/>
      <w:r w:rsidRPr="00334CAC">
        <w:rPr>
          <w:lang w:val="de-CH"/>
        </w:rPr>
        <w:t>6.1 IPERKA-Schritte</w:t>
      </w:r>
      <w:bookmarkEnd w:id="26"/>
    </w:p>
    <w:p w14:paraId="5C1B0CD3" w14:textId="77777777" w:rsidR="00334CAC" w:rsidRPr="00334CAC" w:rsidRDefault="00334CAC" w:rsidP="00334CAC">
      <w:pPr>
        <w:rPr>
          <w:b/>
          <w:bCs/>
          <w:lang w:val="de-CH"/>
        </w:rPr>
      </w:pPr>
      <w:r w:rsidRPr="00334CAC">
        <w:rPr>
          <w:b/>
          <w:bCs/>
          <w:lang w:val="de-CH"/>
        </w:rPr>
        <w:t>Informieren</w:t>
      </w:r>
    </w:p>
    <w:p w14:paraId="14C7DCD0" w14:textId="77777777" w:rsidR="00334CAC" w:rsidRPr="00334CAC" w:rsidRDefault="00334CAC" w:rsidP="00334CAC">
      <w:pPr>
        <w:rPr>
          <w:lang w:val="de-CH"/>
        </w:rPr>
      </w:pPr>
      <w:r w:rsidRPr="00334CAC">
        <w:rPr>
          <w:lang w:val="de-CH"/>
        </w:rPr>
        <w:t>In der Informationsphase wurden alle notwendigen Anforderungen und Rahmenbedingungen des Projekts gesammelt.</w:t>
      </w:r>
    </w:p>
    <w:p w14:paraId="526EC917" w14:textId="77777777" w:rsidR="00334CAC" w:rsidRPr="00334CAC" w:rsidRDefault="00334CAC" w:rsidP="00334CAC">
      <w:pPr>
        <w:numPr>
          <w:ilvl w:val="0"/>
          <w:numId w:val="12"/>
        </w:numPr>
        <w:rPr>
          <w:lang w:val="de-CH"/>
        </w:rPr>
      </w:pPr>
      <w:r w:rsidRPr="00334CAC">
        <w:rPr>
          <w:lang w:val="de-CH"/>
        </w:rPr>
        <w:t>Die Aufgabenstellung wurde gründlich analysiert, und die allgemeinen sowie zusätzlichen Anforderungen wurden dokumentiert.</w:t>
      </w:r>
    </w:p>
    <w:p w14:paraId="7F2553AA" w14:textId="77777777" w:rsidR="00334CAC" w:rsidRPr="00334CAC" w:rsidRDefault="00334CAC" w:rsidP="00334CAC">
      <w:pPr>
        <w:numPr>
          <w:ilvl w:val="0"/>
          <w:numId w:val="12"/>
        </w:numPr>
        <w:rPr>
          <w:lang w:val="de-CH"/>
        </w:rPr>
      </w:pPr>
      <w:r w:rsidRPr="00334CAC">
        <w:rPr>
          <w:lang w:val="de-CH"/>
        </w:rPr>
        <w:t>Quellen wie die Projektbeschreibung, die Anleitungen der Lehrkräfte und bestehende technische Dokumentationen wurden verwendet, um die Ziele klar zu definieren.</w:t>
      </w:r>
    </w:p>
    <w:p w14:paraId="56079891" w14:textId="77777777" w:rsidR="00334CAC" w:rsidRDefault="00334CAC" w:rsidP="00334CAC">
      <w:pPr>
        <w:numPr>
          <w:ilvl w:val="0"/>
          <w:numId w:val="12"/>
        </w:numPr>
        <w:rPr>
          <w:lang w:val="de-CH"/>
        </w:rPr>
      </w:pPr>
      <w:r w:rsidRPr="00334CAC">
        <w:rPr>
          <w:lang w:val="de-CH"/>
        </w:rPr>
        <w:t>Relevante Technologien und Tools wie JWT für die Authentifizierung, MS-SQL für die Datenbank und Postman für die API-Tests wurden recherchiert und auf ihre Eignung geprüft.</w:t>
      </w:r>
    </w:p>
    <w:p w14:paraId="6E40BF8B" w14:textId="77777777" w:rsidR="00334CAC" w:rsidRPr="00334CAC" w:rsidRDefault="00334CAC" w:rsidP="00334CAC">
      <w:pPr>
        <w:ind w:left="720"/>
        <w:rPr>
          <w:lang w:val="de-CH"/>
        </w:rPr>
      </w:pPr>
    </w:p>
    <w:p w14:paraId="7C74DD98" w14:textId="77777777" w:rsidR="00334CAC" w:rsidRPr="00334CAC" w:rsidRDefault="00334CAC" w:rsidP="00334CAC">
      <w:pPr>
        <w:rPr>
          <w:b/>
          <w:bCs/>
          <w:lang w:val="de-CH"/>
        </w:rPr>
      </w:pPr>
      <w:r w:rsidRPr="00334CAC">
        <w:rPr>
          <w:b/>
          <w:bCs/>
          <w:lang w:val="de-CH"/>
        </w:rPr>
        <w:t>Planen</w:t>
      </w:r>
    </w:p>
    <w:p w14:paraId="2A661824" w14:textId="77777777" w:rsidR="00334CAC" w:rsidRPr="00334CAC" w:rsidRDefault="00334CAC" w:rsidP="00334CAC">
      <w:pPr>
        <w:rPr>
          <w:lang w:val="de-CH"/>
        </w:rPr>
      </w:pPr>
      <w:r w:rsidRPr="00334CAC">
        <w:rPr>
          <w:lang w:val="de-CH"/>
        </w:rPr>
        <w:t>Auf Basis der gesammelten Informationen wurde ein detaillierter Plan erstellt, um das Projekt effizient umzusetzen.</w:t>
      </w:r>
    </w:p>
    <w:p w14:paraId="29B8E396" w14:textId="77777777" w:rsidR="00334CAC" w:rsidRPr="00334CAC" w:rsidRDefault="00334CAC" w:rsidP="00334CAC">
      <w:pPr>
        <w:numPr>
          <w:ilvl w:val="0"/>
          <w:numId w:val="13"/>
        </w:numPr>
      </w:pPr>
      <w:r w:rsidRPr="00334CAC">
        <w:rPr>
          <w:lang w:val="de-CH"/>
        </w:rPr>
        <w:t xml:space="preserve">Die Struktur der Datenbank wurde entworfen, einschließlich eines ER-Modells und der Definition der Tabellenstruktur in der 3. </w:t>
      </w:r>
      <w:proofErr w:type="spellStart"/>
      <w:r w:rsidRPr="00334CAC">
        <w:t>Normalform</w:t>
      </w:r>
      <w:proofErr w:type="spellEnd"/>
      <w:r w:rsidRPr="00334CAC">
        <w:t>.</w:t>
      </w:r>
    </w:p>
    <w:p w14:paraId="34FFC869" w14:textId="77777777" w:rsidR="00334CAC" w:rsidRPr="00334CAC" w:rsidRDefault="00334CAC" w:rsidP="00334CAC">
      <w:pPr>
        <w:numPr>
          <w:ilvl w:val="0"/>
          <w:numId w:val="13"/>
        </w:numPr>
        <w:rPr>
          <w:lang w:val="de-CH"/>
        </w:rPr>
      </w:pPr>
      <w:r w:rsidRPr="00334CAC">
        <w:rPr>
          <w:lang w:val="de-CH"/>
        </w:rPr>
        <w:t>Das API-Design wurde festgelegt, einschließlich der Endpunkte, der benötigten Funktionen und der Fehlerbehandlung.</w:t>
      </w:r>
    </w:p>
    <w:p w14:paraId="53B83298" w14:textId="77777777" w:rsidR="00334CAC" w:rsidRPr="00334CAC" w:rsidRDefault="00334CAC" w:rsidP="00334CAC">
      <w:pPr>
        <w:numPr>
          <w:ilvl w:val="0"/>
          <w:numId w:val="13"/>
        </w:numPr>
        <w:rPr>
          <w:lang w:val="de-CH"/>
        </w:rPr>
      </w:pPr>
      <w:r w:rsidRPr="00334CAC">
        <w:rPr>
          <w:lang w:val="de-CH"/>
        </w:rPr>
        <w:t>Ein Zeitplan wurde erstellt, der die einzelnen Arbeitsschritte wie Implementierung, Tests und Dokumentation in logische Abschnitte gliederte.</w:t>
      </w:r>
    </w:p>
    <w:p w14:paraId="1CABBD0E" w14:textId="77777777" w:rsidR="00334CAC" w:rsidRPr="00334CAC" w:rsidRDefault="00334CAC">
      <w:pPr>
        <w:rPr>
          <w:b/>
          <w:bCs/>
          <w:lang w:val="de-CH"/>
        </w:rPr>
      </w:pPr>
      <w:r w:rsidRPr="00334CAC">
        <w:rPr>
          <w:b/>
          <w:bCs/>
          <w:lang w:val="de-CH"/>
        </w:rPr>
        <w:br w:type="page"/>
      </w:r>
    </w:p>
    <w:p w14:paraId="5C79D1E0" w14:textId="560F1BD6" w:rsidR="00334CAC" w:rsidRPr="00334CAC" w:rsidRDefault="00334CAC" w:rsidP="00334CAC">
      <w:pPr>
        <w:rPr>
          <w:b/>
          <w:bCs/>
          <w:lang w:val="de-CH"/>
        </w:rPr>
      </w:pPr>
      <w:r w:rsidRPr="00334CAC">
        <w:rPr>
          <w:b/>
          <w:bCs/>
          <w:lang w:val="de-CH"/>
        </w:rPr>
        <w:lastRenderedPageBreak/>
        <w:t>Entscheiden</w:t>
      </w:r>
    </w:p>
    <w:p w14:paraId="4875645A" w14:textId="77777777" w:rsidR="00334CAC" w:rsidRPr="00334CAC" w:rsidRDefault="00334CAC" w:rsidP="00334CAC">
      <w:pPr>
        <w:rPr>
          <w:lang w:val="de-CH"/>
        </w:rPr>
      </w:pPr>
      <w:r w:rsidRPr="00334CAC">
        <w:rPr>
          <w:lang w:val="de-CH"/>
        </w:rPr>
        <w:t>Die Entscheidungsphase beinhaltete die Auswahl der Technologien und Methoden, die für das Projekt am besten geeignet waren.</w:t>
      </w:r>
    </w:p>
    <w:p w14:paraId="5A97B2B3" w14:textId="77777777" w:rsidR="00334CAC" w:rsidRPr="00334CAC" w:rsidRDefault="00334CAC" w:rsidP="00334CAC">
      <w:pPr>
        <w:numPr>
          <w:ilvl w:val="0"/>
          <w:numId w:val="14"/>
        </w:numPr>
        <w:rPr>
          <w:lang w:val="de-CH"/>
        </w:rPr>
      </w:pPr>
      <w:r w:rsidRPr="00334CAC">
        <w:rPr>
          <w:b/>
          <w:bCs/>
          <w:lang w:val="de-CH"/>
        </w:rPr>
        <w:t>Technologien</w:t>
      </w:r>
      <w:r w:rsidRPr="00334CAC">
        <w:rPr>
          <w:lang w:val="de-CH"/>
        </w:rPr>
        <w:t>: MS-SQL wurde aufgrund seiner Zuverlässigkeit und Unterstützung für relationale Datenbanken gewählt. Für die API-Entwicklung wurde C# mit ASP.NET Core verwendet, da es eine robuste Grundlage für Webanwendungen bietet.</w:t>
      </w:r>
    </w:p>
    <w:p w14:paraId="08AF6D59" w14:textId="77777777" w:rsidR="00334CAC" w:rsidRPr="00334CAC" w:rsidRDefault="00334CAC" w:rsidP="00334CAC">
      <w:pPr>
        <w:numPr>
          <w:ilvl w:val="0"/>
          <w:numId w:val="14"/>
        </w:numPr>
        <w:rPr>
          <w:lang w:val="de-CH"/>
        </w:rPr>
      </w:pPr>
      <w:r w:rsidRPr="00334CAC">
        <w:rPr>
          <w:b/>
          <w:bCs/>
          <w:lang w:val="de-CH"/>
        </w:rPr>
        <w:t>Entwicklungsmethoden</w:t>
      </w:r>
      <w:r w:rsidRPr="00334CAC">
        <w:rPr>
          <w:lang w:val="de-CH"/>
        </w:rPr>
        <w:t>: Der OR-Mapper Entity Framework wurde für den Datenbankzugriff gewählt, um die Arbeit mit relationalen Daten zu erleichtern.</w:t>
      </w:r>
    </w:p>
    <w:p w14:paraId="4D02AD86" w14:textId="77777777" w:rsidR="00334CAC" w:rsidRPr="00334CAC" w:rsidRDefault="00334CAC" w:rsidP="00334CAC">
      <w:pPr>
        <w:numPr>
          <w:ilvl w:val="0"/>
          <w:numId w:val="14"/>
        </w:numPr>
        <w:rPr>
          <w:lang w:val="de-CH"/>
        </w:rPr>
      </w:pPr>
      <w:r w:rsidRPr="00334CAC">
        <w:rPr>
          <w:b/>
          <w:bCs/>
          <w:lang w:val="de-CH"/>
        </w:rPr>
        <w:t>Testtools</w:t>
      </w:r>
      <w:r w:rsidRPr="00334CAC">
        <w:rPr>
          <w:lang w:val="de-CH"/>
        </w:rPr>
        <w:t>: Postman wurde für die API-Tests eingesetzt, da es benutzerfreundlich ist und umfangreiche Funktionen für API-Tests bietet.</w:t>
      </w:r>
    </w:p>
    <w:p w14:paraId="4FDE04B1" w14:textId="77777777" w:rsidR="00334CAC" w:rsidRPr="00334CAC" w:rsidRDefault="00334CAC" w:rsidP="00334CAC">
      <w:pPr>
        <w:ind w:left="720"/>
        <w:rPr>
          <w:lang w:val="de-CH"/>
        </w:rPr>
      </w:pPr>
    </w:p>
    <w:p w14:paraId="7AC7BE60" w14:textId="77777777" w:rsidR="00334CAC" w:rsidRPr="00334CAC" w:rsidRDefault="00334CAC" w:rsidP="00334CAC">
      <w:pPr>
        <w:rPr>
          <w:b/>
          <w:bCs/>
          <w:lang w:val="de-CH"/>
        </w:rPr>
      </w:pPr>
      <w:r w:rsidRPr="00334CAC">
        <w:rPr>
          <w:b/>
          <w:bCs/>
          <w:lang w:val="de-CH"/>
        </w:rPr>
        <w:t>Realisieren</w:t>
      </w:r>
    </w:p>
    <w:p w14:paraId="5BDF5AC4" w14:textId="77777777" w:rsidR="00334CAC" w:rsidRPr="00334CAC" w:rsidRDefault="00334CAC" w:rsidP="00334CAC">
      <w:pPr>
        <w:rPr>
          <w:lang w:val="de-CH"/>
        </w:rPr>
      </w:pPr>
      <w:r w:rsidRPr="00334CAC">
        <w:rPr>
          <w:lang w:val="de-CH"/>
        </w:rPr>
        <w:t>Die Realisierung umfasste die eigentliche Entwicklung der Web-API und die Implementierung der Datenbank.</w:t>
      </w:r>
    </w:p>
    <w:p w14:paraId="22A9EEA4" w14:textId="77777777" w:rsidR="00334CAC" w:rsidRPr="00334CAC" w:rsidRDefault="00334CAC" w:rsidP="00334CAC">
      <w:pPr>
        <w:numPr>
          <w:ilvl w:val="0"/>
          <w:numId w:val="15"/>
        </w:numPr>
        <w:rPr>
          <w:lang w:val="de-CH"/>
        </w:rPr>
      </w:pPr>
      <w:r w:rsidRPr="00334CAC">
        <w:rPr>
          <w:lang w:val="de-CH"/>
        </w:rPr>
        <w:t>Die Datenbank wurde gemäß dem zuvor entworfenen Modell erstellt und mit Testdaten gefüllt.</w:t>
      </w:r>
    </w:p>
    <w:p w14:paraId="6C34D075" w14:textId="77777777" w:rsidR="00334CAC" w:rsidRPr="00334CAC" w:rsidRDefault="00334CAC" w:rsidP="00334CAC">
      <w:pPr>
        <w:numPr>
          <w:ilvl w:val="0"/>
          <w:numId w:val="15"/>
        </w:numPr>
        <w:rPr>
          <w:lang w:val="de-CH"/>
        </w:rPr>
      </w:pPr>
      <w:r w:rsidRPr="00334CAC">
        <w:rPr>
          <w:lang w:val="de-CH"/>
        </w:rPr>
        <w:t>Die API wurde entwickelt, um die definierten Anforderungen zu erfüllen, einschließlich der Authentifizierung, der Verwaltung von Serviceaufträgen und der Protokollierung von API-Aufrufen.</w:t>
      </w:r>
    </w:p>
    <w:p w14:paraId="412E1243" w14:textId="77777777" w:rsidR="00334CAC" w:rsidRPr="00334CAC" w:rsidRDefault="00334CAC" w:rsidP="00334CAC">
      <w:pPr>
        <w:numPr>
          <w:ilvl w:val="0"/>
          <w:numId w:val="15"/>
        </w:numPr>
        <w:rPr>
          <w:lang w:val="de-CH"/>
        </w:rPr>
      </w:pPr>
      <w:r w:rsidRPr="00334CAC">
        <w:rPr>
          <w:lang w:val="de-CH"/>
        </w:rPr>
        <w:t>Besondere Aufmerksamkeit wurde der Fehlerbehandlung und der Sicherheit gewidmet, einschließlich Passwort-</w:t>
      </w:r>
      <w:proofErr w:type="spellStart"/>
      <w:r w:rsidRPr="00334CAC">
        <w:rPr>
          <w:lang w:val="de-CH"/>
        </w:rPr>
        <w:t>Hashing</w:t>
      </w:r>
      <w:proofErr w:type="spellEnd"/>
      <w:r w:rsidRPr="00334CAC">
        <w:rPr>
          <w:lang w:val="de-CH"/>
        </w:rPr>
        <w:t xml:space="preserve"> und Token-basiertem Zugriff.</w:t>
      </w:r>
    </w:p>
    <w:p w14:paraId="1F7F74A0" w14:textId="77777777" w:rsidR="00334CAC" w:rsidRPr="00334CAC" w:rsidRDefault="00334CAC" w:rsidP="00334CAC">
      <w:pPr>
        <w:numPr>
          <w:ilvl w:val="0"/>
          <w:numId w:val="15"/>
        </w:numPr>
        <w:rPr>
          <w:lang w:val="de-CH"/>
        </w:rPr>
      </w:pPr>
      <w:r w:rsidRPr="00334CAC">
        <w:rPr>
          <w:lang w:val="de-CH"/>
        </w:rPr>
        <w:t>Optionale Erweiterungen, wie das Hinzufügen von Kommentaren zu Aufträgen und personalisierte Auftragslisten, wurden ebenfalls umgesetzt, um den Funktionsumfang zu erweitern.</w:t>
      </w:r>
    </w:p>
    <w:p w14:paraId="4BB52D78" w14:textId="77777777" w:rsidR="00334CAC" w:rsidRPr="00334CAC" w:rsidRDefault="00334CAC" w:rsidP="00334CAC">
      <w:pPr>
        <w:ind w:left="720"/>
        <w:rPr>
          <w:lang w:val="de-CH"/>
        </w:rPr>
      </w:pPr>
    </w:p>
    <w:p w14:paraId="77A9E142" w14:textId="77777777" w:rsidR="00334CAC" w:rsidRPr="00334CAC" w:rsidRDefault="00334CAC" w:rsidP="00334CAC">
      <w:pPr>
        <w:rPr>
          <w:b/>
          <w:bCs/>
          <w:lang w:val="de-CH"/>
        </w:rPr>
      </w:pPr>
      <w:r w:rsidRPr="00334CAC">
        <w:rPr>
          <w:b/>
          <w:bCs/>
          <w:lang w:val="de-CH"/>
        </w:rPr>
        <w:t>Kontrollieren</w:t>
      </w:r>
    </w:p>
    <w:p w14:paraId="4B339796" w14:textId="77777777" w:rsidR="00334CAC" w:rsidRPr="00334CAC" w:rsidRDefault="00334CAC" w:rsidP="00334CAC">
      <w:pPr>
        <w:rPr>
          <w:lang w:val="de-CH"/>
        </w:rPr>
      </w:pPr>
      <w:r w:rsidRPr="00334CAC">
        <w:rPr>
          <w:lang w:val="de-CH"/>
        </w:rPr>
        <w:t>In der Kontrollphase wurde die Anwendung ausführlich getestet, um sicherzustellen, dass sie den Anforderungen entspricht und stabil läuft.</w:t>
      </w:r>
    </w:p>
    <w:p w14:paraId="154B4404" w14:textId="77777777" w:rsidR="00334CAC" w:rsidRPr="00334CAC" w:rsidRDefault="00334CAC" w:rsidP="00334CAC">
      <w:pPr>
        <w:numPr>
          <w:ilvl w:val="0"/>
          <w:numId w:val="16"/>
        </w:numPr>
        <w:rPr>
          <w:lang w:val="de-CH"/>
        </w:rPr>
      </w:pPr>
      <w:r w:rsidRPr="00334CAC">
        <w:rPr>
          <w:lang w:val="de-CH"/>
        </w:rPr>
        <w:t>Funktionstests: Alle Funktionen, einschließlich Login, Auftragsanzeige und Statusänderung, wurden geprüft.</w:t>
      </w:r>
    </w:p>
    <w:p w14:paraId="037CFDDC" w14:textId="77777777" w:rsidR="00334CAC" w:rsidRPr="00334CAC" w:rsidRDefault="00334CAC" w:rsidP="00334CAC">
      <w:pPr>
        <w:numPr>
          <w:ilvl w:val="0"/>
          <w:numId w:val="16"/>
        </w:numPr>
        <w:rPr>
          <w:lang w:val="de-CH"/>
        </w:rPr>
      </w:pPr>
      <w:r w:rsidRPr="00334CAC">
        <w:rPr>
          <w:lang w:val="de-CH"/>
        </w:rPr>
        <w:lastRenderedPageBreak/>
        <w:t>Sicherheitstests: Die Sicherheitsmaßnahmen, wie das Sperren von Konten nach mehreren Fehlversuchen und die Überprüfung von Tokens, wurden getestet.</w:t>
      </w:r>
    </w:p>
    <w:p w14:paraId="6D23A16F" w14:textId="77777777" w:rsidR="00334CAC" w:rsidRPr="00334CAC" w:rsidRDefault="00334CAC" w:rsidP="00334CAC">
      <w:pPr>
        <w:numPr>
          <w:ilvl w:val="0"/>
          <w:numId w:val="16"/>
        </w:numPr>
        <w:rPr>
          <w:lang w:val="de-CH"/>
        </w:rPr>
      </w:pPr>
      <w:r w:rsidRPr="00334CAC">
        <w:rPr>
          <w:lang w:val="de-CH"/>
        </w:rPr>
        <w:t>Belastungstests: Die API wurde unter simulierten Lastbedingungen getestet, um sicherzustellen, dass sie auch bei einer hohen Anzahl von gleichzeitigen Zugriffen stabil bleibt.</w:t>
      </w:r>
    </w:p>
    <w:p w14:paraId="0AF5083A" w14:textId="77777777" w:rsidR="00334CAC" w:rsidRDefault="00334CAC" w:rsidP="00334CAC">
      <w:pPr>
        <w:numPr>
          <w:ilvl w:val="0"/>
          <w:numId w:val="16"/>
        </w:numPr>
        <w:rPr>
          <w:lang w:val="de-CH"/>
        </w:rPr>
      </w:pPr>
      <w:r w:rsidRPr="00334CAC">
        <w:rPr>
          <w:lang w:val="de-CH"/>
        </w:rPr>
        <w:t>Identifizierte Fehler wurden behoben, und die Tests wurden wiederholt, um die Korrekturen zu verifizieren.</w:t>
      </w:r>
    </w:p>
    <w:p w14:paraId="58CE7647" w14:textId="77777777" w:rsidR="00334CAC" w:rsidRPr="00334CAC" w:rsidRDefault="00334CAC" w:rsidP="00334CAC">
      <w:pPr>
        <w:ind w:left="720"/>
        <w:rPr>
          <w:lang w:val="de-CH"/>
        </w:rPr>
      </w:pPr>
    </w:p>
    <w:p w14:paraId="754957EF" w14:textId="77777777" w:rsidR="00334CAC" w:rsidRPr="00334CAC" w:rsidRDefault="00334CAC" w:rsidP="00334CAC">
      <w:pPr>
        <w:rPr>
          <w:b/>
          <w:bCs/>
          <w:lang w:val="de-CH"/>
        </w:rPr>
      </w:pPr>
      <w:r w:rsidRPr="00334CAC">
        <w:rPr>
          <w:b/>
          <w:bCs/>
          <w:lang w:val="de-CH"/>
        </w:rPr>
        <w:t>Auswerten</w:t>
      </w:r>
    </w:p>
    <w:p w14:paraId="19BF54E0" w14:textId="77777777" w:rsidR="00334CAC" w:rsidRPr="00334CAC" w:rsidRDefault="00334CAC" w:rsidP="00334CAC">
      <w:pPr>
        <w:rPr>
          <w:lang w:val="de-CH"/>
        </w:rPr>
      </w:pPr>
      <w:r w:rsidRPr="00334CAC">
        <w:rPr>
          <w:lang w:val="de-CH"/>
        </w:rPr>
        <w:t>In der Auswertungsphase wurden die Ergebnisse reflektiert und dokumentiert.</w:t>
      </w:r>
    </w:p>
    <w:p w14:paraId="5C27E22D" w14:textId="77777777" w:rsidR="00334CAC" w:rsidRPr="00334CAC" w:rsidRDefault="00334CAC" w:rsidP="00334CAC">
      <w:pPr>
        <w:numPr>
          <w:ilvl w:val="0"/>
          <w:numId w:val="17"/>
        </w:numPr>
        <w:rPr>
          <w:lang w:val="de-CH"/>
        </w:rPr>
      </w:pPr>
      <w:proofErr w:type="spellStart"/>
      <w:r w:rsidRPr="00334CAC">
        <w:rPr>
          <w:b/>
          <w:bCs/>
          <w:lang w:val="de-CH"/>
        </w:rPr>
        <w:t>Lessons</w:t>
      </w:r>
      <w:proofErr w:type="spellEnd"/>
      <w:r w:rsidRPr="00334CAC">
        <w:rPr>
          <w:b/>
          <w:bCs/>
          <w:lang w:val="de-CH"/>
        </w:rPr>
        <w:t xml:space="preserve"> </w:t>
      </w:r>
      <w:proofErr w:type="spellStart"/>
      <w:r w:rsidRPr="00334CAC">
        <w:rPr>
          <w:b/>
          <w:bCs/>
          <w:lang w:val="de-CH"/>
        </w:rPr>
        <w:t>Learned</w:t>
      </w:r>
      <w:proofErr w:type="spellEnd"/>
      <w:r w:rsidRPr="00334CAC">
        <w:rPr>
          <w:lang w:val="de-CH"/>
        </w:rPr>
        <w:t>: Die Bedeutung einer detaillierten Planung und der frühzeitigen Identifikation von potenziellen Problemen wurde hervorgehoben.</w:t>
      </w:r>
    </w:p>
    <w:p w14:paraId="011CB929" w14:textId="77777777" w:rsidR="00334CAC" w:rsidRPr="00334CAC" w:rsidRDefault="00334CAC" w:rsidP="00334CAC">
      <w:pPr>
        <w:numPr>
          <w:ilvl w:val="0"/>
          <w:numId w:val="17"/>
        </w:numPr>
        <w:rPr>
          <w:lang w:val="de-CH"/>
        </w:rPr>
      </w:pPr>
      <w:r w:rsidRPr="00334CAC">
        <w:rPr>
          <w:b/>
          <w:bCs/>
          <w:lang w:val="de-CH"/>
        </w:rPr>
        <w:t>Projektreflexion</w:t>
      </w:r>
      <w:r w:rsidRPr="00334CAC">
        <w:rPr>
          <w:lang w:val="de-CH"/>
        </w:rPr>
        <w:t>: Das Projekt wurde als erfolgreich bewertet, da alle definierten Anforderungen erfüllt und die optionalen Erweiterungen umgesetzt wurden.</w:t>
      </w:r>
    </w:p>
    <w:p w14:paraId="45F80115" w14:textId="77777777" w:rsidR="00334CAC" w:rsidRDefault="00334CAC" w:rsidP="00334CAC">
      <w:pPr>
        <w:numPr>
          <w:ilvl w:val="0"/>
          <w:numId w:val="17"/>
        </w:numPr>
        <w:rPr>
          <w:lang w:val="de-CH"/>
        </w:rPr>
      </w:pPr>
      <w:r w:rsidRPr="00334CAC">
        <w:rPr>
          <w:b/>
          <w:bCs/>
          <w:lang w:val="de-CH"/>
        </w:rPr>
        <w:t>Dokumentation</w:t>
      </w:r>
      <w:r w:rsidRPr="00334CAC">
        <w:rPr>
          <w:lang w:val="de-CH"/>
        </w:rPr>
        <w:t>: Eine umfassende Projektdokumentation, einschließlich des Designs, der Tests und der Ergebnisse, wurde erstellt, um die Arbeit transparent darzustellen und zukünftigen Projekten als Referenz zu dienen.</w:t>
      </w:r>
    </w:p>
    <w:p w14:paraId="7D295BF6" w14:textId="77777777" w:rsidR="00B71362" w:rsidRDefault="00B71362" w:rsidP="00B71362">
      <w:pPr>
        <w:rPr>
          <w:lang w:val="de-CH"/>
        </w:rPr>
      </w:pPr>
    </w:p>
    <w:p w14:paraId="178CD994" w14:textId="77777777" w:rsidR="00B71362" w:rsidRDefault="00B71362" w:rsidP="00B71362">
      <w:pPr>
        <w:rPr>
          <w:lang w:val="de-CH"/>
        </w:rPr>
      </w:pPr>
    </w:p>
    <w:p w14:paraId="0820B59A" w14:textId="06B8D264" w:rsidR="00B71362" w:rsidRPr="00F855CC" w:rsidRDefault="00B71362" w:rsidP="00B71362">
      <w:pPr>
        <w:pStyle w:val="Heading1"/>
        <w:rPr>
          <w:lang w:val="de-CH"/>
        </w:rPr>
      </w:pPr>
      <w:bookmarkStart w:id="27" w:name="_Toc184374572"/>
      <w:r w:rsidRPr="00F855CC">
        <w:rPr>
          <w:lang w:val="de-CH"/>
        </w:rPr>
        <w:t>7. Fazit und Ausblick</w:t>
      </w:r>
      <w:bookmarkEnd w:id="27"/>
    </w:p>
    <w:p w14:paraId="7AB51F3F" w14:textId="77777777" w:rsidR="00124B86" w:rsidRPr="00124B86" w:rsidRDefault="00124B86" w:rsidP="00124B86">
      <w:pPr>
        <w:pStyle w:val="Heading2"/>
        <w:rPr>
          <w:lang w:val="de-CH"/>
        </w:rPr>
      </w:pPr>
      <w:bookmarkStart w:id="28" w:name="_Toc184374573"/>
      <w:r w:rsidRPr="00124B86">
        <w:rPr>
          <w:lang w:val="de-CH"/>
        </w:rPr>
        <w:t xml:space="preserve">7.1 </w:t>
      </w:r>
      <w:proofErr w:type="spellStart"/>
      <w:r w:rsidRPr="00124B86">
        <w:rPr>
          <w:lang w:val="de-CH"/>
        </w:rPr>
        <w:t>Lessons</w:t>
      </w:r>
      <w:proofErr w:type="spellEnd"/>
      <w:r w:rsidRPr="00124B86">
        <w:rPr>
          <w:lang w:val="de-CH"/>
        </w:rPr>
        <w:t xml:space="preserve"> </w:t>
      </w:r>
      <w:proofErr w:type="spellStart"/>
      <w:r w:rsidRPr="00124B86">
        <w:rPr>
          <w:lang w:val="de-CH"/>
        </w:rPr>
        <w:t>Learned</w:t>
      </w:r>
      <w:bookmarkEnd w:id="28"/>
      <w:proofErr w:type="spellEnd"/>
    </w:p>
    <w:p w14:paraId="5E1DCAA1" w14:textId="486B16F8" w:rsidR="00124B86" w:rsidRPr="00124B86" w:rsidRDefault="00124B86" w:rsidP="00124B86">
      <w:pPr>
        <w:rPr>
          <w:lang w:val="de-CH"/>
        </w:rPr>
      </w:pPr>
      <w:r w:rsidRPr="00124B86">
        <w:rPr>
          <w:lang w:val="de-CH"/>
        </w:rPr>
        <w:t xml:space="preserve">Die Arbeit hat gezeigt, wie wichtig Planung und Testen für die Entwicklung eines stabilen </w:t>
      </w:r>
      <w:proofErr w:type="spellStart"/>
      <w:r w:rsidRPr="00124B86">
        <w:rPr>
          <w:lang w:val="de-CH"/>
        </w:rPr>
        <w:t>Backends</w:t>
      </w:r>
      <w:proofErr w:type="spellEnd"/>
      <w:r w:rsidRPr="00124B86">
        <w:rPr>
          <w:lang w:val="de-CH"/>
        </w:rPr>
        <w:t xml:space="preserve"> sind.</w:t>
      </w:r>
    </w:p>
    <w:p w14:paraId="785AA4FF" w14:textId="77777777" w:rsidR="00124B86" w:rsidRPr="00124B86" w:rsidRDefault="00124B86" w:rsidP="00124B86">
      <w:pPr>
        <w:pStyle w:val="Heading2"/>
        <w:rPr>
          <w:lang w:val="de-CH"/>
        </w:rPr>
      </w:pPr>
      <w:bookmarkStart w:id="29" w:name="_Toc184374574"/>
      <w:r w:rsidRPr="00124B86">
        <w:rPr>
          <w:lang w:val="de-CH"/>
        </w:rPr>
        <w:t>7.2 Verbesserungspotenziale</w:t>
      </w:r>
      <w:bookmarkEnd w:id="29"/>
    </w:p>
    <w:p w14:paraId="4878BB2E" w14:textId="77777777" w:rsidR="00124B86" w:rsidRPr="00124B86" w:rsidRDefault="00124B86" w:rsidP="00124B86">
      <w:pPr>
        <w:rPr>
          <w:lang w:val="de-CH"/>
        </w:rPr>
      </w:pPr>
      <w:r w:rsidRPr="00124B86">
        <w:rPr>
          <w:lang w:val="de-CH"/>
        </w:rPr>
        <w:t>Die Protokollierung könnte durch ein Dashboard ergänzt werden, um Auswertungen zu erleichtern.</w:t>
      </w:r>
    </w:p>
    <w:p w14:paraId="5AB1A6CE" w14:textId="77777777" w:rsidR="00124B86" w:rsidRPr="00124B86" w:rsidRDefault="00124B86" w:rsidP="00124B86">
      <w:pPr>
        <w:pStyle w:val="Heading2"/>
        <w:rPr>
          <w:lang w:val="de-CH"/>
        </w:rPr>
      </w:pPr>
      <w:bookmarkStart w:id="30" w:name="_Toc184374575"/>
      <w:r w:rsidRPr="00124B86">
        <w:rPr>
          <w:lang w:val="de-CH"/>
        </w:rPr>
        <w:t>7.3 Ausblick</w:t>
      </w:r>
      <w:bookmarkEnd w:id="30"/>
    </w:p>
    <w:p w14:paraId="7B310A5D" w14:textId="1629B4DB" w:rsidR="00E20AA4" w:rsidRPr="004B0254" w:rsidRDefault="00124B86" w:rsidP="00377F11">
      <w:pPr>
        <w:rPr>
          <w:lang w:val="de-CH"/>
        </w:rPr>
      </w:pPr>
      <w:r w:rsidRPr="00124B86">
        <w:rPr>
          <w:lang w:val="de-CH"/>
        </w:rPr>
        <w:t>Eine Erweiterung um eine Benutzeroberfläche könnte in zukünftigen Projekten erfolgen</w:t>
      </w:r>
      <w:r w:rsidR="00927A85">
        <w:rPr>
          <w:lang w:val="de-CH"/>
        </w:rPr>
        <w:t>.</w:t>
      </w:r>
    </w:p>
    <w:sectPr w:rsidR="00E20AA4" w:rsidRPr="004B0254" w:rsidSect="008C12C2">
      <w:footerReference w:type="even" r:id="rId14"/>
      <w:footerReference w:type="defaul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E481D4" w14:textId="77777777" w:rsidR="001F691F" w:rsidRDefault="001F691F" w:rsidP="00A56EBB">
      <w:pPr>
        <w:spacing w:after="0" w:line="240" w:lineRule="auto"/>
      </w:pPr>
      <w:r>
        <w:separator/>
      </w:r>
    </w:p>
  </w:endnote>
  <w:endnote w:type="continuationSeparator" w:id="0">
    <w:p w14:paraId="20D38E5A" w14:textId="77777777" w:rsidR="001F691F" w:rsidRDefault="001F691F" w:rsidP="00A56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65168000"/>
      <w:docPartObj>
        <w:docPartGallery w:val="Page Numbers (Bottom of Page)"/>
        <w:docPartUnique/>
      </w:docPartObj>
    </w:sdtPr>
    <w:sdtContent>
      <w:p w14:paraId="379A8C70" w14:textId="10EF8F5B" w:rsidR="00A56EBB" w:rsidRDefault="00A56EBB" w:rsidP="00A75C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610F73" w14:textId="77777777" w:rsidR="00A56EBB" w:rsidRDefault="00A56EBB" w:rsidP="00A56E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37478868"/>
      <w:docPartObj>
        <w:docPartGallery w:val="Page Numbers (Bottom of Page)"/>
        <w:docPartUnique/>
      </w:docPartObj>
    </w:sdtPr>
    <w:sdtContent>
      <w:p w14:paraId="2AE59772" w14:textId="4A4843A4" w:rsidR="00A56EBB" w:rsidRDefault="00A56EBB" w:rsidP="00A75C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023078E" w14:textId="77777777" w:rsidR="00A56EBB" w:rsidRDefault="00A56EBB" w:rsidP="00A56EB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34546928"/>
      <w:docPartObj>
        <w:docPartGallery w:val="Page Numbers (Bottom of Page)"/>
        <w:docPartUnique/>
      </w:docPartObj>
    </w:sdtPr>
    <w:sdtContent>
      <w:p w14:paraId="7F9F15C1" w14:textId="0D24F810" w:rsidR="00A56EBB" w:rsidRDefault="00A56EBB" w:rsidP="00A75C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56215A44" w14:textId="5E4D47C4" w:rsidR="00A56EBB" w:rsidRDefault="00A56EBB" w:rsidP="00A56EBB">
    <w:pPr>
      <w:pStyle w:val="Footer"/>
      <w:ind w:right="360"/>
    </w:pPr>
    <w:r>
      <w:rPr>
        <w:lang w:val="de-CH"/>
      </w:rPr>
      <w:t>Freitag, 6. Dezember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969D41" w14:textId="77777777" w:rsidR="001F691F" w:rsidRDefault="001F691F" w:rsidP="00A56EBB">
      <w:pPr>
        <w:spacing w:after="0" w:line="240" w:lineRule="auto"/>
      </w:pPr>
      <w:r>
        <w:separator/>
      </w:r>
    </w:p>
  </w:footnote>
  <w:footnote w:type="continuationSeparator" w:id="0">
    <w:p w14:paraId="35B16450" w14:textId="77777777" w:rsidR="001F691F" w:rsidRDefault="001F691F" w:rsidP="00A56E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51A11"/>
    <w:multiLevelType w:val="multilevel"/>
    <w:tmpl w:val="536C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C30E5"/>
    <w:multiLevelType w:val="multilevel"/>
    <w:tmpl w:val="D650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F67F1"/>
    <w:multiLevelType w:val="hybridMultilevel"/>
    <w:tmpl w:val="8F788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C570E"/>
    <w:multiLevelType w:val="multilevel"/>
    <w:tmpl w:val="EB5E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F4A3E"/>
    <w:multiLevelType w:val="multilevel"/>
    <w:tmpl w:val="C632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9811B6"/>
    <w:multiLevelType w:val="hybridMultilevel"/>
    <w:tmpl w:val="2DC2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D3029B"/>
    <w:multiLevelType w:val="multilevel"/>
    <w:tmpl w:val="407C3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5F0E10"/>
    <w:multiLevelType w:val="multilevel"/>
    <w:tmpl w:val="4540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096EFF"/>
    <w:multiLevelType w:val="multilevel"/>
    <w:tmpl w:val="0BAA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7333FE"/>
    <w:multiLevelType w:val="multilevel"/>
    <w:tmpl w:val="A2C86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F57CDF"/>
    <w:multiLevelType w:val="multilevel"/>
    <w:tmpl w:val="9640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9012B3"/>
    <w:multiLevelType w:val="multilevel"/>
    <w:tmpl w:val="009CB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C81B84"/>
    <w:multiLevelType w:val="multilevel"/>
    <w:tmpl w:val="76A87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445658"/>
    <w:multiLevelType w:val="multilevel"/>
    <w:tmpl w:val="76ECC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2E3EE8"/>
    <w:multiLevelType w:val="hybridMultilevel"/>
    <w:tmpl w:val="F1086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777CB5"/>
    <w:multiLevelType w:val="multilevel"/>
    <w:tmpl w:val="218C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A206BD"/>
    <w:multiLevelType w:val="multilevel"/>
    <w:tmpl w:val="5CE6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7141667">
    <w:abstractNumId w:val="15"/>
  </w:num>
  <w:num w:numId="2" w16cid:durableId="1190796820">
    <w:abstractNumId w:val="10"/>
  </w:num>
  <w:num w:numId="3" w16cid:durableId="1603606981">
    <w:abstractNumId w:val="1"/>
  </w:num>
  <w:num w:numId="4" w16cid:durableId="1092241805">
    <w:abstractNumId w:val="14"/>
  </w:num>
  <w:num w:numId="5" w16cid:durableId="1282149003">
    <w:abstractNumId w:val="2"/>
  </w:num>
  <w:num w:numId="6" w16cid:durableId="2055082158">
    <w:abstractNumId w:val="5"/>
  </w:num>
  <w:num w:numId="7" w16cid:durableId="724597209">
    <w:abstractNumId w:val="6"/>
  </w:num>
  <w:num w:numId="8" w16cid:durableId="1943297845">
    <w:abstractNumId w:val="11"/>
  </w:num>
  <w:num w:numId="9" w16cid:durableId="70472103">
    <w:abstractNumId w:val="13"/>
  </w:num>
  <w:num w:numId="10" w16cid:durableId="1302079042">
    <w:abstractNumId w:val="9"/>
  </w:num>
  <w:num w:numId="11" w16cid:durableId="2115395832">
    <w:abstractNumId w:val="12"/>
  </w:num>
  <w:num w:numId="12" w16cid:durableId="176582507">
    <w:abstractNumId w:val="4"/>
  </w:num>
  <w:num w:numId="13" w16cid:durableId="1694839637">
    <w:abstractNumId w:val="3"/>
  </w:num>
  <w:num w:numId="14" w16cid:durableId="1345401853">
    <w:abstractNumId w:val="0"/>
  </w:num>
  <w:num w:numId="15" w16cid:durableId="1979843571">
    <w:abstractNumId w:val="7"/>
  </w:num>
  <w:num w:numId="16" w16cid:durableId="577328853">
    <w:abstractNumId w:val="8"/>
  </w:num>
  <w:num w:numId="17" w16cid:durableId="13608200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2C2"/>
    <w:rsid w:val="000978E6"/>
    <w:rsid w:val="00115870"/>
    <w:rsid w:val="00124B86"/>
    <w:rsid w:val="00144626"/>
    <w:rsid w:val="001E22A0"/>
    <w:rsid w:val="001F691F"/>
    <w:rsid w:val="00245D67"/>
    <w:rsid w:val="002C2DA9"/>
    <w:rsid w:val="002C6CB6"/>
    <w:rsid w:val="00300808"/>
    <w:rsid w:val="00334CAC"/>
    <w:rsid w:val="00377F11"/>
    <w:rsid w:val="00394E5E"/>
    <w:rsid w:val="003B26AC"/>
    <w:rsid w:val="003C67E2"/>
    <w:rsid w:val="003E0BA3"/>
    <w:rsid w:val="003F3230"/>
    <w:rsid w:val="00412CD8"/>
    <w:rsid w:val="0045479A"/>
    <w:rsid w:val="004B0254"/>
    <w:rsid w:val="0061457E"/>
    <w:rsid w:val="00671E4B"/>
    <w:rsid w:val="006842AF"/>
    <w:rsid w:val="00694DF8"/>
    <w:rsid w:val="006C7F0E"/>
    <w:rsid w:val="007109DC"/>
    <w:rsid w:val="00764228"/>
    <w:rsid w:val="00806C42"/>
    <w:rsid w:val="00811D1B"/>
    <w:rsid w:val="00826427"/>
    <w:rsid w:val="008A0D7F"/>
    <w:rsid w:val="008B59D1"/>
    <w:rsid w:val="008C1085"/>
    <w:rsid w:val="008C12C2"/>
    <w:rsid w:val="0090627E"/>
    <w:rsid w:val="009069C6"/>
    <w:rsid w:val="00927A85"/>
    <w:rsid w:val="0095717F"/>
    <w:rsid w:val="00A52F44"/>
    <w:rsid w:val="00A56EBB"/>
    <w:rsid w:val="00AC68AB"/>
    <w:rsid w:val="00AE0D4D"/>
    <w:rsid w:val="00AE4734"/>
    <w:rsid w:val="00B71362"/>
    <w:rsid w:val="00B960F6"/>
    <w:rsid w:val="00BF4F3C"/>
    <w:rsid w:val="00C01C4D"/>
    <w:rsid w:val="00C340D9"/>
    <w:rsid w:val="00C748F6"/>
    <w:rsid w:val="00C91068"/>
    <w:rsid w:val="00CF44CA"/>
    <w:rsid w:val="00D16456"/>
    <w:rsid w:val="00DA4250"/>
    <w:rsid w:val="00DF3B98"/>
    <w:rsid w:val="00E20AA4"/>
    <w:rsid w:val="00E31E1C"/>
    <w:rsid w:val="00ED7FA2"/>
    <w:rsid w:val="00F43B11"/>
    <w:rsid w:val="00F85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F6C79"/>
  <w15:chartTrackingRefBased/>
  <w15:docId w15:val="{12D96138-15BC-AC43-9354-59ABF831C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2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12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C12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12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12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12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12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12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12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2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12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C12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12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12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12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12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12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12C2"/>
    <w:rPr>
      <w:rFonts w:eastAsiaTheme="majorEastAsia" w:cstheme="majorBidi"/>
      <w:color w:val="272727" w:themeColor="text1" w:themeTint="D8"/>
    </w:rPr>
  </w:style>
  <w:style w:type="paragraph" w:styleId="Title">
    <w:name w:val="Title"/>
    <w:basedOn w:val="Normal"/>
    <w:next w:val="Normal"/>
    <w:link w:val="TitleChar"/>
    <w:uiPriority w:val="10"/>
    <w:qFormat/>
    <w:rsid w:val="008C12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2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12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12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12C2"/>
    <w:pPr>
      <w:spacing w:before="160"/>
      <w:jc w:val="center"/>
    </w:pPr>
    <w:rPr>
      <w:i/>
      <w:iCs/>
      <w:color w:val="404040" w:themeColor="text1" w:themeTint="BF"/>
    </w:rPr>
  </w:style>
  <w:style w:type="character" w:customStyle="1" w:styleId="QuoteChar">
    <w:name w:val="Quote Char"/>
    <w:basedOn w:val="DefaultParagraphFont"/>
    <w:link w:val="Quote"/>
    <w:uiPriority w:val="29"/>
    <w:rsid w:val="008C12C2"/>
    <w:rPr>
      <w:i/>
      <w:iCs/>
      <w:color w:val="404040" w:themeColor="text1" w:themeTint="BF"/>
    </w:rPr>
  </w:style>
  <w:style w:type="paragraph" w:styleId="ListParagraph">
    <w:name w:val="List Paragraph"/>
    <w:basedOn w:val="Normal"/>
    <w:uiPriority w:val="34"/>
    <w:qFormat/>
    <w:rsid w:val="008C12C2"/>
    <w:pPr>
      <w:ind w:left="720"/>
      <w:contextualSpacing/>
    </w:pPr>
  </w:style>
  <w:style w:type="character" w:styleId="IntenseEmphasis">
    <w:name w:val="Intense Emphasis"/>
    <w:basedOn w:val="DefaultParagraphFont"/>
    <w:uiPriority w:val="21"/>
    <w:qFormat/>
    <w:rsid w:val="008C12C2"/>
    <w:rPr>
      <w:i/>
      <w:iCs/>
      <w:color w:val="0F4761" w:themeColor="accent1" w:themeShade="BF"/>
    </w:rPr>
  </w:style>
  <w:style w:type="paragraph" w:styleId="IntenseQuote">
    <w:name w:val="Intense Quote"/>
    <w:basedOn w:val="Normal"/>
    <w:next w:val="Normal"/>
    <w:link w:val="IntenseQuoteChar"/>
    <w:uiPriority w:val="30"/>
    <w:qFormat/>
    <w:rsid w:val="008C12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12C2"/>
    <w:rPr>
      <w:i/>
      <w:iCs/>
      <w:color w:val="0F4761" w:themeColor="accent1" w:themeShade="BF"/>
    </w:rPr>
  </w:style>
  <w:style w:type="character" w:styleId="IntenseReference">
    <w:name w:val="Intense Reference"/>
    <w:basedOn w:val="DefaultParagraphFont"/>
    <w:uiPriority w:val="32"/>
    <w:qFormat/>
    <w:rsid w:val="008C12C2"/>
    <w:rPr>
      <w:b/>
      <w:bCs/>
      <w:smallCaps/>
      <w:color w:val="0F4761" w:themeColor="accent1" w:themeShade="BF"/>
      <w:spacing w:val="5"/>
    </w:rPr>
  </w:style>
  <w:style w:type="paragraph" w:styleId="NoSpacing">
    <w:name w:val="No Spacing"/>
    <w:link w:val="NoSpacingChar"/>
    <w:uiPriority w:val="1"/>
    <w:qFormat/>
    <w:rsid w:val="008C12C2"/>
    <w:pPr>
      <w:spacing w:after="0" w:line="240" w:lineRule="auto"/>
    </w:pPr>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8C12C2"/>
    <w:rPr>
      <w:rFonts w:eastAsiaTheme="minorEastAsia"/>
      <w:kern w:val="0"/>
      <w:sz w:val="22"/>
      <w:szCs w:val="22"/>
      <w:lang w:eastAsia="zh-CN"/>
      <w14:ligatures w14:val="none"/>
    </w:rPr>
  </w:style>
  <w:style w:type="table" w:styleId="TableGrid">
    <w:name w:val="Table Grid"/>
    <w:basedOn w:val="TableNormal"/>
    <w:uiPriority w:val="39"/>
    <w:rsid w:val="008C1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56E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EBB"/>
  </w:style>
  <w:style w:type="character" w:styleId="PageNumber">
    <w:name w:val="page number"/>
    <w:basedOn w:val="DefaultParagraphFont"/>
    <w:uiPriority w:val="99"/>
    <w:semiHidden/>
    <w:unhideWhenUsed/>
    <w:rsid w:val="00A56EBB"/>
  </w:style>
  <w:style w:type="paragraph" w:styleId="Header">
    <w:name w:val="header"/>
    <w:basedOn w:val="Normal"/>
    <w:link w:val="HeaderChar"/>
    <w:uiPriority w:val="99"/>
    <w:unhideWhenUsed/>
    <w:rsid w:val="00A56E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EBB"/>
  </w:style>
  <w:style w:type="paragraph" w:styleId="Index1">
    <w:name w:val="index 1"/>
    <w:basedOn w:val="Normal"/>
    <w:next w:val="Normal"/>
    <w:autoRedefine/>
    <w:uiPriority w:val="99"/>
    <w:unhideWhenUsed/>
    <w:rsid w:val="00300808"/>
    <w:pPr>
      <w:spacing w:after="0"/>
      <w:ind w:left="240" w:hanging="240"/>
    </w:pPr>
    <w:rPr>
      <w:sz w:val="18"/>
      <w:szCs w:val="18"/>
    </w:rPr>
  </w:style>
  <w:style w:type="paragraph" w:styleId="Index2">
    <w:name w:val="index 2"/>
    <w:basedOn w:val="Normal"/>
    <w:next w:val="Normal"/>
    <w:autoRedefine/>
    <w:uiPriority w:val="99"/>
    <w:unhideWhenUsed/>
    <w:rsid w:val="00300808"/>
    <w:pPr>
      <w:spacing w:after="0"/>
      <w:ind w:left="480" w:hanging="240"/>
    </w:pPr>
    <w:rPr>
      <w:sz w:val="18"/>
      <w:szCs w:val="18"/>
    </w:rPr>
  </w:style>
  <w:style w:type="paragraph" w:styleId="Index3">
    <w:name w:val="index 3"/>
    <w:basedOn w:val="Normal"/>
    <w:next w:val="Normal"/>
    <w:autoRedefine/>
    <w:uiPriority w:val="99"/>
    <w:unhideWhenUsed/>
    <w:rsid w:val="00300808"/>
    <w:pPr>
      <w:spacing w:after="0"/>
      <w:ind w:left="720" w:hanging="240"/>
    </w:pPr>
    <w:rPr>
      <w:sz w:val="18"/>
      <w:szCs w:val="18"/>
    </w:rPr>
  </w:style>
  <w:style w:type="paragraph" w:styleId="Index4">
    <w:name w:val="index 4"/>
    <w:basedOn w:val="Normal"/>
    <w:next w:val="Normal"/>
    <w:autoRedefine/>
    <w:uiPriority w:val="99"/>
    <w:unhideWhenUsed/>
    <w:rsid w:val="00300808"/>
    <w:pPr>
      <w:spacing w:after="0"/>
      <w:ind w:left="960" w:hanging="240"/>
    </w:pPr>
    <w:rPr>
      <w:sz w:val="18"/>
      <w:szCs w:val="18"/>
    </w:rPr>
  </w:style>
  <w:style w:type="paragraph" w:styleId="Index5">
    <w:name w:val="index 5"/>
    <w:basedOn w:val="Normal"/>
    <w:next w:val="Normal"/>
    <w:autoRedefine/>
    <w:uiPriority w:val="99"/>
    <w:unhideWhenUsed/>
    <w:rsid w:val="00300808"/>
    <w:pPr>
      <w:spacing w:after="0"/>
      <w:ind w:left="1200" w:hanging="240"/>
    </w:pPr>
    <w:rPr>
      <w:sz w:val="18"/>
      <w:szCs w:val="18"/>
    </w:rPr>
  </w:style>
  <w:style w:type="paragraph" w:styleId="Index6">
    <w:name w:val="index 6"/>
    <w:basedOn w:val="Normal"/>
    <w:next w:val="Normal"/>
    <w:autoRedefine/>
    <w:uiPriority w:val="99"/>
    <w:unhideWhenUsed/>
    <w:rsid w:val="00300808"/>
    <w:pPr>
      <w:spacing w:after="0"/>
      <w:ind w:left="1440" w:hanging="240"/>
    </w:pPr>
    <w:rPr>
      <w:sz w:val="18"/>
      <w:szCs w:val="18"/>
    </w:rPr>
  </w:style>
  <w:style w:type="paragraph" w:styleId="Index7">
    <w:name w:val="index 7"/>
    <w:basedOn w:val="Normal"/>
    <w:next w:val="Normal"/>
    <w:autoRedefine/>
    <w:uiPriority w:val="99"/>
    <w:unhideWhenUsed/>
    <w:rsid w:val="00300808"/>
    <w:pPr>
      <w:spacing w:after="0"/>
      <w:ind w:left="1680" w:hanging="240"/>
    </w:pPr>
    <w:rPr>
      <w:sz w:val="18"/>
      <w:szCs w:val="18"/>
    </w:rPr>
  </w:style>
  <w:style w:type="paragraph" w:styleId="Index8">
    <w:name w:val="index 8"/>
    <w:basedOn w:val="Normal"/>
    <w:next w:val="Normal"/>
    <w:autoRedefine/>
    <w:uiPriority w:val="99"/>
    <w:unhideWhenUsed/>
    <w:rsid w:val="00300808"/>
    <w:pPr>
      <w:spacing w:after="0"/>
      <w:ind w:left="1920" w:hanging="240"/>
    </w:pPr>
    <w:rPr>
      <w:sz w:val="18"/>
      <w:szCs w:val="18"/>
    </w:rPr>
  </w:style>
  <w:style w:type="paragraph" w:styleId="Index9">
    <w:name w:val="index 9"/>
    <w:basedOn w:val="Normal"/>
    <w:next w:val="Normal"/>
    <w:autoRedefine/>
    <w:uiPriority w:val="99"/>
    <w:unhideWhenUsed/>
    <w:rsid w:val="00300808"/>
    <w:pPr>
      <w:spacing w:after="0"/>
      <w:ind w:left="2160" w:hanging="240"/>
    </w:pPr>
    <w:rPr>
      <w:sz w:val="18"/>
      <w:szCs w:val="18"/>
    </w:rPr>
  </w:style>
  <w:style w:type="paragraph" w:styleId="IndexHeading">
    <w:name w:val="index heading"/>
    <w:basedOn w:val="Normal"/>
    <w:next w:val="Index1"/>
    <w:uiPriority w:val="99"/>
    <w:unhideWhenUsed/>
    <w:rsid w:val="00300808"/>
    <w:pPr>
      <w:spacing w:before="240" w:after="120"/>
      <w:jc w:val="center"/>
    </w:pPr>
    <w:rPr>
      <w:b/>
      <w:bCs/>
      <w:sz w:val="26"/>
      <w:szCs w:val="26"/>
    </w:rPr>
  </w:style>
  <w:style w:type="paragraph" w:styleId="TOCHeading">
    <w:name w:val="TOC Heading"/>
    <w:basedOn w:val="Heading1"/>
    <w:next w:val="Normal"/>
    <w:uiPriority w:val="39"/>
    <w:unhideWhenUsed/>
    <w:qFormat/>
    <w:rsid w:val="00C9106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C91068"/>
    <w:pPr>
      <w:spacing w:before="360" w:after="360"/>
    </w:pPr>
    <w:rPr>
      <w:b/>
      <w:bCs/>
      <w:caps/>
      <w:sz w:val="22"/>
      <w:szCs w:val="22"/>
      <w:u w:val="single"/>
    </w:rPr>
  </w:style>
  <w:style w:type="paragraph" w:styleId="TOC2">
    <w:name w:val="toc 2"/>
    <w:basedOn w:val="Normal"/>
    <w:next w:val="Normal"/>
    <w:autoRedefine/>
    <w:uiPriority w:val="39"/>
    <w:unhideWhenUsed/>
    <w:rsid w:val="00C91068"/>
    <w:pPr>
      <w:spacing w:after="0"/>
    </w:pPr>
    <w:rPr>
      <w:b/>
      <w:bCs/>
      <w:smallCaps/>
      <w:sz w:val="22"/>
      <w:szCs w:val="22"/>
    </w:rPr>
  </w:style>
  <w:style w:type="paragraph" w:styleId="TOC3">
    <w:name w:val="toc 3"/>
    <w:basedOn w:val="Normal"/>
    <w:next w:val="Normal"/>
    <w:autoRedefine/>
    <w:uiPriority w:val="39"/>
    <w:unhideWhenUsed/>
    <w:rsid w:val="00C91068"/>
    <w:pPr>
      <w:spacing w:after="0"/>
    </w:pPr>
    <w:rPr>
      <w:smallCaps/>
      <w:sz w:val="22"/>
      <w:szCs w:val="22"/>
    </w:rPr>
  </w:style>
  <w:style w:type="character" w:styleId="Hyperlink">
    <w:name w:val="Hyperlink"/>
    <w:basedOn w:val="DefaultParagraphFont"/>
    <w:uiPriority w:val="99"/>
    <w:unhideWhenUsed/>
    <w:rsid w:val="00C91068"/>
    <w:rPr>
      <w:color w:val="467886" w:themeColor="hyperlink"/>
      <w:u w:val="single"/>
    </w:rPr>
  </w:style>
  <w:style w:type="paragraph" w:styleId="TOC4">
    <w:name w:val="toc 4"/>
    <w:basedOn w:val="Normal"/>
    <w:next w:val="Normal"/>
    <w:autoRedefine/>
    <w:uiPriority w:val="39"/>
    <w:semiHidden/>
    <w:unhideWhenUsed/>
    <w:rsid w:val="00C91068"/>
    <w:pPr>
      <w:spacing w:after="0"/>
    </w:pPr>
    <w:rPr>
      <w:sz w:val="22"/>
      <w:szCs w:val="22"/>
    </w:rPr>
  </w:style>
  <w:style w:type="paragraph" w:styleId="TOC5">
    <w:name w:val="toc 5"/>
    <w:basedOn w:val="Normal"/>
    <w:next w:val="Normal"/>
    <w:autoRedefine/>
    <w:uiPriority w:val="39"/>
    <w:semiHidden/>
    <w:unhideWhenUsed/>
    <w:rsid w:val="00C91068"/>
    <w:pPr>
      <w:spacing w:after="0"/>
    </w:pPr>
    <w:rPr>
      <w:sz w:val="22"/>
      <w:szCs w:val="22"/>
    </w:rPr>
  </w:style>
  <w:style w:type="paragraph" w:styleId="TOC6">
    <w:name w:val="toc 6"/>
    <w:basedOn w:val="Normal"/>
    <w:next w:val="Normal"/>
    <w:autoRedefine/>
    <w:uiPriority w:val="39"/>
    <w:semiHidden/>
    <w:unhideWhenUsed/>
    <w:rsid w:val="00C91068"/>
    <w:pPr>
      <w:spacing w:after="0"/>
    </w:pPr>
    <w:rPr>
      <w:sz w:val="22"/>
      <w:szCs w:val="22"/>
    </w:rPr>
  </w:style>
  <w:style w:type="paragraph" w:styleId="TOC7">
    <w:name w:val="toc 7"/>
    <w:basedOn w:val="Normal"/>
    <w:next w:val="Normal"/>
    <w:autoRedefine/>
    <w:uiPriority w:val="39"/>
    <w:semiHidden/>
    <w:unhideWhenUsed/>
    <w:rsid w:val="00C91068"/>
    <w:pPr>
      <w:spacing w:after="0"/>
    </w:pPr>
    <w:rPr>
      <w:sz w:val="22"/>
      <w:szCs w:val="22"/>
    </w:rPr>
  </w:style>
  <w:style w:type="paragraph" w:styleId="TOC8">
    <w:name w:val="toc 8"/>
    <w:basedOn w:val="Normal"/>
    <w:next w:val="Normal"/>
    <w:autoRedefine/>
    <w:uiPriority w:val="39"/>
    <w:semiHidden/>
    <w:unhideWhenUsed/>
    <w:rsid w:val="00C91068"/>
    <w:pPr>
      <w:spacing w:after="0"/>
    </w:pPr>
    <w:rPr>
      <w:sz w:val="22"/>
      <w:szCs w:val="22"/>
    </w:rPr>
  </w:style>
  <w:style w:type="paragraph" w:styleId="TOC9">
    <w:name w:val="toc 9"/>
    <w:basedOn w:val="Normal"/>
    <w:next w:val="Normal"/>
    <w:autoRedefine/>
    <w:uiPriority w:val="39"/>
    <w:semiHidden/>
    <w:unhideWhenUsed/>
    <w:rsid w:val="00C91068"/>
    <w:pPr>
      <w:spacing w:after="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54502">
      <w:bodyDiv w:val="1"/>
      <w:marLeft w:val="0"/>
      <w:marRight w:val="0"/>
      <w:marTop w:val="0"/>
      <w:marBottom w:val="0"/>
      <w:divBdr>
        <w:top w:val="none" w:sz="0" w:space="0" w:color="auto"/>
        <w:left w:val="none" w:sz="0" w:space="0" w:color="auto"/>
        <w:bottom w:val="none" w:sz="0" w:space="0" w:color="auto"/>
        <w:right w:val="none" w:sz="0" w:space="0" w:color="auto"/>
      </w:divBdr>
    </w:div>
    <w:div w:id="299653911">
      <w:bodyDiv w:val="1"/>
      <w:marLeft w:val="0"/>
      <w:marRight w:val="0"/>
      <w:marTop w:val="0"/>
      <w:marBottom w:val="0"/>
      <w:divBdr>
        <w:top w:val="none" w:sz="0" w:space="0" w:color="auto"/>
        <w:left w:val="none" w:sz="0" w:space="0" w:color="auto"/>
        <w:bottom w:val="none" w:sz="0" w:space="0" w:color="auto"/>
        <w:right w:val="none" w:sz="0" w:space="0" w:color="auto"/>
      </w:divBdr>
    </w:div>
    <w:div w:id="341663415">
      <w:bodyDiv w:val="1"/>
      <w:marLeft w:val="0"/>
      <w:marRight w:val="0"/>
      <w:marTop w:val="0"/>
      <w:marBottom w:val="0"/>
      <w:divBdr>
        <w:top w:val="none" w:sz="0" w:space="0" w:color="auto"/>
        <w:left w:val="none" w:sz="0" w:space="0" w:color="auto"/>
        <w:bottom w:val="none" w:sz="0" w:space="0" w:color="auto"/>
        <w:right w:val="none" w:sz="0" w:space="0" w:color="auto"/>
      </w:divBdr>
    </w:div>
    <w:div w:id="343626886">
      <w:bodyDiv w:val="1"/>
      <w:marLeft w:val="0"/>
      <w:marRight w:val="0"/>
      <w:marTop w:val="0"/>
      <w:marBottom w:val="0"/>
      <w:divBdr>
        <w:top w:val="none" w:sz="0" w:space="0" w:color="auto"/>
        <w:left w:val="none" w:sz="0" w:space="0" w:color="auto"/>
        <w:bottom w:val="none" w:sz="0" w:space="0" w:color="auto"/>
        <w:right w:val="none" w:sz="0" w:space="0" w:color="auto"/>
      </w:divBdr>
    </w:div>
    <w:div w:id="397748607">
      <w:bodyDiv w:val="1"/>
      <w:marLeft w:val="0"/>
      <w:marRight w:val="0"/>
      <w:marTop w:val="0"/>
      <w:marBottom w:val="0"/>
      <w:divBdr>
        <w:top w:val="none" w:sz="0" w:space="0" w:color="auto"/>
        <w:left w:val="none" w:sz="0" w:space="0" w:color="auto"/>
        <w:bottom w:val="none" w:sz="0" w:space="0" w:color="auto"/>
        <w:right w:val="none" w:sz="0" w:space="0" w:color="auto"/>
      </w:divBdr>
    </w:div>
    <w:div w:id="500127788">
      <w:bodyDiv w:val="1"/>
      <w:marLeft w:val="0"/>
      <w:marRight w:val="0"/>
      <w:marTop w:val="0"/>
      <w:marBottom w:val="0"/>
      <w:divBdr>
        <w:top w:val="none" w:sz="0" w:space="0" w:color="auto"/>
        <w:left w:val="none" w:sz="0" w:space="0" w:color="auto"/>
        <w:bottom w:val="none" w:sz="0" w:space="0" w:color="auto"/>
        <w:right w:val="none" w:sz="0" w:space="0" w:color="auto"/>
      </w:divBdr>
    </w:div>
    <w:div w:id="577592238">
      <w:bodyDiv w:val="1"/>
      <w:marLeft w:val="0"/>
      <w:marRight w:val="0"/>
      <w:marTop w:val="0"/>
      <w:marBottom w:val="0"/>
      <w:divBdr>
        <w:top w:val="none" w:sz="0" w:space="0" w:color="auto"/>
        <w:left w:val="none" w:sz="0" w:space="0" w:color="auto"/>
        <w:bottom w:val="none" w:sz="0" w:space="0" w:color="auto"/>
        <w:right w:val="none" w:sz="0" w:space="0" w:color="auto"/>
      </w:divBdr>
    </w:div>
    <w:div w:id="621961433">
      <w:bodyDiv w:val="1"/>
      <w:marLeft w:val="0"/>
      <w:marRight w:val="0"/>
      <w:marTop w:val="0"/>
      <w:marBottom w:val="0"/>
      <w:divBdr>
        <w:top w:val="none" w:sz="0" w:space="0" w:color="auto"/>
        <w:left w:val="none" w:sz="0" w:space="0" w:color="auto"/>
        <w:bottom w:val="none" w:sz="0" w:space="0" w:color="auto"/>
        <w:right w:val="none" w:sz="0" w:space="0" w:color="auto"/>
      </w:divBdr>
    </w:div>
    <w:div w:id="700856510">
      <w:bodyDiv w:val="1"/>
      <w:marLeft w:val="0"/>
      <w:marRight w:val="0"/>
      <w:marTop w:val="0"/>
      <w:marBottom w:val="0"/>
      <w:divBdr>
        <w:top w:val="none" w:sz="0" w:space="0" w:color="auto"/>
        <w:left w:val="none" w:sz="0" w:space="0" w:color="auto"/>
        <w:bottom w:val="none" w:sz="0" w:space="0" w:color="auto"/>
        <w:right w:val="none" w:sz="0" w:space="0" w:color="auto"/>
      </w:divBdr>
    </w:div>
    <w:div w:id="995572066">
      <w:bodyDiv w:val="1"/>
      <w:marLeft w:val="0"/>
      <w:marRight w:val="0"/>
      <w:marTop w:val="0"/>
      <w:marBottom w:val="0"/>
      <w:divBdr>
        <w:top w:val="none" w:sz="0" w:space="0" w:color="auto"/>
        <w:left w:val="none" w:sz="0" w:space="0" w:color="auto"/>
        <w:bottom w:val="none" w:sz="0" w:space="0" w:color="auto"/>
        <w:right w:val="none" w:sz="0" w:space="0" w:color="auto"/>
      </w:divBdr>
    </w:div>
    <w:div w:id="1007711963">
      <w:bodyDiv w:val="1"/>
      <w:marLeft w:val="0"/>
      <w:marRight w:val="0"/>
      <w:marTop w:val="0"/>
      <w:marBottom w:val="0"/>
      <w:divBdr>
        <w:top w:val="none" w:sz="0" w:space="0" w:color="auto"/>
        <w:left w:val="none" w:sz="0" w:space="0" w:color="auto"/>
        <w:bottom w:val="none" w:sz="0" w:space="0" w:color="auto"/>
        <w:right w:val="none" w:sz="0" w:space="0" w:color="auto"/>
      </w:divBdr>
    </w:div>
    <w:div w:id="1039353644">
      <w:bodyDiv w:val="1"/>
      <w:marLeft w:val="0"/>
      <w:marRight w:val="0"/>
      <w:marTop w:val="0"/>
      <w:marBottom w:val="0"/>
      <w:divBdr>
        <w:top w:val="none" w:sz="0" w:space="0" w:color="auto"/>
        <w:left w:val="none" w:sz="0" w:space="0" w:color="auto"/>
        <w:bottom w:val="none" w:sz="0" w:space="0" w:color="auto"/>
        <w:right w:val="none" w:sz="0" w:space="0" w:color="auto"/>
      </w:divBdr>
    </w:div>
    <w:div w:id="1042437183">
      <w:bodyDiv w:val="1"/>
      <w:marLeft w:val="0"/>
      <w:marRight w:val="0"/>
      <w:marTop w:val="0"/>
      <w:marBottom w:val="0"/>
      <w:divBdr>
        <w:top w:val="none" w:sz="0" w:space="0" w:color="auto"/>
        <w:left w:val="none" w:sz="0" w:space="0" w:color="auto"/>
        <w:bottom w:val="none" w:sz="0" w:space="0" w:color="auto"/>
        <w:right w:val="none" w:sz="0" w:space="0" w:color="auto"/>
      </w:divBdr>
    </w:div>
    <w:div w:id="1085301627">
      <w:bodyDiv w:val="1"/>
      <w:marLeft w:val="0"/>
      <w:marRight w:val="0"/>
      <w:marTop w:val="0"/>
      <w:marBottom w:val="0"/>
      <w:divBdr>
        <w:top w:val="none" w:sz="0" w:space="0" w:color="auto"/>
        <w:left w:val="none" w:sz="0" w:space="0" w:color="auto"/>
        <w:bottom w:val="none" w:sz="0" w:space="0" w:color="auto"/>
        <w:right w:val="none" w:sz="0" w:space="0" w:color="auto"/>
      </w:divBdr>
    </w:div>
    <w:div w:id="1089816259">
      <w:bodyDiv w:val="1"/>
      <w:marLeft w:val="0"/>
      <w:marRight w:val="0"/>
      <w:marTop w:val="0"/>
      <w:marBottom w:val="0"/>
      <w:divBdr>
        <w:top w:val="none" w:sz="0" w:space="0" w:color="auto"/>
        <w:left w:val="none" w:sz="0" w:space="0" w:color="auto"/>
        <w:bottom w:val="none" w:sz="0" w:space="0" w:color="auto"/>
        <w:right w:val="none" w:sz="0" w:space="0" w:color="auto"/>
      </w:divBdr>
    </w:div>
    <w:div w:id="1233077207">
      <w:bodyDiv w:val="1"/>
      <w:marLeft w:val="0"/>
      <w:marRight w:val="0"/>
      <w:marTop w:val="0"/>
      <w:marBottom w:val="0"/>
      <w:divBdr>
        <w:top w:val="none" w:sz="0" w:space="0" w:color="auto"/>
        <w:left w:val="none" w:sz="0" w:space="0" w:color="auto"/>
        <w:bottom w:val="none" w:sz="0" w:space="0" w:color="auto"/>
        <w:right w:val="none" w:sz="0" w:space="0" w:color="auto"/>
      </w:divBdr>
    </w:div>
    <w:div w:id="1260332368">
      <w:bodyDiv w:val="1"/>
      <w:marLeft w:val="0"/>
      <w:marRight w:val="0"/>
      <w:marTop w:val="0"/>
      <w:marBottom w:val="0"/>
      <w:divBdr>
        <w:top w:val="none" w:sz="0" w:space="0" w:color="auto"/>
        <w:left w:val="none" w:sz="0" w:space="0" w:color="auto"/>
        <w:bottom w:val="none" w:sz="0" w:space="0" w:color="auto"/>
        <w:right w:val="none" w:sz="0" w:space="0" w:color="auto"/>
      </w:divBdr>
    </w:div>
    <w:div w:id="1300384111">
      <w:bodyDiv w:val="1"/>
      <w:marLeft w:val="0"/>
      <w:marRight w:val="0"/>
      <w:marTop w:val="0"/>
      <w:marBottom w:val="0"/>
      <w:divBdr>
        <w:top w:val="none" w:sz="0" w:space="0" w:color="auto"/>
        <w:left w:val="none" w:sz="0" w:space="0" w:color="auto"/>
        <w:bottom w:val="none" w:sz="0" w:space="0" w:color="auto"/>
        <w:right w:val="none" w:sz="0" w:space="0" w:color="auto"/>
      </w:divBdr>
    </w:div>
    <w:div w:id="1315602351">
      <w:bodyDiv w:val="1"/>
      <w:marLeft w:val="0"/>
      <w:marRight w:val="0"/>
      <w:marTop w:val="0"/>
      <w:marBottom w:val="0"/>
      <w:divBdr>
        <w:top w:val="none" w:sz="0" w:space="0" w:color="auto"/>
        <w:left w:val="none" w:sz="0" w:space="0" w:color="auto"/>
        <w:bottom w:val="none" w:sz="0" w:space="0" w:color="auto"/>
        <w:right w:val="none" w:sz="0" w:space="0" w:color="auto"/>
      </w:divBdr>
    </w:div>
    <w:div w:id="1322538535">
      <w:bodyDiv w:val="1"/>
      <w:marLeft w:val="0"/>
      <w:marRight w:val="0"/>
      <w:marTop w:val="0"/>
      <w:marBottom w:val="0"/>
      <w:divBdr>
        <w:top w:val="none" w:sz="0" w:space="0" w:color="auto"/>
        <w:left w:val="none" w:sz="0" w:space="0" w:color="auto"/>
        <w:bottom w:val="none" w:sz="0" w:space="0" w:color="auto"/>
        <w:right w:val="none" w:sz="0" w:space="0" w:color="auto"/>
      </w:divBdr>
    </w:div>
    <w:div w:id="1349796816">
      <w:bodyDiv w:val="1"/>
      <w:marLeft w:val="0"/>
      <w:marRight w:val="0"/>
      <w:marTop w:val="0"/>
      <w:marBottom w:val="0"/>
      <w:divBdr>
        <w:top w:val="none" w:sz="0" w:space="0" w:color="auto"/>
        <w:left w:val="none" w:sz="0" w:space="0" w:color="auto"/>
        <w:bottom w:val="none" w:sz="0" w:space="0" w:color="auto"/>
        <w:right w:val="none" w:sz="0" w:space="0" w:color="auto"/>
      </w:divBdr>
    </w:div>
    <w:div w:id="1480687448">
      <w:bodyDiv w:val="1"/>
      <w:marLeft w:val="0"/>
      <w:marRight w:val="0"/>
      <w:marTop w:val="0"/>
      <w:marBottom w:val="0"/>
      <w:divBdr>
        <w:top w:val="none" w:sz="0" w:space="0" w:color="auto"/>
        <w:left w:val="none" w:sz="0" w:space="0" w:color="auto"/>
        <w:bottom w:val="none" w:sz="0" w:space="0" w:color="auto"/>
        <w:right w:val="none" w:sz="0" w:space="0" w:color="auto"/>
      </w:divBdr>
    </w:div>
    <w:div w:id="1561400255">
      <w:bodyDiv w:val="1"/>
      <w:marLeft w:val="0"/>
      <w:marRight w:val="0"/>
      <w:marTop w:val="0"/>
      <w:marBottom w:val="0"/>
      <w:divBdr>
        <w:top w:val="none" w:sz="0" w:space="0" w:color="auto"/>
        <w:left w:val="none" w:sz="0" w:space="0" w:color="auto"/>
        <w:bottom w:val="none" w:sz="0" w:space="0" w:color="auto"/>
        <w:right w:val="none" w:sz="0" w:space="0" w:color="auto"/>
      </w:divBdr>
    </w:div>
    <w:div w:id="1632783197">
      <w:bodyDiv w:val="1"/>
      <w:marLeft w:val="0"/>
      <w:marRight w:val="0"/>
      <w:marTop w:val="0"/>
      <w:marBottom w:val="0"/>
      <w:divBdr>
        <w:top w:val="none" w:sz="0" w:space="0" w:color="auto"/>
        <w:left w:val="none" w:sz="0" w:space="0" w:color="auto"/>
        <w:bottom w:val="none" w:sz="0" w:space="0" w:color="auto"/>
        <w:right w:val="none" w:sz="0" w:space="0" w:color="auto"/>
      </w:divBdr>
    </w:div>
    <w:div w:id="1797598947">
      <w:bodyDiv w:val="1"/>
      <w:marLeft w:val="0"/>
      <w:marRight w:val="0"/>
      <w:marTop w:val="0"/>
      <w:marBottom w:val="0"/>
      <w:divBdr>
        <w:top w:val="none" w:sz="0" w:space="0" w:color="auto"/>
        <w:left w:val="none" w:sz="0" w:space="0" w:color="auto"/>
        <w:bottom w:val="none" w:sz="0" w:space="0" w:color="auto"/>
        <w:right w:val="none" w:sz="0" w:space="0" w:color="auto"/>
      </w:divBdr>
    </w:div>
    <w:div w:id="1804958513">
      <w:bodyDiv w:val="1"/>
      <w:marLeft w:val="0"/>
      <w:marRight w:val="0"/>
      <w:marTop w:val="0"/>
      <w:marBottom w:val="0"/>
      <w:divBdr>
        <w:top w:val="none" w:sz="0" w:space="0" w:color="auto"/>
        <w:left w:val="none" w:sz="0" w:space="0" w:color="auto"/>
        <w:bottom w:val="none" w:sz="0" w:space="0" w:color="auto"/>
        <w:right w:val="none" w:sz="0" w:space="0" w:color="auto"/>
      </w:divBdr>
    </w:div>
    <w:div w:id="1824196944">
      <w:bodyDiv w:val="1"/>
      <w:marLeft w:val="0"/>
      <w:marRight w:val="0"/>
      <w:marTop w:val="0"/>
      <w:marBottom w:val="0"/>
      <w:divBdr>
        <w:top w:val="none" w:sz="0" w:space="0" w:color="auto"/>
        <w:left w:val="none" w:sz="0" w:space="0" w:color="auto"/>
        <w:bottom w:val="none" w:sz="0" w:space="0" w:color="auto"/>
        <w:right w:val="none" w:sz="0" w:space="0" w:color="auto"/>
      </w:divBdr>
    </w:div>
    <w:div w:id="1888058921">
      <w:bodyDiv w:val="1"/>
      <w:marLeft w:val="0"/>
      <w:marRight w:val="0"/>
      <w:marTop w:val="0"/>
      <w:marBottom w:val="0"/>
      <w:divBdr>
        <w:top w:val="none" w:sz="0" w:space="0" w:color="auto"/>
        <w:left w:val="none" w:sz="0" w:space="0" w:color="auto"/>
        <w:bottom w:val="none" w:sz="0" w:space="0" w:color="auto"/>
        <w:right w:val="none" w:sz="0" w:space="0" w:color="auto"/>
      </w:divBdr>
    </w:div>
    <w:div w:id="1911620087">
      <w:bodyDiv w:val="1"/>
      <w:marLeft w:val="0"/>
      <w:marRight w:val="0"/>
      <w:marTop w:val="0"/>
      <w:marBottom w:val="0"/>
      <w:divBdr>
        <w:top w:val="none" w:sz="0" w:space="0" w:color="auto"/>
        <w:left w:val="none" w:sz="0" w:space="0" w:color="auto"/>
        <w:bottom w:val="none" w:sz="0" w:space="0" w:color="auto"/>
        <w:right w:val="none" w:sz="0" w:space="0" w:color="auto"/>
      </w:divBdr>
    </w:div>
    <w:div w:id="204566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Autoren: Brun, Lenny und Ulu, Ege Tuna
Klasse: Applikationsentwicklung Basel
Schule: IBZ-Basel
Datum: 06.12.2024</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012171-C830-E84C-A9BB-B83538A7B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16</Pages>
  <Words>2462</Words>
  <Characters>14036</Characters>
  <Application>Microsoft Office Word</Application>
  <DocSecurity>0</DocSecurity>
  <Lines>116</Lines>
  <Paragraphs>32</Paragraphs>
  <ScaleCrop>false</ScaleCrop>
  <Company/>
  <LinksUpToDate>false</LinksUpToDate>
  <CharactersWithSpaces>16466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295
Ski-Service Management</dc:title>
  <dc:subject>Backend für Applikationen realisieren</dc:subject>
  <dc:creator>Ege Ulu</dc:creator>
  <cp:keywords/>
  <dc:description/>
  <cp:lastModifiedBy>Ege Ulu</cp:lastModifiedBy>
  <cp:revision>58</cp:revision>
  <dcterms:created xsi:type="dcterms:W3CDTF">2024-12-06T08:28:00Z</dcterms:created>
  <dcterms:modified xsi:type="dcterms:W3CDTF">2024-12-13T10:14:00Z</dcterms:modified>
</cp:coreProperties>
</file>