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B73" w:rsidRDefault="005D6B73" w:rsidP="00CC304C">
      <w:pPr>
        <w:pStyle w:val="1"/>
        <w:jc w:val="center"/>
      </w:pPr>
      <w:r>
        <w:rPr>
          <w:rFonts w:hint="eastAsia"/>
        </w:rPr>
        <w:t>推荐多样性实验</w:t>
      </w:r>
    </w:p>
    <w:p w:rsidR="005D6B73" w:rsidRDefault="005D6B73"/>
    <w:p w:rsidR="009F2180" w:rsidRPr="00CC304C" w:rsidRDefault="009F2180" w:rsidP="009F2180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CC304C">
        <w:rPr>
          <w:rFonts w:hint="eastAsia"/>
          <w:b/>
          <w:sz w:val="28"/>
        </w:rPr>
        <w:t>概述</w:t>
      </w:r>
    </w:p>
    <w:p w:rsidR="009F2180" w:rsidRPr="009F2180" w:rsidRDefault="009F2180" w:rsidP="00E24DBE">
      <w:pPr>
        <w:ind w:firstLine="360"/>
        <w:rPr>
          <w:rFonts w:hint="eastAsia"/>
        </w:rPr>
      </w:pPr>
      <w:r>
        <w:rPr>
          <w:rFonts w:hint="eastAsia"/>
        </w:rPr>
        <w:t>在之前的</w:t>
      </w:r>
      <w:r>
        <w:rPr>
          <w:rFonts w:hint="eastAsia"/>
        </w:rPr>
        <w:t>survey</w:t>
      </w:r>
      <w:r>
        <w:rPr>
          <w:rFonts w:hint="eastAsia"/>
        </w:rPr>
        <w:t>中论述了提升推荐的多样度必然会降低推荐的准确度，需要在其中找到一个平衡点。为了找到这个平衡点，本实验使用了</w:t>
      </w:r>
      <w:r w:rsidR="00B92FB1">
        <w:rPr>
          <w:rFonts w:hint="eastAsia"/>
        </w:rPr>
        <w:t>基于</w:t>
      </w:r>
      <w:r w:rsidR="00B92FB1">
        <w:rPr>
          <w:rFonts w:hint="eastAsia"/>
        </w:rPr>
        <w:t>Re</w:t>
      </w:r>
      <w:r w:rsidR="00B92FB1">
        <w:t>Rank</w:t>
      </w:r>
      <w:r w:rsidR="00B92FB1">
        <w:rPr>
          <w:rFonts w:hint="eastAsia"/>
        </w:rPr>
        <w:t>方法的</w:t>
      </w:r>
      <w:r>
        <w:rPr>
          <w:rFonts w:hint="eastAsia"/>
        </w:rPr>
        <w:t>几种提升多样性的</w:t>
      </w:r>
      <w:r w:rsidR="00FD67CF">
        <w:rPr>
          <w:rFonts w:hint="eastAsia"/>
        </w:rPr>
        <w:t>排序</w:t>
      </w:r>
      <w:r>
        <w:rPr>
          <w:rFonts w:hint="eastAsia"/>
        </w:rPr>
        <w:t>方法，</w:t>
      </w:r>
      <w:r w:rsidR="00BC77A7">
        <w:rPr>
          <w:rFonts w:hint="eastAsia"/>
        </w:rPr>
        <w:t>包括</w:t>
      </w:r>
      <w:r w:rsidR="00BC77A7">
        <w:rPr>
          <w:rFonts w:hint="eastAsia"/>
        </w:rPr>
        <w:t>Reverse</w:t>
      </w:r>
      <w:r w:rsidR="00BC77A7">
        <w:t xml:space="preserve"> Rating</w:t>
      </w:r>
      <w:r w:rsidR="00BC77A7">
        <w:rPr>
          <w:rFonts w:hint="eastAsia"/>
        </w:rPr>
        <w:t>、</w:t>
      </w:r>
      <w:r w:rsidR="00BC77A7">
        <w:rPr>
          <w:rFonts w:hint="eastAsia"/>
        </w:rPr>
        <w:t>P</w:t>
      </w:r>
      <w:r w:rsidR="00BC77A7">
        <w:t>opularity</w:t>
      </w:r>
      <w:r w:rsidR="00BC77A7">
        <w:rPr>
          <w:rFonts w:hint="eastAsia"/>
        </w:rPr>
        <w:t>、</w:t>
      </w:r>
      <w:r w:rsidR="00BC77A7">
        <w:rPr>
          <w:rFonts w:hint="eastAsia"/>
        </w:rPr>
        <w:t>Average</w:t>
      </w:r>
      <w:r w:rsidR="00BC77A7">
        <w:t xml:space="preserve"> Rating</w:t>
      </w:r>
      <w:r w:rsidR="00BC77A7">
        <w:rPr>
          <w:rFonts w:hint="eastAsia"/>
        </w:rPr>
        <w:t>、</w:t>
      </w:r>
      <w:r w:rsidR="00BC77A7">
        <w:rPr>
          <w:rFonts w:hint="eastAsia"/>
        </w:rPr>
        <w:t>Absolute</w:t>
      </w:r>
      <w:r w:rsidR="00BC77A7">
        <w:t xml:space="preserve"> Like</w:t>
      </w:r>
      <w:r w:rsidR="00BC77A7">
        <w:rPr>
          <w:rFonts w:hint="eastAsia"/>
        </w:rPr>
        <w:t>、</w:t>
      </w:r>
      <w:r w:rsidR="00BC77A7">
        <w:rPr>
          <w:rFonts w:hint="eastAsia"/>
        </w:rPr>
        <w:t>R</w:t>
      </w:r>
      <w:r w:rsidR="00BC77A7">
        <w:t>elative Like</w:t>
      </w:r>
      <w:r w:rsidR="00BC77A7">
        <w:rPr>
          <w:rFonts w:hint="eastAsia"/>
        </w:rPr>
        <w:t>等方法，</w:t>
      </w:r>
      <w:r>
        <w:rPr>
          <w:rFonts w:hint="eastAsia"/>
        </w:rPr>
        <w:t>测量了在不同</w:t>
      </w:r>
      <w:r w:rsidR="00BC77A7">
        <w:rPr>
          <w:rFonts w:hint="eastAsia"/>
        </w:rPr>
        <w:t>阈值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C77A7">
        <w:rPr>
          <w:rFonts w:hint="eastAsia"/>
        </w:rPr>
        <w:t>下，</w:t>
      </w:r>
      <w:r>
        <w:rPr>
          <w:rFonts w:hint="eastAsia"/>
        </w:rPr>
        <w:t>准确度</w:t>
      </w:r>
      <w:r w:rsidR="00BC77A7">
        <w:rPr>
          <w:rFonts w:hint="eastAsia"/>
        </w:rPr>
        <w:t>和</w:t>
      </w:r>
      <w:r>
        <w:rPr>
          <w:rFonts w:hint="eastAsia"/>
        </w:rPr>
        <w:t>多样</w:t>
      </w:r>
      <w:r w:rsidR="00BC77A7">
        <w:rPr>
          <w:rFonts w:hint="eastAsia"/>
        </w:rPr>
        <w:t>度</w:t>
      </w:r>
      <w:r>
        <w:rPr>
          <w:rFonts w:hint="eastAsia"/>
        </w:rPr>
        <w:t>的变化；并对比了这几种方法的效果。</w:t>
      </w:r>
      <w:r w:rsidR="00BC77A7">
        <w:rPr>
          <w:rFonts w:hint="eastAsia"/>
        </w:rPr>
        <w:t>实验证明，</w:t>
      </w:r>
      <w:r w:rsidR="00BC77A7">
        <w:rPr>
          <w:rFonts w:hint="eastAsia"/>
        </w:rPr>
        <w:t>Absolute</w:t>
      </w:r>
      <w:r w:rsidR="00BC77A7">
        <w:t xml:space="preserve"> Like </w:t>
      </w:r>
      <w:r w:rsidR="00BC77A7">
        <w:rPr>
          <w:rFonts w:hint="eastAsia"/>
        </w:rPr>
        <w:t>方法能够在降低少数准确度的情况下，大幅提升多样性。</w:t>
      </w:r>
    </w:p>
    <w:p w:rsidR="009F2180" w:rsidRPr="009F2180" w:rsidRDefault="009F2180" w:rsidP="009F2180"/>
    <w:p w:rsidR="005D6B73" w:rsidRPr="00CC304C" w:rsidRDefault="005D6B73" w:rsidP="005D6B73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CC304C">
        <w:rPr>
          <w:rFonts w:hint="eastAsia"/>
          <w:b/>
          <w:sz w:val="28"/>
        </w:rPr>
        <w:t>实验设置</w:t>
      </w:r>
    </w:p>
    <w:p w:rsidR="005D6B73" w:rsidRDefault="005D6B73" w:rsidP="00E24DBE">
      <w:pPr>
        <w:ind w:firstLine="360"/>
      </w:pPr>
      <w:r>
        <w:rPr>
          <w:rFonts w:hint="eastAsia"/>
        </w:rPr>
        <w:t>实验数据使用济宁市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日女性用户的滑动数据</w:t>
      </w:r>
      <w:r>
        <w:rPr>
          <w:rFonts w:hint="eastAsia"/>
        </w:rPr>
        <w:t>(</w:t>
      </w:r>
      <w:r>
        <w:t>like/dislike)</w:t>
      </w:r>
      <w:r>
        <w:rPr>
          <w:rFonts w:hint="eastAsia"/>
        </w:rPr>
        <w:t>，由于实验需要预知推荐系统的</w:t>
      </w:r>
      <w:r>
        <w:rPr>
          <w:rFonts w:hint="eastAsia"/>
        </w:rPr>
        <w:t>Rating</w:t>
      </w:r>
      <w:r>
        <w:rPr>
          <w:rFonts w:hint="eastAsia"/>
        </w:rPr>
        <w:t>值，而实际的</w:t>
      </w:r>
      <w:r>
        <w:rPr>
          <w:rFonts w:hint="eastAsia"/>
        </w:rPr>
        <w:t>Rating</w:t>
      </w:r>
      <w:r>
        <w:rPr>
          <w:rFonts w:hint="eastAsia"/>
        </w:rPr>
        <w:t>值很难获取，因此</w:t>
      </w:r>
      <w:r w:rsidR="00B804C0">
        <w:rPr>
          <w:rFonts w:hint="eastAsia"/>
        </w:rPr>
        <w:t>本</w:t>
      </w:r>
      <w:r>
        <w:rPr>
          <w:rFonts w:hint="eastAsia"/>
        </w:rPr>
        <w:t>实验</w:t>
      </w:r>
      <w:r w:rsidR="00685B34">
        <w:rPr>
          <w:rFonts w:hint="eastAsia"/>
        </w:rPr>
        <w:t>为每个推荐的</w:t>
      </w:r>
      <w:r w:rsidR="00685B34">
        <w:rPr>
          <w:rFonts w:hint="eastAsia"/>
        </w:rPr>
        <w:t>Rating</w:t>
      </w:r>
      <w:r w:rsidR="00685B34">
        <w:rPr>
          <w:rFonts w:hint="eastAsia"/>
        </w:rPr>
        <w:t>进行了估算。</w:t>
      </w:r>
    </w:p>
    <w:p w:rsidR="005D6B73" w:rsidRDefault="005D6B73" w:rsidP="005D6B73"/>
    <w:p w:rsidR="00B804C0" w:rsidRDefault="00685B34" w:rsidP="00E24DBE">
      <w:pPr>
        <w:ind w:firstLine="420"/>
      </w:pPr>
      <w:r>
        <w:rPr>
          <w:rFonts w:hint="eastAsia"/>
        </w:rPr>
        <w:t>这些滑动数据中，每个用户每天滑动的</w:t>
      </w:r>
      <w:r w:rsidR="00B804C0">
        <w:rPr>
          <w:rFonts w:hint="eastAsia"/>
        </w:rPr>
        <w:t>次</w:t>
      </w:r>
      <w:r>
        <w:rPr>
          <w:rFonts w:hint="eastAsia"/>
        </w:rPr>
        <w:t>数各不相同，最少只滑动</w:t>
      </w:r>
      <w:r w:rsidR="00B804C0">
        <w:rPr>
          <w:rFonts w:hint="eastAsia"/>
        </w:rPr>
        <w:t>1</w:t>
      </w:r>
      <w:r>
        <w:rPr>
          <w:rFonts w:hint="eastAsia"/>
        </w:rPr>
        <w:t>次，最多高达</w:t>
      </w:r>
      <w:r>
        <w:rPr>
          <w:rFonts w:hint="eastAsia"/>
        </w:rPr>
        <w:t>7630</w:t>
      </w:r>
      <w:r>
        <w:rPr>
          <w:rFonts w:hint="eastAsia"/>
        </w:rPr>
        <w:t>次。</w:t>
      </w:r>
      <w:r w:rsidR="00C8304E">
        <w:rPr>
          <w:rFonts w:hint="eastAsia"/>
        </w:rPr>
        <w:t>图</w:t>
      </w:r>
      <w:r w:rsidR="00C8304E">
        <w:rPr>
          <w:rFonts w:hint="eastAsia"/>
        </w:rPr>
        <w:t>2-1</w:t>
      </w:r>
      <w:r w:rsidR="00C8304E">
        <w:t>(a)</w:t>
      </w:r>
      <w:r w:rsidR="00C8304E">
        <w:rPr>
          <w:rFonts w:hint="eastAsia"/>
        </w:rPr>
        <w:t>为每人每天滑动数据的</w:t>
      </w:r>
      <w:r w:rsidR="00C8304E">
        <w:rPr>
          <w:rFonts w:hint="eastAsia"/>
        </w:rPr>
        <w:t>C</w:t>
      </w:r>
      <w:r w:rsidR="00C8304E">
        <w:t>DF</w:t>
      </w:r>
      <w:r w:rsidR="00C8304E">
        <w:rPr>
          <w:rFonts w:hint="eastAsia"/>
        </w:rPr>
        <w:t>图，横轴为用户滑动次数，纵轴为少于横轴滑动次数的用户百分比。图</w:t>
      </w:r>
      <w:r w:rsidR="00C8304E">
        <w:rPr>
          <w:rFonts w:hint="eastAsia"/>
        </w:rPr>
        <w:t>2-1</w:t>
      </w:r>
      <w:r w:rsidR="00C8304E">
        <w:t>(b)</w:t>
      </w:r>
      <w:r w:rsidR="00C8304E">
        <w:rPr>
          <w:rFonts w:hint="eastAsia"/>
        </w:rPr>
        <w:t>将横轴的取值范围限定在</w:t>
      </w:r>
      <w:r w:rsidR="00C8304E">
        <w:t>50</w:t>
      </w:r>
      <w:r w:rsidR="00C8304E">
        <w:rPr>
          <w:rFonts w:hint="eastAsia"/>
        </w:rPr>
        <w:t>以内。</w:t>
      </w:r>
      <w:r w:rsidR="00B804C0">
        <w:rPr>
          <w:rFonts w:hint="eastAsia"/>
        </w:rPr>
        <w:t>其中滑动次数为</w:t>
      </w:r>
      <w:r w:rsidR="00B804C0">
        <w:rPr>
          <w:rFonts w:hint="eastAsia"/>
        </w:rPr>
        <w:t>10</w:t>
      </w:r>
      <w:r w:rsidR="00B804C0">
        <w:rPr>
          <w:rFonts w:hint="eastAsia"/>
        </w:rPr>
        <w:t>次以上的用户占比</w:t>
      </w:r>
      <w:r w:rsidR="00B804C0">
        <w:rPr>
          <w:rFonts w:hint="eastAsia"/>
        </w:rPr>
        <w:t>75%</w:t>
      </w:r>
      <w:r w:rsidR="00B804C0">
        <w:rPr>
          <w:rFonts w:hint="eastAsia"/>
        </w:rPr>
        <w:t>，</w:t>
      </w:r>
      <w:r w:rsidR="00B804C0">
        <w:rPr>
          <w:rFonts w:hint="eastAsia"/>
        </w:rPr>
        <w:t>20</w:t>
      </w:r>
      <w:r w:rsidR="00B804C0">
        <w:rPr>
          <w:rFonts w:hint="eastAsia"/>
        </w:rPr>
        <w:t>次以上的用户占比</w:t>
      </w:r>
      <w:r w:rsidR="00B804C0">
        <w:rPr>
          <w:rFonts w:hint="eastAsia"/>
        </w:rPr>
        <w:t>68%</w:t>
      </w:r>
      <w:r w:rsidR="00B804C0">
        <w:rPr>
          <w:rFonts w:hint="eastAsia"/>
        </w:rPr>
        <w:t>，因此实验取前</w:t>
      </w:r>
      <w:r w:rsidR="00B804C0">
        <w:rPr>
          <w:rFonts w:hint="eastAsia"/>
        </w:rPr>
        <w:t>20</w:t>
      </w:r>
      <w:r w:rsidR="00B804C0">
        <w:rPr>
          <w:rFonts w:hint="eastAsia"/>
        </w:rPr>
        <w:t>个作为推荐备选</w:t>
      </w:r>
      <w:r w:rsidR="00B804C0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=20</m:t>
        </m:r>
      </m:oMath>
      <w:r w:rsidR="00B804C0">
        <w:t>)</w:t>
      </w:r>
      <w:r w:rsidR="00B804C0">
        <w:rPr>
          <w:rFonts w:hint="eastAsia"/>
        </w:rPr>
        <w:t>，并假定推荐系统从中取出</w:t>
      </w:r>
      <w:r w:rsidR="00B804C0">
        <w:rPr>
          <w:rFonts w:hint="eastAsia"/>
        </w:rPr>
        <w:t>10</w:t>
      </w:r>
      <w:r w:rsidR="00B804C0">
        <w:rPr>
          <w:rFonts w:hint="eastAsia"/>
        </w:rPr>
        <w:t>个作为推荐</w:t>
      </w:r>
      <w:r w:rsidR="00B804C0">
        <w:rPr>
          <w:rFonts w:hint="eastAsia"/>
        </w:rPr>
        <w:t>(</w:t>
      </w:r>
      <m:oMath>
        <m:r>
          <w:rPr>
            <w:rFonts w:ascii="Cambria Math" w:hAnsi="Cambria Math"/>
          </w:rPr>
          <m:t>N=10</m:t>
        </m:r>
      </m:oMath>
      <w:r w:rsidR="00B804C0">
        <w:t>)</w:t>
      </w:r>
      <w:r w:rsidR="001B6C41">
        <w:rPr>
          <w:rFonts w:hint="eastAsia"/>
        </w:rPr>
        <w:t>，</w:t>
      </w:r>
      <w:r w:rsidR="003B241D">
        <w:rPr>
          <w:rFonts w:hint="eastAsia"/>
        </w:rPr>
        <w:t>这些</w:t>
      </w:r>
      <w:r w:rsidR="001B6C41">
        <w:rPr>
          <w:rFonts w:hint="eastAsia"/>
        </w:rPr>
        <w:t>值可以随</w:t>
      </w:r>
      <w:r w:rsidR="003B241D">
        <w:rPr>
          <w:rFonts w:hint="eastAsia"/>
        </w:rPr>
        <w:t>着</w:t>
      </w:r>
      <w:r w:rsidR="001B6C41">
        <w:rPr>
          <w:rFonts w:hint="eastAsia"/>
        </w:rPr>
        <w:t>当前推荐系统的真实情况进行修改</w:t>
      </w:r>
      <w:r w:rsidR="00B804C0">
        <w:rPr>
          <w:rFonts w:hint="eastAsia"/>
        </w:rPr>
        <w:t>。</w:t>
      </w:r>
    </w:p>
    <w:p w:rsidR="00B804C0" w:rsidRDefault="00B804C0" w:rsidP="005D6B73"/>
    <w:p w:rsidR="00063D46" w:rsidRDefault="00B804C0" w:rsidP="005D6B73">
      <w:r>
        <w:rPr>
          <w:noProof/>
        </w:rPr>
        <w:drawing>
          <wp:inline distT="0" distB="0" distL="0" distR="0">
            <wp:extent cx="5263515" cy="19615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804C0" w:rsidTr="00B804C0">
        <w:tc>
          <w:tcPr>
            <w:tcW w:w="4148" w:type="dxa"/>
          </w:tcPr>
          <w:p w:rsidR="00B804C0" w:rsidRDefault="00B804C0" w:rsidP="00B804C0">
            <w:pPr>
              <w:jc w:val="center"/>
            </w:pPr>
            <w:r>
              <w:rPr>
                <w:rFonts w:hint="eastAsia"/>
              </w:rPr>
              <w:t>(</w:t>
            </w:r>
            <w:r>
              <w:t>a)</w:t>
            </w:r>
          </w:p>
        </w:tc>
        <w:tc>
          <w:tcPr>
            <w:tcW w:w="4148" w:type="dxa"/>
          </w:tcPr>
          <w:p w:rsidR="00B804C0" w:rsidRDefault="00B804C0" w:rsidP="00B804C0">
            <w:pPr>
              <w:jc w:val="center"/>
            </w:pPr>
            <w:r>
              <w:rPr>
                <w:rFonts w:hint="eastAsia"/>
              </w:rPr>
              <w:t>(</w:t>
            </w:r>
            <w:r>
              <w:t>b)</w:t>
            </w:r>
          </w:p>
        </w:tc>
      </w:tr>
      <w:tr w:rsidR="00B804C0" w:rsidTr="00B804C0">
        <w:tc>
          <w:tcPr>
            <w:tcW w:w="8296" w:type="dxa"/>
            <w:gridSpan w:val="2"/>
          </w:tcPr>
          <w:p w:rsidR="00B804C0" w:rsidRDefault="00B804C0" w:rsidP="00B804C0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2-1</w:t>
            </w:r>
            <w:r>
              <w:t xml:space="preserve"> </w:t>
            </w:r>
            <w:r>
              <w:rPr>
                <w:rFonts w:hint="eastAsia"/>
              </w:rPr>
              <w:t>每人每天滑动次数</w:t>
            </w:r>
            <w:r>
              <w:rPr>
                <w:rFonts w:hint="eastAsia"/>
              </w:rPr>
              <w:t>C</w:t>
            </w:r>
            <w:r>
              <w:t>DF</w:t>
            </w:r>
            <w:r>
              <w:rPr>
                <w:rFonts w:hint="eastAsia"/>
              </w:rPr>
              <w:t>图</w:t>
            </w:r>
          </w:p>
        </w:tc>
      </w:tr>
    </w:tbl>
    <w:p w:rsidR="00841E1D" w:rsidRPr="00841E1D" w:rsidRDefault="00841E1D" w:rsidP="00841E1D">
      <w:pPr>
        <w:rPr>
          <w:rFonts w:hint="eastAsia"/>
          <w:b/>
          <w:sz w:val="28"/>
        </w:rPr>
      </w:pPr>
    </w:p>
    <w:p w:rsidR="00B804C0" w:rsidRPr="00CC304C" w:rsidRDefault="00C8304E" w:rsidP="00C8304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CC304C">
        <w:rPr>
          <w:rFonts w:hint="eastAsia"/>
          <w:b/>
          <w:sz w:val="28"/>
        </w:rPr>
        <w:t>测量方法</w:t>
      </w:r>
    </w:p>
    <w:p w:rsidR="005D6B73" w:rsidRDefault="009F2180" w:rsidP="00E24DBE">
      <w:pPr>
        <w:ind w:firstLine="360"/>
      </w:pPr>
      <w:r>
        <w:rPr>
          <w:rFonts w:hint="eastAsia"/>
        </w:rPr>
        <w:t>关于</w:t>
      </w:r>
      <w:r w:rsidR="005D6B73">
        <w:rPr>
          <w:rFonts w:hint="eastAsia"/>
        </w:rPr>
        <w:t>准确度的测量</w:t>
      </w:r>
      <w:r w:rsidR="003F0FAC">
        <w:rPr>
          <w:rFonts w:hint="eastAsia"/>
        </w:rPr>
        <w:t>，</w:t>
      </w:r>
      <w:r>
        <w:rPr>
          <w:rFonts w:hint="eastAsia"/>
        </w:rPr>
        <w:t>由于缺乏推荐系统完整</w:t>
      </w:r>
      <w:r>
        <w:rPr>
          <w:rFonts w:hint="eastAsia"/>
        </w:rPr>
        <w:t>Rating</w:t>
      </w:r>
      <w:r>
        <w:rPr>
          <w:rFonts w:hint="eastAsia"/>
        </w:rPr>
        <w:t>数据</w:t>
      </w:r>
      <w:r w:rsidR="00063D46">
        <w:rPr>
          <w:rFonts w:hint="eastAsia"/>
        </w:rPr>
        <w:t>（只有滑动数据）</w:t>
      </w:r>
      <w:r>
        <w:rPr>
          <w:rFonts w:hint="eastAsia"/>
        </w:rPr>
        <w:t>，</w:t>
      </w:r>
      <w:r w:rsidR="00063D46">
        <w:rPr>
          <w:rFonts w:hint="eastAsia"/>
        </w:rPr>
        <w:t>在实验中</w:t>
      </w:r>
      <w:r w:rsidR="00691E68">
        <w:rPr>
          <w:rFonts w:hint="eastAsia"/>
        </w:rPr>
        <w:t>假设</w:t>
      </w:r>
      <w:r w:rsidR="00691E68" w:rsidRPr="001B6C41">
        <w:rPr>
          <w:rFonts w:hint="eastAsia"/>
        </w:rPr>
        <w:t>原始数据的准确度为</w:t>
      </w:r>
      <w:r w:rsidR="00691E68" w:rsidRPr="001B6C41">
        <w:rPr>
          <w:rFonts w:hint="eastAsia"/>
        </w:rPr>
        <w:t>1</w:t>
      </w:r>
      <w:r w:rsidR="005D6B73">
        <w:rPr>
          <w:rFonts w:hint="eastAsia"/>
        </w:rPr>
        <w:t>，</w:t>
      </w:r>
      <w:r w:rsidR="00680A21">
        <w:rPr>
          <w:rFonts w:hint="eastAsia"/>
        </w:rPr>
        <w:t>实验中测量的准确度</w:t>
      </w:r>
      <w:r w:rsidR="00680A21" w:rsidRPr="000754A8">
        <w:rPr>
          <w:rFonts w:hint="eastAsia"/>
          <w:b/>
        </w:rPr>
        <w:t>均为相对值</w:t>
      </w:r>
      <w:r w:rsidR="00680A21">
        <w:rPr>
          <w:rFonts w:hint="eastAsia"/>
        </w:rPr>
        <w:t>。准确度</w:t>
      </w:r>
      <w:r w:rsidR="005D6B73">
        <w:rPr>
          <w:rFonts w:hint="eastAsia"/>
        </w:rPr>
        <w:t>的测量如下</w:t>
      </w:r>
      <w:r w:rsidR="00B804C0">
        <w:rPr>
          <w:rFonts w:hint="eastAsia"/>
        </w:rPr>
        <w:t>：</w:t>
      </w:r>
    </w:p>
    <w:p w:rsidR="00B804C0" w:rsidRDefault="005C743E" w:rsidP="005C743E">
      <w:pPr>
        <w:jc w:val="center"/>
      </w:pPr>
      <w:r>
        <w:rPr>
          <w:noProof/>
        </w:rPr>
        <w:lastRenderedPageBreak/>
        <w:drawing>
          <wp:inline distT="0" distB="0" distL="0" distR="0" wp14:anchorId="3C4CAE23" wp14:editId="32586B7D">
            <wp:extent cx="3428958" cy="511908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817" cy="5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A0" w:rsidRDefault="00A007A0" w:rsidP="00A007A0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hint="eastAsia"/>
        </w:rPr>
        <w:t>表示给用户</w:t>
      </w:r>
      <w:r>
        <w:rPr>
          <w:rFonts w:hint="eastAsia"/>
        </w:rPr>
        <w:t>U</w:t>
      </w:r>
      <w:r>
        <w:rPr>
          <w:rFonts w:hint="eastAsia"/>
        </w:rPr>
        <w:t>推荐的所有备选项目，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 w:hint="eastAsia"/>
          </w:rPr>
          <m:t>|=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hint="eastAsia"/>
        </w:rPr>
        <w:t>。并从中抽选</w:t>
      </w:r>
      <w:r>
        <w:rPr>
          <w:rFonts w:hint="eastAsia"/>
        </w:rPr>
        <w:t>N</w:t>
      </w:r>
      <w:r>
        <w:rPr>
          <w:rFonts w:hint="eastAsia"/>
        </w:rPr>
        <w:t>个作为推荐，</w:t>
      </w:r>
      <w:r>
        <w:rPr>
          <w:rFonts w:hint="eastAsia"/>
        </w:rPr>
        <w:t>y</w:t>
      </w:r>
      <w:r>
        <w:rPr>
          <w:rFonts w:hint="eastAsia"/>
        </w:rPr>
        <w:t>为推荐项目集，满足</w:t>
      </w:r>
      <m:oMath>
        <m: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24FB65DF" wp14:editId="12E8FD6B">
            <wp:extent cx="545619" cy="148492"/>
            <wp:effectExtent l="0" t="0" r="698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27" cy="16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517">
        <w:rPr>
          <w:rFonts w:hint="eastAsia"/>
        </w:rPr>
        <w:t>定义如下：</w:t>
      </w:r>
    </w:p>
    <w:p w:rsidR="009C0517" w:rsidRDefault="009C0517" w:rsidP="009C0517">
      <w:pPr>
        <w:jc w:val="center"/>
      </w:pPr>
      <w:r>
        <w:rPr>
          <w:noProof/>
        </w:rPr>
        <w:drawing>
          <wp:inline distT="0" distB="0" distL="0" distR="0" wp14:anchorId="6DA4F255" wp14:editId="6FE980C5">
            <wp:extent cx="1755425" cy="418123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5599" cy="43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17" w:rsidRDefault="009C0517" w:rsidP="005D6B73">
      <w:pPr>
        <w:rPr>
          <w:rFonts w:hint="eastAsia"/>
        </w:rPr>
      </w:pPr>
      <w:r>
        <w:rPr>
          <w:rFonts w:hint="eastAsia"/>
        </w:rPr>
        <w:t>函数</w:t>
      </w:r>
      <w:r>
        <w:rPr>
          <w:noProof/>
        </w:rPr>
        <w:drawing>
          <wp:inline distT="0" distB="0" distL="0" distR="0" wp14:anchorId="0F4679BA" wp14:editId="33272563">
            <wp:extent cx="480646" cy="1591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72" cy="1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的取值范围为</w:t>
      </w:r>
      <w:r>
        <w:rPr>
          <w:rFonts w:hint="eastAsia"/>
        </w:rPr>
        <w:t>[</w:t>
      </w:r>
      <w:r>
        <w:t>-1, 1]</w:t>
      </w:r>
      <w:r>
        <w:rPr>
          <w:rFonts w:hint="eastAsia"/>
        </w:rPr>
        <w:t>。</w:t>
      </w:r>
    </w:p>
    <w:p w:rsidR="009C0517" w:rsidRDefault="009C0517" w:rsidP="009C0517">
      <w:r>
        <w:rPr>
          <w:rFonts w:hint="eastAsia"/>
        </w:rPr>
        <w:t>多样性的测量使用的是任意两个</w:t>
      </w:r>
      <w:r w:rsidR="007D19D4">
        <w:rPr>
          <w:rFonts w:hint="eastAsia"/>
        </w:rPr>
        <w:t>用户推荐项目</w:t>
      </w:r>
      <w:r>
        <w:rPr>
          <w:rFonts w:hint="eastAsia"/>
        </w:rPr>
        <w:t>的不相似度的平均值，即</w:t>
      </w:r>
    </w:p>
    <w:p w:rsidR="009C0517" w:rsidRDefault="009C0517" w:rsidP="009C0517">
      <w:pPr>
        <w:jc w:val="center"/>
      </w:pPr>
      <w:r>
        <w:rPr>
          <w:noProof/>
        </w:rPr>
        <w:drawing>
          <wp:inline distT="0" distB="0" distL="0" distR="0" wp14:anchorId="126319CC" wp14:editId="7EE16B4A">
            <wp:extent cx="1627928" cy="469850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154" cy="47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17" w:rsidRDefault="009C0517" w:rsidP="009C0517">
      <w:pPr>
        <w:jc w:val="left"/>
      </w:pPr>
      <m:oMath>
        <m:r>
          <w:rPr>
            <w:rFonts w:ascii="Cambria Math" w:hAnsi="Cambria Math"/>
          </w:rPr>
          <m:t>d(i,j)</m:t>
        </m:r>
      </m:oMath>
      <w:r>
        <w:rPr>
          <w:rFonts w:hint="eastAsia"/>
        </w:rPr>
        <w:t>为</w:t>
      </w:r>
      <w:r w:rsidR="007D19D4">
        <w:rPr>
          <w:rFonts w:hint="eastAsia"/>
        </w:rPr>
        <w:t>用户</w:t>
      </w:r>
      <w:r>
        <w:rPr>
          <w:rFonts w:hint="eastAsia"/>
        </w:rPr>
        <w:t>i</w:t>
      </w:r>
      <w:r w:rsidR="007D19D4">
        <w:rPr>
          <w:rFonts w:hint="eastAsia"/>
        </w:rPr>
        <w:t>的推荐</w:t>
      </w:r>
      <w:r w:rsidR="001B6C41">
        <w:rPr>
          <w:rFonts w:hint="eastAsia"/>
        </w:rPr>
        <w:t>向量</w:t>
      </w:r>
      <w:r>
        <w:rPr>
          <w:rFonts w:hint="eastAsia"/>
        </w:rPr>
        <w:t>和</w:t>
      </w:r>
      <w:r w:rsidR="007D19D4">
        <w:rPr>
          <w:rFonts w:hint="eastAsia"/>
        </w:rPr>
        <w:t>用户</w:t>
      </w:r>
      <w:r>
        <w:rPr>
          <w:rFonts w:hint="eastAsia"/>
        </w:rPr>
        <w:t>j</w:t>
      </w:r>
      <w:r w:rsidR="007D19D4">
        <w:rPr>
          <w:rFonts w:hint="eastAsia"/>
        </w:rPr>
        <w:t>的推荐</w:t>
      </w:r>
      <w:r w:rsidR="001B6C41">
        <w:rPr>
          <w:rFonts w:hint="eastAsia"/>
        </w:rPr>
        <w:t>向量</w:t>
      </w:r>
      <w:r>
        <w:rPr>
          <w:rFonts w:hint="eastAsia"/>
        </w:rPr>
        <w:t>的不相似度，定义如下：</w:t>
      </w:r>
    </w:p>
    <w:p w:rsidR="009C0517" w:rsidRPr="00A007A0" w:rsidRDefault="009C0517" w:rsidP="00841E1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DE0153" wp14:editId="67E5A857">
            <wp:extent cx="2359452" cy="404794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7834" cy="41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73" w:rsidRPr="00CC304C" w:rsidRDefault="005D6B73" w:rsidP="005D6B73">
      <w:pPr>
        <w:pStyle w:val="a3"/>
        <w:numPr>
          <w:ilvl w:val="0"/>
          <w:numId w:val="1"/>
        </w:numPr>
        <w:ind w:firstLineChars="0"/>
        <w:rPr>
          <w:b/>
        </w:rPr>
      </w:pPr>
      <w:r w:rsidRPr="00CC304C">
        <w:rPr>
          <w:rFonts w:hint="eastAsia"/>
          <w:b/>
          <w:sz w:val="28"/>
        </w:rPr>
        <w:t>Re</w:t>
      </w:r>
      <w:r w:rsidRPr="00CC304C">
        <w:rPr>
          <w:b/>
          <w:sz w:val="28"/>
        </w:rPr>
        <w:t>-Rank</w:t>
      </w:r>
      <w:r w:rsidRPr="00CC304C">
        <w:rPr>
          <w:rFonts w:hint="eastAsia"/>
          <w:b/>
          <w:sz w:val="28"/>
        </w:rPr>
        <w:t>方法实验</w:t>
      </w:r>
    </w:p>
    <w:p w:rsidR="006C1B4A" w:rsidRDefault="005D6B73" w:rsidP="00841E1D">
      <w:pPr>
        <w:ind w:firstLine="360"/>
      </w:pPr>
      <w:r>
        <w:t>R</w:t>
      </w:r>
      <w:r>
        <w:rPr>
          <w:rFonts w:hint="eastAsia"/>
        </w:rPr>
        <w:t>e</w:t>
      </w:r>
      <w:r>
        <w:t>-Rank</w:t>
      </w:r>
      <w:r>
        <w:rPr>
          <w:rFonts w:hint="eastAsia"/>
        </w:rPr>
        <w:t>方法是对于推荐的结果进行重新排序</w:t>
      </w:r>
      <w:r w:rsidR="00753C37">
        <w:rPr>
          <w:rFonts w:hint="eastAsia"/>
        </w:rPr>
        <w:t>，</w:t>
      </w:r>
      <w:r w:rsidR="00456A05">
        <w:rPr>
          <w:rFonts w:hint="eastAsia"/>
        </w:rPr>
        <w:t>以提高推荐的多样性。</w:t>
      </w:r>
    </w:p>
    <w:p w:rsidR="00841E1D" w:rsidRDefault="00841E1D" w:rsidP="00841E1D">
      <w:pPr>
        <w:ind w:firstLine="360"/>
        <w:rPr>
          <w:rFonts w:hint="eastAsia"/>
        </w:rPr>
      </w:pPr>
    </w:p>
    <w:p w:rsidR="006C1B4A" w:rsidRDefault="006C1B4A" w:rsidP="006C1B4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按照传统推荐方法，</w:t>
      </w:r>
      <w:r w:rsidR="0006656A">
        <w:rPr>
          <w:rFonts w:hint="eastAsia"/>
        </w:rPr>
        <w:t>计算</w:t>
      </w:r>
      <w:r>
        <w:rPr>
          <w:rFonts w:hint="eastAsia"/>
        </w:rPr>
        <w:t>Rating</w:t>
      </w:r>
      <w:r w:rsidR="0006656A">
        <w:rPr>
          <w:rFonts w:hint="eastAsia"/>
        </w:rPr>
        <w:t>并</w:t>
      </w:r>
      <w:r>
        <w:rPr>
          <w:rFonts w:hint="eastAsia"/>
        </w:rPr>
        <w:t>排序</w:t>
      </w:r>
    </w:p>
    <w:p w:rsidR="00A01A93" w:rsidRDefault="00A01A93" w:rsidP="00A01A93">
      <w:pPr>
        <w:pStyle w:val="a3"/>
        <w:ind w:left="360" w:firstLineChars="0" w:firstLine="0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8"/>
        <w:gridCol w:w="385"/>
        <w:gridCol w:w="385"/>
        <w:gridCol w:w="385"/>
        <w:gridCol w:w="385"/>
        <w:gridCol w:w="385"/>
        <w:gridCol w:w="385"/>
        <w:gridCol w:w="386"/>
        <w:gridCol w:w="386"/>
        <w:gridCol w:w="383"/>
        <w:gridCol w:w="386"/>
        <w:gridCol w:w="346"/>
        <w:gridCol w:w="386"/>
        <w:gridCol w:w="386"/>
        <w:gridCol w:w="346"/>
        <w:gridCol w:w="346"/>
        <w:gridCol w:w="386"/>
        <w:gridCol w:w="346"/>
        <w:gridCol w:w="386"/>
        <w:gridCol w:w="383"/>
        <w:gridCol w:w="386"/>
      </w:tblGrid>
      <w:tr w:rsidR="00A01A93" w:rsidTr="00A01A93"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A01A93" w:rsidRPr="0006656A" w:rsidRDefault="00A01A93" w:rsidP="00102F2F">
            <w:pPr>
              <w:rPr>
                <w:rFonts w:hint="eastAsia"/>
                <w:sz w:val="13"/>
              </w:rPr>
            </w:pPr>
          </w:p>
        </w:tc>
        <w:tc>
          <w:tcPr>
            <w:tcW w:w="3851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1A93" w:rsidRPr="0006656A" w:rsidRDefault="00841E1D" w:rsidP="00102F2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推荐前</w:t>
            </w:r>
            <w:r>
              <w:rPr>
                <w:rFonts w:hint="eastAsia"/>
                <w:sz w:val="16"/>
              </w:rPr>
              <w:t>10</w:t>
            </w:r>
            <w:r>
              <w:rPr>
                <w:rFonts w:hint="eastAsia"/>
                <w:sz w:val="16"/>
              </w:rPr>
              <w:t>个给用户</w:t>
            </w:r>
          </w:p>
        </w:tc>
        <w:tc>
          <w:tcPr>
            <w:tcW w:w="346" w:type="dxa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</w:tcPr>
          <w:p w:rsidR="00A01A93" w:rsidRPr="006C1B4A" w:rsidRDefault="00A01A93" w:rsidP="00102F2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A93" w:rsidRPr="006C1B4A" w:rsidRDefault="00A01A93" w:rsidP="00102F2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A93" w:rsidRPr="006C1B4A" w:rsidRDefault="00A01A93" w:rsidP="00102F2F">
            <w:pPr>
              <w:rPr>
                <w:rFonts w:hint="eastAsia"/>
                <w:sz w:val="16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A93" w:rsidRPr="006C1B4A" w:rsidRDefault="00A01A93" w:rsidP="00102F2F">
            <w:pPr>
              <w:rPr>
                <w:rFonts w:hint="eastAsia"/>
                <w:sz w:val="16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A93" w:rsidRPr="006C1B4A" w:rsidRDefault="00A01A93" w:rsidP="00102F2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A93" w:rsidRPr="006C1B4A" w:rsidRDefault="00A01A93" w:rsidP="00102F2F">
            <w:pPr>
              <w:rPr>
                <w:rFonts w:hint="eastAsia"/>
                <w:sz w:val="16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A93" w:rsidRPr="006C1B4A" w:rsidRDefault="00A01A93" w:rsidP="00102F2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A93" w:rsidRPr="006C1B4A" w:rsidRDefault="00A01A93" w:rsidP="00102F2F">
            <w:pPr>
              <w:rPr>
                <w:rFonts w:hint="eastAsia"/>
                <w:sz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A93" w:rsidRPr="006C1B4A" w:rsidRDefault="00A01A93" w:rsidP="00102F2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A93" w:rsidRPr="006C1B4A" w:rsidRDefault="00A01A93" w:rsidP="00102F2F">
            <w:pPr>
              <w:rPr>
                <w:rFonts w:hint="eastAsia"/>
                <w:sz w:val="16"/>
              </w:rPr>
            </w:pPr>
          </w:p>
        </w:tc>
      </w:tr>
      <w:tr w:rsidR="00A01A93" w:rsidTr="00A01A93">
        <w:tc>
          <w:tcPr>
            <w:tcW w:w="758" w:type="dxa"/>
            <w:tcBorders>
              <w:top w:val="single" w:sz="4" w:space="0" w:color="auto"/>
              <w:right w:val="single" w:sz="18" w:space="0" w:color="auto"/>
            </w:tcBorders>
          </w:tcPr>
          <w:p w:rsidR="006C1B4A" w:rsidRPr="0006656A" w:rsidRDefault="006C1B4A" w:rsidP="00102F2F">
            <w:pPr>
              <w:rPr>
                <w:rFonts w:hint="eastAsia"/>
                <w:sz w:val="13"/>
              </w:rPr>
            </w:pPr>
            <w:r w:rsidRPr="0006656A">
              <w:rPr>
                <w:rFonts w:hint="eastAsia"/>
                <w:sz w:val="13"/>
              </w:rPr>
              <w:t>R</w:t>
            </w:r>
            <w:r w:rsidRPr="0006656A">
              <w:rPr>
                <w:sz w:val="13"/>
              </w:rPr>
              <w:t>ating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C1B4A" w:rsidRPr="0006656A" w:rsidRDefault="006C1B4A" w:rsidP="00102F2F">
            <w:pPr>
              <w:rPr>
                <w:rFonts w:hint="eastAsia"/>
                <w:sz w:val="16"/>
              </w:rPr>
            </w:pPr>
            <w:r w:rsidRPr="0006656A">
              <w:rPr>
                <w:rFonts w:hint="eastAsia"/>
                <w:sz w:val="16"/>
              </w:rPr>
              <w:t>1</w:t>
            </w:r>
            <w:r w:rsidRPr="0006656A">
              <w:rPr>
                <w:sz w:val="16"/>
              </w:rPr>
              <w:t>9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4A" w:rsidRPr="0006656A" w:rsidRDefault="006C1B4A" w:rsidP="00102F2F">
            <w:pPr>
              <w:rPr>
                <w:rFonts w:hint="eastAsia"/>
                <w:sz w:val="16"/>
              </w:rPr>
            </w:pPr>
            <w:r w:rsidRPr="0006656A">
              <w:rPr>
                <w:sz w:val="16"/>
              </w:rPr>
              <w:t>18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4A" w:rsidRPr="0006656A" w:rsidRDefault="006C1B4A" w:rsidP="00102F2F">
            <w:pPr>
              <w:rPr>
                <w:rFonts w:hint="eastAsia"/>
                <w:sz w:val="16"/>
              </w:rPr>
            </w:pPr>
            <w:r w:rsidRPr="0006656A">
              <w:rPr>
                <w:sz w:val="16"/>
              </w:rPr>
              <w:t>17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4A" w:rsidRPr="0006656A" w:rsidRDefault="006C1B4A" w:rsidP="00102F2F">
            <w:pPr>
              <w:rPr>
                <w:rFonts w:hint="eastAsia"/>
                <w:sz w:val="16"/>
              </w:rPr>
            </w:pPr>
            <w:r w:rsidRPr="0006656A">
              <w:rPr>
                <w:rFonts w:hint="eastAsia"/>
                <w:sz w:val="16"/>
              </w:rPr>
              <w:t>1</w:t>
            </w:r>
            <w:r w:rsidRPr="0006656A">
              <w:rPr>
                <w:sz w:val="16"/>
              </w:rPr>
              <w:t>6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4A" w:rsidRPr="0006656A" w:rsidRDefault="006C1B4A" w:rsidP="00102F2F">
            <w:pPr>
              <w:rPr>
                <w:rFonts w:hint="eastAsia"/>
                <w:sz w:val="16"/>
              </w:rPr>
            </w:pPr>
            <w:r w:rsidRPr="0006656A">
              <w:rPr>
                <w:rFonts w:hint="eastAsia"/>
                <w:sz w:val="16"/>
              </w:rPr>
              <w:t>1</w:t>
            </w:r>
            <w:r w:rsidRPr="0006656A">
              <w:rPr>
                <w:sz w:val="16"/>
              </w:rPr>
              <w:t>5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4A" w:rsidRPr="0006656A" w:rsidRDefault="006C1B4A" w:rsidP="00102F2F">
            <w:pPr>
              <w:rPr>
                <w:rFonts w:hint="eastAsia"/>
                <w:sz w:val="16"/>
              </w:rPr>
            </w:pPr>
            <w:r w:rsidRPr="0006656A">
              <w:rPr>
                <w:rFonts w:hint="eastAsia"/>
                <w:sz w:val="16"/>
              </w:rPr>
              <w:t>1</w:t>
            </w:r>
            <w:r w:rsidRPr="0006656A">
              <w:rPr>
                <w:sz w:val="16"/>
              </w:rPr>
              <w:t>4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4A" w:rsidRPr="0006656A" w:rsidRDefault="006C1B4A" w:rsidP="00102F2F">
            <w:pPr>
              <w:rPr>
                <w:rFonts w:hint="eastAsia"/>
                <w:sz w:val="16"/>
              </w:rPr>
            </w:pPr>
            <w:r w:rsidRPr="0006656A">
              <w:rPr>
                <w:rFonts w:hint="eastAsia"/>
                <w:sz w:val="16"/>
              </w:rPr>
              <w:t>1</w:t>
            </w:r>
            <w:r w:rsidRPr="0006656A">
              <w:rPr>
                <w:sz w:val="16"/>
              </w:rPr>
              <w:t>3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4A" w:rsidRPr="0006656A" w:rsidRDefault="006C1B4A" w:rsidP="00102F2F">
            <w:pPr>
              <w:rPr>
                <w:rFonts w:hint="eastAsia"/>
                <w:sz w:val="16"/>
              </w:rPr>
            </w:pPr>
            <w:r w:rsidRPr="0006656A">
              <w:rPr>
                <w:rFonts w:hint="eastAsia"/>
                <w:sz w:val="16"/>
              </w:rPr>
              <w:t>1</w:t>
            </w:r>
            <w:r w:rsidRPr="0006656A">
              <w:rPr>
                <w:sz w:val="16"/>
              </w:rPr>
              <w:t>2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4A" w:rsidRPr="0006656A" w:rsidRDefault="006C1B4A" w:rsidP="00102F2F">
            <w:pPr>
              <w:rPr>
                <w:rFonts w:hint="eastAsia"/>
                <w:sz w:val="16"/>
              </w:rPr>
            </w:pPr>
            <w:r w:rsidRPr="0006656A">
              <w:rPr>
                <w:rFonts w:hint="eastAsia"/>
                <w:sz w:val="16"/>
              </w:rPr>
              <w:t>1</w:t>
            </w:r>
            <w:r w:rsidRPr="0006656A">
              <w:rPr>
                <w:sz w:val="16"/>
              </w:rPr>
              <w:t>1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C1B4A" w:rsidRPr="0006656A" w:rsidRDefault="006C1B4A" w:rsidP="00102F2F">
            <w:pPr>
              <w:rPr>
                <w:rFonts w:hint="eastAsia"/>
                <w:sz w:val="16"/>
              </w:rPr>
            </w:pPr>
            <w:r w:rsidRPr="0006656A">
              <w:rPr>
                <w:rFonts w:hint="eastAsia"/>
                <w:sz w:val="16"/>
              </w:rPr>
              <w:t>1</w:t>
            </w:r>
            <w:r w:rsidRPr="0006656A">
              <w:rPr>
                <w:sz w:val="16"/>
              </w:rPr>
              <w:t>0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18" w:space="0" w:color="auto"/>
            </w:tcBorders>
          </w:tcPr>
          <w:p w:rsidR="006C1B4A" w:rsidRPr="006C1B4A" w:rsidRDefault="006C1B4A" w:rsidP="00102F2F">
            <w:pPr>
              <w:rPr>
                <w:rFonts w:hint="eastAsia"/>
                <w:sz w:val="16"/>
              </w:rPr>
            </w:pPr>
            <w:r w:rsidRPr="006C1B4A">
              <w:rPr>
                <w:rFonts w:hint="eastAsia"/>
                <w:sz w:val="16"/>
              </w:rPr>
              <w:t>9</w:t>
            </w:r>
          </w:p>
        </w:tc>
        <w:tc>
          <w:tcPr>
            <w:tcW w:w="386" w:type="dxa"/>
            <w:tcBorders>
              <w:top w:val="single" w:sz="4" w:space="0" w:color="auto"/>
            </w:tcBorders>
          </w:tcPr>
          <w:p w:rsidR="006C1B4A" w:rsidRPr="006C1B4A" w:rsidRDefault="006C1B4A" w:rsidP="00102F2F">
            <w:pPr>
              <w:rPr>
                <w:rFonts w:hint="eastAsia"/>
                <w:sz w:val="16"/>
              </w:rPr>
            </w:pPr>
            <w:r w:rsidRPr="006C1B4A">
              <w:rPr>
                <w:rFonts w:hint="eastAsia"/>
                <w:sz w:val="16"/>
              </w:rPr>
              <w:t>8</w:t>
            </w:r>
          </w:p>
        </w:tc>
        <w:tc>
          <w:tcPr>
            <w:tcW w:w="386" w:type="dxa"/>
            <w:tcBorders>
              <w:top w:val="single" w:sz="4" w:space="0" w:color="auto"/>
            </w:tcBorders>
          </w:tcPr>
          <w:p w:rsidR="006C1B4A" w:rsidRPr="006C1B4A" w:rsidRDefault="006C1B4A" w:rsidP="00102F2F">
            <w:pPr>
              <w:rPr>
                <w:rFonts w:hint="eastAsia"/>
                <w:sz w:val="16"/>
              </w:rPr>
            </w:pPr>
            <w:r w:rsidRPr="006C1B4A">
              <w:rPr>
                <w:rFonts w:hint="eastAsia"/>
                <w:sz w:val="16"/>
              </w:rPr>
              <w:t>7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:rsidR="006C1B4A" w:rsidRPr="006C1B4A" w:rsidRDefault="006C1B4A" w:rsidP="00102F2F">
            <w:pPr>
              <w:rPr>
                <w:rFonts w:hint="eastAsia"/>
                <w:sz w:val="16"/>
              </w:rPr>
            </w:pPr>
            <w:r w:rsidRPr="006C1B4A">
              <w:rPr>
                <w:rFonts w:hint="eastAsia"/>
                <w:sz w:val="16"/>
              </w:rPr>
              <w:t>6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:rsidR="006C1B4A" w:rsidRPr="006C1B4A" w:rsidRDefault="006C1B4A" w:rsidP="00102F2F">
            <w:pPr>
              <w:rPr>
                <w:rFonts w:hint="eastAsia"/>
                <w:sz w:val="16"/>
              </w:rPr>
            </w:pPr>
            <w:r w:rsidRPr="006C1B4A">
              <w:rPr>
                <w:rFonts w:hint="eastAsia"/>
                <w:sz w:val="16"/>
              </w:rPr>
              <w:t>5</w:t>
            </w:r>
          </w:p>
        </w:tc>
        <w:tc>
          <w:tcPr>
            <w:tcW w:w="386" w:type="dxa"/>
            <w:tcBorders>
              <w:top w:val="single" w:sz="4" w:space="0" w:color="auto"/>
            </w:tcBorders>
          </w:tcPr>
          <w:p w:rsidR="006C1B4A" w:rsidRPr="006C1B4A" w:rsidRDefault="006C1B4A" w:rsidP="00102F2F">
            <w:pPr>
              <w:rPr>
                <w:rFonts w:hint="eastAsia"/>
                <w:sz w:val="16"/>
              </w:rPr>
            </w:pPr>
            <w:r w:rsidRPr="006C1B4A">
              <w:rPr>
                <w:rFonts w:hint="eastAsia"/>
                <w:sz w:val="16"/>
              </w:rPr>
              <w:t>4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:rsidR="006C1B4A" w:rsidRPr="006C1B4A" w:rsidRDefault="006C1B4A" w:rsidP="00102F2F">
            <w:pPr>
              <w:rPr>
                <w:rFonts w:hint="eastAsia"/>
                <w:sz w:val="16"/>
              </w:rPr>
            </w:pPr>
            <w:r w:rsidRPr="006C1B4A">
              <w:rPr>
                <w:rFonts w:hint="eastAsia"/>
                <w:sz w:val="16"/>
              </w:rPr>
              <w:t>3</w:t>
            </w:r>
          </w:p>
        </w:tc>
        <w:tc>
          <w:tcPr>
            <w:tcW w:w="386" w:type="dxa"/>
            <w:tcBorders>
              <w:top w:val="single" w:sz="4" w:space="0" w:color="auto"/>
            </w:tcBorders>
          </w:tcPr>
          <w:p w:rsidR="006C1B4A" w:rsidRPr="006C1B4A" w:rsidRDefault="006C1B4A" w:rsidP="00102F2F">
            <w:pPr>
              <w:rPr>
                <w:rFonts w:hint="eastAsia"/>
                <w:sz w:val="16"/>
              </w:rPr>
            </w:pPr>
            <w:r w:rsidRPr="006C1B4A">
              <w:rPr>
                <w:rFonts w:hint="eastAsia"/>
                <w:sz w:val="16"/>
              </w:rPr>
              <w:t>2</w:t>
            </w:r>
          </w:p>
        </w:tc>
        <w:tc>
          <w:tcPr>
            <w:tcW w:w="383" w:type="dxa"/>
            <w:tcBorders>
              <w:top w:val="single" w:sz="4" w:space="0" w:color="auto"/>
            </w:tcBorders>
          </w:tcPr>
          <w:p w:rsidR="006C1B4A" w:rsidRPr="006C1B4A" w:rsidRDefault="006C1B4A" w:rsidP="00102F2F">
            <w:pPr>
              <w:rPr>
                <w:rFonts w:hint="eastAsia"/>
                <w:sz w:val="16"/>
              </w:rPr>
            </w:pPr>
            <w:r w:rsidRPr="006C1B4A">
              <w:rPr>
                <w:rFonts w:hint="eastAsia"/>
                <w:sz w:val="16"/>
              </w:rPr>
              <w:t>1</w:t>
            </w:r>
          </w:p>
        </w:tc>
        <w:tc>
          <w:tcPr>
            <w:tcW w:w="386" w:type="dxa"/>
            <w:tcBorders>
              <w:top w:val="single" w:sz="4" w:space="0" w:color="auto"/>
            </w:tcBorders>
          </w:tcPr>
          <w:p w:rsidR="006C1B4A" w:rsidRPr="006C1B4A" w:rsidRDefault="006C1B4A" w:rsidP="00102F2F">
            <w:pPr>
              <w:rPr>
                <w:rFonts w:hint="eastAsia"/>
                <w:sz w:val="16"/>
              </w:rPr>
            </w:pPr>
            <w:r w:rsidRPr="006C1B4A">
              <w:rPr>
                <w:rFonts w:hint="eastAsia"/>
                <w:sz w:val="16"/>
              </w:rPr>
              <w:t>0</w:t>
            </w:r>
          </w:p>
        </w:tc>
      </w:tr>
      <w:tr w:rsidR="00A01A93" w:rsidTr="00A01A93">
        <w:tc>
          <w:tcPr>
            <w:tcW w:w="758" w:type="dxa"/>
            <w:tcBorders>
              <w:bottom w:val="single" w:sz="4" w:space="0" w:color="auto"/>
              <w:right w:val="single" w:sz="18" w:space="0" w:color="auto"/>
            </w:tcBorders>
          </w:tcPr>
          <w:p w:rsidR="006C1B4A" w:rsidRPr="0006656A" w:rsidRDefault="006C1B4A" w:rsidP="00102F2F">
            <w:pPr>
              <w:rPr>
                <w:rFonts w:hint="eastAsia"/>
                <w:sz w:val="13"/>
              </w:rPr>
            </w:pPr>
            <w:r w:rsidRPr="0006656A">
              <w:rPr>
                <w:sz w:val="13"/>
              </w:rPr>
              <w:t>Popularity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C1B4A" w:rsidRPr="0006656A" w:rsidRDefault="0006656A" w:rsidP="00102F2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3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4A" w:rsidRPr="0006656A" w:rsidRDefault="0006656A" w:rsidP="00102F2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9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4A" w:rsidRPr="0006656A" w:rsidRDefault="0006656A" w:rsidP="00102F2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19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4A" w:rsidRPr="0006656A" w:rsidRDefault="0006656A" w:rsidP="00102F2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10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4A" w:rsidRPr="0006656A" w:rsidRDefault="0006656A" w:rsidP="00102F2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8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4A" w:rsidRPr="0006656A" w:rsidRDefault="0006656A" w:rsidP="00102F2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4A" w:rsidRPr="0006656A" w:rsidRDefault="0006656A" w:rsidP="00102F2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17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4A" w:rsidRPr="0006656A" w:rsidRDefault="0006656A" w:rsidP="00102F2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5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4A" w:rsidRPr="0006656A" w:rsidRDefault="0006656A" w:rsidP="00102F2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C1B4A" w:rsidRPr="0006656A" w:rsidRDefault="0006656A" w:rsidP="00102F2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13</w:t>
            </w:r>
          </w:p>
        </w:tc>
        <w:tc>
          <w:tcPr>
            <w:tcW w:w="346" w:type="dxa"/>
            <w:tcBorders>
              <w:left w:val="single" w:sz="18" w:space="0" w:color="auto"/>
              <w:bottom w:val="single" w:sz="4" w:space="0" w:color="auto"/>
            </w:tcBorders>
          </w:tcPr>
          <w:p w:rsidR="006C1B4A" w:rsidRPr="006C1B4A" w:rsidRDefault="0006656A" w:rsidP="00102F2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6C1B4A" w:rsidRPr="006C1B4A" w:rsidRDefault="0006656A" w:rsidP="00102F2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16</w:t>
            </w: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6C1B4A" w:rsidRPr="006C1B4A" w:rsidRDefault="0006656A" w:rsidP="00102F2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14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:rsidR="006C1B4A" w:rsidRPr="006C1B4A" w:rsidRDefault="0006656A" w:rsidP="00102F2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7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:rsidR="006C1B4A" w:rsidRPr="006C1B4A" w:rsidRDefault="0006656A" w:rsidP="00102F2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6C1B4A" w:rsidRPr="006C1B4A" w:rsidRDefault="0006656A" w:rsidP="00102F2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12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:rsidR="006C1B4A" w:rsidRPr="006C1B4A" w:rsidRDefault="0006656A" w:rsidP="00102F2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6</w:t>
            </w: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6C1B4A" w:rsidRPr="006C1B4A" w:rsidRDefault="0006656A" w:rsidP="00102F2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18</w:t>
            </w: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6C1B4A" w:rsidRPr="006C1B4A" w:rsidRDefault="0006656A" w:rsidP="00102F2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11</w:t>
            </w: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6C1B4A" w:rsidRPr="006C1B4A" w:rsidRDefault="0006656A" w:rsidP="00102F2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15</w:t>
            </w:r>
          </w:p>
        </w:tc>
      </w:tr>
      <w:tr w:rsidR="00A01A93" w:rsidTr="005A2CA3">
        <w:tc>
          <w:tcPr>
            <w:tcW w:w="758" w:type="dxa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</w:tcPr>
          <w:p w:rsidR="00A01A93" w:rsidRPr="0006656A" w:rsidRDefault="00A01A93" w:rsidP="00102F2F">
            <w:pPr>
              <w:rPr>
                <w:sz w:val="13"/>
              </w:rPr>
            </w:pPr>
          </w:p>
        </w:tc>
        <w:tc>
          <w:tcPr>
            <w:tcW w:w="3851" w:type="dxa"/>
            <w:gridSpan w:val="10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01A93" w:rsidRDefault="00A01A93" w:rsidP="00102F2F">
            <w:pPr>
              <w:rPr>
                <w:rFonts w:hint="eastAsia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</w:tcPr>
          <w:p w:rsidR="00A01A93" w:rsidRDefault="00A01A93" w:rsidP="00102F2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1A93" w:rsidRDefault="00A01A93" w:rsidP="00102F2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1A93" w:rsidRDefault="00A01A93" w:rsidP="00102F2F">
            <w:pPr>
              <w:rPr>
                <w:rFonts w:hint="eastAsia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1A93" w:rsidRDefault="00A01A93" w:rsidP="00102F2F">
            <w:pPr>
              <w:rPr>
                <w:rFonts w:hint="eastAsia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1A93" w:rsidRDefault="00A01A93" w:rsidP="00102F2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1A93" w:rsidRDefault="00A01A93" w:rsidP="00102F2F">
            <w:pPr>
              <w:rPr>
                <w:rFonts w:hint="eastAsia"/>
                <w:sz w:val="16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1A93" w:rsidRDefault="00A01A93" w:rsidP="00102F2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1A93" w:rsidRDefault="00A01A93" w:rsidP="00102F2F">
            <w:pPr>
              <w:rPr>
                <w:rFonts w:hint="eastAsia"/>
                <w:sz w:val="16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1A93" w:rsidRDefault="00A01A93" w:rsidP="00102F2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1A93" w:rsidRDefault="00A01A93" w:rsidP="00102F2F">
            <w:pPr>
              <w:rPr>
                <w:rFonts w:hint="eastAsia"/>
                <w:sz w:val="16"/>
              </w:rPr>
            </w:pPr>
          </w:p>
        </w:tc>
      </w:tr>
    </w:tbl>
    <w:p w:rsidR="00841E1D" w:rsidRDefault="00841E1D" w:rsidP="00841E1D">
      <w:pPr>
        <w:rPr>
          <w:rFonts w:hint="eastAsia"/>
        </w:rPr>
      </w:pPr>
    </w:p>
    <w:p w:rsidR="006C1B4A" w:rsidRDefault="006C1B4A" w:rsidP="006C1B4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按照能提升多样性的方法排序，如这里对</w:t>
      </w:r>
      <w:r>
        <w:rPr>
          <w:rFonts w:hint="eastAsia"/>
        </w:rPr>
        <w:t>Popularity</w:t>
      </w:r>
      <w:r>
        <w:rPr>
          <w:rFonts w:hint="eastAsia"/>
        </w:rPr>
        <w:t>从小到大</w:t>
      </w:r>
    </w:p>
    <w:p w:rsidR="00841E1D" w:rsidRDefault="00841E1D" w:rsidP="00841E1D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8"/>
        <w:gridCol w:w="385"/>
        <w:gridCol w:w="345"/>
        <w:gridCol w:w="345"/>
        <w:gridCol w:w="385"/>
        <w:gridCol w:w="382"/>
        <w:gridCol w:w="385"/>
        <w:gridCol w:w="346"/>
        <w:gridCol w:w="346"/>
        <w:gridCol w:w="386"/>
        <w:gridCol w:w="386"/>
        <w:gridCol w:w="386"/>
        <w:gridCol w:w="38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841E1D" w:rsidRPr="006C1B4A" w:rsidTr="00841E1D"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841E1D" w:rsidRPr="0006656A" w:rsidRDefault="00841E1D" w:rsidP="009C5F9F">
            <w:pPr>
              <w:rPr>
                <w:rFonts w:hint="eastAsia"/>
                <w:sz w:val="13"/>
              </w:rPr>
            </w:pPr>
          </w:p>
        </w:tc>
        <w:tc>
          <w:tcPr>
            <w:tcW w:w="3691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41E1D" w:rsidRDefault="00841E1D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sz w:val="16"/>
              </w:rPr>
              <w:t>推荐前</w:t>
            </w:r>
            <w:r>
              <w:rPr>
                <w:rFonts w:hint="eastAsia"/>
                <w:sz w:val="16"/>
              </w:rPr>
              <w:t>10</w:t>
            </w:r>
            <w:r>
              <w:rPr>
                <w:rFonts w:hint="eastAsia"/>
                <w:sz w:val="16"/>
              </w:rPr>
              <w:t>个给用户</w:t>
            </w:r>
          </w:p>
        </w:tc>
        <w:tc>
          <w:tcPr>
            <w:tcW w:w="386" w:type="dxa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</w:tcPr>
          <w:p w:rsidR="00841E1D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E1D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E1D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E1D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E1D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E1D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E1D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E1D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E1D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E1D" w:rsidRDefault="00841E1D" w:rsidP="009C5F9F">
            <w:pPr>
              <w:rPr>
                <w:rFonts w:hint="eastAsia"/>
                <w:sz w:val="16"/>
              </w:rPr>
            </w:pPr>
          </w:p>
        </w:tc>
      </w:tr>
      <w:tr w:rsidR="0006656A" w:rsidRPr="006C1B4A" w:rsidTr="00841E1D">
        <w:tc>
          <w:tcPr>
            <w:tcW w:w="758" w:type="dxa"/>
            <w:tcBorders>
              <w:top w:val="single" w:sz="4" w:space="0" w:color="auto"/>
              <w:right w:val="single" w:sz="18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 w:rsidRPr="0006656A">
              <w:rPr>
                <w:rFonts w:hint="eastAsia"/>
                <w:sz w:val="13"/>
              </w:rPr>
              <w:t>R</w:t>
            </w:r>
            <w:r w:rsidRPr="0006656A">
              <w:rPr>
                <w:sz w:val="13"/>
              </w:rPr>
              <w:t>ating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18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14</w:t>
            </w:r>
          </w:p>
        </w:tc>
        <w:tc>
          <w:tcPr>
            <w:tcW w:w="345" w:type="dxa"/>
            <w:tcBorders>
              <w:top w:val="single" w:sz="4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5</w:t>
            </w:r>
          </w:p>
        </w:tc>
        <w:tc>
          <w:tcPr>
            <w:tcW w:w="345" w:type="dxa"/>
            <w:tcBorders>
              <w:top w:val="single" w:sz="4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9</w:t>
            </w:r>
          </w:p>
        </w:tc>
        <w:tc>
          <w:tcPr>
            <w:tcW w:w="385" w:type="dxa"/>
            <w:tcBorders>
              <w:top w:val="single" w:sz="4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19</w:t>
            </w:r>
          </w:p>
        </w:tc>
        <w:tc>
          <w:tcPr>
            <w:tcW w:w="382" w:type="dxa"/>
            <w:tcBorders>
              <w:top w:val="single" w:sz="4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11</w:t>
            </w:r>
          </w:p>
        </w:tc>
        <w:tc>
          <w:tcPr>
            <w:tcW w:w="385" w:type="dxa"/>
            <w:tcBorders>
              <w:top w:val="single" w:sz="4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12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3</w:t>
            </w:r>
          </w:p>
        </w:tc>
        <w:tc>
          <w:tcPr>
            <w:tcW w:w="346" w:type="dxa"/>
            <w:tcBorders>
              <w:top w:val="single" w:sz="4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6</w:t>
            </w:r>
          </w:p>
        </w:tc>
        <w:tc>
          <w:tcPr>
            <w:tcW w:w="386" w:type="dxa"/>
            <w:tcBorders>
              <w:top w:val="single" w:sz="4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15</w:t>
            </w:r>
          </w:p>
        </w:tc>
        <w:tc>
          <w:tcPr>
            <w:tcW w:w="386" w:type="dxa"/>
            <w:tcBorders>
              <w:top w:val="single" w:sz="4" w:space="0" w:color="auto"/>
              <w:right w:val="single" w:sz="18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18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18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16</w:t>
            </w:r>
          </w:p>
        </w:tc>
        <w:tc>
          <w:tcPr>
            <w:tcW w:w="383" w:type="dxa"/>
            <w:tcBorders>
              <w:top w:val="single" w:sz="4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386" w:type="dxa"/>
            <w:tcBorders>
              <w:top w:val="single" w:sz="4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</w:p>
        </w:tc>
        <w:tc>
          <w:tcPr>
            <w:tcW w:w="386" w:type="dxa"/>
            <w:tcBorders>
              <w:top w:val="single" w:sz="4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10</w:t>
            </w:r>
          </w:p>
        </w:tc>
        <w:tc>
          <w:tcPr>
            <w:tcW w:w="386" w:type="dxa"/>
            <w:tcBorders>
              <w:top w:val="single" w:sz="4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7</w:t>
            </w:r>
          </w:p>
        </w:tc>
        <w:tc>
          <w:tcPr>
            <w:tcW w:w="386" w:type="dxa"/>
            <w:tcBorders>
              <w:top w:val="single" w:sz="4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386" w:type="dxa"/>
            <w:tcBorders>
              <w:top w:val="single" w:sz="4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8</w:t>
            </w:r>
          </w:p>
        </w:tc>
        <w:tc>
          <w:tcPr>
            <w:tcW w:w="386" w:type="dxa"/>
            <w:tcBorders>
              <w:top w:val="single" w:sz="4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13</w:t>
            </w:r>
          </w:p>
        </w:tc>
        <w:tc>
          <w:tcPr>
            <w:tcW w:w="386" w:type="dxa"/>
            <w:tcBorders>
              <w:top w:val="single" w:sz="4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386" w:type="dxa"/>
            <w:tcBorders>
              <w:top w:val="single" w:sz="4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17</w:t>
            </w:r>
          </w:p>
        </w:tc>
      </w:tr>
      <w:tr w:rsidR="0006656A" w:rsidRPr="006C1B4A" w:rsidTr="00841E1D">
        <w:tc>
          <w:tcPr>
            <w:tcW w:w="758" w:type="dxa"/>
            <w:tcBorders>
              <w:bottom w:val="single" w:sz="4" w:space="0" w:color="auto"/>
              <w:right w:val="single" w:sz="18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 w:rsidRPr="0006656A">
              <w:rPr>
                <w:sz w:val="13"/>
              </w:rPr>
              <w:t>Popularity</w:t>
            </w:r>
          </w:p>
        </w:tc>
        <w:tc>
          <w:tcPr>
            <w:tcW w:w="385" w:type="dxa"/>
            <w:tcBorders>
              <w:left w:val="single" w:sz="18" w:space="0" w:color="auto"/>
              <w:bottom w:val="single" w:sz="4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 w:rsidRPr="0006656A">
              <w:rPr>
                <w:rFonts w:hint="eastAsia"/>
                <w:color w:val="FF0000"/>
                <w:sz w:val="16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 w:rsidRPr="0006656A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345" w:type="dxa"/>
            <w:tcBorders>
              <w:bottom w:val="single" w:sz="4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 w:rsidRPr="0006656A">
              <w:rPr>
                <w:rFonts w:hint="eastAsia"/>
                <w:color w:val="FF0000"/>
                <w:sz w:val="16"/>
              </w:rPr>
              <w:t>2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 w:rsidRPr="0006656A">
              <w:rPr>
                <w:rFonts w:hint="eastAsia"/>
                <w:color w:val="FF0000"/>
                <w:sz w:val="16"/>
              </w:rPr>
              <w:t>3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 w:rsidRPr="0006656A">
              <w:rPr>
                <w:rFonts w:hint="eastAsia"/>
                <w:color w:val="FF0000"/>
                <w:sz w:val="16"/>
              </w:rPr>
              <w:t>4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 w:rsidRPr="0006656A">
              <w:rPr>
                <w:rFonts w:hint="eastAsia"/>
                <w:color w:val="FF0000"/>
                <w:sz w:val="16"/>
              </w:rPr>
              <w:t>5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 w:rsidRPr="0006656A">
              <w:rPr>
                <w:rFonts w:hint="eastAsia"/>
                <w:color w:val="FF0000"/>
                <w:sz w:val="16"/>
              </w:rPr>
              <w:t>6</w:t>
            </w: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 w:rsidRPr="0006656A">
              <w:rPr>
                <w:rFonts w:hint="eastAsia"/>
                <w:color w:val="FF0000"/>
                <w:sz w:val="16"/>
              </w:rPr>
              <w:t>7</w:t>
            </w: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 w:rsidRPr="0006656A">
              <w:rPr>
                <w:rFonts w:hint="eastAsia"/>
                <w:color w:val="FF0000"/>
                <w:sz w:val="16"/>
              </w:rPr>
              <w:t>8</w:t>
            </w:r>
          </w:p>
        </w:tc>
        <w:tc>
          <w:tcPr>
            <w:tcW w:w="386" w:type="dxa"/>
            <w:tcBorders>
              <w:bottom w:val="single" w:sz="4" w:space="0" w:color="auto"/>
              <w:right w:val="single" w:sz="18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 w:rsidRPr="0006656A">
              <w:rPr>
                <w:rFonts w:hint="eastAsia"/>
                <w:color w:val="FF0000"/>
                <w:sz w:val="16"/>
              </w:rPr>
              <w:t>9</w:t>
            </w:r>
          </w:p>
        </w:tc>
        <w:tc>
          <w:tcPr>
            <w:tcW w:w="386" w:type="dxa"/>
            <w:tcBorders>
              <w:left w:val="single" w:sz="18" w:space="0" w:color="auto"/>
              <w:bottom w:val="single" w:sz="4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 w:rsidRPr="006C1B4A">
              <w:rPr>
                <w:rFonts w:hint="eastAsia"/>
                <w:sz w:val="16"/>
              </w:rPr>
              <w:t>1</w:t>
            </w: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11</w:t>
            </w: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12</w:t>
            </w: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 w:rsidRPr="006C1B4A">
              <w:rPr>
                <w:rFonts w:hint="eastAsia"/>
                <w:sz w:val="16"/>
              </w:rPr>
              <w:t>1</w:t>
            </w:r>
            <w:r>
              <w:rPr>
                <w:rFonts w:hint="eastAsia"/>
                <w:sz w:val="16"/>
              </w:rPr>
              <w:t>3</w:t>
            </w: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 w:rsidRPr="006C1B4A">
              <w:rPr>
                <w:rFonts w:hint="eastAsia"/>
                <w:sz w:val="16"/>
              </w:rPr>
              <w:t>1</w:t>
            </w:r>
            <w:r>
              <w:rPr>
                <w:rFonts w:hint="eastAsia"/>
                <w:sz w:val="16"/>
              </w:rPr>
              <w:t>4</w:t>
            </w: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15</w:t>
            </w: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 w:rsidRPr="006C1B4A">
              <w:rPr>
                <w:rFonts w:hint="eastAsia"/>
                <w:sz w:val="16"/>
              </w:rPr>
              <w:t>1</w:t>
            </w:r>
            <w:r>
              <w:rPr>
                <w:rFonts w:hint="eastAsia"/>
                <w:sz w:val="16"/>
              </w:rPr>
              <w:t>6</w:t>
            </w: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 w:rsidRPr="006C1B4A"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7</w:t>
            </w: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  <w:r w:rsidRPr="006C1B4A">
              <w:rPr>
                <w:rFonts w:hint="eastAsia"/>
                <w:sz w:val="16"/>
              </w:rPr>
              <w:t>8</w:t>
            </w: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19</w:t>
            </w:r>
          </w:p>
        </w:tc>
      </w:tr>
      <w:tr w:rsidR="00841E1D" w:rsidRPr="006C1B4A" w:rsidTr="00841E1D">
        <w:trPr>
          <w:trHeight w:val="92"/>
        </w:trPr>
        <w:tc>
          <w:tcPr>
            <w:tcW w:w="758" w:type="dxa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</w:tcPr>
          <w:p w:rsidR="00841E1D" w:rsidRPr="0006656A" w:rsidRDefault="00841E1D" w:rsidP="009C5F9F">
            <w:pPr>
              <w:rPr>
                <w:sz w:val="13"/>
              </w:rPr>
            </w:pPr>
          </w:p>
        </w:tc>
        <w:tc>
          <w:tcPr>
            <w:tcW w:w="3691" w:type="dxa"/>
            <w:gridSpan w:val="10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41E1D" w:rsidRPr="0006656A" w:rsidRDefault="00841E1D" w:rsidP="009C5F9F">
            <w:pPr>
              <w:rPr>
                <w:rFonts w:hint="eastAsia"/>
                <w:color w:val="FF0000"/>
                <w:sz w:val="1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</w:tcPr>
          <w:p w:rsidR="00841E1D" w:rsidRPr="006C1B4A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1E1D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1E1D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1E1D" w:rsidRPr="006C1B4A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1E1D" w:rsidRPr="006C1B4A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1E1D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1E1D" w:rsidRPr="006C1B4A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1E1D" w:rsidRPr="006C1B4A" w:rsidRDefault="00841E1D" w:rsidP="009C5F9F">
            <w:pPr>
              <w:rPr>
                <w:sz w:val="1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1E1D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1E1D" w:rsidRDefault="00841E1D" w:rsidP="009C5F9F">
            <w:pPr>
              <w:rPr>
                <w:rFonts w:hint="eastAsia"/>
                <w:sz w:val="16"/>
              </w:rPr>
            </w:pPr>
          </w:p>
        </w:tc>
      </w:tr>
    </w:tbl>
    <w:p w:rsidR="00841E1D" w:rsidRDefault="00841E1D" w:rsidP="00841E1D">
      <w:pPr>
        <w:rPr>
          <w:rFonts w:hint="eastAsia"/>
        </w:rPr>
      </w:pPr>
    </w:p>
    <w:p w:rsidR="006C1B4A" w:rsidRDefault="0006656A" w:rsidP="0006656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调整阈值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以改善准确度，如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=9</m:t>
        </m:r>
      </m:oMath>
      <w:r>
        <w:rPr>
          <w:rFonts w:hint="eastAsia"/>
        </w:rPr>
        <w:t>，即</w:t>
      </w:r>
    </w:p>
    <w:p w:rsidR="00841E1D" w:rsidRDefault="00841E1D" w:rsidP="00841E1D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9"/>
        <w:gridCol w:w="386"/>
        <w:gridCol w:w="345"/>
        <w:gridCol w:w="386"/>
        <w:gridCol w:w="384"/>
        <w:gridCol w:w="385"/>
        <w:gridCol w:w="385"/>
        <w:gridCol w:w="385"/>
        <w:gridCol w:w="385"/>
        <w:gridCol w:w="385"/>
        <w:gridCol w:w="385"/>
        <w:gridCol w:w="385"/>
        <w:gridCol w:w="344"/>
        <w:gridCol w:w="344"/>
        <w:gridCol w:w="344"/>
        <w:gridCol w:w="383"/>
        <w:gridCol w:w="385"/>
        <w:gridCol w:w="385"/>
        <w:gridCol w:w="385"/>
        <w:gridCol w:w="385"/>
        <w:gridCol w:w="386"/>
      </w:tblGrid>
      <w:tr w:rsidR="00841E1D" w:rsidRPr="006C1B4A" w:rsidTr="00841E1D"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841E1D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811" w:type="dxa"/>
            <w:gridSpan w:val="10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841E1D" w:rsidRDefault="00841E1D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推荐前</w:t>
            </w:r>
            <w:r>
              <w:rPr>
                <w:rFonts w:hint="eastAsia"/>
                <w:sz w:val="16"/>
              </w:rPr>
              <w:t>10</w:t>
            </w:r>
            <w:r>
              <w:rPr>
                <w:rFonts w:hint="eastAsia"/>
                <w:sz w:val="16"/>
              </w:rPr>
              <w:t>个给用户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841E1D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341" w:type="dxa"/>
            <w:gridSpan w:val="9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</w:tcPr>
          <w:p w:rsidR="00841E1D" w:rsidRPr="00A01A93" w:rsidRDefault="00841E1D" w:rsidP="009C5F9F">
            <w:pPr>
              <w:rPr>
                <w:rFonts w:hint="eastAsia"/>
                <w:sz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 w:hint="eastAsia"/>
                  </w:rPr>
                  <m:t>9</m:t>
                </m:r>
              </m:oMath>
            </m:oMathPara>
          </w:p>
        </w:tc>
      </w:tr>
      <w:tr w:rsidR="00A01A93" w:rsidRPr="006C1B4A" w:rsidTr="00841E1D">
        <w:tc>
          <w:tcPr>
            <w:tcW w:w="759" w:type="dxa"/>
            <w:tcBorders>
              <w:top w:val="single" w:sz="4" w:space="0" w:color="auto"/>
              <w:right w:val="single" w:sz="18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 w:rsidRPr="0006656A">
              <w:rPr>
                <w:rFonts w:hint="eastAsia"/>
                <w:sz w:val="13"/>
              </w:rPr>
              <w:t>R</w:t>
            </w:r>
            <w:r w:rsidRPr="0006656A">
              <w:rPr>
                <w:sz w:val="13"/>
              </w:rPr>
              <w:t>ating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18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14</w:t>
            </w:r>
          </w:p>
        </w:tc>
        <w:tc>
          <w:tcPr>
            <w:tcW w:w="345" w:type="dxa"/>
            <w:tcBorders>
              <w:top w:val="single" w:sz="4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9</w:t>
            </w:r>
          </w:p>
        </w:tc>
        <w:tc>
          <w:tcPr>
            <w:tcW w:w="386" w:type="dxa"/>
            <w:tcBorders>
              <w:top w:val="single" w:sz="4" w:space="0" w:color="auto"/>
            </w:tcBorders>
          </w:tcPr>
          <w:p w:rsidR="0006656A" w:rsidRPr="0006656A" w:rsidRDefault="00A01A93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19</w:t>
            </w:r>
          </w:p>
        </w:tc>
        <w:tc>
          <w:tcPr>
            <w:tcW w:w="384" w:type="dxa"/>
            <w:tcBorders>
              <w:top w:val="single" w:sz="4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1</w:t>
            </w:r>
            <w:r w:rsidR="00A01A93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385" w:type="dxa"/>
            <w:tcBorders>
              <w:top w:val="single" w:sz="4" w:space="0" w:color="auto"/>
            </w:tcBorders>
          </w:tcPr>
          <w:p w:rsidR="0006656A" w:rsidRPr="0006656A" w:rsidRDefault="00A01A93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12</w:t>
            </w:r>
          </w:p>
        </w:tc>
        <w:tc>
          <w:tcPr>
            <w:tcW w:w="385" w:type="dxa"/>
            <w:tcBorders>
              <w:top w:val="single" w:sz="4" w:space="0" w:color="auto"/>
            </w:tcBorders>
          </w:tcPr>
          <w:p w:rsidR="0006656A" w:rsidRPr="0006656A" w:rsidRDefault="00A01A93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15</w:t>
            </w:r>
          </w:p>
        </w:tc>
        <w:tc>
          <w:tcPr>
            <w:tcW w:w="385" w:type="dxa"/>
            <w:tcBorders>
              <w:top w:val="single" w:sz="4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1</w:t>
            </w:r>
            <w:r w:rsidR="00A01A93">
              <w:rPr>
                <w:rFonts w:hint="eastAsia"/>
                <w:color w:val="FF0000"/>
                <w:sz w:val="16"/>
              </w:rPr>
              <w:t>8</w:t>
            </w:r>
          </w:p>
        </w:tc>
        <w:tc>
          <w:tcPr>
            <w:tcW w:w="385" w:type="dxa"/>
            <w:tcBorders>
              <w:top w:val="single" w:sz="4" w:space="0" w:color="auto"/>
            </w:tcBorders>
          </w:tcPr>
          <w:p w:rsidR="0006656A" w:rsidRPr="00841E1D" w:rsidRDefault="00A01A93" w:rsidP="009C5F9F">
            <w:pPr>
              <w:rPr>
                <w:rFonts w:hint="eastAsia"/>
                <w:sz w:val="16"/>
              </w:rPr>
            </w:pPr>
            <w:r w:rsidRPr="00841E1D">
              <w:rPr>
                <w:rFonts w:hint="eastAsia"/>
                <w:sz w:val="16"/>
              </w:rPr>
              <w:t>16</w:t>
            </w:r>
          </w:p>
        </w:tc>
        <w:tc>
          <w:tcPr>
            <w:tcW w:w="385" w:type="dxa"/>
            <w:tcBorders>
              <w:top w:val="single" w:sz="4" w:space="0" w:color="auto"/>
            </w:tcBorders>
          </w:tcPr>
          <w:p w:rsidR="0006656A" w:rsidRPr="00841E1D" w:rsidRDefault="00A01A93" w:rsidP="009C5F9F">
            <w:pPr>
              <w:rPr>
                <w:rFonts w:hint="eastAsia"/>
                <w:sz w:val="16"/>
              </w:rPr>
            </w:pPr>
            <w:r w:rsidRPr="00841E1D">
              <w:rPr>
                <w:rFonts w:hint="eastAsia"/>
                <w:sz w:val="16"/>
              </w:rPr>
              <w:t>10</w:t>
            </w:r>
          </w:p>
        </w:tc>
        <w:tc>
          <w:tcPr>
            <w:tcW w:w="385" w:type="dxa"/>
            <w:tcBorders>
              <w:top w:val="single" w:sz="4" w:space="0" w:color="auto"/>
              <w:right w:val="single" w:sz="18" w:space="0" w:color="auto"/>
            </w:tcBorders>
          </w:tcPr>
          <w:p w:rsidR="0006656A" w:rsidRPr="00841E1D" w:rsidRDefault="0006656A" w:rsidP="009C5F9F">
            <w:pPr>
              <w:rPr>
                <w:rFonts w:hint="eastAsia"/>
                <w:sz w:val="16"/>
              </w:rPr>
            </w:pPr>
            <w:r w:rsidRPr="00841E1D">
              <w:rPr>
                <w:rFonts w:hint="eastAsia"/>
                <w:sz w:val="16"/>
              </w:rPr>
              <w:t>1</w:t>
            </w:r>
            <w:r w:rsidR="00A01A93" w:rsidRPr="00841E1D">
              <w:rPr>
                <w:rFonts w:hint="eastAsia"/>
                <w:sz w:val="16"/>
              </w:rPr>
              <w:t>3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06656A" w:rsidRPr="006C1B4A" w:rsidRDefault="00A01A93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17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18" w:space="0" w:color="auto"/>
            </w:tcBorders>
          </w:tcPr>
          <w:p w:rsidR="0006656A" w:rsidRPr="00841E1D" w:rsidRDefault="00A01A93" w:rsidP="009C5F9F">
            <w:pPr>
              <w:rPr>
                <w:rFonts w:hint="eastAsia"/>
                <w:color w:val="FF0000"/>
                <w:sz w:val="16"/>
              </w:rPr>
            </w:pPr>
            <w:r w:rsidRPr="00841E1D">
              <w:rPr>
                <w:rFonts w:hint="eastAsia"/>
                <w:color w:val="FF0000"/>
                <w:sz w:val="16"/>
              </w:rPr>
              <w:t>5</w:t>
            </w:r>
          </w:p>
        </w:tc>
        <w:tc>
          <w:tcPr>
            <w:tcW w:w="344" w:type="dxa"/>
            <w:tcBorders>
              <w:top w:val="single" w:sz="4" w:space="0" w:color="auto"/>
            </w:tcBorders>
          </w:tcPr>
          <w:p w:rsidR="0006656A" w:rsidRPr="00841E1D" w:rsidRDefault="00A01A93" w:rsidP="009C5F9F">
            <w:pPr>
              <w:rPr>
                <w:rFonts w:hint="eastAsia"/>
                <w:color w:val="FF0000"/>
                <w:sz w:val="16"/>
              </w:rPr>
            </w:pPr>
            <w:r w:rsidRPr="00841E1D">
              <w:rPr>
                <w:rFonts w:hint="eastAsia"/>
                <w:color w:val="FF0000"/>
                <w:sz w:val="16"/>
              </w:rPr>
              <w:t>3</w:t>
            </w:r>
          </w:p>
        </w:tc>
        <w:tc>
          <w:tcPr>
            <w:tcW w:w="344" w:type="dxa"/>
            <w:tcBorders>
              <w:top w:val="single" w:sz="4" w:space="0" w:color="auto"/>
            </w:tcBorders>
          </w:tcPr>
          <w:p w:rsidR="0006656A" w:rsidRPr="00841E1D" w:rsidRDefault="00A01A93" w:rsidP="009C5F9F">
            <w:pPr>
              <w:rPr>
                <w:rFonts w:hint="eastAsia"/>
                <w:color w:val="FF0000"/>
                <w:sz w:val="16"/>
              </w:rPr>
            </w:pPr>
            <w:r w:rsidRPr="00841E1D">
              <w:rPr>
                <w:rFonts w:hint="eastAsia"/>
                <w:color w:val="FF0000"/>
                <w:sz w:val="16"/>
              </w:rPr>
              <w:t>6</w:t>
            </w:r>
          </w:p>
        </w:tc>
        <w:tc>
          <w:tcPr>
            <w:tcW w:w="383" w:type="dxa"/>
            <w:tcBorders>
              <w:top w:val="single" w:sz="4" w:space="0" w:color="auto"/>
            </w:tcBorders>
          </w:tcPr>
          <w:p w:rsidR="0006656A" w:rsidRPr="006C1B4A" w:rsidRDefault="00A01A93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385" w:type="dxa"/>
            <w:tcBorders>
              <w:top w:val="single" w:sz="4" w:space="0" w:color="auto"/>
            </w:tcBorders>
          </w:tcPr>
          <w:p w:rsidR="0006656A" w:rsidRPr="006C1B4A" w:rsidRDefault="00A01A93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</w:p>
        </w:tc>
        <w:tc>
          <w:tcPr>
            <w:tcW w:w="385" w:type="dxa"/>
            <w:tcBorders>
              <w:top w:val="single" w:sz="4" w:space="0" w:color="auto"/>
            </w:tcBorders>
          </w:tcPr>
          <w:p w:rsidR="0006656A" w:rsidRPr="006C1B4A" w:rsidRDefault="00A01A93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7</w:t>
            </w:r>
          </w:p>
        </w:tc>
        <w:tc>
          <w:tcPr>
            <w:tcW w:w="385" w:type="dxa"/>
            <w:tcBorders>
              <w:top w:val="single" w:sz="4" w:space="0" w:color="auto"/>
            </w:tcBorders>
          </w:tcPr>
          <w:p w:rsidR="0006656A" w:rsidRPr="006C1B4A" w:rsidRDefault="00A01A93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385" w:type="dxa"/>
            <w:tcBorders>
              <w:top w:val="single" w:sz="4" w:space="0" w:color="auto"/>
            </w:tcBorders>
          </w:tcPr>
          <w:p w:rsidR="0006656A" w:rsidRPr="006C1B4A" w:rsidRDefault="00A01A93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8</w:t>
            </w:r>
          </w:p>
        </w:tc>
        <w:tc>
          <w:tcPr>
            <w:tcW w:w="386" w:type="dxa"/>
            <w:tcBorders>
              <w:top w:val="single" w:sz="4" w:space="0" w:color="auto"/>
            </w:tcBorders>
          </w:tcPr>
          <w:p w:rsidR="0006656A" w:rsidRPr="006C1B4A" w:rsidRDefault="00A01A93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</w:tr>
      <w:tr w:rsidR="00A01A93" w:rsidRPr="006C1B4A" w:rsidTr="00841E1D">
        <w:tc>
          <w:tcPr>
            <w:tcW w:w="759" w:type="dxa"/>
            <w:tcBorders>
              <w:bottom w:val="single" w:sz="4" w:space="0" w:color="auto"/>
              <w:right w:val="single" w:sz="18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 w:rsidRPr="0006656A">
              <w:rPr>
                <w:sz w:val="13"/>
              </w:rPr>
              <w:t>Popularity</w:t>
            </w:r>
          </w:p>
        </w:tc>
        <w:tc>
          <w:tcPr>
            <w:tcW w:w="386" w:type="dxa"/>
            <w:tcBorders>
              <w:left w:val="single" w:sz="18" w:space="0" w:color="auto"/>
              <w:bottom w:val="single" w:sz="4" w:space="0" w:color="auto"/>
            </w:tcBorders>
          </w:tcPr>
          <w:p w:rsidR="0006656A" w:rsidRPr="0006656A" w:rsidRDefault="0006656A" w:rsidP="009C5F9F">
            <w:pPr>
              <w:rPr>
                <w:rFonts w:hint="eastAsia"/>
                <w:color w:val="FF0000"/>
                <w:sz w:val="16"/>
              </w:rPr>
            </w:pPr>
            <w:r w:rsidRPr="0006656A">
              <w:rPr>
                <w:rFonts w:hint="eastAsia"/>
                <w:color w:val="FF0000"/>
                <w:sz w:val="16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</w:tcPr>
          <w:p w:rsidR="0006656A" w:rsidRPr="0006656A" w:rsidRDefault="00A01A93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2</w:t>
            </w: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06656A" w:rsidRPr="0006656A" w:rsidRDefault="00A01A93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3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:rsidR="0006656A" w:rsidRPr="0006656A" w:rsidRDefault="00A01A93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4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06656A" w:rsidRPr="0006656A" w:rsidRDefault="00A01A93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5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06656A" w:rsidRPr="0006656A" w:rsidRDefault="00A01A93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8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06656A" w:rsidRPr="0006656A" w:rsidRDefault="00A01A93" w:rsidP="009C5F9F">
            <w:pPr>
              <w:rPr>
                <w:rFonts w:hint="eastAsia"/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9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06656A" w:rsidRPr="00841E1D" w:rsidRDefault="00A01A93" w:rsidP="009C5F9F">
            <w:pPr>
              <w:rPr>
                <w:rFonts w:hint="eastAsia"/>
                <w:sz w:val="16"/>
              </w:rPr>
            </w:pPr>
            <w:r w:rsidRPr="00841E1D">
              <w:rPr>
                <w:rFonts w:hint="eastAsia"/>
                <w:sz w:val="16"/>
              </w:rPr>
              <w:t>10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06656A" w:rsidRPr="00841E1D" w:rsidRDefault="00A01A93" w:rsidP="009C5F9F">
            <w:pPr>
              <w:rPr>
                <w:rFonts w:hint="eastAsia"/>
                <w:sz w:val="16"/>
              </w:rPr>
            </w:pPr>
            <w:r w:rsidRPr="00841E1D">
              <w:rPr>
                <w:rFonts w:hint="eastAsia"/>
                <w:sz w:val="16"/>
              </w:rPr>
              <w:t>13</w:t>
            </w:r>
          </w:p>
        </w:tc>
        <w:tc>
          <w:tcPr>
            <w:tcW w:w="385" w:type="dxa"/>
            <w:tcBorders>
              <w:bottom w:val="single" w:sz="4" w:space="0" w:color="auto"/>
              <w:right w:val="single" w:sz="18" w:space="0" w:color="auto"/>
            </w:tcBorders>
          </w:tcPr>
          <w:p w:rsidR="0006656A" w:rsidRPr="00841E1D" w:rsidRDefault="00A01A93" w:rsidP="009C5F9F">
            <w:pPr>
              <w:rPr>
                <w:rFonts w:hint="eastAsia"/>
                <w:sz w:val="16"/>
              </w:rPr>
            </w:pPr>
            <w:r w:rsidRPr="00841E1D">
              <w:rPr>
                <w:rFonts w:hint="eastAsia"/>
                <w:sz w:val="16"/>
              </w:rPr>
              <w:t>17</w:t>
            </w:r>
          </w:p>
        </w:tc>
        <w:tc>
          <w:tcPr>
            <w:tcW w:w="38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 w:rsidRPr="006C1B4A">
              <w:rPr>
                <w:rFonts w:hint="eastAsia"/>
                <w:sz w:val="16"/>
              </w:rPr>
              <w:t>1</w:t>
            </w:r>
            <w:r w:rsidR="00A01A93">
              <w:rPr>
                <w:rFonts w:hint="eastAsia"/>
                <w:sz w:val="16"/>
              </w:rPr>
              <w:t>9</w:t>
            </w:r>
          </w:p>
        </w:tc>
        <w:tc>
          <w:tcPr>
            <w:tcW w:w="344" w:type="dxa"/>
            <w:tcBorders>
              <w:left w:val="single" w:sz="18" w:space="0" w:color="auto"/>
              <w:bottom w:val="single" w:sz="4" w:space="0" w:color="auto"/>
            </w:tcBorders>
          </w:tcPr>
          <w:p w:rsidR="0006656A" w:rsidRPr="00841E1D" w:rsidRDefault="00A01A93" w:rsidP="009C5F9F">
            <w:pPr>
              <w:rPr>
                <w:rFonts w:hint="eastAsia"/>
                <w:color w:val="FF0000"/>
                <w:sz w:val="16"/>
              </w:rPr>
            </w:pPr>
            <w:r w:rsidRPr="00841E1D">
              <w:rPr>
                <w:rFonts w:hint="eastAsia"/>
                <w:color w:val="FF0000"/>
                <w:sz w:val="16"/>
              </w:rPr>
              <w:t>1</w:t>
            </w:r>
          </w:p>
        </w:tc>
        <w:tc>
          <w:tcPr>
            <w:tcW w:w="344" w:type="dxa"/>
            <w:tcBorders>
              <w:bottom w:val="single" w:sz="4" w:space="0" w:color="auto"/>
            </w:tcBorders>
          </w:tcPr>
          <w:p w:rsidR="0006656A" w:rsidRPr="00841E1D" w:rsidRDefault="00A01A93" w:rsidP="009C5F9F">
            <w:pPr>
              <w:rPr>
                <w:rFonts w:hint="eastAsia"/>
                <w:color w:val="FF0000"/>
                <w:sz w:val="16"/>
              </w:rPr>
            </w:pPr>
            <w:r w:rsidRPr="00841E1D">
              <w:rPr>
                <w:rFonts w:hint="eastAsia"/>
                <w:color w:val="FF0000"/>
                <w:sz w:val="16"/>
              </w:rPr>
              <w:t>6</w:t>
            </w:r>
          </w:p>
        </w:tc>
        <w:tc>
          <w:tcPr>
            <w:tcW w:w="344" w:type="dxa"/>
            <w:tcBorders>
              <w:bottom w:val="single" w:sz="4" w:space="0" w:color="auto"/>
            </w:tcBorders>
          </w:tcPr>
          <w:p w:rsidR="0006656A" w:rsidRPr="00841E1D" w:rsidRDefault="00A01A93" w:rsidP="009C5F9F">
            <w:pPr>
              <w:rPr>
                <w:rFonts w:hint="eastAsia"/>
                <w:color w:val="FF0000"/>
                <w:sz w:val="16"/>
              </w:rPr>
            </w:pPr>
            <w:r w:rsidRPr="00841E1D">
              <w:rPr>
                <w:rFonts w:hint="eastAsia"/>
                <w:color w:val="FF0000"/>
                <w:sz w:val="16"/>
              </w:rPr>
              <w:t>7</w:t>
            </w:r>
          </w:p>
        </w:tc>
        <w:tc>
          <w:tcPr>
            <w:tcW w:w="383" w:type="dxa"/>
            <w:tcBorders>
              <w:bottom w:val="single" w:sz="4" w:space="0" w:color="auto"/>
            </w:tcBorders>
          </w:tcPr>
          <w:p w:rsidR="0006656A" w:rsidRPr="006C1B4A" w:rsidRDefault="00A01A93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11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06656A" w:rsidRPr="006C1B4A" w:rsidRDefault="00A01A93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12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06656A" w:rsidRPr="006C1B4A" w:rsidRDefault="00A01A93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14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06656A" w:rsidRPr="006C1B4A" w:rsidRDefault="00A01A93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15</w:t>
            </w:r>
          </w:p>
        </w:tc>
        <w:tc>
          <w:tcPr>
            <w:tcW w:w="385" w:type="dxa"/>
            <w:tcBorders>
              <w:bottom w:val="single" w:sz="4" w:space="0" w:color="auto"/>
            </w:tcBorders>
          </w:tcPr>
          <w:p w:rsidR="0006656A" w:rsidRPr="006C1B4A" w:rsidRDefault="00A01A93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16</w:t>
            </w: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06656A" w:rsidRPr="006C1B4A" w:rsidRDefault="0006656A" w:rsidP="009C5F9F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  <w:r w:rsidR="00A01A93">
              <w:rPr>
                <w:rFonts w:hint="eastAsia"/>
                <w:sz w:val="16"/>
              </w:rPr>
              <w:t>8</w:t>
            </w:r>
          </w:p>
        </w:tc>
      </w:tr>
      <w:tr w:rsidR="00841E1D" w:rsidRPr="006C1B4A" w:rsidTr="00841E1D">
        <w:tc>
          <w:tcPr>
            <w:tcW w:w="759" w:type="dxa"/>
            <w:tcBorders>
              <w:left w:val="nil"/>
              <w:bottom w:val="nil"/>
              <w:right w:val="single" w:sz="18" w:space="0" w:color="auto"/>
            </w:tcBorders>
          </w:tcPr>
          <w:p w:rsidR="00841E1D" w:rsidRPr="006C1B4A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811" w:type="dxa"/>
            <w:gridSpan w:val="10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841E1D" w:rsidRPr="006C1B4A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85" w:type="dxa"/>
            <w:tcBorders>
              <w:left w:val="nil"/>
              <w:bottom w:val="nil"/>
              <w:right w:val="single" w:sz="18" w:space="0" w:color="auto"/>
            </w:tcBorders>
          </w:tcPr>
          <w:p w:rsidR="00841E1D" w:rsidRPr="006C1B4A" w:rsidRDefault="00841E1D" w:rsidP="009C5F9F">
            <w:pPr>
              <w:rPr>
                <w:rFonts w:hint="eastAsia"/>
                <w:sz w:val="16"/>
              </w:rPr>
            </w:pPr>
          </w:p>
        </w:tc>
        <w:tc>
          <w:tcPr>
            <w:tcW w:w="3341" w:type="dxa"/>
            <w:gridSpan w:val="9"/>
            <w:tcBorders>
              <w:left w:val="single" w:sz="18" w:space="0" w:color="auto"/>
              <w:bottom w:val="nil"/>
              <w:right w:val="nil"/>
            </w:tcBorders>
          </w:tcPr>
          <w:p w:rsidR="00841E1D" w:rsidRDefault="00841E1D" w:rsidP="009C5F9F">
            <w:pPr>
              <w:rPr>
                <w:rFonts w:hint="eastAsia"/>
                <w:sz w:val="16"/>
              </w:rPr>
            </w:pPr>
          </w:p>
        </w:tc>
      </w:tr>
    </w:tbl>
    <w:p w:rsidR="005D7795" w:rsidRDefault="005D7795" w:rsidP="00841E1D">
      <w:pPr>
        <w:rPr>
          <w:rFonts w:ascii="Cambria Math" w:hAnsi="Cambria Math" w:hint="eastAsia"/>
        </w:rPr>
      </w:pPr>
    </w:p>
    <w:p w:rsidR="0004780B" w:rsidRPr="00841E1D" w:rsidRDefault="005D7795" w:rsidP="00841E1D">
      <w:pPr>
        <w:jc w:val="center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图</w:t>
      </w:r>
      <w:r>
        <w:rPr>
          <w:rFonts w:ascii="Cambria Math" w:hAnsi="Cambria Math" w:hint="eastAsia"/>
        </w:rPr>
        <w:t>4-1</w:t>
      </w:r>
      <w:r>
        <w:rPr>
          <w:rFonts w:ascii="Cambria Math" w:hAnsi="Cambria Math"/>
        </w:rPr>
        <w:t xml:space="preserve"> Re-Rank</w:t>
      </w:r>
      <w:r>
        <w:rPr>
          <w:rFonts w:ascii="Cambria Math" w:hAnsi="Cambria Math" w:hint="eastAsia"/>
        </w:rPr>
        <w:t>方法改进多样性的过程</w:t>
      </w:r>
    </w:p>
    <w:p w:rsidR="005D7795" w:rsidRDefault="005D7795" w:rsidP="005D7795">
      <w:pPr>
        <w:ind w:firstLine="360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如图</w:t>
      </w:r>
      <w:r>
        <w:rPr>
          <w:rFonts w:ascii="Cambria Math" w:hAnsi="Cambria Math" w:hint="eastAsia"/>
        </w:rPr>
        <w:t>4-1</w:t>
      </w:r>
      <w:r>
        <w:rPr>
          <w:rFonts w:ascii="Cambria Math" w:hAnsi="Cambria Math" w:hint="eastAsia"/>
        </w:rPr>
        <w:t>所示为该</w:t>
      </w:r>
      <w:r>
        <w:rPr>
          <w:rFonts w:ascii="Cambria Math" w:hAnsi="Cambria Math" w:hint="eastAsia"/>
        </w:rPr>
        <w:t>Re-</w:t>
      </w:r>
      <w:r>
        <w:rPr>
          <w:rFonts w:ascii="Cambria Math" w:hAnsi="Cambria Math"/>
        </w:rPr>
        <w:t>Rank</w:t>
      </w:r>
      <w:r>
        <w:rPr>
          <w:rFonts w:ascii="Cambria Math" w:hAnsi="Cambria Math" w:hint="eastAsia"/>
        </w:rPr>
        <w:t>方法改进多样性的过程，分为三步：</w:t>
      </w:r>
      <w:r w:rsidR="00FA0BE1">
        <w:rPr>
          <w:rFonts w:ascii="Cambria Math" w:hAnsi="Cambria Math" w:hint="eastAsia"/>
        </w:rPr>
        <w:t>第一步使用传统的排序方法，</w:t>
      </w:r>
      <w:r w:rsidR="003B241D">
        <w:rPr>
          <w:rFonts w:ascii="Cambria Math" w:hAnsi="Cambria Math" w:hint="eastAsia"/>
        </w:rPr>
        <w:t>计算物品的</w:t>
      </w:r>
      <w:r w:rsidR="003B241D">
        <w:rPr>
          <w:rFonts w:ascii="Cambria Math" w:hAnsi="Cambria Math" w:hint="eastAsia"/>
        </w:rPr>
        <w:t>rating</w:t>
      </w:r>
      <w:r w:rsidR="003B241D">
        <w:rPr>
          <w:rFonts w:ascii="Cambria Math" w:hAnsi="Cambria Math" w:hint="eastAsia"/>
        </w:rPr>
        <w:t>，并</w:t>
      </w:r>
      <w:r w:rsidR="00FA0BE1">
        <w:rPr>
          <w:rFonts w:ascii="Cambria Math" w:hAnsi="Cambria Math" w:hint="eastAsia"/>
        </w:rPr>
        <w:t>对所有物品的</w:t>
      </w:r>
      <w:r w:rsidR="00FA0BE1">
        <w:rPr>
          <w:rFonts w:ascii="Cambria Math" w:hAnsi="Cambria Math" w:hint="eastAsia"/>
        </w:rPr>
        <w:t>rating</w:t>
      </w:r>
      <w:r w:rsidR="00FA0BE1">
        <w:rPr>
          <w:rFonts w:ascii="Cambria Math" w:hAnsi="Cambria Math" w:hint="eastAsia"/>
        </w:rPr>
        <w:t>值进行排序，并</w:t>
      </w:r>
      <w:r w:rsidR="003B241D">
        <w:rPr>
          <w:rFonts w:ascii="Cambria Math" w:hAnsi="Cambria Math" w:hint="eastAsia"/>
        </w:rPr>
        <w:t>、</w:t>
      </w:r>
      <w:r w:rsidR="00FA0BE1">
        <w:rPr>
          <w:rFonts w:ascii="Cambria Math" w:hAnsi="Cambria Math" w:hint="eastAsia"/>
        </w:rPr>
        <w:t>取前</w:t>
      </w:r>
      <w:r w:rsidR="00FA0BE1">
        <w:rPr>
          <w:rFonts w:ascii="Cambria Math" w:hAnsi="Cambria Math" w:hint="eastAsia"/>
        </w:rPr>
        <w:t>N</w:t>
      </w:r>
      <w:r w:rsidR="00FA0BE1">
        <w:rPr>
          <w:rFonts w:ascii="Cambria Math" w:hAnsi="Cambria Math" w:hint="eastAsia"/>
        </w:rPr>
        <w:t>个作为推荐项目</w:t>
      </w:r>
      <w:r w:rsidR="003B241D">
        <w:rPr>
          <w:rFonts w:ascii="Cambria Math" w:hAnsi="Cambria Math" w:hint="eastAsia"/>
        </w:rPr>
        <w:t>，这是传统推荐系统的推荐步骤</w:t>
      </w:r>
      <w:r w:rsidR="00FA0BE1">
        <w:rPr>
          <w:rFonts w:ascii="Cambria Math" w:hAnsi="Cambria Math" w:hint="eastAsia"/>
        </w:rPr>
        <w:t>。第二步使用</w:t>
      </w:r>
      <w:r w:rsidR="003B241D">
        <w:rPr>
          <w:rFonts w:ascii="Cambria Math" w:hAnsi="Cambria Math" w:hint="eastAsia"/>
        </w:rPr>
        <w:t>能够</w:t>
      </w:r>
      <w:r w:rsidR="00FA0BE1">
        <w:rPr>
          <w:rFonts w:ascii="Cambria Math" w:hAnsi="Cambria Math" w:hint="eastAsia"/>
        </w:rPr>
        <w:t>提高多样化的排序方法进行排序</w:t>
      </w:r>
      <w:r>
        <w:rPr>
          <w:rFonts w:ascii="Cambria Math" w:hAnsi="Cambria Math" w:hint="eastAsia"/>
        </w:rPr>
        <w:t>，该排序方法有以下几种：</w:t>
      </w:r>
    </w:p>
    <w:p w:rsidR="005D7795" w:rsidRPr="003B241D" w:rsidRDefault="005D7795" w:rsidP="005D7795">
      <w:pPr>
        <w:rPr>
          <w:rFonts w:ascii="Cambria Math" w:hAnsi="Cambria Math"/>
        </w:rPr>
      </w:pPr>
    </w:p>
    <w:p w:rsidR="005D7795" w:rsidRDefault="005D7795" w:rsidP="005D7795">
      <w:r w:rsidRPr="00FD67CF">
        <w:rPr>
          <w:b/>
        </w:rPr>
        <w:t>R</w:t>
      </w:r>
      <w:r w:rsidRPr="00FD67CF">
        <w:rPr>
          <w:rFonts w:hint="eastAsia"/>
          <w:b/>
        </w:rPr>
        <w:t>evers</w:t>
      </w:r>
      <w:r w:rsidRPr="00FD67CF">
        <w:rPr>
          <w:b/>
        </w:rPr>
        <w:t>e R</w:t>
      </w:r>
      <w:r w:rsidRPr="00FD67CF">
        <w:rPr>
          <w:rFonts w:hint="eastAsia"/>
          <w:b/>
        </w:rPr>
        <w:t>ating</w:t>
      </w:r>
      <w:r w:rsidRPr="00FD67CF">
        <w:rPr>
          <w:rFonts w:hint="eastAsia"/>
          <w:b/>
        </w:rPr>
        <w:t>方法</w:t>
      </w:r>
      <w:r>
        <w:rPr>
          <w:rFonts w:hint="eastAsia"/>
        </w:rPr>
        <w:t>，传统的推荐系统首先计算每个项目</w:t>
      </w:r>
      <w:r>
        <w:t>i</w:t>
      </w:r>
      <w:r>
        <w:rPr>
          <w:rFonts w:hint="eastAsia"/>
        </w:rPr>
        <w:t>对用户</w:t>
      </w:r>
      <w:r>
        <w:rPr>
          <w:rFonts w:hint="eastAsia"/>
        </w:rPr>
        <w:t>u</w:t>
      </w:r>
      <w:r>
        <w:rPr>
          <w:rFonts w:hint="eastAsia"/>
        </w:rPr>
        <w:t>的</w:t>
      </w:r>
      <w:r>
        <w:rPr>
          <w:rFonts w:hint="eastAsia"/>
        </w:rPr>
        <w:t>Rating</w:t>
      </w:r>
      <w:r>
        <w:rPr>
          <w:rFonts w:hint="eastAsia"/>
        </w:rPr>
        <w:t>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u,i</m:t>
            </m:r>
          </m:sub>
        </m:sSub>
      </m:oMath>
      <w:r>
        <w:rPr>
          <w:rFonts w:hint="eastAsia"/>
        </w:rPr>
        <w:t>，然后计算每个项目的</w:t>
      </w:r>
      <w:r>
        <w:rPr>
          <w:rFonts w:hint="eastAsia"/>
        </w:rPr>
        <w:t>rank</w:t>
      </w:r>
      <w:r>
        <w:rPr>
          <w:rFonts w:hint="eastAsia"/>
        </w:rPr>
        <w:t>值：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 w:hint="eastAsia"/>
              </w:rPr>
              <m:t>ank</m:t>
            </m:r>
          </m:e>
          <m:sub>
            <m:r>
              <w:rPr>
                <w:rFonts w:ascii="Cambria Math" w:hAnsi="Cambria Math"/>
              </w:rPr>
              <m:t>Standard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u,i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，将每个项目按照</w:t>
      </w:r>
      <w:r>
        <w:rPr>
          <w:rFonts w:hint="eastAsia"/>
        </w:rPr>
        <w:t>Rank</w:t>
      </w:r>
      <w:r>
        <w:rPr>
          <w:rFonts w:hint="eastAsia"/>
        </w:rPr>
        <w:t>从小到大排序，取出前</w:t>
      </w:r>
      <w:r>
        <w:rPr>
          <w:rFonts w:hint="eastAsia"/>
        </w:rPr>
        <w:t>N</w:t>
      </w:r>
      <w:r>
        <w:rPr>
          <w:rFonts w:hint="eastAsia"/>
        </w:rPr>
        <w:t>个作为推荐。而</w:t>
      </w:r>
      <w:r>
        <w:rPr>
          <w:rFonts w:hint="eastAsia"/>
        </w:rPr>
        <w:t>Reverse</w:t>
      </w:r>
      <w:r>
        <w:t xml:space="preserve"> Rating</w:t>
      </w:r>
      <w:r>
        <w:rPr>
          <w:rFonts w:hint="eastAsia"/>
        </w:rPr>
        <w:t>方法的排序结果与传统方法刚好相反：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 w:hint="eastAsia"/>
              </w:rPr>
              <m:t>ank</m:t>
            </m:r>
          </m:e>
          <m:sub>
            <m:r>
              <w:rPr>
                <w:rFonts w:ascii="Cambria Math" w:hAnsi="Cambria Math"/>
              </w:rPr>
              <m:t>RevPred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u,i</m:t>
            </m:r>
          </m:sub>
        </m:sSub>
      </m:oMath>
      <w:r>
        <w:rPr>
          <w:rFonts w:hint="eastAsia"/>
        </w:rPr>
        <w:t>，即优先考虑备选中</w:t>
      </w:r>
      <w:r>
        <w:rPr>
          <w:rFonts w:hint="eastAsia"/>
        </w:rPr>
        <w:t>Rating</w:t>
      </w:r>
      <w:r>
        <w:rPr>
          <w:rFonts w:hint="eastAsia"/>
        </w:rPr>
        <w:t>值低的项目。</w:t>
      </w:r>
    </w:p>
    <w:p w:rsidR="001B6C41" w:rsidRDefault="001B6C41" w:rsidP="005D7795"/>
    <w:p w:rsidR="005D7795" w:rsidRDefault="005D7795" w:rsidP="005D7795">
      <w:r w:rsidRPr="00FD67CF">
        <w:rPr>
          <w:b/>
        </w:rPr>
        <w:t>Popularity</w:t>
      </w:r>
      <w:r w:rsidRPr="00FD67CF">
        <w:rPr>
          <w:rFonts w:hint="eastAsia"/>
          <w:b/>
        </w:rPr>
        <w:t>方法</w:t>
      </w:r>
      <w:r>
        <w:rPr>
          <w:rFonts w:hint="eastAsia"/>
        </w:rPr>
        <w:t>，该方法首先算出每个项目的被推荐给用户的次数，依照这种原则从小到大排序</w:t>
      </w:r>
      <w:r w:rsidR="003B241D">
        <w:rPr>
          <w:rFonts w:hint="eastAsia"/>
        </w:rPr>
        <w:t>，即优先考虑备选中不热门的用户，以增加多样度。</w:t>
      </w:r>
    </w:p>
    <w:p w:rsidR="001B6C41" w:rsidRDefault="001B6C41" w:rsidP="005D7795"/>
    <w:p w:rsidR="00F55053" w:rsidRDefault="005D7795" w:rsidP="005D7795">
      <w:r w:rsidRPr="00FD67CF">
        <w:rPr>
          <w:b/>
        </w:rPr>
        <w:t>Average Rating</w:t>
      </w:r>
      <w:r w:rsidRPr="00FD67CF">
        <w:rPr>
          <w:rFonts w:hint="eastAsia"/>
          <w:b/>
        </w:rPr>
        <w:t>方法</w:t>
      </w:r>
      <w:r>
        <w:rPr>
          <w:rFonts w:hint="eastAsia"/>
        </w:rPr>
        <w:t>，计算每个项目被推荐的平均</w:t>
      </w:r>
      <w:r>
        <w:rPr>
          <w:rFonts w:hint="eastAsia"/>
        </w:rPr>
        <w:t>Rating</w:t>
      </w:r>
      <w:r>
        <w:rPr>
          <w:rFonts w:hint="eastAsia"/>
        </w:rPr>
        <w:t>值</w:t>
      </w:r>
      <w:r w:rsidR="003B241D">
        <w:rPr>
          <w:rFonts w:hint="eastAsia"/>
        </w:rPr>
        <w:t>，并从小到大排序</w:t>
      </w:r>
      <w:r>
        <w:rPr>
          <w:rFonts w:hint="eastAsia"/>
        </w:rPr>
        <w:t>。由于数据中没有给出具体的</w:t>
      </w:r>
      <w:r>
        <w:rPr>
          <w:rFonts w:hint="eastAsia"/>
        </w:rPr>
        <w:t>Rating</w:t>
      </w:r>
      <w:r>
        <w:rPr>
          <w:rFonts w:hint="eastAsia"/>
        </w:rPr>
        <w:t>值，在实验中假定</w:t>
      </w:r>
      <w:r w:rsidR="00F55053">
        <w:rPr>
          <w:rFonts w:hint="eastAsia"/>
        </w:rPr>
        <w:t>原先系统推荐给用户第</w:t>
      </w:r>
      <w:r w:rsidR="00F55053">
        <w:rPr>
          <w:rFonts w:hint="eastAsia"/>
        </w:rPr>
        <w:t>i</w:t>
      </w:r>
      <w:r w:rsidR="00F55053">
        <w:rPr>
          <w:rFonts w:hint="eastAsia"/>
        </w:rPr>
        <w:t>个物品的</w:t>
      </w:r>
      <w:r w:rsidR="001B6C41">
        <w:rPr>
          <w:rFonts w:hint="eastAsia"/>
        </w:rPr>
        <w:t>Rat</w:t>
      </w:r>
      <w:r w:rsidR="001B6C41">
        <w:t>ing</w:t>
      </w:r>
      <w:r w:rsidR="001B6C41">
        <w:rPr>
          <w:rFonts w:hint="eastAsia"/>
        </w:rPr>
        <w:t>值为</w:t>
      </w:r>
      <w:r w:rsidR="001B6C41">
        <w:t xml:space="preserve"> </w:t>
      </w:r>
      <m:oMath>
        <m:r>
          <w:rPr>
            <w:rFonts w:ascii="Cambria Math" w:hAnsi="Cambria Math"/>
          </w:rPr>
          <m:t>N-i</m:t>
        </m:r>
      </m:oMath>
      <w:r w:rsidR="001B6C41">
        <w:rPr>
          <w:rFonts w:hint="eastAsia"/>
        </w:rPr>
        <w:t>，作为近似的</w:t>
      </w:r>
      <w:r w:rsidR="001B6C41">
        <w:rPr>
          <w:rFonts w:hint="eastAsia"/>
        </w:rPr>
        <w:t>Rating</w:t>
      </w:r>
      <w:r w:rsidR="001B6C41">
        <w:rPr>
          <w:rFonts w:hint="eastAsia"/>
        </w:rPr>
        <w:t>值</w:t>
      </w:r>
      <w:r w:rsidR="00F55053">
        <w:rPr>
          <w:rFonts w:hint="eastAsia"/>
        </w:rPr>
        <w:t>。</w:t>
      </w:r>
    </w:p>
    <w:p w:rsidR="001B6C41" w:rsidRDefault="001B6C41" w:rsidP="005D7795"/>
    <w:p w:rsidR="005D7795" w:rsidRDefault="005D7795" w:rsidP="005D7795">
      <w:r w:rsidRPr="00FD67CF">
        <w:rPr>
          <w:b/>
        </w:rPr>
        <w:t>A</w:t>
      </w:r>
      <w:r w:rsidRPr="00FD67CF">
        <w:rPr>
          <w:rFonts w:hint="eastAsia"/>
          <w:b/>
        </w:rPr>
        <w:t>bsolute</w:t>
      </w:r>
      <w:r w:rsidRPr="00FD67CF">
        <w:rPr>
          <w:b/>
        </w:rPr>
        <w:t xml:space="preserve"> Likeability</w:t>
      </w:r>
      <w:r w:rsidRPr="00FD67CF">
        <w:rPr>
          <w:rFonts w:hint="eastAsia"/>
          <w:b/>
        </w:rPr>
        <w:t>方法</w:t>
      </w:r>
      <w:r>
        <w:rPr>
          <w:rFonts w:hint="eastAsia"/>
        </w:rPr>
        <w:t>，统计每个项目被</w:t>
      </w:r>
      <w:r>
        <w:rPr>
          <w:rFonts w:hint="eastAsia"/>
        </w:rPr>
        <w:t>like</w:t>
      </w:r>
      <w:r>
        <w:rPr>
          <w:rFonts w:hint="eastAsia"/>
        </w:rPr>
        <w:t>的数量，并</w:t>
      </w:r>
      <w:r w:rsidR="00F55053">
        <w:rPr>
          <w:rFonts w:hint="eastAsia"/>
        </w:rPr>
        <w:t>从小到大</w:t>
      </w:r>
      <w:r>
        <w:rPr>
          <w:rFonts w:hint="eastAsia"/>
        </w:rPr>
        <w:t>排序。</w:t>
      </w:r>
    </w:p>
    <w:p w:rsidR="001B6C41" w:rsidRDefault="001B6C41" w:rsidP="005D7795"/>
    <w:p w:rsidR="005D7795" w:rsidRPr="005D7795" w:rsidRDefault="005D7795" w:rsidP="005D7795">
      <w:r w:rsidRPr="00FD67CF">
        <w:rPr>
          <w:b/>
        </w:rPr>
        <w:t>R</w:t>
      </w:r>
      <w:r w:rsidRPr="00FD67CF">
        <w:rPr>
          <w:rFonts w:hint="eastAsia"/>
          <w:b/>
        </w:rPr>
        <w:t>e</w:t>
      </w:r>
      <w:r w:rsidRPr="00FD67CF">
        <w:rPr>
          <w:b/>
        </w:rPr>
        <w:t>lative Likeability</w:t>
      </w:r>
      <w:r w:rsidRPr="00FD67CF">
        <w:rPr>
          <w:rFonts w:hint="eastAsia"/>
          <w:b/>
        </w:rPr>
        <w:t>方法</w:t>
      </w:r>
      <w:r>
        <w:rPr>
          <w:rFonts w:hint="eastAsia"/>
        </w:rPr>
        <w:t>，统计每个项目被</w:t>
      </w:r>
      <w:r>
        <w:rPr>
          <w:rFonts w:hint="eastAsia"/>
        </w:rPr>
        <w:t>like</w:t>
      </w:r>
      <w:r>
        <w:rPr>
          <w:rFonts w:hint="eastAsia"/>
        </w:rPr>
        <w:t>的比率，</w:t>
      </w:r>
      <w:r w:rsidR="00F55053">
        <w:rPr>
          <w:rFonts w:hint="eastAsia"/>
        </w:rPr>
        <w:t>从小到大</w:t>
      </w:r>
      <w:r>
        <w:rPr>
          <w:rFonts w:hint="eastAsia"/>
        </w:rPr>
        <w:t>排序。</w:t>
      </w:r>
    </w:p>
    <w:p w:rsidR="005D7795" w:rsidRDefault="005D7795" w:rsidP="005D7795">
      <w:pPr>
        <w:ind w:firstLine="360"/>
        <w:rPr>
          <w:rFonts w:ascii="Cambria Math" w:hAnsi="Cambria Math"/>
        </w:rPr>
      </w:pPr>
    </w:p>
    <w:p w:rsidR="00FA0BE1" w:rsidRDefault="00FA0BE1" w:rsidP="005D7795">
      <w:pPr>
        <w:ind w:firstLine="360"/>
        <w:rPr>
          <w:rFonts w:ascii="Cambria Math" w:hAnsi="Cambria Math"/>
        </w:rPr>
      </w:pPr>
      <w:r>
        <w:rPr>
          <w:rFonts w:ascii="Cambria Math" w:hAnsi="Cambria Math" w:hint="eastAsia"/>
        </w:rPr>
        <w:t>第三步，调整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ascii="Cambria Math" w:hAnsi="Cambria Math" w:hint="eastAsia"/>
        </w:rPr>
        <w:t>的值，以改善准确率，限制推荐的项目的</w:t>
      </w:r>
      <w:r>
        <w:rPr>
          <w:rFonts w:ascii="Cambria Math" w:hAnsi="Cambria Math" w:hint="eastAsia"/>
        </w:rPr>
        <w:t>Rating</w:t>
      </w:r>
      <w:r>
        <w:rPr>
          <w:rFonts w:ascii="Cambria Math" w:hAnsi="Cambria Math" w:hint="eastAsia"/>
        </w:rPr>
        <w:t>都满足</w:t>
      </w:r>
      <w:r>
        <w:rPr>
          <w:rFonts w:ascii="Cambria Math" w:hAnsi="Cambria Math"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u,i</m:t>
            </m:r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ascii="Cambria Math" w:hAnsi="Cambria Math" w:hint="eastAsia"/>
        </w:rPr>
        <w:t>。如图中的</w:t>
      </w:r>
      <w:r>
        <w:rPr>
          <w:rFonts w:ascii="Cambria Math" w:hAnsi="Cambria Math"/>
        </w:rPr>
        <w:t>R</w:t>
      </w:r>
      <w:r>
        <w:rPr>
          <w:rFonts w:ascii="Cambria Math" w:hAnsi="Cambria Math" w:hint="eastAsia"/>
        </w:rPr>
        <w:t>ating=3.65</w:t>
      </w:r>
      <w:r>
        <w:rPr>
          <w:rFonts w:ascii="Cambria Math" w:hAnsi="Cambria Math" w:hint="eastAsia"/>
        </w:rPr>
        <w:t>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ascii="Cambria Math" w:hAnsi="Cambria Math" w:hint="eastAsia"/>
        </w:rPr>
        <w:t>=3.8</w:t>
      </w:r>
      <w:r>
        <w:rPr>
          <w:rFonts w:ascii="Cambria Math" w:hAnsi="Cambria Math" w:hint="eastAsia"/>
        </w:rPr>
        <w:t>小，所以被抛弃，其后一位的项目数顺势补充为第五个推荐项目。</w:t>
      </w:r>
    </w:p>
    <w:p w:rsidR="00841E1D" w:rsidRDefault="00841E1D" w:rsidP="005D7795">
      <w:pPr>
        <w:ind w:firstLine="360"/>
        <w:rPr>
          <w:rFonts w:ascii="Cambria Math" w:hAnsi="Cambria Math" w:hint="eastAsia"/>
        </w:rPr>
      </w:pPr>
      <w:bookmarkStart w:id="0" w:name="_GoBack"/>
      <w:bookmarkEnd w:id="0"/>
    </w:p>
    <w:p w:rsidR="00841E1D" w:rsidRDefault="00841E1D" w:rsidP="00841E1D">
      <w:pPr>
        <w:jc w:val="center"/>
      </w:pPr>
      <w:r>
        <w:rPr>
          <w:noProof/>
        </w:rPr>
        <w:drawing>
          <wp:inline distT="0" distB="0" distL="0" distR="0" wp14:anchorId="0A513E2E" wp14:editId="69CB1964">
            <wp:extent cx="3946358" cy="287971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550" cy="289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1D" w:rsidRDefault="00841E1D" w:rsidP="00841E1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4-2</w:t>
      </w:r>
      <w:r>
        <w:t xml:space="preserve"> </w:t>
      </w:r>
      <w:r>
        <w:rPr>
          <w:rFonts w:hint="eastAsia"/>
        </w:rPr>
        <w:t>不同排序方法的准确度</w:t>
      </w:r>
      <w:r>
        <w:rPr>
          <w:rFonts w:hint="eastAsia"/>
        </w:rPr>
        <w:t>-</w:t>
      </w:r>
      <w:r>
        <w:rPr>
          <w:rFonts w:hint="eastAsia"/>
        </w:rPr>
        <w:t>多样性曲线图</w:t>
      </w:r>
    </w:p>
    <w:p w:rsidR="005D7795" w:rsidRPr="00841E1D" w:rsidRDefault="005D7795" w:rsidP="00E24DBE">
      <w:pPr>
        <w:ind w:firstLine="420"/>
      </w:pPr>
    </w:p>
    <w:p w:rsidR="005A6B6F" w:rsidRDefault="005A6B6F" w:rsidP="00E24DBE">
      <w:pPr>
        <w:ind w:firstLine="420"/>
      </w:pPr>
      <w:r>
        <w:rPr>
          <w:rFonts w:hint="eastAsia"/>
        </w:rPr>
        <w:t>本实验分别</w:t>
      </w:r>
      <w:r w:rsidR="005D7795">
        <w:rPr>
          <w:rFonts w:hint="eastAsia"/>
        </w:rPr>
        <w:t>针对</w:t>
      </w:r>
      <w:r>
        <w:rPr>
          <w:rFonts w:hint="eastAsia"/>
        </w:rPr>
        <w:t>上述</w:t>
      </w:r>
      <w:r>
        <w:rPr>
          <w:rFonts w:hint="eastAsia"/>
        </w:rPr>
        <w:t>5</w:t>
      </w:r>
      <w:r w:rsidR="005D7795">
        <w:rPr>
          <w:rFonts w:hint="eastAsia"/>
        </w:rPr>
        <w:t>种</w:t>
      </w:r>
      <w:r>
        <w:rPr>
          <w:rFonts w:hint="eastAsia"/>
        </w:rPr>
        <w:t>排序方法，</w:t>
      </w:r>
      <w:r w:rsidR="005D7795">
        <w:rPr>
          <w:rFonts w:hint="eastAsia"/>
        </w:rPr>
        <w:t>测量了在不同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D7795">
        <w:rPr>
          <w:rFonts w:hint="eastAsia"/>
        </w:rPr>
        <w:t>取值情况下，</w:t>
      </w:r>
      <w:r>
        <w:rPr>
          <w:rFonts w:hint="eastAsia"/>
        </w:rPr>
        <w:t>准确度与多样度的变化曲线，</w:t>
      </w:r>
      <w:r w:rsidR="001B6C41">
        <w:rPr>
          <w:rFonts w:hint="eastAsia"/>
        </w:rPr>
        <w:t>如图</w:t>
      </w:r>
      <w:r w:rsidR="001B6C41">
        <w:rPr>
          <w:rFonts w:hint="eastAsia"/>
        </w:rPr>
        <w:t>4-</w:t>
      </w:r>
      <w:r w:rsidR="006E20A1">
        <w:rPr>
          <w:rFonts w:hint="eastAsia"/>
        </w:rPr>
        <w:t>2</w:t>
      </w:r>
      <w:r w:rsidR="001B6C41">
        <w:rPr>
          <w:rFonts w:hint="eastAsia"/>
        </w:rPr>
        <w:t>所示：当相对准确度为</w:t>
      </w:r>
      <w:r w:rsidR="001B6C41">
        <w:rPr>
          <w:rFonts w:hint="eastAsia"/>
        </w:rPr>
        <w:t>1</w:t>
      </w:r>
      <w:r w:rsidR="001B6C41">
        <w:rPr>
          <w:rFonts w:hint="eastAsia"/>
        </w:rPr>
        <w:t>时为未加入任何优化的系统，其多样度最低，随</w:t>
      </w:r>
      <w:r w:rsidR="001B6C41">
        <w:rPr>
          <w:rFonts w:hint="eastAsia"/>
        </w:rPr>
        <w:lastRenderedPageBreak/>
        <w:t>着阈值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1B6C41">
        <w:rPr>
          <w:rFonts w:hint="eastAsia"/>
        </w:rPr>
        <w:t>的降低，其准确度出现损失，而多样度增高。</w:t>
      </w:r>
      <w:r>
        <w:rPr>
          <w:rFonts w:hint="eastAsia"/>
        </w:rPr>
        <w:t>表中可以看出，</w:t>
      </w:r>
      <w:r>
        <w:t>A</w:t>
      </w:r>
      <w:r>
        <w:rPr>
          <w:rFonts w:hint="eastAsia"/>
        </w:rPr>
        <w:t>bso</w:t>
      </w:r>
      <w:r>
        <w:t>lute Likeability</w:t>
      </w:r>
      <w:r w:rsidR="00291604">
        <w:rPr>
          <w:rFonts w:hint="eastAsia"/>
        </w:rPr>
        <w:t>方法能够在损失少量的准确度情况下，实现多样性的大幅度提升</w:t>
      </w:r>
      <w:r>
        <w:rPr>
          <w:rFonts w:hint="eastAsia"/>
        </w:rPr>
        <w:t>，在因此该方法推荐在</w:t>
      </w:r>
      <w:r w:rsidR="005D7795">
        <w:rPr>
          <w:rFonts w:hint="eastAsia"/>
        </w:rPr>
        <w:t>推荐系统</w:t>
      </w:r>
      <w:r>
        <w:rPr>
          <w:rFonts w:hint="eastAsia"/>
        </w:rPr>
        <w:t>中使用以提升多样度。</w:t>
      </w:r>
    </w:p>
    <w:p w:rsidR="005D7795" w:rsidRDefault="005D7795" w:rsidP="00841E1D">
      <w:pPr>
        <w:rPr>
          <w:rFonts w:hint="eastAsia"/>
        </w:rPr>
      </w:pPr>
    </w:p>
    <w:p w:rsidR="00A86B3E" w:rsidRDefault="00A86B3E" w:rsidP="005D7795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4-</w:t>
      </w:r>
      <w:r w:rsidR="006E20A1">
        <w:rPr>
          <w:rFonts w:hint="eastAsia"/>
        </w:rPr>
        <w:t>3</w:t>
      </w:r>
      <w:r>
        <w:rPr>
          <w:rFonts w:hint="eastAsia"/>
        </w:rPr>
        <w:t>所示为使用基于</w:t>
      </w:r>
      <w:r>
        <w:t>A</w:t>
      </w:r>
      <w:r>
        <w:rPr>
          <w:rFonts w:hint="eastAsia"/>
        </w:rPr>
        <w:t>bsolute</w:t>
      </w:r>
      <w:r>
        <w:t xml:space="preserve"> Likeability</w:t>
      </w:r>
      <w:r>
        <w:rPr>
          <w:rFonts w:hint="eastAsia"/>
        </w:rPr>
        <w:t>的</w:t>
      </w:r>
      <w:r>
        <w:rPr>
          <w:rFonts w:hint="eastAsia"/>
        </w:rPr>
        <w:t>Re-</w:t>
      </w:r>
      <w:r>
        <w:t>Rank</w:t>
      </w:r>
      <w:r>
        <w:rPr>
          <w:rFonts w:hint="eastAsia"/>
        </w:rPr>
        <w:t>方法后，对各个项目的推荐次数</w:t>
      </w:r>
      <w:r w:rsidR="00E24DBE">
        <w:rPr>
          <w:rFonts w:hint="eastAsia"/>
        </w:rPr>
        <w:t>统计</w:t>
      </w:r>
      <w:r>
        <w:rPr>
          <w:rFonts w:hint="eastAsia"/>
        </w:rPr>
        <w:t>的结果</w:t>
      </w:r>
      <w:r w:rsidR="00E24DBE">
        <w:rPr>
          <w:rFonts w:hint="eastAsia"/>
        </w:rPr>
        <w:t>，为了更好地展示结果，图中只取了推荐次数最高的</w:t>
      </w:r>
      <w:r w:rsidR="00E24DBE">
        <w:rPr>
          <w:rFonts w:hint="eastAsia"/>
        </w:rPr>
        <w:t>200</w:t>
      </w:r>
      <w:r w:rsidR="00E24DBE">
        <w:rPr>
          <w:rFonts w:hint="eastAsia"/>
        </w:rPr>
        <w:t>人进行统计</w:t>
      </w:r>
      <w:r>
        <w:rPr>
          <w:rFonts w:hint="eastAsia"/>
        </w:rPr>
        <w:t>。当设定的阈值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越低，</w:t>
      </w:r>
      <w:r w:rsidR="00E24DBE">
        <w:rPr>
          <w:rFonts w:hint="eastAsia"/>
        </w:rPr>
        <w:t>系统的推荐多样性越明显，可以直观地看到长尾效应的改善。</w:t>
      </w:r>
    </w:p>
    <w:p w:rsidR="00A86B3E" w:rsidRDefault="00FB495D" w:rsidP="00A86B3E">
      <w:pPr>
        <w:jc w:val="center"/>
      </w:pPr>
      <w:r>
        <w:rPr>
          <w:noProof/>
        </w:rPr>
        <w:drawing>
          <wp:inline distT="0" distB="0" distL="0" distR="0" wp14:anchorId="01060649" wp14:editId="3485361C">
            <wp:extent cx="5274310" cy="39465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3E" w:rsidRDefault="00A86B3E" w:rsidP="00A86B3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</w:t>
      </w:r>
      <w:r w:rsidR="006E20A1">
        <w:rPr>
          <w:rFonts w:hint="eastAsia"/>
        </w:rPr>
        <w:t>3</w:t>
      </w:r>
      <w:r>
        <w:t xml:space="preserve"> </w:t>
      </w:r>
      <w:r>
        <w:rPr>
          <w:rFonts w:hint="eastAsia"/>
        </w:rPr>
        <w:t>使用基于</w:t>
      </w:r>
      <w:r>
        <w:t>A</w:t>
      </w:r>
      <w:r>
        <w:rPr>
          <w:rFonts w:hint="eastAsia"/>
        </w:rPr>
        <w:t>bsolute</w:t>
      </w:r>
      <w:r>
        <w:t xml:space="preserve"> Likeability</w:t>
      </w:r>
      <w:r>
        <w:rPr>
          <w:rFonts w:hint="eastAsia"/>
        </w:rPr>
        <w:t>的</w:t>
      </w:r>
      <w:r>
        <w:rPr>
          <w:rFonts w:hint="eastAsia"/>
        </w:rPr>
        <w:t>Re-</w:t>
      </w:r>
      <w:r>
        <w:t>Rank</w:t>
      </w:r>
      <w:r>
        <w:rPr>
          <w:rFonts w:hint="eastAsia"/>
        </w:rPr>
        <w:t>方法</w:t>
      </w:r>
    </w:p>
    <w:p w:rsidR="00A86B3E" w:rsidRDefault="00FB495D" w:rsidP="00A86B3E">
      <w:pPr>
        <w:jc w:val="center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A86B3E">
        <w:rPr>
          <w:rFonts w:hint="eastAsia"/>
        </w:rPr>
        <w:t>后，对各个项目的推荐次数</w:t>
      </w:r>
      <w:r w:rsidR="00E24DBE">
        <w:rPr>
          <w:rFonts w:hint="eastAsia"/>
        </w:rPr>
        <w:t>统计</w:t>
      </w:r>
      <w:r w:rsidR="00A86B3E">
        <w:rPr>
          <w:rFonts w:hint="eastAsia"/>
        </w:rPr>
        <w:t>的结果</w:t>
      </w:r>
      <w:r>
        <w:rPr>
          <w:rFonts w:hint="eastAsia"/>
        </w:rPr>
        <w:t>。</w:t>
      </w:r>
    </w:p>
    <w:p w:rsidR="004D4758" w:rsidRPr="005D6B73" w:rsidRDefault="004D4758" w:rsidP="005A6B6F"/>
    <w:sectPr w:rsidR="004D4758" w:rsidRPr="005D6B73" w:rsidSect="00A01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FCD" w:rsidRDefault="00993FCD" w:rsidP="00B804C0">
      <w:r>
        <w:separator/>
      </w:r>
    </w:p>
  </w:endnote>
  <w:endnote w:type="continuationSeparator" w:id="0">
    <w:p w:rsidR="00993FCD" w:rsidRDefault="00993FCD" w:rsidP="00B8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FCD" w:rsidRDefault="00993FCD" w:rsidP="00B804C0">
      <w:r>
        <w:separator/>
      </w:r>
    </w:p>
  </w:footnote>
  <w:footnote w:type="continuationSeparator" w:id="0">
    <w:p w:rsidR="00993FCD" w:rsidRDefault="00993FCD" w:rsidP="00B80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2861"/>
    <w:multiLevelType w:val="hybridMultilevel"/>
    <w:tmpl w:val="A380FD9C"/>
    <w:lvl w:ilvl="0" w:tplc="234C72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73397"/>
    <w:multiLevelType w:val="hybridMultilevel"/>
    <w:tmpl w:val="717C335C"/>
    <w:lvl w:ilvl="0" w:tplc="4BEAB1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8627B2"/>
    <w:multiLevelType w:val="hybridMultilevel"/>
    <w:tmpl w:val="400A3012"/>
    <w:lvl w:ilvl="0" w:tplc="5606A7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02411"/>
    <w:multiLevelType w:val="hybridMultilevel"/>
    <w:tmpl w:val="C7CEC022"/>
    <w:lvl w:ilvl="0" w:tplc="1D1AB89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9E19C6"/>
    <w:multiLevelType w:val="hybridMultilevel"/>
    <w:tmpl w:val="AB46312C"/>
    <w:lvl w:ilvl="0" w:tplc="24BED76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E56F6F"/>
    <w:multiLevelType w:val="multilevel"/>
    <w:tmpl w:val="DA4AE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73"/>
    <w:rsid w:val="000136F8"/>
    <w:rsid w:val="0004780B"/>
    <w:rsid w:val="00063D46"/>
    <w:rsid w:val="0006656A"/>
    <w:rsid w:val="000754A8"/>
    <w:rsid w:val="000E55DF"/>
    <w:rsid w:val="000F3D20"/>
    <w:rsid w:val="00102F2F"/>
    <w:rsid w:val="001B6C41"/>
    <w:rsid w:val="00291604"/>
    <w:rsid w:val="003527D1"/>
    <w:rsid w:val="003B241D"/>
    <w:rsid w:val="003F0FAC"/>
    <w:rsid w:val="00456A05"/>
    <w:rsid w:val="00483F1B"/>
    <w:rsid w:val="004D4758"/>
    <w:rsid w:val="005237DB"/>
    <w:rsid w:val="005558DB"/>
    <w:rsid w:val="005A6B6F"/>
    <w:rsid w:val="005C743E"/>
    <w:rsid w:val="005D6B73"/>
    <w:rsid w:val="005D7795"/>
    <w:rsid w:val="005F6F76"/>
    <w:rsid w:val="00680A21"/>
    <w:rsid w:val="00685B34"/>
    <w:rsid w:val="00691E68"/>
    <w:rsid w:val="006C1B4A"/>
    <w:rsid w:val="006D206D"/>
    <w:rsid w:val="006E20A1"/>
    <w:rsid w:val="00753C37"/>
    <w:rsid w:val="007C5758"/>
    <w:rsid w:val="007C69E3"/>
    <w:rsid w:val="007D19D4"/>
    <w:rsid w:val="00841E1D"/>
    <w:rsid w:val="008A3341"/>
    <w:rsid w:val="00981F37"/>
    <w:rsid w:val="00993FCD"/>
    <w:rsid w:val="009C0517"/>
    <w:rsid w:val="009D1B9B"/>
    <w:rsid w:val="009F2180"/>
    <w:rsid w:val="00A007A0"/>
    <w:rsid w:val="00A01A93"/>
    <w:rsid w:val="00A32E83"/>
    <w:rsid w:val="00A64374"/>
    <w:rsid w:val="00A86B3E"/>
    <w:rsid w:val="00B04FD3"/>
    <w:rsid w:val="00B804C0"/>
    <w:rsid w:val="00B92FB1"/>
    <w:rsid w:val="00BC77A7"/>
    <w:rsid w:val="00C8304E"/>
    <w:rsid w:val="00CC304C"/>
    <w:rsid w:val="00D442F3"/>
    <w:rsid w:val="00D67386"/>
    <w:rsid w:val="00DF2380"/>
    <w:rsid w:val="00E24DBE"/>
    <w:rsid w:val="00E958AE"/>
    <w:rsid w:val="00EB6D74"/>
    <w:rsid w:val="00F55053"/>
    <w:rsid w:val="00FA0BE1"/>
    <w:rsid w:val="00FB495D"/>
    <w:rsid w:val="00FD67CF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16F7B"/>
  <w15:chartTrackingRefBased/>
  <w15:docId w15:val="{047D5CE9-88EB-4155-8A56-6EF6A09A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30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B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80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04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0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04C0"/>
    <w:rPr>
      <w:sz w:val="18"/>
      <w:szCs w:val="18"/>
    </w:rPr>
  </w:style>
  <w:style w:type="table" w:styleId="a8">
    <w:name w:val="Table Grid"/>
    <w:basedOn w:val="a1"/>
    <w:uiPriority w:val="39"/>
    <w:rsid w:val="00B80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B804C0"/>
    <w:rPr>
      <w:color w:val="808080"/>
    </w:rPr>
  </w:style>
  <w:style w:type="character" w:customStyle="1" w:styleId="10">
    <w:name w:val="标题 1 字符"/>
    <w:basedOn w:val="a0"/>
    <w:link w:val="1"/>
    <w:uiPriority w:val="9"/>
    <w:rsid w:val="00CC30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Hotaru Lin</dc:creator>
  <cp:keywords/>
  <dc:description/>
  <cp:lastModifiedBy>Hotaru Lin</cp:lastModifiedBy>
  <cp:revision>4</cp:revision>
  <cp:lastPrinted>2018-02-02T03:43:00Z</cp:lastPrinted>
  <dcterms:created xsi:type="dcterms:W3CDTF">2018-02-02T03:30:00Z</dcterms:created>
  <dcterms:modified xsi:type="dcterms:W3CDTF">2018-02-02T04:26:00Z</dcterms:modified>
</cp:coreProperties>
</file>