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728" w:rsidRPr="00FF4B1A" w:rsidRDefault="005635FB" w:rsidP="001129A3">
      <w:pPr>
        <w:pStyle w:val="1"/>
        <w:jc w:val="center"/>
      </w:pPr>
      <w:bookmarkStart w:id="0" w:name="_Hlk504555302"/>
      <w:bookmarkEnd w:id="0"/>
      <w:r w:rsidRPr="00FF4B1A">
        <w:t>Recommend D</w:t>
      </w:r>
      <w:r w:rsidRPr="00FF4B1A">
        <w:rPr>
          <w:rFonts w:hint="eastAsia"/>
        </w:rPr>
        <w:t>ivers</w:t>
      </w:r>
      <w:r w:rsidRPr="00FF4B1A">
        <w:t>ity Survey</w:t>
      </w:r>
    </w:p>
    <w:p w:rsidR="00555728" w:rsidRPr="001129A3" w:rsidRDefault="00555728" w:rsidP="00FF4B1A">
      <w:pPr>
        <w:pStyle w:val="a3"/>
        <w:numPr>
          <w:ilvl w:val="0"/>
          <w:numId w:val="3"/>
        </w:numPr>
        <w:ind w:firstLineChars="0"/>
        <w:rPr>
          <w:b/>
          <w:sz w:val="36"/>
          <w:szCs w:val="36"/>
        </w:rPr>
      </w:pPr>
      <w:r w:rsidRPr="001129A3">
        <w:rPr>
          <w:rFonts w:hint="eastAsia"/>
          <w:b/>
          <w:sz w:val="36"/>
          <w:szCs w:val="36"/>
        </w:rPr>
        <w:t>定义</w:t>
      </w:r>
    </w:p>
    <w:p w:rsidR="00A908BE" w:rsidRDefault="00555728" w:rsidP="000F7EDA">
      <w:pPr>
        <w:ind w:firstLine="360"/>
      </w:pPr>
      <w:r w:rsidRPr="00FF4B1A">
        <w:rPr>
          <w:rFonts w:hint="eastAsia"/>
        </w:rPr>
        <w:t>推荐多样</w:t>
      </w:r>
      <w:r w:rsidR="00A908BE" w:rsidRPr="00FF4B1A">
        <w:rPr>
          <w:rFonts w:hint="eastAsia"/>
        </w:rPr>
        <w:t>性</w:t>
      </w:r>
      <w:r w:rsidR="00547EFE">
        <w:rPr>
          <w:rFonts w:hint="eastAsia"/>
        </w:rPr>
        <w:t>(</w:t>
      </w:r>
      <w:r w:rsidR="00547EFE">
        <w:t>Diversity)</w:t>
      </w:r>
      <w:r w:rsidR="00A908BE" w:rsidRPr="00FF4B1A">
        <w:rPr>
          <w:rFonts w:hint="eastAsia"/>
        </w:rPr>
        <w:t>是指尽可能多的将</w:t>
      </w:r>
      <w:r w:rsidR="00F55A4F">
        <w:rPr>
          <w:rFonts w:hint="eastAsia"/>
        </w:rPr>
        <w:t>每种</w:t>
      </w:r>
      <w:r w:rsidR="00A908BE" w:rsidRPr="00FF4B1A">
        <w:rPr>
          <w:rFonts w:hint="eastAsia"/>
        </w:rPr>
        <w:t>项目推荐给用户，而不局限于少数</w:t>
      </w:r>
      <w:r w:rsidR="00F55A4F">
        <w:rPr>
          <w:rFonts w:hint="eastAsia"/>
        </w:rPr>
        <w:t>种类</w:t>
      </w:r>
      <w:r w:rsidR="00A908BE" w:rsidRPr="00FF4B1A">
        <w:rPr>
          <w:rFonts w:hint="eastAsia"/>
        </w:rPr>
        <w:t>。多样性往往是衡量推荐系统的一个重要指标</w:t>
      </w:r>
      <w:r w:rsidR="00B8069F" w:rsidRPr="00FF4B1A">
        <w:rPr>
          <w:rFonts w:hint="eastAsia"/>
        </w:rPr>
        <w:t>。</w:t>
      </w:r>
    </w:p>
    <w:p w:rsidR="00044CE0" w:rsidRDefault="00044CE0" w:rsidP="00FF4B1A"/>
    <w:p w:rsidR="00547EFE" w:rsidRDefault="00044CE0" w:rsidP="000F7EDA">
      <w:pPr>
        <w:ind w:firstLine="360"/>
      </w:pPr>
      <w:r>
        <w:rPr>
          <w:rFonts w:hint="eastAsia"/>
        </w:rPr>
        <w:t>推荐系统的多样性与准确性</w:t>
      </w:r>
      <w:r w:rsidR="00285E57">
        <w:rPr>
          <w:rFonts w:hint="eastAsia"/>
        </w:rPr>
        <w:t>(</w:t>
      </w:r>
      <w:r w:rsidR="00285E57">
        <w:t>Accuracy)</w:t>
      </w:r>
      <w:r>
        <w:rPr>
          <w:rFonts w:hint="eastAsia"/>
        </w:rPr>
        <w:t>是一对相互矛盾的关系。若提高多样性必然会导致准确性的损失。</w:t>
      </w:r>
      <w:r w:rsidR="00547EFE">
        <w:rPr>
          <w:rFonts w:hint="eastAsia"/>
        </w:rPr>
        <w:t>如，总是推荐热门的项目给用户，虽然准确度很高，但是其多样性很差，若提高多样性，就需要推荐给用户相对不那么热门的项目，这会损失部分准确性。</w:t>
      </w:r>
      <w:r w:rsidR="001F2399">
        <w:rPr>
          <w:rFonts w:hint="eastAsia"/>
        </w:rPr>
        <w:t>事实证明，仅仅通过提高准确率已经不能足以反映用户的潜在兴趣，多样性越来越受到关注，它可以推荐许多人们意想不到的项目</w:t>
      </w:r>
      <w:r w:rsidR="0043141E">
        <w:rPr>
          <w:rFonts w:hint="eastAsia"/>
        </w:rPr>
        <w:t>或者是能</w:t>
      </w:r>
      <w:r w:rsidR="001F2399">
        <w:rPr>
          <w:rFonts w:hint="eastAsia"/>
        </w:rPr>
        <w:t>激发人们兴趣的项目。</w:t>
      </w:r>
      <w:r w:rsidR="00547EFE">
        <w:rPr>
          <w:rFonts w:hint="eastAsia"/>
        </w:rPr>
        <w:t>因此</w:t>
      </w:r>
      <w:r w:rsidR="001F2399">
        <w:rPr>
          <w:rFonts w:hint="eastAsia"/>
        </w:rPr>
        <w:t>很多研究是在</w:t>
      </w:r>
      <w:r w:rsidR="00547EFE">
        <w:rPr>
          <w:rFonts w:hint="eastAsia"/>
        </w:rPr>
        <w:t>多样性与准确性之间</w:t>
      </w:r>
      <w:r w:rsidR="001F2399">
        <w:rPr>
          <w:rFonts w:hint="eastAsia"/>
        </w:rPr>
        <w:t>寻找</w:t>
      </w:r>
      <w:r w:rsidR="00547EFE">
        <w:rPr>
          <w:rFonts w:hint="eastAsia"/>
        </w:rPr>
        <w:t>一个平衡点</w:t>
      </w:r>
      <w:r w:rsidR="00547EFE">
        <w:rPr>
          <w:rFonts w:hint="eastAsia"/>
        </w:rPr>
        <w:t>(</w:t>
      </w:r>
      <w:r w:rsidR="00547EFE">
        <w:t>tradeoff)</w:t>
      </w:r>
      <w:r w:rsidR="00547EFE">
        <w:rPr>
          <w:rFonts w:hint="eastAsia"/>
        </w:rPr>
        <w:t>。</w:t>
      </w:r>
    </w:p>
    <w:p w:rsidR="00A64B2D" w:rsidRDefault="00A64B2D" w:rsidP="00FF4B1A"/>
    <w:p w:rsidR="00F55A4F" w:rsidRPr="001129A3" w:rsidRDefault="00790EE5" w:rsidP="00F55A4F">
      <w:pPr>
        <w:pStyle w:val="a3"/>
        <w:numPr>
          <w:ilvl w:val="0"/>
          <w:numId w:val="3"/>
        </w:numPr>
        <w:ind w:firstLineChars="0"/>
        <w:rPr>
          <w:b/>
          <w:sz w:val="36"/>
          <w:szCs w:val="36"/>
        </w:rPr>
      </w:pPr>
      <w:r w:rsidRPr="001129A3">
        <w:rPr>
          <w:rFonts w:hint="eastAsia"/>
          <w:b/>
          <w:sz w:val="36"/>
          <w:szCs w:val="36"/>
        </w:rPr>
        <w:t>传统</w:t>
      </w:r>
      <w:r w:rsidR="00F55A4F" w:rsidRPr="001129A3">
        <w:rPr>
          <w:rFonts w:hint="eastAsia"/>
          <w:b/>
          <w:sz w:val="36"/>
          <w:szCs w:val="36"/>
        </w:rPr>
        <w:t>推荐系统存在的问题</w:t>
      </w:r>
    </w:p>
    <w:p w:rsidR="00F55A4F" w:rsidRDefault="00F55A4F" w:rsidP="000F7EDA">
      <w:pPr>
        <w:ind w:firstLine="360"/>
      </w:pPr>
      <w:r>
        <w:rPr>
          <w:rFonts w:hint="eastAsia"/>
        </w:rPr>
        <w:t>长尾效应</w:t>
      </w:r>
      <w:r>
        <w:rPr>
          <w:rFonts w:hint="eastAsia"/>
        </w:rPr>
        <w:t>(long</w:t>
      </w:r>
      <w:r>
        <w:t>-tail effect)</w:t>
      </w:r>
    </w:p>
    <w:p w:rsidR="00B8069F" w:rsidRDefault="00F55A4F" w:rsidP="000F7EDA">
      <w:pPr>
        <w:ind w:firstLine="360"/>
      </w:pPr>
      <w:r>
        <w:t>“</w:t>
      </w:r>
      <w:r>
        <w:rPr>
          <w:rFonts w:hint="eastAsia"/>
        </w:rPr>
        <w:t>超级明星</w:t>
      </w:r>
      <w:r>
        <w:t>”</w:t>
      </w:r>
      <w:r>
        <w:rPr>
          <w:rFonts w:hint="eastAsia"/>
        </w:rPr>
        <w:t>效应</w:t>
      </w:r>
      <w:r>
        <w:rPr>
          <w:rFonts w:hint="eastAsia"/>
        </w:rPr>
        <w:t>(</w:t>
      </w:r>
      <w:r>
        <w:t>superstar effect)</w:t>
      </w:r>
    </w:p>
    <w:p w:rsidR="00A64B2D" w:rsidRPr="00FF4B1A" w:rsidRDefault="00A64B2D" w:rsidP="00FF4B1A"/>
    <w:p w:rsidR="00B8069F" w:rsidRPr="001129A3" w:rsidRDefault="00B8069F" w:rsidP="00FF4B1A">
      <w:pPr>
        <w:pStyle w:val="a3"/>
        <w:numPr>
          <w:ilvl w:val="0"/>
          <w:numId w:val="3"/>
        </w:numPr>
        <w:ind w:firstLineChars="0"/>
        <w:rPr>
          <w:b/>
          <w:sz w:val="36"/>
          <w:szCs w:val="36"/>
        </w:rPr>
      </w:pPr>
      <w:r w:rsidRPr="001129A3">
        <w:rPr>
          <w:rFonts w:hint="eastAsia"/>
          <w:b/>
          <w:sz w:val="36"/>
          <w:szCs w:val="36"/>
        </w:rPr>
        <w:t>推荐系统</w:t>
      </w:r>
      <w:r w:rsidR="00872AEE" w:rsidRPr="001129A3">
        <w:rPr>
          <w:rFonts w:hint="eastAsia"/>
          <w:b/>
          <w:sz w:val="36"/>
          <w:szCs w:val="36"/>
        </w:rPr>
        <w:t>多样性分类</w:t>
      </w:r>
      <w:r w:rsidR="00A64B2D" w:rsidRPr="001129A3">
        <w:rPr>
          <w:rFonts w:hint="eastAsia"/>
          <w:b/>
          <w:sz w:val="36"/>
          <w:szCs w:val="36"/>
        </w:rPr>
        <w:t>与测量方法</w:t>
      </w:r>
    </w:p>
    <w:p w:rsidR="00BA14B9" w:rsidRDefault="00872AEE" w:rsidP="000F7EDA">
      <w:pPr>
        <w:ind w:firstLine="360"/>
      </w:pPr>
      <w:r w:rsidRPr="007431A6">
        <w:rPr>
          <w:rFonts w:hint="eastAsia"/>
          <w:b/>
        </w:rPr>
        <w:t>系统级别的多样性</w:t>
      </w:r>
      <w:r w:rsidR="008E6A82" w:rsidRPr="007431A6">
        <w:rPr>
          <w:b/>
        </w:rPr>
        <w:t>(Aggregate Diversity)</w:t>
      </w:r>
      <w:r w:rsidR="001F2399">
        <w:rPr>
          <w:rFonts w:hint="eastAsia"/>
        </w:rPr>
        <w:t>是指从系统整体角度出发，</w:t>
      </w:r>
      <w:r w:rsidR="004B6A96">
        <w:rPr>
          <w:rFonts w:hint="eastAsia"/>
        </w:rPr>
        <w:t>以减缓“长尾效应”为目标，</w:t>
      </w:r>
      <w:r w:rsidR="001F2399">
        <w:rPr>
          <w:rFonts w:hint="eastAsia"/>
        </w:rPr>
        <w:t>提升不同种类项目被</w:t>
      </w:r>
      <w:r w:rsidR="004B6A96">
        <w:rPr>
          <w:rFonts w:hint="eastAsia"/>
        </w:rPr>
        <w:t>推荐</w:t>
      </w:r>
      <w:r w:rsidR="001F2399">
        <w:rPr>
          <w:rFonts w:hint="eastAsia"/>
        </w:rPr>
        <w:t>的频率</w:t>
      </w:r>
      <w:r w:rsidR="004B6A96">
        <w:rPr>
          <w:rFonts w:hint="eastAsia"/>
        </w:rPr>
        <w:t>。</w:t>
      </w:r>
      <w:r w:rsidR="001129A3">
        <w:t>[1]</w:t>
      </w:r>
      <w:r w:rsidR="001129A3">
        <w:rPr>
          <w:rFonts w:hint="eastAsia"/>
        </w:rPr>
        <w:t>给出了</w:t>
      </w:r>
      <w:r w:rsidR="004B6A96">
        <w:rPr>
          <w:rFonts w:hint="eastAsia"/>
        </w:rPr>
        <w:t>常见的测量方法</w:t>
      </w:r>
      <w:r w:rsidR="00BA14B9">
        <w:rPr>
          <w:rFonts w:hint="eastAsia"/>
        </w:rPr>
        <w:t>：</w:t>
      </w:r>
    </w:p>
    <w:p w:rsidR="00BA14B9" w:rsidRDefault="004B6A96" w:rsidP="00BA14B9">
      <w:pPr>
        <w:pStyle w:val="a3"/>
        <w:numPr>
          <w:ilvl w:val="0"/>
          <w:numId w:val="4"/>
        </w:numPr>
        <w:ind w:firstLineChars="0"/>
      </w:pPr>
      <w:r>
        <w:t>absolute long-tail metrics</w:t>
      </w:r>
      <w:r w:rsidR="00BA14B9">
        <w:rPr>
          <w:rFonts w:hint="eastAsia"/>
        </w:rPr>
        <w:t>（某个固定排名的项目被推荐的次数）</w:t>
      </w:r>
    </w:p>
    <w:p w:rsidR="00BA14B9" w:rsidRDefault="00BA14B9" w:rsidP="00BA14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re</w:t>
      </w:r>
      <w:r>
        <w:t>lative long-tail metrics</w:t>
      </w:r>
      <w:r>
        <w:rPr>
          <w:rFonts w:hint="eastAsia"/>
        </w:rPr>
        <w:t>（低于某个排名的项目被推荐的次数）</w:t>
      </w:r>
    </w:p>
    <w:p w:rsidR="004B6A96" w:rsidRDefault="00BA14B9" w:rsidP="00BA14B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slop</w:t>
      </w:r>
      <w:r>
        <w:t>e of the log-linear relationship</w:t>
      </w:r>
      <w:r>
        <w:rPr>
          <w:rFonts w:hint="eastAsia"/>
        </w:rPr>
        <w:t>（</w:t>
      </w:r>
      <w:r w:rsidR="001129A3">
        <w:rPr>
          <w:rFonts w:hint="eastAsia"/>
        </w:rPr>
        <w:t>项目排名和推荐次数往往成幂律分布或指数函数分布，因此可以通过拟合并测量相关系数决定</w:t>
      </w:r>
      <w:r>
        <w:rPr>
          <w:rFonts w:hint="eastAsia"/>
        </w:rPr>
        <w:t>）</w:t>
      </w:r>
    </w:p>
    <w:p w:rsidR="00155AC4" w:rsidRDefault="00155AC4" w:rsidP="000F7EDA">
      <w:pPr>
        <w:ind w:firstLine="360"/>
      </w:pPr>
      <w:r>
        <w:rPr>
          <w:rFonts w:hint="eastAsia"/>
        </w:rPr>
        <w:t>在系统级别下，</w:t>
      </w:r>
      <w:r>
        <w:rPr>
          <w:rFonts w:hint="eastAsia"/>
        </w:rPr>
        <w:t>Item</w:t>
      </w:r>
      <w:r>
        <w:t>-Based</w:t>
      </w:r>
      <w:r>
        <w:rPr>
          <w:rFonts w:hint="eastAsia"/>
        </w:rPr>
        <w:t>的协同过滤算法的多样性远远优于</w:t>
      </w:r>
      <w:r>
        <w:rPr>
          <w:rFonts w:hint="eastAsia"/>
        </w:rPr>
        <w:t>User</w:t>
      </w:r>
      <w:r>
        <w:t>-Based</w:t>
      </w:r>
      <w:r>
        <w:rPr>
          <w:rFonts w:hint="eastAsia"/>
        </w:rPr>
        <w:t>方法，因为</w:t>
      </w:r>
      <w:r>
        <w:rPr>
          <w:rFonts w:hint="eastAsia"/>
        </w:rPr>
        <w:t>User</w:t>
      </w:r>
      <w:r>
        <w:t>-Based</w:t>
      </w:r>
      <w:r>
        <w:rPr>
          <w:rFonts w:hint="eastAsia"/>
        </w:rPr>
        <w:t>方法往往倾向于推荐热门的物品，而</w:t>
      </w:r>
      <w:r>
        <w:rPr>
          <w:rFonts w:hint="eastAsia"/>
        </w:rPr>
        <w:t>Item</w:t>
      </w:r>
      <w:r>
        <w:t>-Based</w:t>
      </w:r>
      <w:r>
        <w:rPr>
          <w:rFonts w:hint="eastAsia"/>
        </w:rPr>
        <w:t>方法有较好的新颖性，擅长推荐长尾中的物品（只要有那么一些用户，</w:t>
      </w:r>
      <w:r w:rsidR="0043141E">
        <w:rPr>
          <w:rFonts w:hint="eastAsia"/>
        </w:rPr>
        <w:t>他</w:t>
      </w:r>
      <w:r>
        <w:rPr>
          <w:rFonts w:hint="eastAsia"/>
        </w:rPr>
        <w:t>同时购买了两个冷门的物品，这两个冷门的物品之间就有较高的相似度）。所以尽管</w:t>
      </w:r>
      <w:r>
        <w:rPr>
          <w:rFonts w:hint="eastAsia"/>
        </w:rPr>
        <w:t>Item</w:t>
      </w:r>
      <w:r>
        <w:t>-Based</w:t>
      </w:r>
      <w:r>
        <w:rPr>
          <w:rFonts w:hint="eastAsia"/>
        </w:rPr>
        <w:t>方法精度略小于</w:t>
      </w:r>
      <w:r>
        <w:rPr>
          <w:rFonts w:hint="eastAsia"/>
        </w:rPr>
        <w:t>User</w:t>
      </w:r>
      <w:r>
        <w:t>-Based</w:t>
      </w:r>
      <w:r>
        <w:rPr>
          <w:rFonts w:hint="eastAsia"/>
        </w:rPr>
        <w:t>，但是如果考虑到多样性，</w:t>
      </w:r>
      <w:r>
        <w:rPr>
          <w:rFonts w:hint="eastAsia"/>
        </w:rPr>
        <w:t>Item-</w:t>
      </w:r>
      <w:r>
        <w:t>Based</w:t>
      </w:r>
      <w:r>
        <w:rPr>
          <w:rFonts w:hint="eastAsia"/>
        </w:rPr>
        <w:t>方法好很多。</w:t>
      </w:r>
    </w:p>
    <w:p w:rsidR="00A64B2D" w:rsidRDefault="00A64B2D" w:rsidP="00FF4B1A"/>
    <w:p w:rsidR="00C70687" w:rsidRDefault="008E6A82" w:rsidP="000F7EDA">
      <w:pPr>
        <w:ind w:firstLine="360"/>
      </w:pPr>
      <w:r w:rsidRPr="007431A6">
        <w:rPr>
          <w:rFonts w:hint="eastAsia"/>
          <w:b/>
        </w:rPr>
        <w:t>用户级别的多样性</w:t>
      </w:r>
      <w:r w:rsidRPr="007431A6">
        <w:rPr>
          <w:rFonts w:hint="eastAsia"/>
          <w:b/>
        </w:rPr>
        <w:t>(</w:t>
      </w:r>
      <w:r w:rsidRPr="007431A6">
        <w:rPr>
          <w:b/>
        </w:rPr>
        <w:t>Individual Diversity)</w:t>
      </w:r>
      <w:r w:rsidR="001F2399">
        <w:rPr>
          <w:rFonts w:hint="eastAsia"/>
        </w:rPr>
        <w:t>是指从用户个人角度出发，尽可能多的推荐不同种类的项目，</w:t>
      </w:r>
      <w:r w:rsidR="00155AC4">
        <w:rPr>
          <w:rFonts w:hint="eastAsia"/>
        </w:rPr>
        <w:t>即推荐列表中项目两两之间的相似度，</w:t>
      </w:r>
      <w:r w:rsidR="001F2399">
        <w:rPr>
          <w:rFonts w:hint="eastAsia"/>
        </w:rPr>
        <w:t>通常的测量方法是计算</w:t>
      </w:r>
      <w:r w:rsidR="00B26F1C">
        <w:rPr>
          <w:rFonts w:hint="eastAsia"/>
        </w:rPr>
        <w:t>在推荐中，每个类型被覆盖到的百分比</w:t>
      </w:r>
      <w:r w:rsidR="004B6A96">
        <w:rPr>
          <w:rFonts w:hint="eastAsia"/>
        </w:rPr>
        <w:t>。</w:t>
      </w:r>
      <w:r w:rsidR="00155AC4">
        <w:rPr>
          <w:rFonts w:hint="eastAsia"/>
        </w:rPr>
        <w:t>该方法使用</w:t>
      </w:r>
      <w:r w:rsidR="00155AC4">
        <w:t>U</w:t>
      </w:r>
      <w:r w:rsidR="00155AC4">
        <w:rPr>
          <w:rFonts w:hint="eastAsia"/>
        </w:rPr>
        <w:t>ser</w:t>
      </w:r>
      <w:r w:rsidR="00155AC4">
        <w:t>-Based</w:t>
      </w:r>
      <w:r w:rsidR="00155AC4">
        <w:rPr>
          <w:rFonts w:hint="eastAsia"/>
        </w:rPr>
        <w:t>协同过滤算法要优于</w:t>
      </w:r>
      <w:r w:rsidR="00155AC4">
        <w:rPr>
          <w:rFonts w:hint="eastAsia"/>
        </w:rPr>
        <w:t>Item</w:t>
      </w:r>
      <w:r w:rsidR="00155AC4">
        <w:t>-Based</w:t>
      </w:r>
      <w:r w:rsidR="00155AC4">
        <w:rPr>
          <w:rFonts w:hint="eastAsia"/>
        </w:rPr>
        <w:t>算法，因为</w:t>
      </w:r>
      <w:r w:rsidR="00155AC4">
        <w:rPr>
          <w:rFonts w:hint="eastAsia"/>
        </w:rPr>
        <w:t>Item</w:t>
      </w:r>
      <w:r w:rsidR="00155AC4">
        <w:t>-Based</w:t>
      </w:r>
      <w:r w:rsidR="00155AC4">
        <w:rPr>
          <w:rFonts w:hint="eastAsia"/>
        </w:rPr>
        <w:t>算法往往与用户的历史记录相似。</w:t>
      </w:r>
    </w:p>
    <w:p w:rsidR="00790EE5" w:rsidRDefault="00790EE5" w:rsidP="00FF4B1A"/>
    <w:p w:rsidR="00790EE5" w:rsidRDefault="00B26F1C" w:rsidP="00790EE5">
      <w:pPr>
        <w:pStyle w:val="a3"/>
        <w:numPr>
          <w:ilvl w:val="0"/>
          <w:numId w:val="3"/>
        </w:numPr>
        <w:ind w:firstLineChars="0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提升</w:t>
      </w:r>
      <w:r w:rsidR="00790EE5" w:rsidRPr="001129A3">
        <w:rPr>
          <w:rFonts w:hint="eastAsia"/>
          <w:b/>
          <w:sz w:val="36"/>
          <w:szCs w:val="36"/>
        </w:rPr>
        <w:t>多样性方法</w:t>
      </w:r>
    </w:p>
    <w:p w:rsidR="005556F9" w:rsidRDefault="005556F9" w:rsidP="000F7EDA">
      <w:pPr>
        <w:ind w:firstLine="360"/>
      </w:pPr>
      <w:r>
        <w:rPr>
          <w:rFonts w:hint="eastAsia"/>
        </w:rPr>
        <w:t>通常</w:t>
      </w:r>
      <w:r w:rsidR="00EF55BB">
        <w:rPr>
          <w:rFonts w:hint="eastAsia"/>
        </w:rPr>
        <w:t>分为两类</w:t>
      </w:r>
      <w:r>
        <w:rPr>
          <w:rFonts w:hint="eastAsia"/>
        </w:rPr>
        <w:t>方法</w:t>
      </w:r>
      <w:r w:rsidR="00EF55BB">
        <w:rPr>
          <w:rFonts w:hint="eastAsia"/>
        </w:rPr>
        <w:t>：</w:t>
      </w:r>
      <w:r>
        <w:rPr>
          <w:rFonts w:hint="eastAsia"/>
        </w:rPr>
        <w:t>一种是</w:t>
      </w:r>
      <w:r w:rsidR="000B0B55">
        <w:rPr>
          <w:rFonts w:hint="eastAsia"/>
        </w:rPr>
        <w:t>在设计推荐系统</w:t>
      </w:r>
      <w:r w:rsidR="00FD4B4B">
        <w:rPr>
          <w:rFonts w:hint="eastAsia"/>
        </w:rPr>
        <w:t>时</w:t>
      </w:r>
      <w:r w:rsidR="000B0B55">
        <w:rPr>
          <w:rFonts w:hint="eastAsia"/>
        </w:rPr>
        <w:t>就考虑到多样性</w:t>
      </w:r>
      <w:r w:rsidR="00EF55BB">
        <w:rPr>
          <w:rFonts w:hint="eastAsia"/>
        </w:rPr>
        <w:t>，并作为</w:t>
      </w:r>
      <w:r w:rsidR="00EF55BB">
        <w:rPr>
          <w:rFonts w:hint="eastAsia"/>
        </w:rPr>
        <w:t>loss</w:t>
      </w:r>
      <w:r w:rsidR="00EF55BB">
        <w:rPr>
          <w:rFonts w:hint="eastAsia"/>
        </w:rPr>
        <w:t>函数的一部分；另外一种是</w:t>
      </w:r>
      <w:r w:rsidR="00EF55BB">
        <w:rPr>
          <w:rFonts w:hint="eastAsia"/>
        </w:rPr>
        <w:t>Re-</w:t>
      </w:r>
      <w:r w:rsidR="00EF55BB">
        <w:t>Rank</w:t>
      </w:r>
      <w:r w:rsidR="00EF55BB">
        <w:rPr>
          <w:rFonts w:hint="eastAsia"/>
        </w:rPr>
        <w:t>方法，对</w:t>
      </w:r>
      <w:r w:rsidR="00EF55BB" w:rsidRPr="00FD4B4B">
        <w:rPr>
          <w:rFonts w:hint="eastAsia"/>
          <w:b/>
          <w:u w:val="single"/>
        </w:rPr>
        <w:t>设计好的推荐系统</w:t>
      </w:r>
      <w:r w:rsidR="00EF55BB">
        <w:rPr>
          <w:rFonts w:hint="eastAsia"/>
        </w:rPr>
        <w:t>的输出结果重新排序，以增加多样性。</w:t>
      </w:r>
    </w:p>
    <w:p w:rsidR="00FD4B4B" w:rsidRPr="005556F9" w:rsidRDefault="00FD4B4B" w:rsidP="005556F9"/>
    <w:p w:rsidR="00790EE5" w:rsidRDefault="00FD301F" w:rsidP="00790EE5">
      <w:pPr>
        <w:pStyle w:val="a3"/>
        <w:numPr>
          <w:ilvl w:val="1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在</w:t>
      </w:r>
      <w:r w:rsidR="00FD4B4B">
        <w:rPr>
          <w:rFonts w:hint="eastAsia"/>
          <w:b/>
          <w:sz w:val="28"/>
          <w:szCs w:val="28"/>
        </w:rPr>
        <w:t>设计</w:t>
      </w:r>
      <w:r>
        <w:rPr>
          <w:rFonts w:hint="eastAsia"/>
          <w:b/>
          <w:sz w:val="28"/>
          <w:szCs w:val="28"/>
        </w:rPr>
        <w:t>推荐系统</w:t>
      </w:r>
      <w:r w:rsidR="00FD4B4B">
        <w:rPr>
          <w:rFonts w:hint="eastAsia"/>
          <w:b/>
          <w:sz w:val="28"/>
          <w:szCs w:val="28"/>
        </w:rPr>
        <w:t>时考虑推荐多样性</w:t>
      </w:r>
    </w:p>
    <w:p w:rsidR="00591BFA" w:rsidRDefault="00363DAD" w:rsidP="000F7EDA">
      <w:pPr>
        <w:ind w:firstLine="360"/>
      </w:pPr>
      <w:r>
        <w:rPr>
          <w:rFonts w:hint="eastAsia"/>
        </w:rPr>
        <w:t>这一类文章往往是提出一个改进的推荐系统，多样性是其中的一个评价指标。例如</w:t>
      </w:r>
      <w:r>
        <w:t>[</w:t>
      </w:r>
      <w:r w:rsidR="00461244">
        <w:t>4</w:t>
      </w:r>
      <w:r>
        <w:t>]</w:t>
      </w:r>
      <w:r>
        <w:rPr>
          <w:rFonts w:hint="eastAsia"/>
        </w:rPr>
        <w:t>中的推荐系统</w:t>
      </w:r>
      <w:r w:rsidR="00743A4A">
        <w:rPr>
          <w:rFonts w:hint="eastAsia"/>
        </w:rPr>
        <w:t>使用了监督学习实现</w:t>
      </w:r>
      <w:r w:rsidR="006E44C0">
        <w:rPr>
          <w:rFonts w:hint="eastAsia"/>
        </w:rPr>
        <w:t>，改善了</w:t>
      </w:r>
      <w:r w:rsidR="00FD301F">
        <w:rPr>
          <w:rFonts w:hint="eastAsia"/>
        </w:rPr>
        <w:t>基于矩阵分解</w:t>
      </w:r>
      <w:r w:rsidR="00FD301F">
        <w:t>(Matrix Factorization</w:t>
      </w:r>
      <w:r w:rsidR="00FD301F">
        <w:rPr>
          <w:rFonts w:hint="eastAsia"/>
        </w:rPr>
        <w:t>,</w:t>
      </w:r>
      <w:r w:rsidR="00FD301F">
        <w:t xml:space="preserve"> MF)</w:t>
      </w:r>
      <w:r w:rsidR="00FD301F">
        <w:rPr>
          <w:rFonts w:hint="eastAsia"/>
        </w:rPr>
        <w:t>算法的推荐系统的多样性。</w:t>
      </w:r>
      <w:r w:rsidR="00062818">
        <w:rPr>
          <w:rFonts w:hint="eastAsia"/>
        </w:rPr>
        <w:t>其</w:t>
      </w:r>
      <w:r w:rsidR="00062818">
        <w:rPr>
          <w:rFonts w:hint="eastAsia"/>
        </w:rPr>
        <w:t>G</w:t>
      </w:r>
      <w:r w:rsidR="00062818">
        <w:t>round-T</w:t>
      </w:r>
      <w:r w:rsidR="00062818">
        <w:rPr>
          <w:rFonts w:hint="eastAsia"/>
        </w:rPr>
        <w:t>ruth</w:t>
      </w:r>
      <w:r w:rsidR="00062818">
        <w:rPr>
          <w:rFonts w:hint="eastAsia"/>
        </w:rPr>
        <w:t>的设计使用了</w:t>
      </w:r>
      <w:r w:rsidR="00036BB8">
        <w:rPr>
          <w:rFonts w:hint="eastAsia"/>
        </w:rPr>
        <w:t>贪心的策略</w:t>
      </w:r>
      <w:r w:rsidR="00381BD6">
        <w:rPr>
          <w:rFonts w:hint="eastAsia"/>
        </w:rPr>
        <w:t>，首先由推荐系统产生</w:t>
      </w:r>
      <w:r w:rsidR="001A6E7D">
        <w:rPr>
          <w:rFonts w:hint="eastAsia"/>
        </w:rPr>
        <w:t>c</w:t>
      </w:r>
      <w:r w:rsidR="00381BD6">
        <w:rPr>
          <w:rFonts w:hint="eastAsia"/>
        </w:rPr>
        <w:t>个待选的项目，</w:t>
      </w:r>
      <m:oMath>
        <m:r>
          <m:rPr>
            <m:sty m:val="p"/>
          </m:rP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>={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}</m:t>
        </m:r>
      </m:oMath>
      <w:r w:rsidR="00381BD6">
        <w:rPr>
          <w:rFonts w:hint="eastAsia"/>
        </w:rPr>
        <w:t>，假设最终需要从中选出</w:t>
      </w:r>
      <m:oMath>
        <m:r>
          <w:rPr>
            <w:rFonts w:ascii="Cambria Math" w:hAnsi="Cambria Math"/>
          </w:rPr>
          <m:t>l(l≤c)</m:t>
        </m:r>
      </m:oMath>
      <w:r w:rsidR="00381BD6">
        <w:rPr>
          <w:rFonts w:hint="eastAsia"/>
        </w:rPr>
        <w:t>个推荐给用户，</w:t>
      </w:r>
      <w:r w:rsidR="00B30EAE">
        <w:rPr>
          <w:rFonts w:hint="eastAsia"/>
        </w:rPr>
        <w:t>那</w:t>
      </w:r>
      <w:r w:rsidR="00093029">
        <w:rPr>
          <w:rFonts w:hint="eastAsia"/>
        </w:rPr>
        <w:t>么在选择</w:t>
      </w:r>
      <w:r w:rsidR="00B30EAE">
        <w:t>Ground-Truth</w:t>
      </w:r>
      <w:r w:rsidR="00E77B07">
        <w:rPr>
          <w:rFonts w:hint="eastAsia"/>
        </w:rPr>
        <w:t>时项目集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</m:oMath>
      <w:r w:rsidR="00093029">
        <w:rPr>
          <w:rFonts w:hint="eastAsia"/>
        </w:rPr>
        <w:t>时</w:t>
      </w:r>
      <w:r w:rsidR="00B30EAE">
        <w:rPr>
          <w:rFonts w:hint="eastAsia"/>
        </w:rPr>
        <w:t>应</w:t>
      </w:r>
      <w:r w:rsidR="00093029">
        <w:rPr>
          <w:rFonts w:hint="eastAsia"/>
        </w:rPr>
        <w:t>满足：</w:t>
      </w:r>
    </w:p>
    <w:p w:rsidR="00591BFA" w:rsidRDefault="00B30EAE" w:rsidP="00591BFA">
      <w:pPr>
        <w:jc w:val="center"/>
      </w:pPr>
      <w:r>
        <w:rPr>
          <w:noProof/>
        </w:rPr>
        <w:drawing>
          <wp:inline distT="0" distB="0" distL="0" distR="0" wp14:anchorId="7EB69DBC" wp14:editId="0AE49827">
            <wp:extent cx="1953502" cy="43009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1171" cy="4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029">
        <w:rPr>
          <w:rFonts w:hint="eastAsia"/>
        </w:rPr>
        <w:t>（</w:t>
      </w:r>
      <w:r w:rsidR="00093029">
        <w:rPr>
          <w:rFonts w:hint="eastAsia"/>
        </w:rPr>
        <w:t>F-measure</w:t>
      </w:r>
      <w:r w:rsidR="00093029">
        <w:rPr>
          <w:rFonts w:hint="eastAsia"/>
        </w:rPr>
        <w:t>）</w:t>
      </w:r>
    </w:p>
    <w:p w:rsidR="00581B6D" w:rsidRDefault="00B30EAE" w:rsidP="000F7EDA">
      <w:r>
        <w:rPr>
          <w:rFonts w:hint="eastAsia"/>
        </w:rPr>
        <w:t>其中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为准确度，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)</m:t>
        </m:r>
      </m:oMath>
      <w:r w:rsidR="00093029">
        <w:rPr>
          <w:rFonts w:hint="eastAsia"/>
        </w:rPr>
        <w:t>为多样度</w:t>
      </w:r>
      <w:r w:rsidR="00581B6D">
        <w:rPr>
          <w:rFonts w:hint="eastAsia"/>
        </w:rPr>
        <w:t>。多样度</w:t>
      </w:r>
      <w:r w:rsidR="00ED464C">
        <w:rPr>
          <w:rFonts w:hint="eastAsia"/>
        </w:rPr>
        <w:t>测量采用的是第</w:t>
      </w:r>
      <w:r w:rsidR="00ED464C">
        <w:rPr>
          <w:rFonts w:hint="eastAsia"/>
        </w:rPr>
        <w:t>3</w:t>
      </w:r>
      <w:r w:rsidR="00ED464C">
        <w:rPr>
          <w:rFonts w:hint="eastAsia"/>
        </w:rPr>
        <w:t>节中所说的用户级别的多样性</w:t>
      </w:r>
      <w:r w:rsidR="00ED464C">
        <w:rPr>
          <w:rFonts w:hint="eastAsia"/>
        </w:rPr>
        <w:t>(</w:t>
      </w:r>
      <w:r w:rsidR="00ED464C">
        <w:t>Individual Diversity)</w:t>
      </w:r>
      <w:r w:rsidR="00ED464C">
        <w:rPr>
          <w:rFonts w:hint="eastAsia"/>
        </w:rPr>
        <w:t>测量，值</w:t>
      </w:r>
      <w:r w:rsidR="00581B6D">
        <w:rPr>
          <w:rFonts w:hint="eastAsia"/>
        </w:rPr>
        <w:t>等</w:t>
      </w:r>
      <w:r w:rsidR="00591BFA">
        <w:rPr>
          <w:rFonts w:hint="eastAsia"/>
        </w:rPr>
        <w:t>于</w:t>
      </w:r>
      <w:r w:rsidR="00581B6D">
        <w:rPr>
          <w:rFonts w:hint="eastAsia"/>
        </w:rPr>
        <w:t>任意两个项目的不相似度</w:t>
      </w:r>
      <w:r w:rsidR="00591BFA">
        <w:rPr>
          <w:rFonts w:hint="eastAsia"/>
        </w:rPr>
        <w:t>的平均值</w:t>
      </w:r>
      <w:r w:rsidR="00581B6D">
        <w:rPr>
          <w:rFonts w:hint="eastAsia"/>
        </w:rPr>
        <w:t>，即</w:t>
      </w:r>
    </w:p>
    <w:p w:rsidR="001129A3" w:rsidRDefault="00581B6D" w:rsidP="00581B6D">
      <w:pPr>
        <w:jc w:val="center"/>
      </w:pPr>
      <w:r>
        <w:rPr>
          <w:noProof/>
        </w:rPr>
        <w:drawing>
          <wp:inline distT="0" distB="0" distL="0" distR="0" wp14:anchorId="5671949A" wp14:editId="730ACFDA">
            <wp:extent cx="1627928" cy="469850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7154" cy="4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29" w:rsidRDefault="00591BFA" w:rsidP="00591BFA">
      <w:pPr>
        <w:jc w:val="left"/>
      </w:pPr>
      <m:oMath>
        <m:r>
          <w:rPr>
            <w:rFonts w:ascii="Cambria Math" w:hAnsi="Cambria Math"/>
          </w:rPr>
          <m:t>d(i,j)</m:t>
        </m:r>
      </m:oMath>
      <w:r>
        <w:rPr>
          <w:rFonts w:hint="eastAsia"/>
        </w:rPr>
        <w:t>为项目</w:t>
      </w:r>
      <w:r>
        <w:rPr>
          <w:rFonts w:hint="eastAsia"/>
        </w:rPr>
        <w:t>i</w:t>
      </w:r>
      <w:r>
        <w:rPr>
          <w:rFonts w:hint="eastAsia"/>
        </w:rPr>
        <w:t>和项目</w:t>
      </w:r>
      <w:r>
        <w:rPr>
          <w:rFonts w:hint="eastAsia"/>
        </w:rPr>
        <w:t>j</w:t>
      </w:r>
      <w:r>
        <w:rPr>
          <w:rFonts w:hint="eastAsia"/>
        </w:rPr>
        <w:t>的不相似度，定义如下：</w:t>
      </w:r>
    </w:p>
    <w:p w:rsidR="00591BFA" w:rsidRDefault="00591BFA" w:rsidP="00ED464C">
      <w:pPr>
        <w:jc w:val="center"/>
      </w:pPr>
      <w:r>
        <w:rPr>
          <w:noProof/>
        </w:rPr>
        <w:drawing>
          <wp:inline distT="0" distB="0" distL="0" distR="0" wp14:anchorId="17AB10BE" wp14:editId="75793BE7">
            <wp:extent cx="2359452" cy="40479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834" cy="4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CE" w:rsidRPr="001625CE" w:rsidRDefault="001625CE" w:rsidP="00591BFA">
      <w:r>
        <w:rPr>
          <w:rFonts w:hint="eastAsia"/>
        </w:rPr>
        <w:t>然后作者设计了参数化的矩阵分解</w:t>
      </w:r>
      <w:r>
        <w:rPr>
          <w:rFonts w:hint="eastAsia"/>
        </w:rPr>
        <w:t>(</w:t>
      </w:r>
      <w:r>
        <w:t>Parameterized Matrix Factorization)</w:t>
      </w:r>
      <w:r>
        <w:rPr>
          <w:rFonts w:hint="eastAsia"/>
        </w:rPr>
        <w:t>算法：增加了参数</w:t>
      </w:r>
      <w:r>
        <w:rPr>
          <w:noProof/>
        </w:rPr>
        <w:drawing>
          <wp:inline distT="0" distB="0" distL="0" distR="0" wp14:anchorId="03005C2B" wp14:editId="0DBCA67B">
            <wp:extent cx="1046244" cy="151630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08625" cy="1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来表示矩阵分解不同的解，将传统的矩阵分解修改为：</w:t>
      </w:r>
      <w:r>
        <w:rPr>
          <w:noProof/>
        </w:rPr>
        <w:drawing>
          <wp:inline distT="0" distB="0" distL="0" distR="0" wp14:anchorId="4B85DEB5" wp14:editId="5AF32A78">
            <wp:extent cx="1161076" cy="15611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014" cy="1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其中</w:t>
      </w:r>
      <w:r w:rsidRPr="001625CE">
        <w:rPr>
          <w:rFonts w:hint="eastAsia"/>
        </w:rPr>
        <w:t>Σ</w:t>
      </w:r>
      <w:r>
        <w:rPr>
          <w:rFonts w:hint="eastAsia"/>
        </w:rPr>
        <w:t>为</w:t>
      </w:r>
      <w:r w:rsidR="007B127F">
        <w:rPr>
          <w:rFonts w:hint="eastAsia"/>
        </w:rPr>
        <w:t>参数</w:t>
      </w:r>
      <w:r w:rsidR="007B127F" w:rsidRPr="007B127F">
        <w:rPr>
          <w:rFonts w:hint="eastAsia"/>
          <w:b/>
        </w:rPr>
        <w:t>σ</w:t>
      </w:r>
      <w:r w:rsidR="007B127F">
        <w:rPr>
          <w:rFonts w:hint="eastAsia"/>
        </w:rPr>
        <w:t>的对角矩阵。具体参数向量</w:t>
      </w:r>
      <w:r w:rsidR="007B127F" w:rsidRPr="007B127F">
        <w:rPr>
          <w:rFonts w:hint="eastAsia"/>
          <w:b/>
        </w:rPr>
        <w:t>σ</w:t>
      </w:r>
      <w:r w:rsidR="007B127F">
        <w:rPr>
          <w:rFonts w:hint="eastAsia"/>
        </w:rPr>
        <w:t>的值可以通过学习得到。</w:t>
      </w:r>
    </w:p>
    <w:p w:rsidR="00A3113A" w:rsidRDefault="00A3113A" w:rsidP="00591BFA"/>
    <w:p w:rsidR="00F05DFE" w:rsidRDefault="00F05DFE" w:rsidP="00591BFA"/>
    <w:p w:rsidR="00FD301F" w:rsidRDefault="00FD301F" w:rsidP="000F7EDA">
      <w:pPr>
        <w:ind w:firstLine="420"/>
      </w:pPr>
      <w:r>
        <w:rPr>
          <w:rFonts w:hint="eastAsia"/>
        </w:rPr>
        <w:t>该系统的</w:t>
      </w:r>
      <w:r>
        <w:rPr>
          <w:rFonts w:hint="eastAsia"/>
        </w:rPr>
        <w:t>Loss</w:t>
      </w:r>
      <w:r>
        <w:rPr>
          <w:rFonts w:hint="eastAsia"/>
        </w:rPr>
        <w:t>函数使用两部分表示，其一为</w:t>
      </w:r>
      <w:r w:rsidR="007B127F">
        <w:rPr>
          <w:rFonts w:hint="eastAsia"/>
        </w:rPr>
        <w:t>参数化矩阵分解的</w:t>
      </w:r>
      <w:r w:rsidR="007B127F">
        <w:rPr>
          <w:rFonts w:hint="eastAsia"/>
        </w:rPr>
        <w:t>loss</w:t>
      </w:r>
      <w:r w:rsidR="007B127F">
        <w:rPr>
          <w:rFonts w:hint="eastAsia"/>
        </w:rPr>
        <w:t>函数：</w:t>
      </w:r>
    </w:p>
    <w:p w:rsidR="007B127F" w:rsidRDefault="007B127F" w:rsidP="007B127F">
      <w:pPr>
        <w:jc w:val="center"/>
      </w:pPr>
      <w:r>
        <w:rPr>
          <w:noProof/>
        </w:rPr>
        <w:drawing>
          <wp:inline distT="0" distB="0" distL="0" distR="0" wp14:anchorId="480C28DA" wp14:editId="6EAC10E2">
            <wp:extent cx="2781477" cy="3442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6777" cy="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A2" w:rsidRDefault="004947A2" w:rsidP="00591BFA"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/>
              </w:rPr>
              <m:t>u,i</m:t>
            </m:r>
          </m:sub>
        </m:sSub>
      </m:oMath>
      <w:r>
        <w:rPr>
          <w:rFonts w:hint="eastAsia"/>
        </w:rPr>
        <w:t>为针对用户</w:t>
      </w:r>
      <w:r>
        <w:rPr>
          <w:rFonts w:hint="eastAsia"/>
        </w:rPr>
        <w:t>u</w:t>
      </w:r>
      <w:r>
        <w:rPr>
          <w:rFonts w:hint="eastAsia"/>
        </w:rPr>
        <w:t>，项目</w:t>
      </w:r>
      <w:r>
        <w:rPr>
          <w:rFonts w:hint="eastAsia"/>
        </w:rPr>
        <w:t>i</w:t>
      </w:r>
      <w:r>
        <w:rPr>
          <w:rFonts w:hint="eastAsia"/>
        </w:rPr>
        <w:t>的相关度</w:t>
      </w:r>
      <w:r>
        <w:rPr>
          <w:rFonts w:hint="eastAsia"/>
        </w:rPr>
        <w:t>(</w:t>
      </w:r>
      <w:r>
        <w:t>rating)</w:t>
      </w:r>
      <w:r>
        <w:rPr>
          <w:rFonts w:hint="eastAsia"/>
        </w:rPr>
        <w:t>值。</w:t>
      </w:r>
    </w:p>
    <w:p w:rsidR="00591BFA" w:rsidRDefault="007B127F" w:rsidP="00591BFA">
      <w:r>
        <w:rPr>
          <w:rFonts w:hint="eastAsia"/>
        </w:rPr>
        <w:t>另外一部分是总的学习</w:t>
      </w:r>
      <w:r>
        <w:rPr>
          <w:rFonts w:hint="eastAsia"/>
        </w:rPr>
        <w:t>loss</w:t>
      </w:r>
      <w:r>
        <w:rPr>
          <w:rFonts w:hint="eastAsia"/>
        </w:rPr>
        <w:t>函数</w:t>
      </w:r>
      <w:r w:rsidR="00A3113A">
        <w:rPr>
          <w:rFonts w:hint="eastAsia"/>
        </w:rPr>
        <w:t>，该</w:t>
      </w:r>
      <w:r w:rsidR="00A3113A">
        <w:rPr>
          <w:rFonts w:hint="eastAsia"/>
        </w:rPr>
        <w:t>loss</w:t>
      </w:r>
      <w:r w:rsidR="00A3113A">
        <w:rPr>
          <w:rFonts w:hint="eastAsia"/>
        </w:rPr>
        <w:t>函数充分考虑了多样性和准确性的权衡</w:t>
      </w:r>
      <w:r>
        <w:rPr>
          <w:rFonts w:hint="eastAsia"/>
        </w:rPr>
        <w:t>：</w:t>
      </w:r>
    </w:p>
    <w:p w:rsidR="007B127F" w:rsidRDefault="007B127F" w:rsidP="007B127F">
      <w:pPr>
        <w:jc w:val="center"/>
      </w:pPr>
      <w:r>
        <w:rPr>
          <w:noProof/>
        </w:rPr>
        <w:drawing>
          <wp:inline distT="0" distB="0" distL="0" distR="0" wp14:anchorId="4200A04C" wp14:editId="3FC1B3C5">
            <wp:extent cx="3125972" cy="786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449" cy="7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27F" w:rsidRDefault="00A3113A" w:rsidP="00F05DFE">
      <w:r>
        <w:rPr>
          <w:rFonts w:hint="eastAsia"/>
        </w:rPr>
        <w:t>其中</w:t>
      </w:r>
      <w:r w:rsidR="00F05DFE">
        <w:rPr>
          <w:rFonts w:hint="eastAsia"/>
        </w:rPr>
        <w:t>w</w:t>
      </w:r>
      <w:r w:rsidR="00F05DFE">
        <w:rPr>
          <w:rFonts w:hint="eastAsia"/>
        </w:rPr>
        <w:t>为学习参数，</w:t>
      </w:r>
      <w:r w:rsidR="00F05DFE" w:rsidRPr="007B127F">
        <w:rPr>
          <w:rFonts w:hint="eastAsia"/>
          <w:b/>
        </w:rPr>
        <w:t>σ</w:t>
      </w:r>
      <w:r w:rsidR="00F05DFE">
        <w:rPr>
          <w:rFonts w:hint="eastAsia"/>
        </w:rPr>
        <w:t>为前边定义的参数向量，</w:t>
      </w:r>
      <w:r w:rsidR="00F05DFE">
        <w:rPr>
          <w:rFonts w:hint="eastAsia"/>
        </w:rPr>
        <w:t>C</w:t>
      </w:r>
      <w:r w:rsidR="00F05DFE">
        <w:rPr>
          <w:rFonts w:hint="eastAsia"/>
        </w:rPr>
        <w:t>为权衡的值。</w:t>
      </w:r>
      <w:r w:rsidRPr="00A3113A">
        <w:rPr>
          <w:rFonts w:hint="eastAsia"/>
        </w:rPr>
        <w:t>Ψ</w:t>
      </w:r>
      <w:r>
        <w:rPr>
          <w:rFonts w:hint="eastAsia"/>
        </w:rPr>
        <w:t>为联合特征</w:t>
      </w:r>
      <w:r>
        <w:rPr>
          <w:rFonts w:hint="eastAsia"/>
        </w:rPr>
        <w:t>(</w:t>
      </w:r>
      <w:r>
        <w:t>J</w:t>
      </w:r>
      <w:r>
        <w:rPr>
          <w:rFonts w:hint="eastAsia"/>
        </w:rPr>
        <w:t>oint</w:t>
      </w:r>
      <w:r>
        <w:t xml:space="preserve"> Features)</w:t>
      </w:r>
      <w:r>
        <w:rPr>
          <w:rFonts w:hint="eastAsia"/>
        </w:rPr>
        <w:t>矩阵</w:t>
      </w:r>
    </w:p>
    <w:p w:rsidR="00A3113A" w:rsidRDefault="00A3113A" w:rsidP="00A3113A">
      <w:pPr>
        <w:jc w:val="center"/>
      </w:pPr>
      <w:r>
        <w:rPr>
          <w:noProof/>
        </w:rPr>
        <w:drawing>
          <wp:inline distT="0" distB="0" distL="0" distR="0" wp14:anchorId="78B658B7" wp14:editId="61C00D57">
            <wp:extent cx="2636875" cy="1308279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3225" cy="13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FE" w:rsidRDefault="00F05DFE" w:rsidP="00F05DFE">
      <w:r>
        <w:t>z1, z2, z3, z4</w:t>
      </w:r>
      <w:r>
        <w:rPr>
          <w:rFonts w:hint="eastAsia"/>
        </w:rPr>
        <w:t>为归一化系数，</w:t>
      </w:r>
      <w:r w:rsidRPr="001625CE">
        <w:rPr>
          <w:rFonts w:hint="eastAsia"/>
        </w:rPr>
        <w:t>Σ</w:t>
      </w:r>
      <w:r>
        <w:rPr>
          <w:rFonts w:hint="eastAsia"/>
        </w:rPr>
        <w:t>为参数</w:t>
      </w:r>
      <w:r w:rsidRPr="007B127F">
        <w:rPr>
          <w:rFonts w:hint="eastAsia"/>
          <w:b/>
        </w:rPr>
        <w:t>σ</w:t>
      </w:r>
      <w:r>
        <w:rPr>
          <w:rFonts w:hint="eastAsia"/>
        </w:rPr>
        <w:t>的对角矩阵。</w:t>
      </w:r>
    </w:p>
    <w:p w:rsidR="00A3113A" w:rsidRDefault="00A3113A" w:rsidP="00A3113A">
      <w:r w:rsidRPr="00A3113A">
        <w:lastRenderedPageBreak/>
        <w:t>∆</w:t>
      </w:r>
      <w:r>
        <w:rPr>
          <w:rFonts w:hint="eastAsia"/>
        </w:rPr>
        <w:t>为错误函数，也分为两部分，一部分是关于准确率的，一部分是关于多样性的：</w:t>
      </w:r>
    </w:p>
    <w:p w:rsidR="00A3113A" w:rsidRDefault="00A3113A" w:rsidP="00A3113A">
      <w:pPr>
        <w:jc w:val="center"/>
      </w:pPr>
      <w:r>
        <w:rPr>
          <w:noProof/>
        </w:rPr>
        <w:drawing>
          <wp:inline distT="0" distB="0" distL="0" distR="0" wp14:anchorId="038C4727" wp14:editId="34E059B1">
            <wp:extent cx="2326404" cy="4078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398" cy="4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3A" w:rsidRPr="00A3113A" w:rsidRDefault="00A3113A" w:rsidP="00A3113A">
      <w:r>
        <w:rPr>
          <w:rFonts w:hint="eastAsia"/>
        </w:rPr>
        <w:t>其中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为准确度，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为多样度。</w:t>
      </w:r>
    </w:p>
    <w:p w:rsidR="00A3113A" w:rsidRDefault="00A3113A" w:rsidP="00A3113A">
      <w:r>
        <w:rPr>
          <w:rFonts w:hint="eastAsia"/>
        </w:rPr>
        <w:t>通过</w:t>
      </w:r>
      <w:r>
        <w:rPr>
          <w:rFonts w:hint="eastAsia"/>
        </w:rPr>
        <w:t>F-measure</w:t>
      </w:r>
      <w:r>
        <w:rPr>
          <w:rFonts w:hint="eastAsia"/>
        </w:rPr>
        <w:t>确定最终的错误函数：</w:t>
      </w:r>
    </w:p>
    <w:p w:rsidR="00A3113A" w:rsidRDefault="00A3113A" w:rsidP="00A3113A">
      <w:pPr>
        <w:jc w:val="center"/>
      </w:pPr>
      <w:r>
        <w:rPr>
          <w:noProof/>
        </w:rPr>
        <w:drawing>
          <wp:inline distT="0" distB="0" distL="0" distR="0" wp14:anchorId="5AA66A18" wp14:editId="7024E7D0">
            <wp:extent cx="2985622" cy="448958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2926" cy="4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3A" w:rsidRDefault="00A3113A" w:rsidP="00A3113A"/>
    <w:p w:rsidR="004947A2" w:rsidRPr="004947A2" w:rsidRDefault="004947A2" w:rsidP="004947A2">
      <w:pPr>
        <w:pStyle w:val="a3"/>
        <w:numPr>
          <w:ilvl w:val="1"/>
          <w:numId w:val="3"/>
        </w:numPr>
        <w:ind w:firstLineChars="0"/>
        <w:rPr>
          <w:b/>
          <w:sz w:val="28"/>
          <w:szCs w:val="28"/>
        </w:rPr>
      </w:pPr>
      <w:r w:rsidRPr="004947A2">
        <w:rPr>
          <w:rFonts w:hint="eastAsia"/>
          <w:b/>
          <w:sz w:val="28"/>
          <w:szCs w:val="28"/>
        </w:rPr>
        <w:t>Re-</w:t>
      </w:r>
      <w:r w:rsidRPr="004947A2">
        <w:rPr>
          <w:b/>
          <w:sz w:val="28"/>
          <w:szCs w:val="28"/>
        </w:rPr>
        <w:t>Rank</w:t>
      </w:r>
      <w:r w:rsidRPr="004947A2">
        <w:rPr>
          <w:rFonts w:hint="eastAsia"/>
          <w:b/>
          <w:sz w:val="28"/>
          <w:szCs w:val="28"/>
        </w:rPr>
        <w:t>方法</w:t>
      </w:r>
    </w:p>
    <w:p w:rsidR="006D7A1E" w:rsidRDefault="00461244" w:rsidP="000F7EDA">
      <w:pPr>
        <w:ind w:firstLine="360"/>
        <w:rPr>
          <w:rFonts w:hint="eastAsia"/>
        </w:rPr>
      </w:pPr>
      <w:r>
        <w:rPr>
          <w:rFonts w:hint="eastAsia"/>
        </w:rPr>
        <w:t>Re-</w:t>
      </w:r>
      <w:r>
        <w:t>Rank[3]</w:t>
      </w:r>
      <w:r>
        <w:rPr>
          <w:rFonts w:hint="eastAsia"/>
        </w:rPr>
        <w:t>方法是一种启发式的方法，</w:t>
      </w:r>
      <w:r w:rsidR="00F05DFF">
        <w:rPr>
          <w:rFonts w:hint="eastAsia"/>
        </w:rPr>
        <w:t>它</w:t>
      </w:r>
      <w:r w:rsidR="00C301CF">
        <w:rPr>
          <w:rFonts w:hint="eastAsia"/>
        </w:rPr>
        <w:t>使用参数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01CF">
        <w:rPr>
          <w:rFonts w:hint="eastAsia"/>
        </w:rPr>
        <w:t>来表示</w:t>
      </w:r>
      <w:r w:rsidR="00E8710A">
        <w:rPr>
          <w:rFonts w:hint="eastAsia"/>
        </w:rPr>
        <w:t>准确度与多样性的权衡，</w:t>
      </w:r>
      <w:r w:rsidR="006D7A1E">
        <w:rPr>
          <w:noProof/>
        </w:rPr>
        <w:drawing>
          <wp:inline distT="0" distB="0" distL="0" distR="0" wp14:anchorId="7A03219F" wp14:editId="2BAB9219">
            <wp:extent cx="734646" cy="15144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4963" cy="15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A1E"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 w:rsidR="006D7A1E">
        <w:rPr>
          <w:rFonts w:hint="eastAsia"/>
        </w:rPr>
        <w:t>为</w:t>
      </w:r>
      <w:r w:rsidR="006D7A1E">
        <w:rPr>
          <w:rFonts w:hint="eastAsia"/>
        </w:rPr>
        <w:t>Rating</w:t>
      </w:r>
      <w:r w:rsidR="006D7A1E">
        <w:rPr>
          <w:rFonts w:hint="eastAsia"/>
        </w:rPr>
        <w:t>的最大值</w:t>
      </w:r>
      <w:r w:rsidR="00C301CF">
        <w:rPr>
          <w:rFonts w:hint="eastAsia"/>
        </w:rPr>
        <w:t>（文中定义为</w:t>
      </w:r>
      <w:r w:rsidR="00C301CF">
        <w:rPr>
          <w:rFonts w:hint="eastAsia"/>
        </w:rPr>
        <w:t>5</w:t>
      </w:r>
      <w:r w:rsidR="00C301CF">
        <w:rPr>
          <w:rFonts w:hint="eastAsia"/>
        </w:rPr>
        <w:t>）</w:t>
      </w:r>
      <w:r w:rsidR="006D7A1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6D7A1E">
        <w:rPr>
          <w:rFonts w:hint="eastAsia"/>
        </w:rPr>
        <w:t>为设定的阈值</w:t>
      </w:r>
      <w:r w:rsidR="00C301CF">
        <w:rPr>
          <w:rFonts w:hint="eastAsia"/>
        </w:rPr>
        <w:t>（</w:t>
      </w:r>
      <w:r w:rsidR="00C301CF">
        <w:rPr>
          <w:rFonts w:hint="eastAsia"/>
        </w:rPr>
        <w:t>文中定义为</w:t>
      </w:r>
      <w:r w:rsidR="00C301CF">
        <w:rPr>
          <w:rFonts w:hint="eastAsia"/>
        </w:rPr>
        <w:t>3.5</w:t>
      </w:r>
      <w:r w:rsidR="00C301CF">
        <w:rPr>
          <w:rFonts w:hint="eastAsia"/>
        </w:rPr>
        <w:t>）</w:t>
      </w:r>
      <w:r w:rsidR="006D7A1E">
        <w:rPr>
          <w:rFonts w:hint="eastAsia"/>
        </w:rPr>
        <w:t>。当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D7A1E">
        <w:rPr>
          <w:rFonts w:hint="eastAsia"/>
        </w:rPr>
        <w:t>接近于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 w:rsidR="006D7A1E">
        <w:rPr>
          <w:rFonts w:hint="eastAsia"/>
        </w:rPr>
        <w:t>时表示准确性较高，当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6D7A1E">
        <w:rPr>
          <w:rFonts w:hint="eastAsia"/>
        </w:rPr>
        <w:t>接近于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6D7A1E">
        <w:rPr>
          <w:rFonts w:hint="eastAsia"/>
        </w:rPr>
        <w:t>时多样性较高</w:t>
      </w:r>
      <w:r w:rsidR="001F57AA">
        <w:rPr>
          <w:rFonts w:hint="eastAsia"/>
        </w:rPr>
        <w:t>。</w:t>
      </w:r>
      <w:r w:rsidR="001F57AA">
        <w:rPr>
          <w:rFonts w:hint="eastAsia"/>
        </w:rPr>
        <w:t>R</w:t>
      </w:r>
      <w:r w:rsidR="001F57AA">
        <w:t>e-Rank</w:t>
      </w:r>
      <w:r w:rsidR="001F57AA">
        <w:rPr>
          <w:rFonts w:hint="eastAsia"/>
        </w:rPr>
        <w:t>定义了新的项目排名方法，对于用户</w:t>
      </w:r>
      <w:r w:rsidR="001F57AA">
        <w:rPr>
          <w:rFonts w:hint="eastAsia"/>
        </w:rPr>
        <w:t>i</w:t>
      </w:r>
      <w:r w:rsidR="001F57AA">
        <w:rPr>
          <w:rFonts w:hint="eastAsia"/>
        </w:rPr>
        <w:t>和参数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1F57AA">
        <w:rPr>
          <w:rFonts w:hint="eastAsia"/>
        </w:rPr>
        <w:t>，有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rank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i,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1F57AA">
        <w:rPr>
          <w:rFonts w:hint="eastAsia"/>
        </w:rPr>
        <w:t>：</w:t>
      </w:r>
    </w:p>
    <w:p w:rsidR="006D7A1E" w:rsidRPr="006D7A1E" w:rsidRDefault="001F57AA" w:rsidP="001F57AA">
      <w:pPr>
        <w:jc w:val="center"/>
      </w:pPr>
      <w:r>
        <w:rPr>
          <w:noProof/>
        </w:rPr>
        <w:drawing>
          <wp:inline distT="0" distB="0" distL="0" distR="0" wp14:anchorId="1400838D" wp14:editId="72C36F98">
            <wp:extent cx="3777268" cy="12801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6945" cy="12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7AA" w:rsidRDefault="001F57AA" w:rsidP="00A3113A"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接近于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max</m:t>
            </m:r>
          </m:sub>
        </m:sSub>
      </m:oMath>
      <w:r>
        <w:rPr>
          <w:rFonts w:hint="eastAsia"/>
        </w:rPr>
        <w:t>时</w:t>
      </w:r>
      <w:r>
        <w:rPr>
          <w:rFonts w:hint="eastAsia"/>
        </w:rPr>
        <w:t>，倾向于使用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rank</m:t>
            </m:r>
          </m:e>
          <m:sub>
            <m:r>
              <w:rPr>
                <w:rFonts w:ascii="Cambria Math" w:hAnsi="Cambria Math"/>
              </w:rPr>
              <m:t>standard</m:t>
            </m:r>
          </m:sub>
        </m:sSub>
      </m:oMath>
      <w:r>
        <w:rPr>
          <w:rFonts w:hint="eastAsia"/>
        </w:rPr>
        <w:t>的排序方法，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rank</m:t>
            </m:r>
          </m:e>
          <m:sub>
            <m:r>
              <w:rPr>
                <w:rFonts w:ascii="Cambria Math" w:hAnsi="Cambria Math"/>
              </w:rPr>
              <m:t>standard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(u,i)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rPr>
          <w:rFonts w:hint="eastAsia"/>
        </w:rPr>
        <w:t>，即标准的排序方法确定的项目排名</w:t>
      </w:r>
      <w:r>
        <w:rPr>
          <w:rFonts w:hint="eastAsia"/>
        </w:rPr>
        <w:t>，其准确度高</w:t>
      </w:r>
      <w:r>
        <w:rPr>
          <w:rFonts w:hint="eastAsia"/>
        </w:rPr>
        <w:t>。</w:t>
      </w:r>
    </w:p>
    <w:p w:rsidR="004B1688" w:rsidRDefault="001F57AA" w:rsidP="001F57AA">
      <w:r>
        <w:rPr>
          <w:rFonts w:hint="eastAsia"/>
        </w:rPr>
        <w:t>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rPr>
          <w:rFonts w:hint="eastAsia"/>
        </w:rPr>
        <w:t>接近于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rPr>
          <w:rFonts w:hint="eastAsia"/>
        </w:rPr>
        <w:t>时</w:t>
      </w:r>
      <w:r>
        <w:rPr>
          <w:rFonts w:hint="eastAsia"/>
        </w:rPr>
        <w:t>，倾向于使用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rank</m:t>
            </m:r>
          </m:e>
          <m:sub>
            <m:r>
              <w:rPr>
                <w:rFonts w:ascii="Cambria Math" w:hAnsi="Cambria Math" w:hint="eastAsia"/>
              </w:rPr>
              <m:t>x</m:t>
            </m:r>
          </m:sub>
        </m:sSub>
      </m:oMath>
      <w:r>
        <w:rPr>
          <w:rFonts w:hint="eastAsia"/>
        </w:rPr>
        <w:t>的排序方法，文中定义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rank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u,i</m:t>
            </m:r>
          </m:e>
        </m:d>
      </m:oMath>
      <w:r>
        <w:rPr>
          <w:rFonts w:hint="eastAsia"/>
        </w:rPr>
        <w:t>，即反向预测</w:t>
      </w:r>
      <w:r>
        <w:rPr>
          <w:rFonts w:hint="eastAsia"/>
        </w:rPr>
        <w:t>R</w:t>
      </w:r>
      <w:r>
        <w:t>atin</w:t>
      </w:r>
      <w:r>
        <w:rPr>
          <w:rFonts w:hint="eastAsia"/>
        </w:rPr>
        <w:t>g</w:t>
      </w:r>
      <w:r>
        <w:rPr>
          <w:rFonts w:hint="eastAsia"/>
        </w:rPr>
        <w:t>值，其多样性高。</w:t>
      </w:r>
    </w:p>
    <w:p w:rsidR="000F7EDA" w:rsidRDefault="000F7EDA" w:rsidP="004B1688">
      <w:pPr>
        <w:rPr>
          <w:rFonts w:ascii="Cambria Math" w:hAnsi="Cambria Math"/>
        </w:rPr>
      </w:pPr>
    </w:p>
    <w:p w:rsidR="004E2EBC" w:rsidRDefault="004E2EBC" w:rsidP="004E2EBC">
      <w:pPr>
        <w:jc w:val="center"/>
        <w:rPr>
          <w:rFonts w:ascii="Cambria Math" w:hAnsi="Cambria Math"/>
        </w:rPr>
      </w:pPr>
      <w:r>
        <w:rPr>
          <w:noProof/>
        </w:rPr>
        <w:drawing>
          <wp:inline distT="0" distB="0" distL="0" distR="0" wp14:anchorId="3985FFFA" wp14:editId="61324777">
            <wp:extent cx="5274310" cy="24968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EBC" w:rsidRDefault="004E2EBC" w:rsidP="004E2EBC">
      <w:pPr>
        <w:jc w:val="center"/>
        <w:rPr>
          <w:rFonts w:ascii="Cambria Math" w:hAnsi="Cambria Math"/>
        </w:rPr>
      </w:pPr>
      <w:r>
        <w:rPr>
          <w:rFonts w:ascii="Cambria Math" w:hAnsi="Cambria Math" w:hint="eastAsia"/>
        </w:rPr>
        <w:t>图</w:t>
      </w:r>
      <w:r>
        <w:rPr>
          <w:rFonts w:ascii="Cambria Math" w:hAnsi="Cambria Math" w:hint="eastAsia"/>
        </w:rPr>
        <w:t>4-1</w:t>
      </w:r>
      <w:r>
        <w:rPr>
          <w:rFonts w:ascii="Cambria Math" w:hAnsi="Cambria Math"/>
        </w:rPr>
        <w:t xml:space="preserve"> Re-Rank</w:t>
      </w:r>
      <w:r>
        <w:rPr>
          <w:rFonts w:ascii="Cambria Math" w:hAnsi="Cambria Math" w:hint="eastAsia"/>
        </w:rPr>
        <w:t>方法改进多样性的过程</w:t>
      </w:r>
    </w:p>
    <w:p w:rsidR="004E2EBC" w:rsidRDefault="004E2EBC" w:rsidP="004B1688">
      <w:pPr>
        <w:rPr>
          <w:rFonts w:ascii="Cambria Math" w:hAnsi="Cambria Math"/>
        </w:rPr>
      </w:pPr>
    </w:p>
    <w:p w:rsidR="004E2EBC" w:rsidRPr="003A09FB" w:rsidRDefault="004E2EBC" w:rsidP="004B1688">
      <w:pPr>
        <w:rPr>
          <w:rFonts w:ascii="Cambria Math" w:hAnsi="Cambria Math" w:hint="eastAsia"/>
        </w:rPr>
      </w:pPr>
      <w:r>
        <w:rPr>
          <w:rFonts w:ascii="Cambria Math" w:hAnsi="Cambria Math"/>
        </w:rPr>
        <w:tab/>
      </w:r>
      <w:r>
        <w:rPr>
          <w:rFonts w:ascii="Cambria Math" w:hAnsi="Cambria Math" w:hint="eastAsia"/>
        </w:rPr>
        <w:t>如图</w:t>
      </w:r>
      <w:r>
        <w:rPr>
          <w:rFonts w:ascii="Cambria Math" w:hAnsi="Cambria Math" w:hint="eastAsia"/>
        </w:rPr>
        <w:t>4-1</w:t>
      </w:r>
      <w:r>
        <w:rPr>
          <w:rFonts w:ascii="Cambria Math" w:hAnsi="Cambria Math" w:hint="eastAsia"/>
        </w:rPr>
        <w:t>所示为该</w:t>
      </w:r>
      <w:r>
        <w:rPr>
          <w:rFonts w:ascii="Cambria Math" w:hAnsi="Cambria Math" w:hint="eastAsia"/>
        </w:rPr>
        <w:t>Re-</w:t>
      </w:r>
      <w:r>
        <w:rPr>
          <w:rFonts w:ascii="Cambria Math" w:hAnsi="Cambria Math"/>
        </w:rPr>
        <w:t>Rank</w:t>
      </w:r>
      <w:r>
        <w:rPr>
          <w:rFonts w:ascii="Cambria Math" w:hAnsi="Cambria Math" w:hint="eastAsia"/>
        </w:rPr>
        <w:t>方法改进多样性的过程，分为三步：第一步使用传统的排序</w:t>
      </w:r>
      <w:r>
        <w:rPr>
          <w:rFonts w:ascii="Cambria Math" w:hAnsi="Cambria Math" w:hint="eastAsia"/>
        </w:rPr>
        <w:lastRenderedPageBreak/>
        <w:t>方法，对所有物品的</w:t>
      </w:r>
      <w:r>
        <w:rPr>
          <w:rFonts w:ascii="Cambria Math" w:hAnsi="Cambria Math" w:hint="eastAsia"/>
        </w:rPr>
        <w:t>rating</w:t>
      </w:r>
      <w:r>
        <w:rPr>
          <w:rFonts w:ascii="Cambria Math" w:hAnsi="Cambria Math" w:hint="eastAsia"/>
        </w:rPr>
        <w:t>值进行排序，并取前</w:t>
      </w:r>
      <w:r>
        <w:rPr>
          <w:rFonts w:ascii="Cambria Math" w:hAnsi="Cambria Math" w:hint="eastAsia"/>
        </w:rPr>
        <w:t>N</w:t>
      </w:r>
      <w:r>
        <w:rPr>
          <w:rFonts w:ascii="Cambria Math" w:hAnsi="Cambria Math" w:hint="eastAsia"/>
        </w:rPr>
        <w:t>个作为推荐项目。第二步使用提高多样化的排序方法，如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rank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u,i</m:t>
            </m:r>
          </m:e>
        </m:d>
      </m:oMath>
      <w:r>
        <w:rPr>
          <w:rFonts w:ascii="Cambria Math" w:hAnsi="Cambria Math" w:hint="eastAsia"/>
        </w:rPr>
        <w:t>，进行排序。</w:t>
      </w:r>
      <w:r w:rsidR="003A09FB">
        <w:rPr>
          <w:rFonts w:ascii="Cambria Math" w:hAnsi="Cambria Math" w:hint="eastAsia"/>
        </w:rPr>
        <w:t>第三步，调整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A09FB">
        <w:rPr>
          <w:rFonts w:ascii="Cambria Math" w:hAnsi="Cambria Math" w:hint="eastAsia"/>
        </w:rPr>
        <w:t>的值，以改善准确率，限制推荐的项目的</w:t>
      </w:r>
      <w:r w:rsidR="003A09FB">
        <w:rPr>
          <w:rFonts w:ascii="Cambria Math" w:hAnsi="Cambria Math" w:hint="eastAsia"/>
        </w:rPr>
        <w:t>Rating</w:t>
      </w:r>
      <w:r w:rsidR="003A09FB">
        <w:rPr>
          <w:rFonts w:ascii="Cambria Math" w:hAnsi="Cambria Math" w:hint="eastAsia"/>
        </w:rPr>
        <w:t>都满足</w:t>
      </w:r>
      <w:r w:rsidR="003A09FB">
        <w:rPr>
          <w:rFonts w:ascii="Cambria Math" w:hAnsi="Cambria Math"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u,i</m:t>
            </m:r>
          </m:e>
        </m:d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A09FB">
        <w:rPr>
          <w:rFonts w:ascii="Cambria Math" w:hAnsi="Cambria Math" w:hint="eastAsia"/>
        </w:rPr>
        <w:t>。如图中的</w:t>
      </w:r>
      <w:r w:rsidR="003A09FB">
        <w:rPr>
          <w:rFonts w:ascii="Cambria Math" w:hAnsi="Cambria Math"/>
        </w:rPr>
        <w:t>R</w:t>
      </w:r>
      <w:r w:rsidR="003A09FB">
        <w:rPr>
          <w:rFonts w:ascii="Cambria Math" w:hAnsi="Cambria Math" w:hint="eastAsia"/>
        </w:rPr>
        <w:t>ating=3.65</w:t>
      </w:r>
      <w:r w:rsidR="003A09FB">
        <w:rPr>
          <w:rFonts w:ascii="Cambria Math" w:hAnsi="Cambria Math" w:hint="eastAsia"/>
        </w:rPr>
        <w:t>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A09FB">
        <w:rPr>
          <w:rFonts w:ascii="Cambria Math" w:hAnsi="Cambria Math" w:hint="eastAsia"/>
        </w:rPr>
        <w:t>=3.8</w:t>
      </w:r>
      <w:r w:rsidR="003A09FB">
        <w:rPr>
          <w:rFonts w:ascii="Cambria Math" w:hAnsi="Cambria Math" w:hint="eastAsia"/>
        </w:rPr>
        <w:t>小，所以被抛弃，其后一位的项目数顺势补充为第五个推荐项目。</w:t>
      </w:r>
    </w:p>
    <w:p w:rsidR="004E2EBC" w:rsidRDefault="004E2EBC" w:rsidP="004B1688">
      <w:pPr>
        <w:rPr>
          <w:rFonts w:ascii="Cambria Math" w:hAnsi="Cambria Math" w:hint="eastAsia"/>
        </w:rPr>
      </w:pPr>
    </w:p>
    <w:p w:rsidR="0042777C" w:rsidRPr="0042777C" w:rsidRDefault="0042777C" w:rsidP="000F7EDA">
      <w:pPr>
        <w:ind w:firstLine="360"/>
        <w:rPr>
          <w:rFonts w:ascii="Cambria Math" w:hAnsi="Cambria Math"/>
        </w:rPr>
      </w:pPr>
      <w:r>
        <w:rPr>
          <w:rFonts w:ascii="Cambria Math" w:hAnsi="Cambria Math" w:hint="eastAsia"/>
        </w:rPr>
        <w:t>对于每个用户，算法复杂度为</w:t>
      </w:r>
      <m:oMath>
        <m:r>
          <w:rPr>
            <w:rFonts w:ascii="Cambria Math" w:hAnsi="Cambria Math"/>
          </w:rPr>
          <m:t>O(nlogn)</m:t>
        </m:r>
      </m:oMath>
      <w:r w:rsidR="00F05DFF">
        <w:rPr>
          <w:rFonts w:ascii="Cambria Math" w:hAnsi="Cambria Math" w:hint="eastAsia"/>
        </w:rPr>
        <w:t>，即排序算法的复杂度。</w:t>
      </w:r>
      <w:r>
        <w:rPr>
          <w:rFonts w:ascii="Cambria Math" w:hAnsi="Cambria Math" w:hint="eastAsia"/>
        </w:rPr>
        <w:t>总的复杂度为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nlogn)</m:t>
        </m:r>
      </m:oMath>
      <w:r>
        <w:rPr>
          <w:rFonts w:ascii="Cambria Math" w:hAnsi="Cambria Math" w:hint="eastAsia"/>
        </w:rPr>
        <w:t>，其中</w:t>
      </w:r>
      <w:r>
        <w:rPr>
          <w:rFonts w:ascii="Cambria Math" w:hAnsi="Cambria Math" w:hint="eastAsia"/>
        </w:rPr>
        <w:t>m</w:t>
      </w:r>
      <w:r>
        <w:rPr>
          <w:rFonts w:ascii="Cambria Math" w:hAnsi="Cambria Math" w:hint="eastAsia"/>
        </w:rPr>
        <w:t>为用户个数，</w:t>
      </w:r>
      <w:r>
        <w:rPr>
          <w:rFonts w:ascii="Cambria Math" w:hAnsi="Cambria Math" w:hint="eastAsia"/>
        </w:rPr>
        <w:t>n</w:t>
      </w:r>
      <w:r>
        <w:rPr>
          <w:rFonts w:ascii="Cambria Math" w:hAnsi="Cambria Math" w:hint="eastAsia"/>
        </w:rPr>
        <w:t>为项目数。</w:t>
      </w:r>
    </w:p>
    <w:p w:rsidR="00F709CC" w:rsidRPr="00093029" w:rsidRDefault="00F709CC" w:rsidP="004B1688"/>
    <w:p w:rsidR="00790EE5" w:rsidRPr="001129A3" w:rsidRDefault="00D20633" w:rsidP="00790EE5">
      <w:pPr>
        <w:pStyle w:val="a3"/>
        <w:numPr>
          <w:ilvl w:val="1"/>
          <w:numId w:val="3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二分图匹配</w:t>
      </w:r>
      <w:r w:rsidR="00790EE5" w:rsidRPr="001129A3">
        <w:rPr>
          <w:rFonts w:hint="eastAsia"/>
          <w:b/>
          <w:sz w:val="28"/>
          <w:szCs w:val="28"/>
        </w:rPr>
        <w:t>方法</w:t>
      </w:r>
    </w:p>
    <w:p w:rsidR="00D20633" w:rsidRPr="00461244" w:rsidRDefault="00D20633" w:rsidP="000F7EDA">
      <w:pPr>
        <w:ind w:firstLine="360"/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提出了使用最大流和二分图匹配的方法提升多样性。该方法</w:t>
      </w:r>
      <w:r w:rsidR="00EF55BB">
        <w:rPr>
          <w:rFonts w:hint="eastAsia"/>
        </w:rPr>
        <w:t>是一种</w:t>
      </w:r>
      <w:r w:rsidR="00461244">
        <w:rPr>
          <w:rFonts w:hint="eastAsia"/>
        </w:rPr>
        <w:t>改善的</w:t>
      </w:r>
      <w:bookmarkStart w:id="1" w:name="_GoBack"/>
      <w:bookmarkEnd w:id="1"/>
      <w:r w:rsidR="00EF55BB">
        <w:rPr>
          <w:rFonts w:hint="eastAsia"/>
        </w:rPr>
        <w:t>Re-</w:t>
      </w:r>
      <w:r w:rsidR="00EF55BB">
        <w:t>Rank</w:t>
      </w:r>
      <w:r w:rsidR="00EF55BB">
        <w:rPr>
          <w:rFonts w:hint="eastAsia"/>
        </w:rPr>
        <w:t>方法，</w:t>
      </w:r>
      <w:r w:rsidR="00461244">
        <w:rPr>
          <w:rFonts w:hint="eastAsia"/>
        </w:rPr>
        <w:t>相对于</w:t>
      </w:r>
      <w:r w:rsidR="00461244">
        <w:t>4.2</w:t>
      </w:r>
      <w:r w:rsidR="00461244">
        <w:rPr>
          <w:rFonts w:hint="eastAsia"/>
        </w:rPr>
        <w:t>节提出的方法，在牺牲部分效率地情况下，</w:t>
      </w:r>
      <w:r w:rsidR="00EF55BB">
        <w:rPr>
          <w:rFonts w:hint="eastAsia"/>
        </w:rPr>
        <w:t>显著地提高了系统整体的推荐多样性</w:t>
      </w:r>
      <w:r w:rsidR="00C70687">
        <w:t>(Aggregate Diversity)</w:t>
      </w:r>
      <w:r w:rsidR="00461244">
        <w:rPr>
          <w:rFonts w:hint="eastAsia"/>
        </w:rPr>
        <w:t>。</w:t>
      </w:r>
    </w:p>
    <w:p w:rsidR="000A1B99" w:rsidRDefault="00D20633" w:rsidP="00790EE5">
      <w:r>
        <w:t xml:space="preserve"> </w:t>
      </w:r>
    </w:p>
    <w:p w:rsidR="002859E2" w:rsidRDefault="000A1B99" w:rsidP="000F7EDA">
      <w:pPr>
        <w:ind w:firstLine="360"/>
      </w:pPr>
      <w:r>
        <w:rPr>
          <w:rFonts w:hint="eastAsia"/>
        </w:rPr>
        <w:t>该方法的建模如</w:t>
      </w:r>
      <w:r w:rsidR="00D20633">
        <w:rPr>
          <w:rFonts w:hint="eastAsia"/>
        </w:rPr>
        <w:t>图</w:t>
      </w:r>
      <w:r w:rsidR="00D20633">
        <w:rPr>
          <w:rFonts w:hint="eastAsia"/>
        </w:rPr>
        <w:t>4-</w:t>
      </w:r>
      <w:r w:rsidR="004E2EBC">
        <w:rPr>
          <w:rFonts w:hint="eastAsia"/>
        </w:rPr>
        <w:t>2</w:t>
      </w:r>
      <w:r w:rsidR="00D20633">
        <w:t>(</w:t>
      </w:r>
      <w:r w:rsidR="002859E2">
        <w:rPr>
          <w:rFonts w:hint="eastAsia"/>
        </w:rPr>
        <w:t>a</w:t>
      </w:r>
      <w:r w:rsidR="00D20633">
        <w:t>)</w:t>
      </w:r>
      <w:r w:rsidR="00D20633">
        <w:rPr>
          <w:rFonts w:hint="eastAsia"/>
        </w:rPr>
        <w:t>所示，图的左侧每个节点代表用户，右侧每个节点代表项目，其中如果用户与项目“有关联”则他们之间连一条边</w:t>
      </w:r>
      <w:r w:rsidR="002859E2">
        <w:rPr>
          <w:rFonts w:hint="eastAsia"/>
        </w:rPr>
        <w:t>，最大流量为</w:t>
      </w:r>
      <w:r w:rsidR="002859E2">
        <w:rPr>
          <w:rFonts w:hint="eastAsia"/>
        </w:rPr>
        <w:t>1</w:t>
      </w:r>
      <w:r w:rsidR="00D20633">
        <w:rPr>
          <w:rFonts w:hint="eastAsia"/>
        </w:rPr>
        <w:t>。其中“有关联”可以表示成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u,i</m:t>
            </m:r>
          </m:e>
        </m:d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D20633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u,i</m:t>
            </m:r>
          </m:e>
        </m:d>
      </m:oMath>
      <w:r w:rsidR="00D20633">
        <w:rPr>
          <w:rFonts w:hint="eastAsia"/>
        </w:rPr>
        <w:t>是推荐系统</w:t>
      </w:r>
      <w:r w:rsidR="00CD36A7">
        <w:rPr>
          <w:rFonts w:hint="eastAsia"/>
        </w:rPr>
        <w:t>预测出的</w:t>
      </w:r>
      <w:r w:rsidR="00D20633">
        <w:rPr>
          <w:rFonts w:hint="eastAsia"/>
        </w:rPr>
        <w:t>用户</w:t>
      </w:r>
      <w:r w:rsidR="00D20633">
        <w:rPr>
          <w:rFonts w:hint="eastAsia"/>
        </w:rPr>
        <w:t>u</w:t>
      </w:r>
      <w:r w:rsidR="00D20633">
        <w:rPr>
          <w:rFonts w:hint="eastAsia"/>
        </w:rPr>
        <w:t>和</w:t>
      </w:r>
      <w:r w:rsidR="002859E2">
        <w:rPr>
          <w:rFonts w:hint="eastAsia"/>
        </w:rPr>
        <w:t>项目</w:t>
      </w:r>
      <w:r w:rsidR="00D20633">
        <w:rPr>
          <w:rFonts w:hint="eastAsia"/>
        </w:rPr>
        <w:t>i</w:t>
      </w:r>
      <w:r w:rsidR="00D20633">
        <w:rPr>
          <w:rFonts w:hint="eastAsia"/>
        </w:rPr>
        <w:t>的关联系数</w:t>
      </w:r>
      <w:r w:rsidR="00D20633">
        <w:rPr>
          <w:rFonts w:hint="eastAsia"/>
        </w:rPr>
        <w:t>(</w:t>
      </w:r>
      <w:r w:rsidR="00D20633">
        <w:t>Rating)</w:t>
      </w:r>
      <w:r w:rsidR="00D20633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D20633">
        <w:rPr>
          <w:rFonts w:hint="eastAsia"/>
        </w:rPr>
        <w:t>为设定的推荐阈值。</w:t>
      </w:r>
      <w:r w:rsidR="002859E2">
        <w:rPr>
          <w:rFonts w:hint="eastAsia"/>
        </w:rPr>
        <w:t>设立源点到每个用户节点的边，最大流量是</w:t>
      </w:r>
      <w:r w:rsidR="002859E2">
        <w:rPr>
          <w:rFonts w:hint="eastAsia"/>
        </w:rPr>
        <w:t>N</w:t>
      </w:r>
      <w:r w:rsidR="002859E2">
        <w:rPr>
          <w:rFonts w:hint="eastAsia"/>
        </w:rPr>
        <w:t>。每个项目到汇点的边，最大流量的</w:t>
      </w:r>
      <w:r w:rsidR="002859E2">
        <w:rPr>
          <w:rFonts w:hint="eastAsia"/>
        </w:rPr>
        <w:t>1</w:t>
      </w:r>
      <w:r w:rsidR="002859E2">
        <w:rPr>
          <w:rFonts w:hint="eastAsia"/>
        </w:rPr>
        <w:t>。然后使用最大流算法求解。为了提升效率，可以使用更加高效的二分图匹配算法</w:t>
      </w:r>
      <w:r w:rsidR="002859E2">
        <w:t xml:space="preserve"> – Hopcroft-Karp</w:t>
      </w:r>
      <w:r w:rsidR="002859E2">
        <w:rPr>
          <w:rFonts w:hint="eastAsia"/>
        </w:rPr>
        <w:t>算法，可以在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mn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</m:t>
                </m:r>
              </m:e>
            </m:rad>
          </m:e>
        </m:d>
      </m:oMath>
      <w:r w:rsidR="002859E2">
        <w:rPr>
          <w:rFonts w:hint="eastAsia"/>
        </w:rPr>
        <w:t>的复杂度内求解，其中</w:t>
      </w:r>
      <w:r w:rsidR="002859E2">
        <w:rPr>
          <w:rFonts w:hint="eastAsia"/>
        </w:rPr>
        <w:t>m</w:t>
      </w:r>
      <w:r w:rsidR="002859E2">
        <w:rPr>
          <w:rFonts w:hint="eastAsia"/>
        </w:rPr>
        <w:t>是用户数目，</w:t>
      </w:r>
      <w:r w:rsidR="002859E2">
        <w:rPr>
          <w:rFonts w:hint="eastAsia"/>
        </w:rPr>
        <w:t>n</w:t>
      </w:r>
      <w:r w:rsidR="002859E2">
        <w:rPr>
          <w:rFonts w:hint="eastAsia"/>
        </w:rPr>
        <w:t>是项目数目。</w:t>
      </w:r>
    </w:p>
    <w:p w:rsidR="00D20633" w:rsidRPr="00D20633" w:rsidRDefault="00D20633" w:rsidP="00790EE5">
      <w:pPr>
        <w:rPr>
          <w:rFonts w:ascii="Cambria Math" w:hAnsi="Cambria Math"/>
        </w:rPr>
      </w:pPr>
    </w:p>
    <w:p w:rsidR="001129A3" w:rsidRDefault="000A1B99" w:rsidP="000A1B99">
      <w:pPr>
        <w:jc w:val="center"/>
      </w:pPr>
      <w:r>
        <w:rPr>
          <w:noProof/>
        </w:rPr>
        <w:drawing>
          <wp:inline distT="0" distB="0" distL="0" distR="0" wp14:anchorId="5F7907C3" wp14:editId="7E2349CD">
            <wp:extent cx="4033597" cy="2197451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823" cy="21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99" w:rsidRDefault="000A1B99" w:rsidP="000A1B9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 w:rsidR="004E2EBC">
        <w:rPr>
          <w:rFonts w:hint="eastAsia"/>
        </w:rPr>
        <w:t>2</w:t>
      </w:r>
      <w:r>
        <w:t xml:space="preserve"> </w:t>
      </w:r>
      <w:r>
        <w:rPr>
          <w:rFonts w:hint="eastAsia"/>
        </w:rPr>
        <w:t>最大流方法的推荐模型</w:t>
      </w:r>
    </w:p>
    <w:p w:rsidR="002859E2" w:rsidRDefault="002859E2" w:rsidP="002859E2"/>
    <w:p w:rsidR="002859E2" w:rsidRDefault="002859E2" w:rsidP="000F7EDA">
      <w:pPr>
        <w:ind w:firstLine="420"/>
        <w:jc w:val="left"/>
      </w:pPr>
      <w:r>
        <w:rPr>
          <w:rFonts w:hint="eastAsia"/>
        </w:rPr>
        <w:t>因为有可能给用户推荐的项目数目少于</w:t>
      </w:r>
      <w:r>
        <w:rPr>
          <w:rFonts w:hint="eastAsia"/>
        </w:rPr>
        <w:t>N</w:t>
      </w:r>
      <w:r>
        <w:rPr>
          <w:rFonts w:hint="eastAsia"/>
        </w:rPr>
        <w:t>，其他的部分可以通过传统的推荐方法</w:t>
      </w:r>
      <w:r w:rsidR="00ED6701">
        <w:rPr>
          <w:rFonts w:hint="eastAsia"/>
        </w:rPr>
        <w:t>补足，因为使用二分图算法求解出的解已经是最优的，所以补充的部分不会增加推荐的多样性。</w:t>
      </w:r>
      <w:r w:rsidR="008A22B4">
        <w:rPr>
          <w:rFonts w:hint="eastAsia"/>
        </w:rPr>
        <w:t>总的时间复杂度为</w:t>
      </w:r>
      <m:oMath>
        <m:r>
          <m:rPr>
            <m:sty m:val="p"/>
          </m:rP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mn</m:t>
            </m:r>
            <m:r>
              <w:rPr>
                <w:rFonts w:ascii="Cambria Math" w:hAnsi="Cambria Math"/>
              </w:rPr>
              <m:t>logn+ mn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</m:t>
                </m:r>
              </m:e>
            </m:rad>
          </m:e>
        </m:d>
      </m:oMath>
      <w:r w:rsidR="00743A4A">
        <w:rPr>
          <w:rFonts w:hint="eastAsia"/>
        </w:rPr>
        <w:t>，其中</w:t>
      </w:r>
      <w:r w:rsidR="00743A4A">
        <w:rPr>
          <w:rFonts w:hint="eastAsia"/>
        </w:rPr>
        <w:t>m</w:t>
      </w:r>
      <w:r w:rsidR="00743A4A">
        <w:rPr>
          <w:rFonts w:hint="eastAsia"/>
        </w:rPr>
        <w:t>是用户数目，</w:t>
      </w:r>
      <w:r w:rsidR="00743A4A">
        <w:rPr>
          <w:rFonts w:hint="eastAsia"/>
        </w:rPr>
        <w:t>n</w:t>
      </w:r>
      <w:r w:rsidR="00743A4A">
        <w:rPr>
          <w:rFonts w:hint="eastAsia"/>
        </w:rPr>
        <w:t>是项目数目</w:t>
      </w:r>
      <w:r w:rsidR="00C22B45">
        <w:rPr>
          <w:rFonts w:hint="eastAsia"/>
        </w:rPr>
        <w:t>。</w:t>
      </w:r>
    </w:p>
    <w:p w:rsidR="002859E2" w:rsidRPr="002859E2" w:rsidRDefault="002859E2" w:rsidP="002859E2">
      <w:pPr>
        <w:jc w:val="left"/>
      </w:pPr>
    </w:p>
    <w:p w:rsidR="000A1B99" w:rsidRPr="00D20633" w:rsidRDefault="000A1B99" w:rsidP="002859E2">
      <w:pPr>
        <w:jc w:val="left"/>
      </w:pPr>
    </w:p>
    <w:p w:rsidR="00CF3ADC" w:rsidRPr="00461244" w:rsidRDefault="001129A3" w:rsidP="00461244">
      <w:pPr>
        <w:rPr>
          <w:b/>
          <w:sz w:val="24"/>
          <w:szCs w:val="36"/>
        </w:rPr>
      </w:pPr>
      <w:r w:rsidRPr="001129A3">
        <w:rPr>
          <w:rFonts w:hint="eastAsia"/>
          <w:b/>
          <w:sz w:val="24"/>
          <w:szCs w:val="36"/>
        </w:rPr>
        <w:t>R</w:t>
      </w:r>
      <w:r w:rsidRPr="001129A3">
        <w:rPr>
          <w:b/>
          <w:sz w:val="24"/>
          <w:szCs w:val="36"/>
        </w:rPr>
        <w:t>EFERENCE</w:t>
      </w:r>
    </w:p>
    <w:p w:rsidR="001129A3" w:rsidRPr="00E8710A" w:rsidRDefault="001129A3" w:rsidP="001129A3">
      <w:pPr>
        <w:pStyle w:val="a3"/>
        <w:numPr>
          <w:ilvl w:val="0"/>
          <w:numId w:val="5"/>
        </w:numPr>
        <w:ind w:firstLineChars="0"/>
        <w:rPr>
          <w:sz w:val="20"/>
        </w:rPr>
      </w:pP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Brynjolfsson, E., Hu, Y., &amp; Smith, M. D. (2010). Research commentary—long tails vs. superstars: The effect of information technology on product variety and sales concentration patterns. 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t xml:space="preserve">Information 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lastRenderedPageBreak/>
        <w:t>Systems Research</w:t>
      </w: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, 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t>21</w:t>
      </w: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(4), 736-747.</w:t>
      </w:r>
    </w:p>
    <w:p w:rsidR="00D20633" w:rsidRPr="00E8710A" w:rsidRDefault="008A22B4" w:rsidP="001129A3">
      <w:pPr>
        <w:pStyle w:val="a3"/>
        <w:numPr>
          <w:ilvl w:val="0"/>
          <w:numId w:val="5"/>
        </w:numPr>
        <w:ind w:firstLineChars="0"/>
        <w:rPr>
          <w:sz w:val="20"/>
        </w:rPr>
      </w:pP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Adomavicius, G., &amp; Kwon, Y. (2011, October). Maximizing aggregate recommendation diversity: A graph-theoretic approach. In 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t>Proc. of the 1st International Workshop on Novelty and Diversity in Recommender Systems (DiveRS 2011)</w:t>
      </w: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 (pp. 3-10).</w:t>
      </w:r>
    </w:p>
    <w:p w:rsidR="00461244" w:rsidRPr="00E8710A" w:rsidRDefault="00461244" w:rsidP="001129A3">
      <w:pPr>
        <w:pStyle w:val="a3"/>
        <w:numPr>
          <w:ilvl w:val="0"/>
          <w:numId w:val="5"/>
        </w:numPr>
        <w:ind w:firstLineChars="0"/>
        <w:rPr>
          <w:sz w:val="20"/>
        </w:rPr>
      </w:pP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Adomavicius, G., &amp; Kwon, Y. (2012). Improving aggregate recommendation diversity using ranking-based techniques. 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t>IEEE Transactions on Knowledge and Data Engineering</w:t>
      </w: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, 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t>24</w:t>
      </w: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(5), 896-911.</w:t>
      </w:r>
    </w:p>
    <w:p w:rsidR="00155AC4" w:rsidRPr="00E8710A" w:rsidRDefault="00363DAD" w:rsidP="00155AC4">
      <w:pPr>
        <w:pStyle w:val="a3"/>
        <w:numPr>
          <w:ilvl w:val="0"/>
          <w:numId w:val="5"/>
        </w:numPr>
        <w:ind w:firstLineChars="0"/>
        <w:rPr>
          <w:sz w:val="20"/>
        </w:rPr>
      </w:pP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Cheng, P., Wang, S., Ma, J., Sun, J., &amp; Xiong, H. (2017, April). Learning to Recommend Accurate and Diverse Items. In </w:t>
      </w:r>
      <w:r w:rsidRPr="00E8710A">
        <w:rPr>
          <w:rFonts w:ascii="Arial" w:hAnsi="Arial" w:cs="Arial"/>
          <w:i/>
          <w:iCs/>
          <w:color w:val="222222"/>
          <w:sz w:val="18"/>
          <w:szCs w:val="20"/>
          <w:shd w:val="clear" w:color="auto" w:fill="FFFFFF"/>
        </w:rPr>
        <w:t>Proceedings of the 26th International Conference on World Wide Web</w:t>
      </w:r>
      <w:r w:rsidRPr="00E8710A">
        <w:rPr>
          <w:rFonts w:ascii="Arial" w:hAnsi="Arial" w:cs="Arial"/>
          <w:color w:val="222222"/>
          <w:sz w:val="18"/>
          <w:szCs w:val="20"/>
          <w:shd w:val="clear" w:color="auto" w:fill="FFFFFF"/>
        </w:rPr>
        <w:t> (pp. 183-192). International World Wide Web Conferences Steering Committee.</w:t>
      </w:r>
    </w:p>
    <w:sectPr w:rsidR="00155AC4" w:rsidRPr="00E87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178D" w:rsidRDefault="007D178D" w:rsidP="00062818">
      <w:r>
        <w:separator/>
      </w:r>
    </w:p>
  </w:endnote>
  <w:endnote w:type="continuationSeparator" w:id="0">
    <w:p w:rsidR="007D178D" w:rsidRDefault="007D178D" w:rsidP="00062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178D" w:rsidRDefault="007D178D" w:rsidP="00062818">
      <w:r>
        <w:separator/>
      </w:r>
    </w:p>
  </w:footnote>
  <w:footnote w:type="continuationSeparator" w:id="0">
    <w:p w:rsidR="007D178D" w:rsidRDefault="007D178D" w:rsidP="00062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B7249"/>
    <w:multiLevelType w:val="multilevel"/>
    <w:tmpl w:val="D722F5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8F406EF"/>
    <w:multiLevelType w:val="hybridMultilevel"/>
    <w:tmpl w:val="25BE4C8A"/>
    <w:lvl w:ilvl="0" w:tplc="554CDA2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" w15:restartNumberingAfterBreak="0">
    <w:nsid w:val="3E97736F"/>
    <w:multiLevelType w:val="hybridMultilevel"/>
    <w:tmpl w:val="035A05F6"/>
    <w:lvl w:ilvl="0" w:tplc="5DCA76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8E841A6"/>
    <w:multiLevelType w:val="hybridMultilevel"/>
    <w:tmpl w:val="514E8EE8"/>
    <w:lvl w:ilvl="0" w:tplc="9ADC7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4667CD"/>
    <w:multiLevelType w:val="hybridMultilevel"/>
    <w:tmpl w:val="E4727294"/>
    <w:lvl w:ilvl="0" w:tplc="E4ECE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5FB"/>
    <w:rsid w:val="00036BB8"/>
    <w:rsid w:val="00044CE0"/>
    <w:rsid w:val="00062818"/>
    <w:rsid w:val="00093029"/>
    <w:rsid w:val="000A1B99"/>
    <w:rsid w:val="000B0B55"/>
    <w:rsid w:val="000F7EDA"/>
    <w:rsid w:val="001129A3"/>
    <w:rsid w:val="00155AC4"/>
    <w:rsid w:val="001625CE"/>
    <w:rsid w:val="001A6E7D"/>
    <w:rsid w:val="001F2399"/>
    <w:rsid w:val="001F57AA"/>
    <w:rsid w:val="00210A78"/>
    <w:rsid w:val="002859E2"/>
    <w:rsid w:val="00285E57"/>
    <w:rsid w:val="00363DAD"/>
    <w:rsid w:val="00381BD6"/>
    <w:rsid w:val="003A09FB"/>
    <w:rsid w:val="0042777C"/>
    <w:rsid w:val="0043141E"/>
    <w:rsid w:val="00461244"/>
    <w:rsid w:val="004947A2"/>
    <w:rsid w:val="004B1688"/>
    <w:rsid w:val="004B6A96"/>
    <w:rsid w:val="004E2EBC"/>
    <w:rsid w:val="00547EFE"/>
    <w:rsid w:val="005556F9"/>
    <w:rsid w:val="00555728"/>
    <w:rsid w:val="005635FB"/>
    <w:rsid w:val="00581B6D"/>
    <w:rsid w:val="00591BFA"/>
    <w:rsid w:val="006D7A1E"/>
    <w:rsid w:val="006E44C0"/>
    <w:rsid w:val="007431A6"/>
    <w:rsid w:val="00743A4A"/>
    <w:rsid w:val="00790EE5"/>
    <w:rsid w:val="007B127F"/>
    <w:rsid w:val="007D178D"/>
    <w:rsid w:val="00824D6E"/>
    <w:rsid w:val="00872AEE"/>
    <w:rsid w:val="008A22B4"/>
    <w:rsid w:val="008E6A82"/>
    <w:rsid w:val="00A3113A"/>
    <w:rsid w:val="00A64B2D"/>
    <w:rsid w:val="00A908BE"/>
    <w:rsid w:val="00B26F1C"/>
    <w:rsid w:val="00B30EAE"/>
    <w:rsid w:val="00B8069F"/>
    <w:rsid w:val="00BA14B9"/>
    <w:rsid w:val="00C22B45"/>
    <w:rsid w:val="00C301CF"/>
    <w:rsid w:val="00C70687"/>
    <w:rsid w:val="00CD36A7"/>
    <w:rsid w:val="00CF3ADC"/>
    <w:rsid w:val="00D20633"/>
    <w:rsid w:val="00E77B07"/>
    <w:rsid w:val="00E8710A"/>
    <w:rsid w:val="00EB6D74"/>
    <w:rsid w:val="00ED0641"/>
    <w:rsid w:val="00ED464C"/>
    <w:rsid w:val="00ED50ED"/>
    <w:rsid w:val="00ED6701"/>
    <w:rsid w:val="00EF55BB"/>
    <w:rsid w:val="00F05DFE"/>
    <w:rsid w:val="00F05DFF"/>
    <w:rsid w:val="00F55A4F"/>
    <w:rsid w:val="00F709CC"/>
    <w:rsid w:val="00FD301F"/>
    <w:rsid w:val="00FD4B4B"/>
    <w:rsid w:val="00FF4B1A"/>
    <w:rsid w:val="00FF5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1E4A4"/>
  <w15:chartTrackingRefBased/>
  <w15:docId w15:val="{0D53BAB3-9B62-48DC-89D1-4E2D15804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5A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572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5A4F"/>
    <w:rPr>
      <w:b/>
      <w:bCs/>
      <w:kern w:val="44"/>
      <w:sz w:val="44"/>
      <w:szCs w:val="44"/>
    </w:rPr>
  </w:style>
  <w:style w:type="character" w:styleId="a4">
    <w:name w:val="Placeholder Text"/>
    <w:basedOn w:val="a0"/>
    <w:uiPriority w:val="99"/>
    <w:semiHidden/>
    <w:rsid w:val="00D20633"/>
    <w:rPr>
      <w:color w:val="808080"/>
    </w:rPr>
  </w:style>
  <w:style w:type="paragraph" w:styleId="a5">
    <w:name w:val="header"/>
    <w:basedOn w:val="a"/>
    <w:link w:val="a6"/>
    <w:uiPriority w:val="99"/>
    <w:unhideWhenUsed/>
    <w:rsid w:val="000628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6281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628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6281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5</Pages>
  <Words>638</Words>
  <Characters>3641</Characters>
  <Application>Microsoft Office Word</Application>
  <DocSecurity>0</DocSecurity>
  <Lines>30</Lines>
  <Paragraphs>8</Paragraphs>
  <ScaleCrop>false</ScaleCrop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Hotaru Lin</dc:creator>
  <cp:keywords/>
  <dc:description/>
  <cp:lastModifiedBy>Hotaru Lin</cp:lastModifiedBy>
  <cp:revision>20</cp:revision>
  <dcterms:created xsi:type="dcterms:W3CDTF">2018-01-22T09:46:00Z</dcterms:created>
  <dcterms:modified xsi:type="dcterms:W3CDTF">2018-01-24T03:37:00Z</dcterms:modified>
</cp:coreProperties>
</file>