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270584132"/>
        <w:docPartObj>
          <w:docPartGallery w:val="Cover Pages"/>
          <w:docPartUnique/>
        </w:docPartObj>
      </w:sdtPr>
      <w:sdtContent>
        <w:p w14:paraId="55323660" w14:textId="7DD66F07" w:rsidR="00E20E61" w:rsidRDefault="00000000">
          <w:r>
            <w:rPr>
              <w:noProof/>
            </w:rPr>
            <mc:AlternateContent>
              <mc:Choice Requires="wpg">
                <w:drawing>
                  <wp:anchor distT="0" distB="0" distL="114300" distR="114300" simplePos="0" relativeHeight="251659264" behindDoc="1" locked="0" layoutInCell="1" allowOverlap="1" wp14:anchorId="5532370F" wp14:editId="55323710">
                    <wp:simplePos x="0" y="0"/>
                    <wp:positionH relativeFrom="page">
                      <wp:posOffset>444189</wp:posOffset>
                    </wp:positionH>
                    <wp:positionV relativeFrom="page">
                      <wp:posOffset>488611</wp:posOffset>
                    </wp:positionV>
                    <wp:extent cx="6857400" cy="9144000"/>
                    <wp:effectExtent l="0" t="0" r="635" b="0"/>
                    <wp:wrapNone/>
                    <wp:docPr id="1" name="Gruppe 48"/>
                    <wp:cNvGraphicFramePr/>
                    <a:graphic xmlns:a="http://schemas.openxmlformats.org/drawingml/2006/main">
                      <a:graphicData uri="http://schemas.microsoft.com/office/word/2010/wordprocessingGroup">
                        <wpg:wgp>
                          <wpg:cNvGrpSpPr/>
                          <wpg:grpSpPr bwMode="auto">
                            <a:xfrm>
                              <a:off x="0" y="0"/>
                              <a:ext cx="6857399" cy="9144000"/>
                              <a:chOff x="0" y="0"/>
                              <a:chExt cx="6858000" cy="9144000"/>
                            </a:xfrm>
                          </wpg:grpSpPr>
                          <wpg:grpSp>
                            <wpg:cNvPr id="1907495253" name="Gruppieren 1907495253"/>
                            <wpg:cNvGrpSpPr/>
                            <wpg:grpSpPr bwMode="auto">
                              <a:xfrm>
                                <a:off x="0" y="0"/>
                                <a:ext cx="6858000" cy="9144000"/>
                                <a:chOff x="0" y="0"/>
                                <a:chExt cx="6858000" cy="9144000"/>
                              </a:xfrm>
                            </wpg:grpSpPr>
                            <wps:wsp>
                              <wps:cNvPr id="545374753" name="Rechteck 545374753"/>
                              <wps:cNvSpPr/>
                              <wps:spPr bwMode="auto">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5532373F" w14:textId="77777777" w:rsidR="00E20E61" w:rsidRDefault="00E20E61">
                                    <w:pPr>
                                      <w:pStyle w:val="KeinLeerraum"/>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740712972" name="Gruppieren 740712972"/>
                              <wpg:cNvGrpSpPr/>
                              <wpg:grpSpPr bwMode="auto">
                                <a:xfrm>
                                  <a:off x="2524125" y="0"/>
                                  <a:ext cx="4329113" cy="4491038"/>
                                  <a:chOff x="0" y="0"/>
                                  <a:chExt cx="4329113" cy="4491038"/>
                                </a:xfrm>
                                <a:solidFill>
                                  <a:schemeClr val="bg1"/>
                                </a:solidFill>
                              </wpg:grpSpPr>
                              <wps:wsp>
                                <wps:cNvPr id="1" name="Freihandform: Form 1"/>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extrusionOk="0">
                                        <a:moveTo>
                                          <a:pt x="4" y="1786"/>
                                        </a:moveTo>
                                        <a:lnTo>
                                          <a:pt x="0" y="1782"/>
                                        </a:lnTo>
                                        <a:lnTo>
                                          <a:pt x="1776" y="0"/>
                                        </a:lnTo>
                                        <a:lnTo>
                                          <a:pt x="1781" y="5"/>
                                        </a:lnTo>
                                        <a:lnTo>
                                          <a:pt x="4" y="1786"/>
                                        </a:lnTo>
                                        <a:close/>
                                      </a:path>
                                    </a:pathLst>
                                  </a:custGeom>
                                  <a:grpFill/>
                                  <a:ln>
                                    <a:noFill/>
                                  </a:ln>
                                </wps:spPr>
                                <wps:bodyPr rot="0">
                                  <a:prstTxWarp prst="textNoShape">
                                    <a:avLst/>
                                  </a:prstTxWarp>
                                  <a:noAutofit/>
                                </wps:bodyPr>
                              </wps:wsp>
                              <wps:wsp>
                                <wps:cNvPr id="2" name="Freihandform: Form 2"/>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extrusionOk="0">
                                        <a:moveTo>
                                          <a:pt x="5" y="2234"/>
                                        </a:moveTo>
                                        <a:lnTo>
                                          <a:pt x="0" y="2229"/>
                                        </a:lnTo>
                                        <a:lnTo>
                                          <a:pt x="2229" y="0"/>
                                        </a:lnTo>
                                        <a:lnTo>
                                          <a:pt x="2234" y="5"/>
                                        </a:lnTo>
                                        <a:lnTo>
                                          <a:pt x="5" y="2234"/>
                                        </a:lnTo>
                                        <a:close/>
                                      </a:path>
                                    </a:pathLst>
                                  </a:custGeom>
                                  <a:grpFill/>
                                  <a:ln>
                                    <a:noFill/>
                                  </a:ln>
                                </wps:spPr>
                                <wps:bodyPr rot="0">
                                  <a:prstTxWarp prst="textNoShape">
                                    <a:avLst/>
                                  </a:prstTxWarp>
                                  <a:noAutofit/>
                                </wps:bodyPr>
                              </wps:wsp>
                              <wps:wsp>
                                <wps:cNvPr id="3" name="Freihandform: Form 3"/>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extrusionOk="0">
                                        <a:moveTo>
                                          <a:pt x="9" y="2197"/>
                                        </a:moveTo>
                                        <a:lnTo>
                                          <a:pt x="0" y="2193"/>
                                        </a:lnTo>
                                        <a:lnTo>
                                          <a:pt x="2188" y="0"/>
                                        </a:lnTo>
                                        <a:lnTo>
                                          <a:pt x="2197" y="10"/>
                                        </a:lnTo>
                                        <a:lnTo>
                                          <a:pt x="9" y="2197"/>
                                        </a:lnTo>
                                        <a:close/>
                                      </a:path>
                                    </a:pathLst>
                                  </a:custGeom>
                                  <a:grpFill/>
                                  <a:ln>
                                    <a:noFill/>
                                  </a:ln>
                                </wps:spPr>
                                <wps:bodyPr rot="0">
                                  <a:prstTxWarp prst="textNoShape">
                                    <a:avLst/>
                                  </a:prstTxWarp>
                                  <a:noAutofit/>
                                </wps:bodyPr>
                              </wps:wsp>
                              <wps:wsp>
                                <wps:cNvPr id="4" name="Freihandform: Form 4"/>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extrusionOk="0">
                                        <a:moveTo>
                                          <a:pt x="9" y="1966"/>
                                        </a:moveTo>
                                        <a:lnTo>
                                          <a:pt x="0" y="1957"/>
                                        </a:lnTo>
                                        <a:lnTo>
                                          <a:pt x="1952" y="0"/>
                                        </a:lnTo>
                                        <a:lnTo>
                                          <a:pt x="1961" y="9"/>
                                        </a:lnTo>
                                        <a:lnTo>
                                          <a:pt x="9" y="1966"/>
                                        </a:lnTo>
                                        <a:close/>
                                      </a:path>
                                    </a:pathLst>
                                  </a:custGeom>
                                  <a:grpFill/>
                                  <a:ln>
                                    <a:noFill/>
                                  </a:ln>
                                </wps:spPr>
                                <wps:bodyPr rot="0">
                                  <a:prstTxWarp prst="textNoShape">
                                    <a:avLst/>
                                  </a:prstTxWarp>
                                  <a:noAutofit/>
                                </wps:bodyPr>
                              </wps:wsp>
                              <wps:wsp>
                                <wps:cNvPr id="5" name="Freihandform: Form 5"/>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extrusionOk="0">
                                        <a:moveTo>
                                          <a:pt x="0" y="2732"/>
                                        </a:moveTo>
                                        <a:lnTo>
                                          <a:pt x="0" y="2728"/>
                                        </a:lnTo>
                                        <a:lnTo>
                                          <a:pt x="2722" y="0"/>
                                        </a:lnTo>
                                        <a:lnTo>
                                          <a:pt x="2727" y="5"/>
                                        </a:lnTo>
                                        <a:lnTo>
                                          <a:pt x="0" y="2732"/>
                                        </a:lnTo>
                                        <a:close/>
                                      </a:path>
                                    </a:pathLst>
                                  </a:custGeom>
                                  <a:grpFill/>
                                  <a:ln>
                                    <a:noFill/>
                                  </a:ln>
                                </wps:spPr>
                                <wps:bodyPr rot="0">
                                  <a:prstTxWarp prst="textNoShape">
                                    <a:avLst/>
                                  </a:prstTxWarp>
                                  <a:noAutofit/>
                                </wps:bodyPr>
                              </wps:wsp>
                            </wpg:grpSp>
                          </wpg:grpSp>
                          <wps:wsp>
                            <wps:cNvPr id="6" name="Textfeld 6"/>
                            <wps:cNvSpPr txBox="1"/>
                            <wps:spPr bwMode="auto">
                              <a:xfrm>
                                <a:off x="9841" y="4315188"/>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el"/>
                                    <w:tag w:val=""/>
                                    <w:id w:val="1841046763"/>
                                    <w:dataBinding w:prefixMappings="xmlns:ns0='http://purl.org/dc/elements/1.1/' xmlns:ns1='http://schemas.openxmlformats.org/package/2006/metadata/core-properties' " w:xpath="/ns1:coreProperties[1]/ns0:title[1]" w:storeItemID="{6C3C8BC8-F283-45AE-878A-BAB7291924A1}"/>
                                    <w:text/>
                                  </w:sdtPr>
                                  <w:sdtContent>
                                    <w:p w14:paraId="55323740" w14:textId="77777777" w:rsidR="00E20E61" w:rsidRDefault="00000000">
                                      <w:pPr>
                                        <w:pStyle w:val="KeinLeerraum"/>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Vario</w:t>
                                      </w:r>
                                    </w:p>
                                  </w:sdtContent>
                                </w:sdt>
                                <w:sdt>
                                  <w:sdtPr>
                                    <w:rPr>
                                      <w:color w:val="4472C4" w:themeColor="accent1"/>
                                      <w:sz w:val="36"/>
                                      <w:szCs w:val="36"/>
                                    </w:rPr>
                                    <w:alias w:val="Untertitel"/>
                                    <w:tag w:val=""/>
                                    <w:id w:val="-1686441493"/>
                                    <w:dataBinding w:prefixMappings="xmlns:ns0='http://purl.org/dc/elements/1.1/' xmlns:ns1='http://schemas.openxmlformats.org/package/2006/metadata/core-properties' " w:xpath="/ns1:coreProperties[1]/ns0:subject[1]" w:storeItemID="{6C3C8BC8-F283-45AE-878A-BAB7291924A1}"/>
                                    <w:text/>
                                  </w:sdtPr>
                                  <w:sdtContent>
                                    <w:p w14:paraId="55323741" w14:textId="77777777" w:rsidR="00E20E61" w:rsidRDefault="00000000">
                                      <w:pPr>
                                        <w:pStyle w:val="KeinLeerraum"/>
                                        <w:spacing w:before="120"/>
                                        <w:rPr>
                                          <w:color w:val="4472C4" w:themeColor="accent1"/>
                                          <w:sz w:val="36"/>
                                          <w:szCs w:val="36"/>
                                        </w:rPr>
                                      </w:pPr>
                                      <w:r>
                                        <w:rPr>
                                          <w:color w:val="4472C4" w:themeColor="accent1"/>
                                          <w:sz w:val="36"/>
                                          <w:szCs w:val="36"/>
                                        </w:rPr>
                                        <w:t xml:space="preserve">Microcomputertechnik </w:t>
                                      </w:r>
                                      <w:proofErr w:type="spellStart"/>
                                      <w:r>
                                        <w:rPr>
                                          <w:color w:val="4472C4" w:themeColor="accent1"/>
                                          <w:sz w:val="36"/>
                                          <w:szCs w:val="36"/>
                                        </w:rPr>
                                        <w:t>PStA</w:t>
                                      </w:r>
                                      <w:proofErr w:type="spellEnd"/>
                                      <w:r>
                                        <w:rPr>
                                          <w:color w:val="4472C4" w:themeColor="accent1"/>
                                          <w:sz w:val="36"/>
                                          <w:szCs w:val="36"/>
                                        </w:rPr>
                                        <w:t xml:space="preserve"> von Bastian Herold und Leonard Rother</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90000</wp14:pctHeight>
                    </wp14:sizeRelV>
                  </wp:anchor>
                </w:drawing>
              </mc:Choice>
              <mc:Fallback>
                <w:pict>
                  <v:group w14:anchorId="5532370F" id="Gruppe 48" o:spid="_x0000_s1026" style="position:absolute;margin-left:35pt;margin-top:38.45pt;width:539.95pt;height:10in;z-index:-251657216;mso-height-percent:900;mso-position-horizontal-relative:page;mso-position-vertical-relative:page;mso-height-percent:900"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">
                    <v:group id="Gruppieren 1907495253"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">
                      <v:rect id="Rechteck 545374753"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" fillcolor="#485870 [3122]" stroked="f" strokeweight="1pt">
                        <v:fill color2="#3d4b5f [2882]" angle="348" colors="0 #88acbb;6554f #88acbb" focus="100%" type="gradient"/>
                        <v:textbox inset="54pt,54pt,1in,5in">
                          <w:txbxContent>
                            <w:p w14:paraId="5532373F" w14:textId="77777777" w:rsidR="00E20E61" w:rsidRDefault="00E20E61">
                              <w:pPr>
                                <w:pStyle w:val="KeinLeerraum"/>
                                <w:rPr>
                                  <w:color w:val="FFFFFF" w:themeColor="background1"/>
                                  <w:sz w:val="48"/>
                                  <w:szCs w:val="48"/>
                                </w:rPr>
                              </w:pPr>
                            </w:p>
                          </w:txbxContent>
                        </v:textbox>
                      </v:rect>
                      <v:group id="Gruppieren 74071297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">
                        <v:shape id="Freihandform: Form 1"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" path="m4,1786l,1782,1776,r5,5l4,1786xe" filled="f" stroked="f">
                          <v:path arrowok="t" o:extrusionok="f" o:connecttype="custom" o:connectlocs="6350,2835275;0,2828925;2819400,0;2827338,7938;6350,2835275" o:connectangles="0,0,0,0,0"/>
                        </v:shape>
                        <v:shape id="Freihandform: Form 2"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" path="m5,2234l,2229,2229,r5,5l5,2234xe" filled="f" stroked="f">
                          <v:path arrowok="t" o:extrusionok="f" o:connecttype="custom" o:connectlocs="7938,3546475;0,3538538;3538538,0;3546475,7938;7938,3546475" o:connectangles="0,0,0,0,0"/>
                        </v:shape>
                        <v:shape id="Freihandform: Form 3"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" path="m9,2197l,2193,2188,r9,10l9,2197xe" filled="f" stroked="f">
                          <v:path arrowok="t" o:extrusionok="f" o:connecttype="custom" o:connectlocs="14288,3487738;0,3481388;3473450,0;3487738,15875;14288,3487738" o:connectangles="0,0,0,0,0"/>
                        </v:shape>
                        <v:shape id="Freihandform: Form 4"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" path="m9,1966l,1957,1952,r9,9l9,1966xe" filled="f" stroked="f">
                          <v:path arrowok="t" o:extrusionok="f" o:connecttype="custom" o:connectlocs="14288,3121025;0,3106738;3098800,0;3113088,14288;14288,3121025" o:connectangles="0,0,0,0,0"/>
                        </v:shape>
                        <v:shape id="Freihandform: Form 5"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" path="m,2732r,-4l2722,r5,5l,2732xe" filled="f" stroked="f">
                          <v:path arrowok="t" o:extrusionok="f"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feld 6" o:spid="_x0000_s1035" type="#_x0000_t202" style="position:absolute;left:98;top:43151;width:68434;height:3789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el"/>
                              <w:tag w:val=""/>
                              <w:id w:val="1841046763"/>
                              <w:dataBinding w:prefixMappings="xmlns:ns0='http://purl.org/dc/elements/1.1/' xmlns:ns1='http://schemas.openxmlformats.org/package/2006/metadata/core-properties' " w:xpath="/ns1:coreProperties[1]/ns0:title[1]" w:storeItemID="{6C3C8BC8-F283-45AE-878A-BAB7291924A1}"/>
                              <w:text/>
                            </w:sdtPr>
                            <w:sdtContent>
                              <w:p w14:paraId="55323740" w14:textId="77777777" w:rsidR="00E20E61" w:rsidRDefault="00000000">
                                <w:pPr>
                                  <w:pStyle w:val="KeinLeerraum"/>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Vario</w:t>
                                </w:r>
                              </w:p>
                            </w:sdtContent>
                          </w:sdt>
                          <w:sdt>
                            <w:sdtPr>
                              <w:rPr>
                                <w:color w:val="4472C4" w:themeColor="accent1"/>
                                <w:sz w:val="36"/>
                                <w:szCs w:val="36"/>
                              </w:rPr>
                              <w:alias w:val="Untertitel"/>
                              <w:tag w:val=""/>
                              <w:id w:val="-1686441493"/>
                              <w:dataBinding w:prefixMappings="xmlns:ns0='http://purl.org/dc/elements/1.1/' xmlns:ns1='http://schemas.openxmlformats.org/package/2006/metadata/core-properties' " w:xpath="/ns1:coreProperties[1]/ns0:subject[1]" w:storeItemID="{6C3C8BC8-F283-45AE-878A-BAB7291924A1}"/>
                              <w:text/>
                            </w:sdtPr>
                            <w:sdtContent>
                              <w:p w14:paraId="55323741" w14:textId="77777777" w:rsidR="00E20E61" w:rsidRDefault="00000000">
                                <w:pPr>
                                  <w:pStyle w:val="KeinLeerraum"/>
                                  <w:spacing w:before="120"/>
                                  <w:rPr>
                                    <w:color w:val="4472C4" w:themeColor="accent1"/>
                                    <w:sz w:val="36"/>
                                    <w:szCs w:val="36"/>
                                  </w:rPr>
                                </w:pPr>
                                <w:r>
                                  <w:rPr>
                                    <w:color w:val="4472C4" w:themeColor="accent1"/>
                                    <w:sz w:val="36"/>
                                    <w:szCs w:val="36"/>
                                  </w:rPr>
                                  <w:t xml:space="preserve">Microcomputertechnik </w:t>
                                </w:r>
                                <w:proofErr w:type="spellStart"/>
                                <w:r>
                                  <w:rPr>
                                    <w:color w:val="4472C4" w:themeColor="accent1"/>
                                    <w:sz w:val="36"/>
                                    <w:szCs w:val="36"/>
                                  </w:rPr>
                                  <w:t>PStA</w:t>
                                </w:r>
                                <w:proofErr w:type="spellEnd"/>
                                <w:r>
                                  <w:rPr>
                                    <w:color w:val="4472C4" w:themeColor="accent1"/>
                                    <w:sz w:val="36"/>
                                    <w:szCs w:val="36"/>
                                  </w:rPr>
                                  <w:t xml:space="preserve"> von Bastian Herold und Leonard Rother</w:t>
                                </w:r>
                              </w:p>
                            </w:sdtContent>
                          </w:sdt>
                        </w:txbxContent>
                      </v:textbox>
                    </v:shape>
                    <w10:wrap anchorx="page" anchory="page"/>
                  </v:group>
                </w:pict>
              </mc:Fallback>
            </mc:AlternateContent>
          </w:r>
          <w:r>
            <w:fldChar w:fldCharType="begin"/>
          </w:r>
          <w:r>
            <w:instrText xml:space="preserve"> TIME \@ "dd.MM.yyyy" </w:instrText>
          </w:r>
          <w:r>
            <w:fldChar w:fldCharType="separate"/>
          </w:r>
          <w:r w:rsidR="00EF26D6">
            <w:rPr>
              <w:noProof/>
            </w:rPr>
            <w:t>29.03.2025</w:t>
          </w:r>
          <w:r>
            <w:fldChar w:fldCharType="end"/>
          </w:r>
        </w:p>
        <w:p w14:paraId="55323661" w14:textId="77777777" w:rsidR="00E20E61" w:rsidRDefault="00000000">
          <w:r>
            <w:br w:type="page" w:clear="all"/>
          </w:r>
        </w:p>
      </w:sdtContent>
    </w:sdt>
    <w:sdt>
      <w:sdtPr>
        <w:rPr>
          <w:rFonts w:asciiTheme="minorHAnsi" w:eastAsiaTheme="minorHAnsi" w:hAnsiTheme="minorHAnsi" w:cstheme="minorBidi"/>
          <w:color w:val="auto"/>
          <w:sz w:val="22"/>
          <w:szCs w:val="22"/>
          <w:lang w:eastAsia="en-US"/>
          <w14:ligatures w14:val="standardContextual"/>
        </w:rPr>
        <w:id w:val="-577746596"/>
        <w:docPartObj>
          <w:docPartGallery w:val="Table of Contents"/>
          <w:docPartUnique/>
        </w:docPartObj>
      </w:sdtPr>
      <w:sdtContent>
        <w:p w14:paraId="55323662" w14:textId="77777777" w:rsidR="00E20E61" w:rsidRDefault="00000000">
          <w:pPr>
            <w:pStyle w:val="Inhaltsverzeichnisberschrift"/>
          </w:pPr>
          <w:r>
            <w:t>Inhaltsverzeichnis</w:t>
          </w:r>
        </w:p>
        <w:p w14:paraId="0974F849" w14:textId="39B99D36" w:rsidR="00CD2541" w:rsidRDefault="00000000">
          <w:pPr>
            <w:pStyle w:val="Verzeichnis1"/>
            <w:tabs>
              <w:tab w:val="left" w:pos="440"/>
              <w:tab w:val="right" w:leader="dot" w:pos="9062"/>
            </w:tabs>
            <w:rPr>
              <w:rFonts w:eastAsiaTheme="minorEastAsia"/>
              <w:noProof/>
              <w:kern w:val="2"/>
              <w:sz w:val="24"/>
              <w:szCs w:val="24"/>
              <w:lang w:eastAsia="de-DE"/>
            </w:rPr>
          </w:pPr>
          <w:r>
            <w:fldChar w:fldCharType="begin"/>
          </w:r>
          <w:r>
            <w:instrText xml:space="preserve"> TOC \o "1-3" \h \z \u </w:instrText>
          </w:r>
          <w:r>
            <w:fldChar w:fldCharType="separate"/>
          </w:r>
          <w:hyperlink w:anchor="_Toc194140123" w:history="1">
            <w:r w:rsidR="00CD2541" w:rsidRPr="00BF5E9B">
              <w:rPr>
                <w:rStyle w:val="Hyperlink"/>
                <w:noProof/>
              </w:rPr>
              <w:t>1.</w:t>
            </w:r>
            <w:r w:rsidR="00CD2541">
              <w:rPr>
                <w:rFonts w:eastAsiaTheme="minorEastAsia"/>
                <w:noProof/>
                <w:kern w:val="2"/>
                <w:sz w:val="24"/>
                <w:szCs w:val="24"/>
                <w:lang w:eastAsia="de-DE"/>
              </w:rPr>
              <w:tab/>
            </w:r>
            <w:r w:rsidR="00CD2541" w:rsidRPr="00BF5E9B">
              <w:rPr>
                <w:rStyle w:val="Hyperlink"/>
                <w:noProof/>
              </w:rPr>
              <w:t>Vorwort</w:t>
            </w:r>
            <w:r w:rsidR="00CD2541">
              <w:rPr>
                <w:noProof/>
                <w:webHidden/>
              </w:rPr>
              <w:tab/>
            </w:r>
            <w:r w:rsidR="00CD2541">
              <w:rPr>
                <w:noProof/>
                <w:webHidden/>
              </w:rPr>
              <w:fldChar w:fldCharType="begin"/>
            </w:r>
            <w:r w:rsidR="00CD2541">
              <w:rPr>
                <w:noProof/>
                <w:webHidden/>
              </w:rPr>
              <w:instrText xml:space="preserve"> PAGEREF _Toc194140123 \h </w:instrText>
            </w:r>
            <w:r w:rsidR="00CD2541">
              <w:rPr>
                <w:noProof/>
                <w:webHidden/>
              </w:rPr>
            </w:r>
            <w:r w:rsidR="00CD2541">
              <w:rPr>
                <w:noProof/>
                <w:webHidden/>
              </w:rPr>
              <w:fldChar w:fldCharType="separate"/>
            </w:r>
            <w:r w:rsidR="00CD2541">
              <w:rPr>
                <w:noProof/>
                <w:webHidden/>
              </w:rPr>
              <w:t>2</w:t>
            </w:r>
            <w:r w:rsidR="00CD2541">
              <w:rPr>
                <w:noProof/>
                <w:webHidden/>
              </w:rPr>
              <w:fldChar w:fldCharType="end"/>
            </w:r>
          </w:hyperlink>
        </w:p>
        <w:p w14:paraId="6765D04C" w14:textId="32638941" w:rsidR="00CD2541" w:rsidRDefault="00CD2541">
          <w:pPr>
            <w:pStyle w:val="Verzeichnis1"/>
            <w:tabs>
              <w:tab w:val="left" w:pos="440"/>
              <w:tab w:val="right" w:leader="dot" w:pos="9062"/>
            </w:tabs>
            <w:rPr>
              <w:rFonts w:eastAsiaTheme="minorEastAsia"/>
              <w:noProof/>
              <w:kern w:val="2"/>
              <w:sz w:val="24"/>
              <w:szCs w:val="24"/>
              <w:lang w:eastAsia="de-DE"/>
            </w:rPr>
          </w:pPr>
          <w:hyperlink w:anchor="_Toc194140124" w:history="1">
            <w:r w:rsidRPr="00BF5E9B">
              <w:rPr>
                <w:rStyle w:val="Hyperlink"/>
                <w:noProof/>
              </w:rPr>
              <w:t>2.</w:t>
            </w:r>
            <w:r>
              <w:rPr>
                <w:rFonts w:eastAsiaTheme="minorEastAsia"/>
                <w:noProof/>
                <w:kern w:val="2"/>
                <w:sz w:val="24"/>
                <w:szCs w:val="24"/>
                <w:lang w:eastAsia="de-DE"/>
              </w:rPr>
              <w:tab/>
            </w:r>
            <w:r w:rsidRPr="00BF5E9B">
              <w:rPr>
                <w:rStyle w:val="Hyperlink"/>
                <w:noProof/>
              </w:rPr>
              <w:t>Aufgabenstellung</w:t>
            </w:r>
            <w:r>
              <w:rPr>
                <w:noProof/>
                <w:webHidden/>
              </w:rPr>
              <w:tab/>
            </w:r>
            <w:r>
              <w:rPr>
                <w:noProof/>
                <w:webHidden/>
              </w:rPr>
              <w:fldChar w:fldCharType="begin"/>
            </w:r>
            <w:r>
              <w:rPr>
                <w:noProof/>
                <w:webHidden/>
              </w:rPr>
              <w:instrText xml:space="preserve"> PAGEREF _Toc194140124 \h </w:instrText>
            </w:r>
            <w:r>
              <w:rPr>
                <w:noProof/>
                <w:webHidden/>
              </w:rPr>
            </w:r>
            <w:r>
              <w:rPr>
                <w:noProof/>
                <w:webHidden/>
              </w:rPr>
              <w:fldChar w:fldCharType="separate"/>
            </w:r>
            <w:r>
              <w:rPr>
                <w:noProof/>
                <w:webHidden/>
              </w:rPr>
              <w:t>2</w:t>
            </w:r>
            <w:r>
              <w:rPr>
                <w:noProof/>
                <w:webHidden/>
              </w:rPr>
              <w:fldChar w:fldCharType="end"/>
            </w:r>
          </w:hyperlink>
        </w:p>
        <w:p w14:paraId="47F4F443" w14:textId="3FA8767C" w:rsidR="00CD2541" w:rsidRDefault="00CD2541">
          <w:pPr>
            <w:pStyle w:val="Verzeichnis1"/>
            <w:tabs>
              <w:tab w:val="left" w:pos="440"/>
              <w:tab w:val="right" w:leader="dot" w:pos="9062"/>
            </w:tabs>
            <w:rPr>
              <w:rFonts w:eastAsiaTheme="minorEastAsia"/>
              <w:noProof/>
              <w:kern w:val="2"/>
              <w:sz w:val="24"/>
              <w:szCs w:val="24"/>
              <w:lang w:eastAsia="de-DE"/>
            </w:rPr>
          </w:pPr>
          <w:hyperlink w:anchor="_Toc194140125" w:history="1">
            <w:r w:rsidRPr="00BF5E9B">
              <w:rPr>
                <w:rStyle w:val="Hyperlink"/>
                <w:noProof/>
              </w:rPr>
              <w:t>3.</w:t>
            </w:r>
            <w:r>
              <w:rPr>
                <w:rFonts w:eastAsiaTheme="minorEastAsia"/>
                <w:noProof/>
                <w:kern w:val="2"/>
                <w:sz w:val="24"/>
                <w:szCs w:val="24"/>
                <w:lang w:eastAsia="de-DE"/>
              </w:rPr>
              <w:tab/>
            </w:r>
            <w:r w:rsidRPr="00BF5E9B">
              <w:rPr>
                <w:rStyle w:val="Hyperlink"/>
                <w:noProof/>
              </w:rPr>
              <w:t>Informationsbeschaffung</w:t>
            </w:r>
            <w:r>
              <w:rPr>
                <w:noProof/>
                <w:webHidden/>
              </w:rPr>
              <w:tab/>
            </w:r>
            <w:r>
              <w:rPr>
                <w:noProof/>
                <w:webHidden/>
              </w:rPr>
              <w:fldChar w:fldCharType="begin"/>
            </w:r>
            <w:r>
              <w:rPr>
                <w:noProof/>
                <w:webHidden/>
              </w:rPr>
              <w:instrText xml:space="preserve"> PAGEREF _Toc194140125 \h </w:instrText>
            </w:r>
            <w:r>
              <w:rPr>
                <w:noProof/>
                <w:webHidden/>
              </w:rPr>
            </w:r>
            <w:r>
              <w:rPr>
                <w:noProof/>
                <w:webHidden/>
              </w:rPr>
              <w:fldChar w:fldCharType="separate"/>
            </w:r>
            <w:r>
              <w:rPr>
                <w:noProof/>
                <w:webHidden/>
              </w:rPr>
              <w:t>2</w:t>
            </w:r>
            <w:r>
              <w:rPr>
                <w:noProof/>
                <w:webHidden/>
              </w:rPr>
              <w:fldChar w:fldCharType="end"/>
            </w:r>
          </w:hyperlink>
        </w:p>
        <w:p w14:paraId="1B4B8376" w14:textId="0958CDB9" w:rsidR="00CD2541" w:rsidRDefault="00CD2541">
          <w:pPr>
            <w:pStyle w:val="Verzeichnis1"/>
            <w:tabs>
              <w:tab w:val="left" w:pos="440"/>
              <w:tab w:val="right" w:leader="dot" w:pos="9062"/>
            </w:tabs>
            <w:rPr>
              <w:rFonts w:eastAsiaTheme="minorEastAsia"/>
              <w:noProof/>
              <w:kern w:val="2"/>
              <w:sz w:val="24"/>
              <w:szCs w:val="24"/>
              <w:lang w:eastAsia="de-DE"/>
            </w:rPr>
          </w:pPr>
          <w:hyperlink w:anchor="_Toc194140126" w:history="1">
            <w:r w:rsidRPr="00BF5E9B">
              <w:rPr>
                <w:rStyle w:val="Hyperlink"/>
                <w:noProof/>
              </w:rPr>
              <w:t>4.</w:t>
            </w:r>
            <w:r>
              <w:rPr>
                <w:rFonts w:eastAsiaTheme="minorEastAsia"/>
                <w:noProof/>
                <w:kern w:val="2"/>
                <w:sz w:val="24"/>
                <w:szCs w:val="24"/>
                <w:lang w:eastAsia="de-DE"/>
              </w:rPr>
              <w:tab/>
            </w:r>
            <w:r w:rsidRPr="00BF5E9B">
              <w:rPr>
                <w:rStyle w:val="Hyperlink"/>
                <w:noProof/>
              </w:rPr>
              <w:t>Schaltplan</w:t>
            </w:r>
            <w:r>
              <w:rPr>
                <w:noProof/>
                <w:webHidden/>
              </w:rPr>
              <w:tab/>
            </w:r>
            <w:r>
              <w:rPr>
                <w:noProof/>
                <w:webHidden/>
              </w:rPr>
              <w:fldChar w:fldCharType="begin"/>
            </w:r>
            <w:r>
              <w:rPr>
                <w:noProof/>
                <w:webHidden/>
              </w:rPr>
              <w:instrText xml:space="preserve"> PAGEREF _Toc194140126 \h </w:instrText>
            </w:r>
            <w:r>
              <w:rPr>
                <w:noProof/>
                <w:webHidden/>
              </w:rPr>
            </w:r>
            <w:r>
              <w:rPr>
                <w:noProof/>
                <w:webHidden/>
              </w:rPr>
              <w:fldChar w:fldCharType="separate"/>
            </w:r>
            <w:r>
              <w:rPr>
                <w:noProof/>
                <w:webHidden/>
              </w:rPr>
              <w:t>3</w:t>
            </w:r>
            <w:r>
              <w:rPr>
                <w:noProof/>
                <w:webHidden/>
              </w:rPr>
              <w:fldChar w:fldCharType="end"/>
            </w:r>
          </w:hyperlink>
        </w:p>
        <w:p w14:paraId="3AFF0688" w14:textId="5374AB45" w:rsidR="00CD2541" w:rsidRDefault="00CD2541">
          <w:pPr>
            <w:pStyle w:val="Verzeichnis1"/>
            <w:tabs>
              <w:tab w:val="left" w:pos="440"/>
              <w:tab w:val="right" w:leader="dot" w:pos="9062"/>
            </w:tabs>
            <w:rPr>
              <w:rFonts w:eastAsiaTheme="minorEastAsia"/>
              <w:noProof/>
              <w:kern w:val="2"/>
              <w:sz w:val="24"/>
              <w:szCs w:val="24"/>
              <w:lang w:eastAsia="de-DE"/>
            </w:rPr>
          </w:pPr>
          <w:hyperlink w:anchor="_Toc194140127" w:history="1">
            <w:r w:rsidRPr="00BF5E9B">
              <w:rPr>
                <w:rStyle w:val="Hyperlink"/>
                <w:noProof/>
              </w:rPr>
              <w:t>5.</w:t>
            </w:r>
            <w:r>
              <w:rPr>
                <w:rFonts w:eastAsiaTheme="minorEastAsia"/>
                <w:noProof/>
                <w:kern w:val="2"/>
                <w:sz w:val="24"/>
                <w:szCs w:val="24"/>
                <w:lang w:eastAsia="de-DE"/>
              </w:rPr>
              <w:tab/>
            </w:r>
            <w:r w:rsidRPr="00BF5E9B">
              <w:rPr>
                <w:rStyle w:val="Hyperlink"/>
                <w:noProof/>
              </w:rPr>
              <w:t>Programmablaufplan</w:t>
            </w:r>
            <w:r>
              <w:rPr>
                <w:noProof/>
                <w:webHidden/>
              </w:rPr>
              <w:tab/>
            </w:r>
            <w:r>
              <w:rPr>
                <w:noProof/>
                <w:webHidden/>
              </w:rPr>
              <w:fldChar w:fldCharType="begin"/>
            </w:r>
            <w:r>
              <w:rPr>
                <w:noProof/>
                <w:webHidden/>
              </w:rPr>
              <w:instrText xml:space="preserve"> PAGEREF _Toc194140127 \h </w:instrText>
            </w:r>
            <w:r>
              <w:rPr>
                <w:noProof/>
                <w:webHidden/>
              </w:rPr>
            </w:r>
            <w:r>
              <w:rPr>
                <w:noProof/>
                <w:webHidden/>
              </w:rPr>
              <w:fldChar w:fldCharType="separate"/>
            </w:r>
            <w:r>
              <w:rPr>
                <w:noProof/>
                <w:webHidden/>
              </w:rPr>
              <w:t>3</w:t>
            </w:r>
            <w:r>
              <w:rPr>
                <w:noProof/>
                <w:webHidden/>
              </w:rPr>
              <w:fldChar w:fldCharType="end"/>
            </w:r>
          </w:hyperlink>
        </w:p>
        <w:p w14:paraId="64AA5FE1" w14:textId="4414EDFB" w:rsidR="00CD2541" w:rsidRDefault="00CD2541">
          <w:pPr>
            <w:pStyle w:val="Verzeichnis1"/>
            <w:tabs>
              <w:tab w:val="left" w:pos="440"/>
              <w:tab w:val="right" w:leader="dot" w:pos="9062"/>
            </w:tabs>
            <w:rPr>
              <w:rFonts w:eastAsiaTheme="minorEastAsia"/>
              <w:noProof/>
              <w:kern w:val="2"/>
              <w:sz w:val="24"/>
              <w:szCs w:val="24"/>
              <w:lang w:eastAsia="de-DE"/>
            </w:rPr>
          </w:pPr>
          <w:hyperlink w:anchor="_Toc194140128" w:history="1">
            <w:r w:rsidRPr="00BF5E9B">
              <w:rPr>
                <w:rStyle w:val="Hyperlink"/>
                <w:noProof/>
              </w:rPr>
              <w:t>6.</w:t>
            </w:r>
            <w:r>
              <w:rPr>
                <w:rFonts w:eastAsiaTheme="minorEastAsia"/>
                <w:noProof/>
                <w:kern w:val="2"/>
                <w:sz w:val="24"/>
                <w:szCs w:val="24"/>
                <w:lang w:eastAsia="de-DE"/>
              </w:rPr>
              <w:tab/>
            </w:r>
            <w:r w:rsidRPr="00BF5E9B">
              <w:rPr>
                <w:rStyle w:val="Hyperlink"/>
                <w:noProof/>
              </w:rPr>
              <w:t>Programmierung</w:t>
            </w:r>
            <w:r>
              <w:rPr>
                <w:noProof/>
                <w:webHidden/>
              </w:rPr>
              <w:tab/>
            </w:r>
            <w:r>
              <w:rPr>
                <w:noProof/>
                <w:webHidden/>
              </w:rPr>
              <w:fldChar w:fldCharType="begin"/>
            </w:r>
            <w:r>
              <w:rPr>
                <w:noProof/>
                <w:webHidden/>
              </w:rPr>
              <w:instrText xml:space="preserve"> PAGEREF _Toc194140128 \h </w:instrText>
            </w:r>
            <w:r>
              <w:rPr>
                <w:noProof/>
                <w:webHidden/>
              </w:rPr>
            </w:r>
            <w:r>
              <w:rPr>
                <w:noProof/>
                <w:webHidden/>
              </w:rPr>
              <w:fldChar w:fldCharType="separate"/>
            </w:r>
            <w:r>
              <w:rPr>
                <w:noProof/>
                <w:webHidden/>
              </w:rPr>
              <w:t>6</w:t>
            </w:r>
            <w:r>
              <w:rPr>
                <w:noProof/>
                <w:webHidden/>
              </w:rPr>
              <w:fldChar w:fldCharType="end"/>
            </w:r>
          </w:hyperlink>
        </w:p>
        <w:p w14:paraId="772D17B9" w14:textId="2B69864D" w:rsidR="00CD2541" w:rsidRDefault="00CD2541">
          <w:pPr>
            <w:pStyle w:val="Verzeichnis2"/>
            <w:tabs>
              <w:tab w:val="left" w:pos="880"/>
              <w:tab w:val="right" w:leader="dot" w:pos="9062"/>
            </w:tabs>
            <w:rPr>
              <w:rFonts w:eastAsiaTheme="minorEastAsia"/>
              <w:noProof/>
              <w:kern w:val="2"/>
              <w:sz w:val="24"/>
              <w:szCs w:val="24"/>
              <w:lang w:eastAsia="de-DE"/>
            </w:rPr>
          </w:pPr>
          <w:hyperlink w:anchor="_Toc194140129" w:history="1">
            <w:r w:rsidRPr="00BF5E9B">
              <w:rPr>
                <w:rStyle w:val="Hyperlink"/>
                <w:noProof/>
              </w:rPr>
              <w:t>6.1.</w:t>
            </w:r>
            <w:r>
              <w:rPr>
                <w:rFonts w:eastAsiaTheme="minorEastAsia"/>
                <w:noProof/>
                <w:kern w:val="2"/>
                <w:sz w:val="24"/>
                <w:szCs w:val="24"/>
                <w:lang w:eastAsia="de-DE"/>
              </w:rPr>
              <w:tab/>
            </w:r>
            <w:r w:rsidRPr="00BF5E9B">
              <w:rPr>
                <w:rStyle w:val="Hyperlink"/>
                <w:noProof/>
              </w:rPr>
              <w:t>Cube MX</w:t>
            </w:r>
            <w:r>
              <w:rPr>
                <w:noProof/>
                <w:webHidden/>
              </w:rPr>
              <w:tab/>
            </w:r>
            <w:r>
              <w:rPr>
                <w:noProof/>
                <w:webHidden/>
              </w:rPr>
              <w:fldChar w:fldCharType="begin"/>
            </w:r>
            <w:r>
              <w:rPr>
                <w:noProof/>
                <w:webHidden/>
              </w:rPr>
              <w:instrText xml:space="preserve"> PAGEREF _Toc194140129 \h </w:instrText>
            </w:r>
            <w:r>
              <w:rPr>
                <w:noProof/>
                <w:webHidden/>
              </w:rPr>
            </w:r>
            <w:r>
              <w:rPr>
                <w:noProof/>
                <w:webHidden/>
              </w:rPr>
              <w:fldChar w:fldCharType="separate"/>
            </w:r>
            <w:r>
              <w:rPr>
                <w:noProof/>
                <w:webHidden/>
              </w:rPr>
              <w:t>6</w:t>
            </w:r>
            <w:r>
              <w:rPr>
                <w:noProof/>
                <w:webHidden/>
              </w:rPr>
              <w:fldChar w:fldCharType="end"/>
            </w:r>
          </w:hyperlink>
        </w:p>
        <w:p w14:paraId="17F3FE02" w14:textId="170615BB" w:rsidR="00CD2541" w:rsidRDefault="00CD2541">
          <w:pPr>
            <w:pStyle w:val="Verzeichnis2"/>
            <w:tabs>
              <w:tab w:val="left" w:pos="880"/>
              <w:tab w:val="right" w:leader="dot" w:pos="9062"/>
            </w:tabs>
            <w:rPr>
              <w:rFonts w:eastAsiaTheme="minorEastAsia"/>
              <w:noProof/>
              <w:kern w:val="2"/>
              <w:sz w:val="24"/>
              <w:szCs w:val="24"/>
              <w:lang w:eastAsia="de-DE"/>
            </w:rPr>
          </w:pPr>
          <w:hyperlink w:anchor="_Toc194140130" w:history="1">
            <w:r w:rsidRPr="00BF5E9B">
              <w:rPr>
                <w:rStyle w:val="Hyperlink"/>
                <w:noProof/>
              </w:rPr>
              <w:t>6.2.</w:t>
            </w:r>
            <w:r>
              <w:rPr>
                <w:rFonts w:eastAsiaTheme="minorEastAsia"/>
                <w:noProof/>
                <w:kern w:val="2"/>
                <w:sz w:val="24"/>
                <w:szCs w:val="24"/>
                <w:lang w:eastAsia="de-DE"/>
              </w:rPr>
              <w:tab/>
            </w:r>
            <w:r w:rsidRPr="00BF5E9B">
              <w:rPr>
                <w:rStyle w:val="Hyperlink"/>
                <w:noProof/>
              </w:rPr>
              <w:t>Code</w:t>
            </w:r>
            <w:r>
              <w:rPr>
                <w:noProof/>
                <w:webHidden/>
              </w:rPr>
              <w:tab/>
            </w:r>
            <w:r>
              <w:rPr>
                <w:noProof/>
                <w:webHidden/>
              </w:rPr>
              <w:fldChar w:fldCharType="begin"/>
            </w:r>
            <w:r>
              <w:rPr>
                <w:noProof/>
                <w:webHidden/>
              </w:rPr>
              <w:instrText xml:space="preserve"> PAGEREF _Toc194140130 \h </w:instrText>
            </w:r>
            <w:r>
              <w:rPr>
                <w:noProof/>
                <w:webHidden/>
              </w:rPr>
            </w:r>
            <w:r>
              <w:rPr>
                <w:noProof/>
                <w:webHidden/>
              </w:rPr>
              <w:fldChar w:fldCharType="separate"/>
            </w:r>
            <w:r>
              <w:rPr>
                <w:noProof/>
                <w:webHidden/>
              </w:rPr>
              <w:t>7</w:t>
            </w:r>
            <w:r>
              <w:rPr>
                <w:noProof/>
                <w:webHidden/>
              </w:rPr>
              <w:fldChar w:fldCharType="end"/>
            </w:r>
          </w:hyperlink>
        </w:p>
        <w:p w14:paraId="0664587D" w14:textId="7EAA7002" w:rsidR="00CD2541" w:rsidRDefault="00CD2541">
          <w:pPr>
            <w:pStyle w:val="Verzeichnis3"/>
            <w:tabs>
              <w:tab w:val="left" w:pos="1320"/>
              <w:tab w:val="right" w:leader="dot" w:pos="9062"/>
            </w:tabs>
            <w:rPr>
              <w:rFonts w:eastAsiaTheme="minorEastAsia"/>
              <w:noProof/>
              <w:kern w:val="2"/>
              <w:sz w:val="24"/>
              <w:szCs w:val="24"/>
              <w:lang w:eastAsia="de-DE"/>
            </w:rPr>
          </w:pPr>
          <w:hyperlink w:anchor="_Toc194140131" w:history="1">
            <w:r w:rsidRPr="00BF5E9B">
              <w:rPr>
                <w:rStyle w:val="Hyperlink"/>
                <w:noProof/>
              </w:rPr>
              <w:t>6.2.1.</w:t>
            </w:r>
            <w:r>
              <w:rPr>
                <w:rFonts w:eastAsiaTheme="minorEastAsia"/>
                <w:noProof/>
                <w:kern w:val="2"/>
                <w:sz w:val="24"/>
                <w:szCs w:val="24"/>
                <w:lang w:eastAsia="de-DE"/>
              </w:rPr>
              <w:tab/>
            </w:r>
            <w:r w:rsidRPr="00BF5E9B">
              <w:rPr>
                <w:rStyle w:val="Hyperlink"/>
                <w:noProof/>
              </w:rPr>
              <w:t>LED blinken</w:t>
            </w:r>
            <w:r>
              <w:rPr>
                <w:noProof/>
                <w:webHidden/>
              </w:rPr>
              <w:tab/>
            </w:r>
            <w:r>
              <w:rPr>
                <w:noProof/>
                <w:webHidden/>
              </w:rPr>
              <w:fldChar w:fldCharType="begin"/>
            </w:r>
            <w:r>
              <w:rPr>
                <w:noProof/>
                <w:webHidden/>
              </w:rPr>
              <w:instrText xml:space="preserve"> PAGEREF _Toc194140131 \h </w:instrText>
            </w:r>
            <w:r>
              <w:rPr>
                <w:noProof/>
                <w:webHidden/>
              </w:rPr>
            </w:r>
            <w:r>
              <w:rPr>
                <w:noProof/>
                <w:webHidden/>
              </w:rPr>
              <w:fldChar w:fldCharType="separate"/>
            </w:r>
            <w:r>
              <w:rPr>
                <w:noProof/>
                <w:webHidden/>
              </w:rPr>
              <w:t>7</w:t>
            </w:r>
            <w:r>
              <w:rPr>
                <w:noProof/>
                <w:webHidden/>
              </w:rPr>
              <w:fldChar w:fldCharType="end"/>
            </w:r>
          </w:hyperlink>
        </w:p>
        <w:p w14:paraId="52A36B02" w14:textId="63BC1533" w:rsidR="00CD2541" w:rsidRDefault="00CD2541">
          <w:pPr>
            <w:pStyle w:val="Verzeichnis3"/>
            <w:tabs>
              <w:tab w:val="left" w:pos="1320"/>
              <w:tab w:val="right" w:leader="dot" w:pos="9062"/>
            </w:tabs>
            <w:rPr>
              <w:rFonts w:eastAsiaTheme="minorEastAsia"/>
              <w:noProof/>
              <w:kern w:val="2"/>
              <w:sz w:val="24"/>
              <w:szCs w:val="24"/>
              <w:lang w:eastAsia="de-DE"/>
            </w:rPr>
          </w:pPr>
          <w:hyperlink w:anchor="_Toc194140132" w:history="1">
            <w:r w:rsidRPr="00BF5E9B">
              <w:rPr>
                <w:rStyle w:val="Hyperlink"/>
                <w:noProof/>
              </w:rPr>
              <w:t>6.2.2.</w:t>
            </w:r>
            <w:r>
              <w:rPr>
                <w:rFonts w:eastAsiaTheme="minorEastAsia"/>
                <w:noProof/>
                <w:kern w:val="2"/>
                <w:sz w:val="24"/>
                <w:szCs w:val="24"/>
                <w:lang w:eastAsia="de-DE"/>
              </w:rPr>
              <w:tab/>
            </w:r>
            <w:r w:rsidRPr="00BF5E9B">
              <w:rPr>
                <w:rStyle w:val="Hyperlink"/>
                <w:noProof/>
              </w:rPr>
              <w:t>Analoge Spannung einlesen</w:t>
            </w:r>
            <w:r>
              <w:rPr>
                <w:noProof/>
                <w:webHidden/>
              </w:rPr>
              <w:tab/>
            </w:r>
            <w:r>
              <w:rPr>
                <w:noProof/>
                <w:webHidden/>
              </w:rPr>
              <w:fldChar w:fldCharType="begin"/>
            </w:r>
            <w:r>
              <w:rPr>
                <w:noProof/>
                <w:webHidden/>
              </w:rPr>
              <w:instrText xml:space="preserve"> PAGEREF _Toc194140132 \h </w:instrText>
            </w:r>
            <w:r>
              <w:rPr>
                <w:noProof/>
                <w:webHidden/>
              </w:rPr>
            </w:r>
            <w:r>
              <w:rPr>
                <w:noProof/>
                <w:webHidden/>
              </w:rPr>
              <w:fldChar w:fldCharType="separate"/>
            </w:r>
            <w:r>
              <w:rPr>
                <w:noProof/>
                <w:webHidden/>
              </w:rPr>
              <w:t>7</w:t>
            </w:r>
            <w:r>
              <w:rPr>
                <w:noProof/>
                <w:webHidden/>
              </w:rPr>
              <w:fldChar w:fldCharType="end"/>
            </w:r>
          </w:hyperlink>
        </w:p>
        <w:p w14:paraId="624CFD06" w14:textId="7A5CA76B" w:rsidR="00CD2541" w:rsidRDefault="00CD2541">
          <w:pPr>
            <w:pStyle w:val="Verzeichnis3"/>
            <w:tabs>
              <w:tab w:val="left" w:pos="1320"/>
              <w:tab w:val="right" w:leader="dot" w:pos="9062"/>
            </w:tabs>
            <w:rPr>
              <w:rFonts w:eastAsiaTheme="minorEastAsia"/>
              <w:noProof/>
              <w:kern w:val="2"/>
              <w:sz w:val="24"/>
              <w:szCs w:val="24"/>
              <w:lang w:eastAsia="de-DE"/>
            </w:rPr>
          </w:pPr>
          <w:hyperlink w:anchor="_Toc194140133" w:history="1">
            <w:r w:rsidRPr="00BF5E9B">
              <w:rPr>
                <w:rStyle w:val="Hyperlink"/>
                <w:noProof/>
              </w:rPr>
              <w:t>6.2.3.</w:t>
            </w:r>
            <w:r>
              <w:rPr>
                <w:rFonts w:eastAsiaTheme="minorEastAsia"/>
                <w:noProof/>
                <w:kern w:val="2"/>
                <w:sz w:val="24"/>
                <w:szCs w:val="24"/>
                <w:lang w:eastAsia="de-DE"/>
              </w:rPr>
              <w:tab/>
            </w:r>
            <w:r w:rsidRPr="00BF5E9B">
              <w:rPr>
                <w:rStyle w:val="Hyperlink"/>
                <w:noProof/>
              </w:rPr>
              <w:t>I2C Luftdrucksensor</w:t>
            </w:r>
            <w:r>
              <w:rPr>
                <w:noProof/>
                <w:webHidden/>
              </w:rPr>
              <w:tab/>
            </w:r>
            <w:r>
              <w:rPr>
                <w:noProof/>
                <w:webHidden/>
              </w:rPr>
              <w:fldChar w:fldCharType="begin"/>
            </w:r>
            <w:r>
              <w:rPr>
                <w:noProof/>
                <w:webHidden/>
              </w:rPr>
              <w:instrText xml:space="preserve"> PAGEREF _Toc194140133 \h </w:instrText>
            </w:r>
            <w:r>
              <w:rPr>
                <w:noProof/>
                <w:webHidden/>
              </w:rPr>
            </w:r>
            <w:r>
              <w:rPr>
                <w:noProof/>
                <w:webHidden/>
              </w:rPr>
              <w:fldChar w:fldCharType="separate"/>
            </w:r>
            <w:r>
              <w:rPr>
                <w:noProof/>
                <w:webHidden/>
              </w:rPr>
              <w:t>8</w:t>
            </w:r>
            <w:r>
              <w:rPr>
                <w:noProof/>
                <w:webHidden/>
              </w:rPr>
              <w:fldChar w:fldCharType="end"/>
            </w:r>
          </w:hyperlink>
        </w:p>
        <w:p w14:paraId="3E93AC17" w14:textId="702C8C46" w:rsidR="00CD2541" w:rsidRDefault="00CD2541">
          <w:pPr>
            <w:pStyle w:val="Verzeichnis3"/>
            <w:tabs>
              <w:tab w:val="left" w:pos="1320"/>
              <w:tab w:val="right" w:leader="dot" w:pos="9062"/>
            </w:tabs>
            <w:rPr>
              <w:rFonts w:eastAsiaTheme="minorEastAsia"/>
              <w:noProof/>
              <w:kern w:val="2"/>
              <w:sz w:val="24"/>
              <w:szCs w:val="24"/>
              <w:lang w:eastAsia="de-DE"/>
            </w:rPr>
          </w:pPr>
          <w:hyperlink w:anchor="_Toc194140134" w:history="1">
            <w:r w:rsidRPr="00BF5E9B">
              <w:rPr>
                <w:rStyle w:val="Hyperlink"/>
                <w:noProof/>
              </w:rPr>
              <w:t>6.2.4.</w:t>
            </w:r>
            <w:r>
              <w:rPr>
                <w:rFonts w:eastAsiaTheme="minorEastAsia"/>
                <w:noProof/>
                <w:kern w:val="2"/>
                <w:sz w:val="24"/>
                <w:szCs w:val="24"/>
                <w:lang w:eastAsia="de-DE"/>
              </w:rPr>
              <w:tab/>
            </w:r>
            <w:r w:rsidRPr="00BF5E9B">
              <w:rPr>
                <w:rStyle w:val="Hyperlink"/>
                <w:noProof/>
              </w:rPr>
              <w:t>Buzzer</w:t>
            </w:r>
            <w:r>
              <w:rPr>
                <w:noProof/>
                <w:webHidden/>
              </w:rPr>
              <w:tab/>
            </w:r>
            <w:r>
              <w:rPr>
                <w:noProof/>
                <w:webHidden/>
              </w:rPr>
              <w:fldChar w:fldCharType="begin"/>
            </w:r>
            <w:r>
              <w:rPr>
                <w:noProof/>
                <w:webHidden/>
              </w:rPr>
              <w:instrText xml:space="preserve"> PAGEREF _Toc194140134 \h </w:instrText>
            </w:r>
            <w:r>
              <w:rPr>
                <w:noProof/>
                <w:webHidden/>
              </w:rPr>
            </w:r>
            <w:r>
              <w:rPr>
                <w:noProof/>
                <w:webHidden/>
              </w:rPr>
              <w:fldChar w:fldCharType="separate"/>
            </w:r>
            <w:r>
              <w:rPr>
                <w:noProof/>
                <w:webHidden/>
              </w:rPr>
              <w:t>10</w:t>
            </w:r>
            <w:r>
              <w:rPr>
                <w:noProof/>
                <w:webHidden/>
              </w:rPr>
              <w:fldChar w:fldCharType="end"/>
            </w:r>
          </w:hyperlink>
        </w:p>
        <w:p w14:paraId="423DD130" w14:textId="02C76E19" w:rsidR="00CD2541" w:rsidRDefault="00CD2541">
          <w:pPr>
            <w:pStyle w:val="Verzeichnis3"/>
            <w:tabs>
              <w:tab w:val="left" w:pos="1540"/>
              <w:tab w:val="right" w:leader="dot" w:pos="9062"/>
            </w:tabs>
            <w:rPr>
              <w:rFonts w:eastAsiaTheme="minorEastAsia"/>
              <w:noProof/>
              <w:kern w:val="2"/>
              <w:sz w:val="24"/>
              <w:szCs w:val="24"/>
              <w:lang w:eastAsia="de-DE"/>
            </w:rPr>
          </w:pPr>
          <w:hyperlink w:anchor="_Toc194140135" w:history="1">
            <w:r w:rsidRPr="00BF5E9B">
              <w:rPr>
                <w:rStyle w:val="Hyperlink"/>
                <w:noProof/>
              </w:rPr>
              <w:t>6.2.4.1.</w:t>
            </w:r>
            <w:r>
              <w:rPr>
                <w:rFonts w:eastAsiaTheme="minorEastAsia"/>
                <w:noProof/>
                <w:kern w:val="2"/>
                <w:sz w:val="24"/>
                <w:szCs w:val="24"/>
                <w:lang w:eastAsia="de-DE"/>
              </w:rPr>
              <w:tab/>
            </w:r>
            <w:r w:rsidRPr="00BF5E9B">
              <w:rPr>
                <w:rStyle w:val="Hyperlink"/>
                <w:noProof/>
              </w:rPr>
              <w:t>Timer-Konfiguration in CubeMX</w:t>
            </w:r>
            <w:r>
              <w:rPr>
                <w:noProof/>
                <w:webHidden/>
              </w:rPr>
              <w:tab/>
            </w:r>
            <w:r>
              <w:rPr>
                <w:noProof/>
                <w:webHidden/>
              </w:rPr>
              <w:fldChar w:fldCharType="begin"/>
            </w:r>
            <w:r>
              <w:rPr>
                <w:noProof/>
                <w:webHidden/>
              </w:rPr>
              <w:instrText xml:space="preserve"> PAGEREF _Toc194140135 \h </w:instrText>
            </w:r>
            <w:r>
              <w:rPr>
                <w:noProof/>
                <w:webHidden/>
              </w:rPr>
            </w:r>
            <w:r>
              <w:rPr>
                <w:noProof/>
                <w:webHidden/>
              </w:rPr>
              <w:fldChar w:fldCharType="separate"/>
            </w:r>
            <w:r>
              <w:rPr>
                <w:noProof/>
                <w:webHidden/>
              </w:rPr>
              <w:t>10</w:t>
            </w:r>
            <w:r>
              <w:rPr>
                <w:noProof/>
                <w:webHidden/>
              </w:rPr>
              <w:fldChar w:fldCharType="end"/>
            </w:r>
          </w:hyperlink>
        </w:p>
        <w:p w14:paraId="588EE851" w14:textId="371E2D6B" w:rsidR="00CD2541" w:rsidRDefault="00CD2541">
          <w:pPr>
            <w:pStyle w:val="Verzeichnis3"/>
            <w:tabs>
              <w:tab w:val="left" w:pos="1540"/>
              <w:tab w:val="right" w:leader="dot" w:pos="9062"/>
            </w:tabs>
            <w:rPr>
              <w:rFonts w:eastAsiaTheme="minorEastAsia"/>
              <w:noProof/>
              <w:kern w:val="2"/>
              <w:sz w:val="24"/>
              <w:szCs w:val="24"/>
              <w:lang w:eastAsia="de-DE"/>
            </w:rPr>
          </w:pPr>
          <w:hyperlink w:anchor="_Toc194140136" w:history="1">
            <w:r w:rsidRPr="00BF5E9B">
              <w:rPr>
                <w:rStyle w:val="Hyperlink"/>
                <w:noProof/>
              </w:rPr>
              <w:t>6.2.4.2.</w:t>
            </w:r>
            <w:r>
              <w:rPr>
                <w:rFonts w:eastAsiaTheme="minorEastAsia"/>
                <w:noProof/>
                <w:kern w:val="2"/>
                <w:sz w:val="24"/>
                <w:szCs w:val="24"/>
                <w:lang w:eastAsia="de-DE"/>
              </w:rPr>
              <w:tab/>
            </w:r>
            <w:r w:rsidRPr="00BF5E9B">
              <w:rPr>
                <w:rStyle w:val="Hyperlink"/>
                <w:noProof/>
              </w:rPr>
              <w:t>Implementierung der Tonsteuerung</w:t>
            </w:r>
            <w:r>
              <w:rPr>
                <w:noProof/>
                <w:webHidden/>
              </w:rPr>
              <w:tab/>
            </w:r>
            <w:r>
              <w:rPr>
                <w:noProof/>
                <w:webHidden/>
              </w:rPr>
              <w:fldChar w:fldCharType="begin"/>
            </w:r>
            <w:r>
              <w:rPr>
                <w:noProof/>
                <w:webHidden/>
              </w:rPr>
              <w:instrText xml:space="preserve"> PAGEREF _Toc194140136 \h </w:instrText>
            </w:r>
            <w:r>
              <w:rPr>
                <w:noProof/>
                <w:webHidden/>
              </w:rPr>
            </w:r>
            <w:r>
              <w:rPr>
                <w:noProof/>
                <w:webHidden/>
              </w:rPr>
              <w:fldChar w:fldCharType="separate"/>
            </w:r>
            <w:r>
              <w:rPr>
                <w:noProof/>
                <w:webHidden/>
              </w:rPr>
              <w:t>10</w:t>
            </w:r>
            <w:r>
              <w:rPr>
                <w:noProof/>
                <w:webHidden/>
              </w:rPr>
              <w:fldChar w:fldCharType="end"/>
            </w:r>
          </w:hyperlink>
        </w:p>
        <w:p w14:paraId="7D734902" w14:textId="0DB2C24B" w:rsidR="00CD2541" w:rsidRDefault="00CD2541">
          <w:pPr>
            <w:pStyle w:val="Verzeichnis3"/>
            <w:tabs>
              <w:tab w:val="left" w:pos="1540"/>
              <w:tab w:val="right" w:leader="dot" w:pos="9062"/>
            </w:tabs>
            <w:rPr>
              <w:rFonts w:eastAsiaTheme="minorEastAsia"/>
              <w:noProof/>
              <w:kern w:val="2"/>
              <w:sz w:val="24"/>
              <w:szCs w:val="24"/>
              <w:lang w:eastAsia="de-DE"/>
            </w:rPr>
          </w:pPr>
          <w:hyperlink w:anchor="_Toc194140137" w:history="1">
            <w:r w:rsidRPr="00BF5E9B">
              <w:rPr>
                <w:rStyle w:val="Hyperlink"/>
                <w:noProof/>
              </w:rPr>
              <w:t>6.2.4.3.</w:t>
            </w:r>
            <w:r>
              <w:rPr>
                <w:rFonts w:eastAsiaTheme="minorEastAsia"/>
                <w:noProof/>
                <w:kern w:val="2"/>
                <w:sz w:val="24"/>
                <w:szCs w:val="24"/>
                <w:lang w:eastAsia="de-DE"/>
              </w:rPr>
              <w:tab/>
            </w:r>
            <w:r w:rsidRPr="00BF5E9B">
              <w:rPr>
                <w:rStyle w:val="Hyperlink"/>
                <w:noProof/>
              </w:rPr>
              <w:t>BeepsPerSecond-Steuerung mit Timer 6</w:t>
            </w:r>
            <w:r>
              <w:rPr>
                <w:noProof/>
                <w:webHidden/>
              </w:rPr>
              <w:tab/>
            </w:r>
            <w:r>
              <w:rPr>
                <w:noProof/>
                <w:webHidden/>
              </w:rPr>
              <w:fldChar w:fldCharType="begin"/>
            </w:r>
            <w:r>
              <w:rPr>
                <w:noProof/>
                <w:webHidden/>
              </w:rPr>
              <w:instrText xml:space="preserve"> PAGEREF _Toc194140137 \h </w:instrText>
            </w:r>
            <w:r>
              <w:rPr>
                <w:noProof/>
                <w:webHidden/>
              </w:rPr>
            </w:r>
            <w:r>
              <w:rPr>
                <w:noProof/>
                <w:webHidden/>
              </w:rPr>
              <w:fldChar w:fldCharType="separate"/>
            </w:r>
            <w:r>
              <w:rPr>
                <w:noProof/>
                <w:webHidden/>
              </w:rPr>
              <w:t>11</w:t>
            </w:r>
            <w:r>
              <w:rPr>
                <w:noProof/>
                <w:webHidden/>
              </w:rPr>
              <w:fldChar w:fldCharType="end"/>
            </w:r>
          </w:hyperlink>
        </w:p>
        <w:p w14:paraId="4AC4CCE9" w14:textId="5B2E9BA9" w:rsidR="00CD2541" w:rsidRDefault="00CD2541">
          <w:pPr>
            <w:pStyle w:val="Verzeichnis3"/>
            <w:tabs>
              <w:tab w:val="left" w:pos="1320"/>
              <w:tab w:val="right" w:leader="dot" w:pos="9062"/>
            </w:tabs>
            <w:rPr>
              <w:rFonts w:eastAsiaTheme="minorEastAsia"/>
              <w:noProof/>
              <w:kern w:val="2"/>
              <w:sz w:val="24"/>
              <w:szCs w:val="24"/>
              <w:lang w:eastAsia="de-DE"/>
            </w:rPr>
          </w:pPr>
          <w:hyperlink w:anchor="_Toc194140138" w:history="1">
            <w:r w:rsidRPr="00BF5E9B">
              <w:rPr>
                <w:rStyle w:val="Hyperlink"/>
                <w:noProof/>
              </w:rPr>
              <w:t>6.2.5.</w:t>
            </w:r>
            <w:r>
              <w:rPr>
                <w:rFonts w:eastAsiaTheme="minorEastAsia"/>
                <w:noProof/>
                <w:kern w:val="2"/>
                <w:sz w:val="24"/>
                <w:szCs w:val="24"/>
                <w:lang w:eastAsia="de-DE"/>
              </w:rPr>
              <w:tab/>
            </w:r>
            <w:r w:rsidRPr="00BF5E9B">
              <w:rPr>
                <w:rStyle w:val="Hyperlink"/>
                <w:noProof/>
              </w:rPr>
              <w:t>Display</w:t>
            </w:r>
            <w:r>
              <w:rPr>
                <w:noProof/>
                <w:webHidden/>
              </w:rPr>
              <w:tab/>
            </w:r>
            <w:r>
              <w:rPr>
                <w:noProof/>
                <w:webHidden/>
              </w:rPr>
              <w:fldChar w:fldCharType="begin"/>
            </w:r>
            <w:r>
              <w:rPr>
                <w:noProof/>
                <w:webHidden/>
              </w:rPr>
              <w:instrText xml:space="preserve"> PAGEREF _Toc194140138 \h </w:instrText>
            </w:r>
            <w:r>
              <w:rPr>
                <w:noProof/>
                <w:webHidden/>
              </w:rPr>
            </w:r>
            <w:r>
              <w:rPr>
                <w:noProof/>
                <w:webHidden/>
              </w:rPr>
              <w:fldChar w:fldCharType="separate"/>
            </w:r>
            <w:r>
              <w:rPr>
                <w:noProof/>
                <w:webHidden/>
              </w:rPr>
              <w:t>11</w:t>
            </w:r>
            <w:r>
              <w:rPr>
                <w:noProof/>
                <w:webHidden/>
              </w:rPr>
              <w:fldChar w:fldCharType="end"/>
            </w:r>
          </w:hyperlink>
        </w:p>
        <w:p w14:paraId="7AF5D1CB" w14:textId="0E60197D" w:rsidR="00CD2541" w:rsidRDefault="00CD2541">
          <w:pPr>
            <w:pStyle w:val="Verzeichnis1"/>
            <w:tabs>
              <w:tab w:val="left" w:pos="440"/>
              <w:tab w:val="right" w:leader="dot" w:pos="9062"/>
            </w:tabs>
            <w:rPr>
              <w:rFonts w:eastAsiaTheme="minorEastAsia"/>
              <w:noProof/>
              <w:kern w:val="2"/>
              <w:sz w:val="24"/>
              <w:szCs w:val="24"/>
              <w:lang w:eastAsia="de-DE"/>
            </w:rPr>
          </w:pPr>
          <w:hyperlink w:anchor="_Toc194140139" w:history="1">
            <w:r w:rsidRPr="00BF5E9B">
              <w:rPr>
                <w:rStyle w:val="Hyperlink"/>
                <w:noProof/>
              </w:rPr>
              <w:t>7.</w:t>
            </w:r>
            <w:r>
              <w:rPr>
                <w:rFonts w:eastAsiaTheme="minorEastAsia"/>
                <w:noProof/>
                <w:kern w:val="2"/>
                <w:sz w:val="24"/>
                <w:szCs w:val="24"/>
                <w:lang w:eastAsia="de-DE"/>
              </w:rPr>
              <w:tab/>
            </w:r>
            <w:r w:rsidRPr="00BF5E9B">
              <w:rPr>
                <w:rStyle w:val="Hyperlink"/>
                <w:noProof/>
              </w:rPr>
              <w:t>Versionsverwaltung via Github</w:t>
            </w:r>
            <w:r>
              <w:rPr>
                <w:noProof/>
                <w:webHidden/>
              </w:rPr>
              <w:tab/>
            </w:r>
            <w:r>
              <w:rPr>
                <w:noProof/>
                <w:webHidden/>
              </w:rPr>
              <w:fldChar w:fldCharType="begin"/>
            </w:r>
            <w:r>
              <w:rPr>
                <w:noProof/>
                <w:webHidden/>
              </w:rPr>
              <w:instrText xml:space="preserve"> PAGEREF _Toc194140139 \h </w:instrText>
            </w:r>
            <w:r>
              <w:rPr>
                <w:noProof/>
                <w:webHidden/>
              </w:rPr>
            </w:r>
            <w:r>
              <w:rPr>
                <w:noProof/>
                <w:webHidden/>
              </w:rPr>
              <w:fldChar w:fldCharType="separate"/>
            </w:r>
            <w:r>
              <w:rPr>
                <w:noProof/>
                <w:webHidden/>
              </w:rPr>
              <w:t>12</w:t>
            </w:r>
            <w:r>
              <w:rPr>
                <w:noProof/>
                <w:webHidden/>
              </w:rPr>
              <w:fldChar w:fldCharType="end"/>
            </w:r>
          </w:hyperlink>
        </w:p>
        <w:p w14:paraId="437E6011" w14:textId="768A1F91" w:rsidR="00CD2541" w:rsidRDefault="00CD2541">
          <w:pPr>
            <w:pStyle w:val="Verzeichnis1"/>
            <w:tabs>
              <w:tab w:val="left" w:pos="440"/>
              <w:tab w:val="right" w:leader="dot" w:pos="9062"/>
            </w:tabs>
            <w:rPr>
              <w:rFonts w:eastAsiaTheme="minorEastAsia"/>
              <w:noProof/>
              <w:kern w:val="2"/>
              <w:sz w:val="24"/>
              <w:szCs w:val="24"/>
              <w:lang w:eastAsia="de-DE"/>
            </w:rPr>
          </w:pPr>
          <w:hyperlink w:anchor="_Toc194140140" w:history="1">
            <w:r w:rsidRPr="00BF5E9B">
              <w:rPr>
                <w:rStyle w:val="Hyperlink"/>
                <w:noProof/>
              </w:rPr>
              <w:t>8.</w:t>
            </w:r>
            <w:r>
              <w:rPr>
                <w:rFonts w:eastAsiaTheme="minorEastAsia"/>
                <w:noProof/>
                <w:kern w:val="2"/>
                <w:sz w:val="24"/>
                <w:szCs w:val="24"/>
                <w:lang w:eastAsia="de-DE"/>
              </w:rPr>
              <w:tab/>
            </w:r>
            <w:r w:rsidRPr="00BF5E9B">
              <w:rPr>
                <w:rStyle w:val="Hyperlink"/>
                <w:noProof/>
              </w:rPr>
              <w:t>Bilder</w:t>
            </w:r>
            <w:r>
              <w:rPr>
                <w:noProof/>
                <w:webHidden/>
              </w:rPr>
              <w:tab/>
            </w:r>
            <w:r>
              <w:rPr>
                <w:noProof/>
                <w:webHidden/>
              </w:rPr>
              <w:fldChar w:fldCharType="begin"/>
            </w:r>
            <w:r>
              <w:rPr>
                <w:noProof/>
                <w:webHidden/>
              </w:rPr>
              <w:instrText xml:space="preserve"> PAGEREF _Toc194140140 \h </w:instrText>
            </w:r>
            <w:r>
              <w:rPr>
                <w:noProof/>
                <w:webHidden/>
              </w:rPr>
            </w:r>
            <w:r>
              <w:rPr>
                <w:noProof/>
                <w:webHidden/>
              </w:rPr>
              <w:fldChar w:fldCharType="separate"/>
            </w:r>
            <w:r>
              <w:rPr>
                <w:noProof/>
                <w:webHidden/>
              </w:rPr>
              <w:t>13</w:t>
            </w:r>
            <w:r>
              <w:rPr>
                <w:noProof/>
                <w:webHidden/>
              </w:rPr>
              <w:fldChar w:fldCharType="end"/>
            </w:r>
          </w:hyperlink>
        </w:p>
        <w:p w14:paraId="623847D0" w14:textId="72B6929E" w:rsidR="00CD2541" w:rsidRDefault="00CD2541">
          <w:pPr>
            <w:pStyle w:val="Verzeichnis1"/>
            <w:tabs>
              <w:tab w:val="left" w:pos="440"/>
              <w:tab w:val="right" w:leader="dot" w:pos="9062"/>
            </w:tabs>
            <w:rPr>
              <w:rFonts w:eastAsiaTheme="minorEastAsia"/>
              <w:noProof/>
              <w:kern w:val="2"/>
              <w:sz w:val="24"/>
              <w:szCs w:val="24"/>
              <w:lang w:eastAsia="de-DE"/>
            </w:rPr>
          </w:pPr>
          <w:hyperlink w:anchor="_Toc194140141" w:history="1">
            <w:r w:rsidRPr="00BF5E9B">
              <w:rPr>
                <w:rStyle w:val="Hyperlink"/>
                <w:noProof/>
              </w:rPr>
              <w:t>9.</w:t>
            </w:r>
            <w:r>
              <w:rPr>
                <w:rFonts w:eastAsiaTheme="minorEastAsia"/>
                <w:noProof/>
                <w:kern w:val="2"/>
                <w:sz w:val="24"/>
                <w:szCs w:val="24"/>
                <w:lang w:eastAsia="de-DE"/>
              </w:rPr>
              <w:tab/>
            </w:r>
            <w:r w:rsidRPr="00BF5E9B">
              <w:rPr>
                <w:rStyle w:val="Hyperlink"/>
                <w:noProof/>
              </w:rPr>
              <w:t>Lessons learned</w:t>
            </w:r>
            <w:r>
              <w:rPr>
                <w:noProof/>
                <w:webHidden/>
              </w:rPr>
              <w:tab/>
            </w:r>
            <w:r>
              <w:rPr>
                <w:noProof/>
                <w:webHidden/>
              </w:rPr>
              <w:fldChar w:fldCharType="begin"/>
            </w:r>
            <w:r>
              <w:rPr>
                <w:noProof/>
                <w:webHidden/>
              </w:rPr>
              <w:instrText xml:space="preserve"> PAGEREF _Toc194140141 \h </w:instrText>
            </w:r>
            <w:r>
              <w:rPr>
                <w:noProof/>
                <w:webHidden/>
              </w:rPr>
            </w:r>
            <w:r>
              <w:rPr>
                <w:noProof/>
                <w:webHidden/>
              </w:rPr>
              <w:fldChar w:fldCharType="separate"/>
            </w:r>
            <w:r>
              <w:rPr>
                <w:noProof/>
                <w:webHidden/>
              </w:rPr>
              <w:t>13</w:t>
            </w:r>
            <w:r>
              <w:rPr>
                <w:noProof/>
                <w:webHidden/>
              </w:rPr>
              <w:fldChar w:fldCharType="end"/>
            </w:r>
          </w:hyperlink>
        </w:p>
        <w:p w14:paraId="2427D606" w14:textId="67A1B1B8" w:rsidR="00CD2541" w:rsidRDefault="00CD2541">
          <w:pPr>
            <w:pStyle w:val="Verzeichnis1"/>
            <w:tabs>
              <w:tab w:val="left" w:pos="660"/>
              <w:tab w:val="right" w:leader="dot" w:pos="9062"/>
            </w:tabs>
            <w:rPr>
              <w:rFonts w:eastAsiaTheme="minorEastAsia"/>
              <w:noProof/>
              <w:kern w:val="2"/>
              <w:sz w:val="24"/>
              <w:szCs w:val="24"/>
              <w:lang w:eastAsia="de-DE"/>
            </w:rPr>
          </w:pPr>
          <w:hyperlink w:anchor="_Toc194140142" w:history="1">
            <w:r w:rsidRPr="00BF5E9B">
              <w:rPr>
                <w:rStyle w:val="Hyperlink"/>
                <w:noProof/>
              </w:rPr>
              <w:t>10.</w:t>
            </w:r>
            <w:r>
              <w:rPr>
                <w:rFonts w:eastAsiaTheme="minorEastAsia"/>
                <w:noProof/>
                <w:kern w:val="2"/>
                <w:sz w:val="24"/>
                <w:szCs w:val="24"/>
                <w:lang w:eastAsia="de-DE"/>
              </w:rPr>
              <w:tab/>
            </w:r>
            <w:r w:rsidRPr="00BF5E9B">
              <w:rPr>
                <w:rStyle w:val="Hyperlink"/>
                <w:noProof/>
                <w:lang w:val="en-US"/>
              </w:rPr>
              <w:t>Anhang</w:t>
            </w:r>
            <w:r>
              <w:rPr>
                <w:noProof/>
                <w:webHidden/>
              </w:rPr>
              <w:tab/>
            </w:r>
            <w:r>
              <w:rPr>
                <w:noProof/>
                <w:webHidden/>
              </w:rPr>
              <w:fldChar w:fldCharType="begin"/>
            </w:r>
            <w:r>
              <w:rPr>
                <w:noProof/>
                <w:webHidden/>
              </w:rPr>
              <w:instrText xml:space="preserve"> PAGEREF _Toc194140142 \h </w:instrText>
            </w:r>
            <w:r>
              <w:rPr>
                <w:noProof/>
                <w:webHidden/>
              </w:rPr>
            </w:r>
            <w:r>
              <w:rPr>
                <w:noProof/>
                <w:webHidden/>
              </w:rPr>
              <w:fldChar w:fldCharType="separate"/>
            </w:r>
            <w:r>
              <w:rPr>
                <w:noProof/>
                <w:webHidden/>
              </w:rPr>
              <w:t>15</w:t>
            </w:r>
            <w:r>
              <w:rPr>
                <w:noProof/>
                <w:webHidden/>
              </w:rPr>
              <w:fldChar w:fldCharType="end"/>
            </w:r>
          </w:hyperlink>
        </w:p>
        <w:p w14:paraId="55323674" w14:textId="274A6764" w:rsidR="00E20E61" w:rsidRDefault="00000000">
          <w:r>
            <w:rPr>
              <w:b/>
              <w:bCs/>
            </w:rPr>
            <w:fldChar w:fldCharType="end"/>
          </w:r>
        </w:p>
      </w:sdtContent>
    </w:sdt>
    <w:p w14:paraId="55323675" w14:textId="77777777" w:rsidR="00E20E61" w:rsidRDefault="00E20E61"/>
    <w:p w14:paraId="55323676" w14:textId="77777777" w:rsidR="00E20E61" w:rsidRDefault="00000000">
      <w:r>
        <w:br w:type="page" w:clear="all"/>
      </w:r>
    </w:p>
    <w:p w14:paraId="55323677" w14:textId="77777777" w:rsidR="00E20E61" w:rsidRDefault="00000000">
      <w:pPr>
        <w:pStyle w:val="berschrift1"/>
        <w:numPr>
          <w:ilvl w:val="0"/>
          <w:numId w:val="1"/>
        </w:numPr>
      </w:pPr>
      <w:bookmarkStart w:id="0" w:name="_Toc194140123"/>
      <w:r>
        <w:lastRenderedPageBreak/>
        <w:t>Vorwort</w:t>
      </w:r>
      <w:bookmarkEnd w:id="0"/>
    </w:p>
    <w:p w14:paraId="55323678" w14:textId="77777777" w:rsidR="00E20E61" w:rsidRDefault="00000000">
      <w:r>
        <w:t>Kurz zu mir, Bastian Herold:</w:t>
      </w:r>
    </w:p>
    <w:p w14:paraId="55323679" w14:textId="77777777" w:rsidR="00E20E61" w:rsidRDefault="00000000">
      <w:r>
        <w:t xml:space="preserve">Ich habe bereits sowohl in der Arbeit als auch Privat schon einige Projekte mit STM32 Microcontrollern gemacht. Deswegen habe ich schon Erfahrung was den Umgang mit den Tools und die Programmierung angeht. Deshalb musste von mir nicht so oft „gegoogelt“ werden um ein bestimmtes Problem zu lösen. </w:t>
      </w:r>
    </w:p>
    <w:p w14:paraId="5532367A" w14:textId="77777777" w:rsidR="00E20E61" w:rsidRDefault="00000000">
      <w:r>
        <w:t xml:space="preserve">Ich bin es gewohnt, Variablennamen und Kommentare auf englisch zu schreiben, darum ist das hier genauso. </w:t>
      </w:r>
    </w:p>
    <w:p w14:paraId="5532367B" w14:textId="77777777" w:rsidR="00E20E61" w:rsidRDefault="00000000">
      <w:pPr>
        <w:pStyle w:val="berschrift1"/>
        <w:numPr>
          <w:ilvl w:val="0"/>
          <w:numId w:val="1"/>
        </w:numPr>
      </w:pPr>
      <w:bookmarkStart w:id="1" w:name="_Toc194140124"/>
      <w:r>
        <w:t>Aufgabenstellung</w:t>
      </w:r>
      <w:bookmarkEnd w:id="1"/>
    </w:p>
    <w:tbl>
      <w:tblPr>
        <w:tblStyle w:val="Tabellenraster"/>
        <w:tblW w:w="0" w:type="auto"/>
        <w:tblLayout w:type="fixed"/>
        <w:tblLook w:val="04A0" w:firstRow="1" w:lastRow="0" w:firstColumn="1" w:lastColumn="0" w:noHBand="0" w:noVBand="1"/>
      </w:tblPr>
      <w:tblGrid>
        <w:gridCol w:w="1701"/>
        <w:gridCol w:w="4347"/>
        <w:gridCol w:w="3024"/>
      </w:tblGrid>
      <w:tr w:rsidR="00E20E61" w14:paraId="5532367F" w14:textId="77777777">
        <w:tc>
          <w:tcPr>
            <w:tcW w:w="1701" w:type="dxa"/>
          </w:tcPr>
          <w:p w14:paraId="5532367C" w14:textId="77777777" w:rsidR="00E20E61" w:rsidRDefault="00000000">
            <w:r>
              <w:rPr>
                <w:lang w:val="en-US"/>
              </w:rPr>
              <w:t>Aufgabe</w:t>
            </w:r>
          </w:p>
        </w:tc>
        <w:tc>
          <w:tcPr>
            <w:tcW w:w="4347" w:type="dxa"/>
          </w:tcPr>
          <w:p w14:paraId="5532367D" w14:textId="77777777" w:rsidR="00E20E61" w:rsidRDefault="00000000">
            <w:proofErr w:type="spellStart"/>
            <w:r>
              <w:rPr>
                <w:lang w:val="en-US"/>
              </w:rPr>
              <w:t>Aufgabenstellung</w:t>
            </w:r>
            <w:proofErr w:type="spellEnd"/>
          </w:p>
        </w:tc>
        <w:tc>
          <w:tcPr>
            <w:tcW w:w="3024" w:type="dxa"/>
          </w:tcPr>
          <w:p w14:paraId="5532367E" w14:textId="77777777" w:rsidR="00E20E61" w:rsidRDefault="00000000">
            <w:r>
              <w:rPr>
                <w:lang w:val="en-US"/>
              </w:rPr>
              <w:t>Status</w:t>
            </w:r>
          </w:p>
        </w:tc>
      </w:tr>
      <w:tr w:rsidR="00E20E61" w14:paraId="55323684" w14:textId="77777777">
        <w:tc>
          <w:tcPr>
            <w:tcW w:w="1701" w:type="dxa"/>
          </w:tcPr>
          <w:p w14:paraId="55323680" w14:textId="77777777" w:rsidR="00E20E61" w:rsidRDefault="00000000">
            <w:r>
              <w:rPr>
                <w:lang w:val="en-US"/>
              </w:rPr>
              <w:t>A</w:t>
            </w:r>
          </w:p>
        </w:tc>
        <w:tc>
          <w:tcPr>
            <w:tcW w:w="4347" w:type="dxa"/>
          </w:tcPr>
          <w:p w14:paraId="55323681" w14:textId="77777777" w:rsidR="00E20E61" w:rsidRDefault="00000000">
            <w:proofErr w:type="spellStart"/>
            <w:r>
              <w:rPr>
                <w:lang w:val="en-US"/>
              </w:rPr>
              <w:t>Messen</w:t>
            </w:r>
            <w:proofErr w:type="spellEnd"/>
            <w:r>
              <w:rPr>
                <w:lang w:val="en-US"/>
              </w:rPr>
              <w:t xml:space="preserve"> des </w:t>
            </w:r>
            <w:proofErr w:type="spellStart"/>
            <w:r>
              <w:rPr>
                <w:lang w:val="en-US"/>
              </w:rPr>
              <w:t>Akkufüllstandes</w:t>
            </w:r>
            <w:proofErr w:type="spellEnd"/>
          </w:p>
        </w:tc>
        <w:tc>
          <w:tcPr>
            <w:tcW w:w="3024" w:type="dxa"/>
          </w:tcPr>
          <w:p w14:paraId="55323682" w14:textId="77777777" w:rsidR="00E20E61" w:rsidRDefault="00000000">
            <w:pPr>
              <w:rPr>
                <w:lang w:val="en-US"/>
              </w:rPr>
            </w:pPr>
            <w:r>
              <w:rPr>
                <w:lang w:val="en-US"/>
              </w:rPr>
              <w:t>Fertig</w:t>
            </w:r>
          </w:p>
          <w:p w14:paraId="55323683" w14:textId="77777777" w:rsidR="00E20E61" w:rsidRDefault="00E20E61"/>
        </w:tc>
      </w:tr>
      <w:tr w:rsidR="00E20E61" w14:paraId="55323688" w14:textId="77777777">
        <w:tc>
          <w:tcPr>
            <w:tcW w:w="1701" w:type="dxa"/>
          </w:tcPr>
          <w:p w14:paraId="55323685" w14:textId="77777777" w:rsidR="00E20E61" w:rsidRDefault="00000000">
            <w:r>
              <w:rPr>
                <w:lang w:val="en-US"/>
              </w:rPr>
              <w:t>A</w:t>
            </w:r>
          </w:p>
        </w:tc>
        <w:tc>
          <w:tcPr>
            <w:tcW w:w="4347" w:type="dxa"/>
          </w:tcPr>
          <w:p w14:paraId="55323686" w14:textId="77777777" w:rsidR="00E20E61" w:rsidRDefault="00000000">
            <w:r>
              <w:t>Anzeige des aktuellen Akkufüllstands in % auf dem Display.</w:t>
            </w:r>
          </w:p>
        </w:tc>
        <w:tc>
          <w:tcPr>
            <w:tcW w:w="3024" w:type="dxa"/>
          </w:tcPr>
          <w:p w14:paraId="55323687" w14:textId="77777777" w:rsidR="00E20E61" w:rsidRDefault="00000000">
            <w:r>
              <w:rPr>
                <w:lang w:val="en-US"/>
              </w:rPr>
              <w:t>Fertig</w:t>
            </w:r>
          </w:p>
        </w:tc>
      </w:tr>
      <w:tr w:rsidR="00E20E61" w14:paraId="5532368C" w14:textId="77777777">
        <w:tc>
          <w:tcPr>
            <w:tcW w:w="1701" w:type="dxa"/>
          </w:tcPr>
          <w:p w14:paraId="55323689" w14:textId="77777777" w:rsidR="00E20E61" w:rsidRDefault="00000000">
            <w:r>
              <w:rPr>
                <w:lang w:val="en-US"/>
              </w:rPr>
              <w:t>B</w:t>
            </w:r>
          </w:p>
        </w:tc>
        <w:tc>
          <w:tcPr>
            <w:tcW w:w="4347" w:type="dxa"/>
          </w:tcPr>
          <w:p w14:paraId="5532368A" w14:textId="77777777" w:rsidR="00E20E61" w:rsidRDefault="00000000">
            <w:r>
              <w:t>Luftdrucksensor zyklisch auslesen (= Polling).</w:t>
            </w:r>
          </w:p>
        </w:tc>
        <w:tc>
          <w:tcPr>
            <w:tcW w:w="3024" w:type="dxa"/>
          </w:tcPr>
          <w:p w14:paraId="5532368B" w14:textId="77777777" w:rsidR="00E20E61" w:rsidRDefault="00000000">
            <w:r>
              <w:rPr>
                <w:lang w:val="en-US"/>
              </w:rPr>
              <w:t>Fertig</w:t>
            </w:r>
          </w:p>
        </w:tc>
      </w:tr>
      <w:tr w:rsidR="00E20E61" w14:paraId="55323690" w14:textId="77777777">
        <w:tc>
          <w:tcPr>
            <w:tcW w:w="1701" w:type="dxa"/>
          </w:tcPr>
          <w:p w14:paraId="5532368D" w14:textId="77777777" w:rsidR="00E20E61" w:rsidRDefault="00000000">
            <w:r>
              <w:rPr>
                <w:lang w:val="en-US"/>
              </w:rPr>
              <w:t>B</w:t>
            </w:r>
          </w:p>
        </w:tc>
        <w:tc>
          <w:tcPr>
            <w:tcW w:w="4347" w:type="dxa"/>
          </w:tcPr>
          <w:p w14:paraId="5532368E" w14:textId="77777777" w:rsidR="00E20E61" w:rsidRDefault="00000000">
            <w:r>
              <w:t>Wenn ein Schwellwert der Geschwindigkeit v überschritten wird, dies über einen Buzzer akustisch ausgeben (→ PWM).</w:t>
            </w:r>
          </w:p>
        </w:tc>
        <w:tc>
          <w:tcPr>
            <w:tcW w:w="3024" w:type="dxa"/>
          </w:tcPr>
          <w:p w14:paraId="5532368F" w14:textId="77777777" w:rsidR="00E20E61" w:rsidRDefault="00000000">
            <w:r>
              <w:rPr>
                <w:lang w:val="en-US"/>
              </w:rPr>
              <w:t>Fertig</w:t>
            </w:r>
          </w:p>
        </w:tc>
      </w:tr>
      <w:tr w:rsidR="00E20E61" w14:paraId="55323694" w14:textId="77777777">
        <w:tc>
          <w:tcPr>
            <w:tcW w:w="1701" w:type="dxa"/>
          </w:tcPr>
          <w:p w14:paraId="55323691" w14:textId="77777777" w:rsidR="00E20E61" w:rsidRDefault="00000000">
            <w:r>
              <w:rPr>
                <w:lang w:val="en-US"/>
              </w:rPr>
              <w:t>B</w:t>
            </w:r>
          </w:p>
        </w:tc>
        <w:tc>
          <w:tcPr>
            <w:tcW w:w="4347" w:type="dxa"/>
          </w:tcPr>
          <w:p w14:paraId="55323692" w14:textId="77777777" w:rsidR="00E20E61" w:rsidRDefault="00000000">
            <w:r>
              <w:t xml:space="preserve">Umrechnen mit </w:t>
            </w:r>
            <w:r w:rsidRPr="00EF26D6">
              <w:t>Q</w:t>
            </w:r>
            <w:r>
              <w:t>NH auf absolute Höhe.</w:t>
            </w:r>
          </w:p>
        </w:tc>
        <w:tc>
          <w:tcPr>
            <w:tcW w:w="3024" w:type="dxa"/>
          </w:tcPr>
          <w:p w14:paraId="55323693" w14:textId="77777777" w:rsidR="00E20E61" w:rsidRDefault="00000000">
            <w:r>
              <w:rPr>
                <w:lang w:val="en-US"/>
              </w:rPr>
              <w:t>Fertig(</w:t>
            </w:r>
            <w:proofErr w:type="spellStart"/>
            <w:r>
              <w:rPr>
                <w:lang w:val="en-US"/>
              </w:rPr>
              <w:t>mit</w:t>
            </w:r>
            <w:proofErr w:type="spellEnd"/>
            <w:r>
              <w:rPr>
                <w:lang w:val="en-US"/>
              </w:rPr>
              <w:t xml:space="preserve"> </w:t>
            </w:r>
            <w:proofErr w:type="spellStart"/>
            <w:r>
              <w:rPr>
                <w:lang w:val="en-US"/>
              </w:rPr>
              <w:t>statischen</w:t>
            </w:r>
            <w:proofErr w:type="spellEnd"/>
            <w:r>
              <w:rPr>
                <w:lang w:val="en-US"/>
              </w:rPr>
              <w:t xml:space="preserve"> QNH).</w:t>
            </w:r>
          </w:p>
        </w:tc>
      </w:tr>
      <w:tr w:rsidR="00E20E61" w14:paraId="55323698" w14:textId="77777777">
        <w:tc>
          <w:tcPr>
            <w:tcW w:w="1701" w:type="dxa"/>
          </w:tcPr>
          <w:p w14:paraId="55323695" w14:textId="77777777" w:rsidR="00E20E61" w:rsidRDefault="00000000">
            <w:r>
              <w:rPr>
                <w:lang w:val="en-US"/>
              </w:rPr>
              <w:t>B</w:t>
            </w:r>
          </w:p>
        </w:tc>
        <w:tc>
          <w:tcPr>
            <w:tcW w:w="4347" w:type="dxa"/>
          </w:tcPr>
          <w:p w14:paraId="55323696" w14:textId="77777777" w:rsidR="00E20E61" w:rsidRDefault="00000000">
            <w:r>
              <w:t>Umrechnen zu einer vertikalen Bewegungsgeschwindigkeit in m</w:t>
            </w:r>
            <w:r w:rsidRPr="00EF26D6">
              <w:t>/</w:t>
            </w:r>
            <w:r>
              <w:t>s.</w:t>
            </w:r>
          </w:p>
        </w:tc>
        <w:tc>
          <w:tcPr>
            <w:tcW w:w="3024" w:type="dxa"/>
          </w:tcPr>
          <w:p w14:paraId="55323697" w14:textId="77777777" w:rsidR="00E20E61" w:rsidRDefault="00000000">
            <w:r>
              <w:rPr>
                <w:lang w:val="en-US"/>
              </w:rPr>
              <w:t>Fertig</w:t>
            </w:r>
          </w:p>
        </w:tc>
      </w:tr>
      <w:tr w:rsidR="00E20E61" w14:paraId="5532369C" w14:textId="77777777">
        <w:tc>
          <w:tcPr>
            <w:tcW w:w="1701" w:type="dxa"/>
          </w:tcPr>
          <w:p w14:paraId="55323699" w14:textId="77777777" w:rsidR="00E20E61" w:rsidRDefault="00000000">
            <w:r>
              <w:rPr>
                <w:lang w:val="en-US"/>
              </w:rPr>
              <w:t>B</w:t>
            </w:r>
          </w:p>
        </w:tc>
        <w:tc>
          <w:tcPr>
            <w:tcW w:w="4347" w:type="dxa"/>
          </w:tcPr>
          <w:p w14:paraId="5532369A" w14:textId="77777777" w:rsidR="00E20E61" w:rsidRDefault="00000000">
            <w:r>
              <w:t>Anzeige von Höhe und vertikaler Geschwindigkeit auf dem Display.</w:t>
            </w:r>
          </w:p>
        </w:tc>
        <w:tc>
          <w:tcPr>
            <w:tcW w:w="3024" w:type="dxa"/>
          </w:tcPr>
          <w:p w14:paraId="5532369B" w14:textId="77777777" w:rsidR="00E20E61" w:rsidRDefault="00000000">
            <w:r>
              <w:rPr>
                <w:lang w:val="en-US"/>
              </w:rPr>
              <w:t>Fertig</w:t>
            </w:r>
          </w:p>
        </w:tc>
      </w:tr>
    </w:tbl>
    <w:p w14:paraId="5532369D" w14:textId="77777777" w:rsidR="00E20E61" w:rsidRDefault="00E20E61"/>
    <w:p w14:paraId="5532369E" w14:textId="77777777" w:rsidR="00E20E61" w:rsidRDefault="00000000">
      <w:pPr>
        <w:pStyle w:val="berschrift1"/>
        <w:numPr>
          <w:ilvl w:val="0"/>
          <w:numId w:val="1"/>
        </w:numPr>
      </w:pPr>
      <w:bookmarkStart w:id="2" w:name="_Toc194140125"/>
      <w:r>
        <w:t>Informationsbeschaffung</w:t>
      </w:r>
      <w:bookmarkEnd w:id="2"/>
    </w:p>
    <w:p w14:paraId="1CCED647" w14:textId="77777777" w:rsidR="00852DD4" w:rsidRDefault="00852DD4">
      <w:r w:rsidRPr="00852DD4">
        <w:t>Um mit dem Projekt zu starten, war es zunächst wichtig, relevante Informationen zu den verwendeten Komponenten zu sammeln. Dazu habe ich im Internet einfach die Bezeichnung der Komponente zusammen mit dem Begriff "</w:t>
      </w:r>
      <w:proofErr w:type="spellStart"/>
      <w:r w:rsidRPr="00852DD4">
        <w:t>datasheet</w:t>
      </w:r>
      <w:proofErr w:type="spellEnd"/>
      <w:r w:rsidRPr="00852DD4">
        <w:t>" gesucht – meist war bereits eines der ersten Ergebnisse ein Treffer.</w:t>
      </w:r>
    </w:p>
    <w:p w14:paraId="553236A0" w14:textId="5E0C66C1" w:rsidR="00E20E61" w:rsidRDefault="00000000">
      <w:r>
        <w:t>Verwendete Komponenten:</w:t>
      </w:r>
    </w:p>
    <w:p w14:paraId="76BA9EDC" w14:textId="2E54EF7C" w:rsidR="007E7A96" w:rsidRPr="007E7A96" w:rsidRDefault="007E7A96" w:rsidP="007E7A96">
      <w:pPr>
        <w:pStyle w:val="Listenabsatz"/>
        <w:numPr>
          <w:ilvl w:val="0"/>
          <w:numId w:val="10"/>
        </w:numPr>
      </w:pPr>
      <w:r w:rsidRPr="007E7A96">
        <w:t xml:space="preserve">Microcontroller: STM32L476 </w:t>
      </w:r>
      <w:proofErr w:type="spellStart"/>
      <w:r w:rsidRPr="007E7A96">
        <w:t>Nucleo</w:t>
      </w:r>
      <w:proofErr w:type="spellEnd"/>
      <w:r w:rsidRPr="007E7A96">
        <w:t xml:space="preserve"> – NUCLEO-L476RG</w:t>
      </w:r>
    </w:p>
    <w:p w14:paraId="2CE95895" w14:textId="7D62A61D" w:rsidR="007E7A96" w:rsidRPr="007E7A96" w:rsidRDefault="007E7A96" w:rsidP="007E7A96">
      <w:pPr>
        <w:pStyle w:val="Listenabsatz"/>
        <w:numPr>
          <w:ilvl w:val="0"/>
          <w:numId w:val="10"/>
        </w:numPr>
      </w:pPr>
      <w:r w:rsidRPr="007E7A96">
        <w:t>Display: I2C 1602 LCD (2 Zeilen mit je 16 Zeichen)</w:t>
      </w:r>
    </w:p>
    <w:p w14:paraId="5F9EFABB" w14:textId="1C236E2A" w:rsidR="007E7A96" w:rsidRPr="007E7A96" w:rsidRDefault="007E7A96" w:rsidP="007E7A96">
      <w:pPr>
        <w:pStyle w:val="Listenabsatz"/>
        <w:numPr>
          <w:ilvl w:val="0"/>
          <w:numId w:val="10"/>
        </w:numPr>
      </w:pPr>
      <w:r w:rsidRPr="007E7A96">
        <w:t>Buzzer: Standard-Arduino-Buzzer</w:t>
      </w:r>
    </w:p>
    <w:p w14:paraId="553236A5" w14:textId="7105C866" w:rsidR="00E20E61" w:rsidRDefault="007E7A96" w:rsidP="007E7A96">
      <w:pPr>
        <w:pStyle w:val="Listenabsatz"/>
        <w:numPr>
          <w:ilvl w:val="0"/>
          <w:numId w:val="10"/>
        </w:numPr>
      </w:pPr>
      <w:r w:rsidRPr="007E7A96">
        <w:t>Barometer: Bosch BMP280 (I2C) – aus dem letzten Semester E-Praxis</w:t>
      </w:r>
    </w:p>
    <w:p w14:paraId="50469AE8" w14:textId="08658AE9" w:rsidR="004D2109" w:rsidRDefault="004D2109" w:rsidP="004D2109">
      <w:r w:rsidRPr="004D2109">
        <w:t>Für den BMP280 habe ich zwar das Datenblatt von Adafruit sowie deren Sensormodul verwendet, da es meiner Meinung nach deutlich besser und genauer beschrieben ist als das offizielle Datenblatt von Bosch.</w:t>
      </w:r>
    </w:p>
    <w:p w14:paraId="71A2AA20" w14:textId="2A20D4A4" w:rsidR="004D2109" w:rsidRPr="007E7A96" w:rsidRDefault="004D2109" w:rsidP="004D2109">
      <w:r>
        <w:br w:type="page"/>
      </w:r>
    </w:p>
    <w:p w14:paraId="553236A6" w14:textId="77777777" w:rsidR="00E20E61" w:rsidRDefault="00000000">
      <w:pPr>
        <w:pStyle w:val="berschrift1"/>
        <w:numPr>
          <w:ilvl w:val="0"/>
          <w:numId w:val="1"/>
        </w:numPr>
      </w:pPr>
      <w:bookmarkStart w:id="3" w:name="_Toc194140126"/>
      <w:r>
        <w:lastRenderedPageBreak/>
        <w:t>Schaltplan</w:t>
      </w:r>
      <w:bookmarkEnd w:id="3"/>
    </w:p>
    <w:p w14:paraId="553236A7" w14:textId="77777777" w:rsidR="00E20E61" w:rsidRDefault="00000000">
      <w:r>
        <w:t xml:space="preserve">Nach dem Lesen der Aufgabenstellung habe ich angenommen, dass keine technische Schaltung, sondern eine visuelle Verknüpfung der Bauteile erwünscht ist. Deshalb habe ich mich gegen eine Zeichnung in </w:t>
      </w:r>
      <w:proofErr w:type="spellStart"/>
      <w:r>
        <w:t>KiCad</w:t>
      </w:r>
      <w:proofErr w:type="spellEnd"/>
      <w:r>
        <w:t xml:space="preserve"> entschieden und nach schönen grafischen Editor gesucht, wie die Bilder aus Arduino Anleitungen. </w:t>
      </w:r>
    </w:p>
    <w:p w14:paraId="553236A8" w14:textId="77777777" w:rsidR="00E20E61" w:rsidRDefault="00000000">
      <w:proofErr w:type="spellStart"/>
      <w:r>
        <w:t>Youtube</w:t>
      </w:r>
      <w:proofErr w:type="spellEnd"/>
      <w:r>
        <w:t xml:space="preserve">: </w:t>
      </w:r>
      <w:proofErr w:type="spellStart"/>
      <w:r>
        <w:t>draw</w:t>
      </w:r>
      <w:proofErr w:type="spellEnd"/>
      <w:r>
        <w:t xml:space="preserve"> </w:t>
      </w:r>
      <w:proofErr w:type="spellStart"/>
      <w:r>
        <w:t>arduino</w:t>
      </w:r>
      <w:proofErr w:type="spellEnd"/>
      <w:r>
        <w:t xml:space="preserve"> </w:t>
      </w:r>
      <w:proofErr w:type="spellStart"/>
      <w:r>
        <w:t>sketch</w:t>
      </w:r>
      <w:proofErr w:type="spellEnd"/>
      <w:r>
        <w:t xml:space="preserve"> </w:t>
      </w:r>
      <w:proofErr w:type="spellStart"/>
      <w:r>
        <w:t>software</w:t>
      </w:r>
      <w:proofErr w:type="spellEnd"/>
      <w:r>
        <w:t xml:space="preserve">, ergab das Ergebnis: </w:t>
      </w:r>
      <w:hyperlink r:id="rId8" w:tooltip="https://www.youtube.com/watch?v=hEsd1u290rQ." w:history="1">
        <w:r>
          <w:rPr>
            <w:rStyle w:val="Hyperlink"/>
          </w:rPr>
          <w:t>https://www.youtube.com/watch?v=hEsd1u290rQ.</w:t>
        </w:r>
      </w:hyperlink>
      <w:r>
        <w:t xml:space="preserve"> Welches auf </w:t>
      </w:r>
      <w:proofErr w:type="spellStart"/>
      <w:r>
        <w:t>Cirkit</w:t>
      </w:r>
      <w:proofErr w:type="spellEnd"/>
      <w:r>
        <w:t xml:space="preserve"> Design verwiesen hat( </w:t>
      </w:r>
      <w:hyperlink r:id="rId9" w:tooltip="https://www.cirkitstudio.com/)." w:history="1">
        <w:r>
          <w:rPr>
            <w:rStyle w:val="Hyperlink"/>
          </w:rPr>
          <w:t>https://www.cirkitstudio.com/).</w:t>
        </w:r>
      </w:hyperlink>
      <w:r>
        <w:t xml:space="preserve"> Ohne das YouTube Video anzuschauen habe ich mir </w:t>
      </w:r>
      <w:proofErr w:type="spellStart"/>
      <w:r>
        <w:t>Cirkit</w:t>
      </w:r>
      <w:proofErr w:type="spellEnd"/>
      <w:r>
        <w:t xml:space="preserve"> Design Web einfach ausprobiert und da es alle notwendigen Module hatte entschied ich mich dafür. Ein weiteres Forum hat noch </w:t>
      </w:r>
      <w:proofErr w:type="spellStart"/>
      <w:r>
        <w:t>Fritzing</w:t>
      </w:r>
      <w:proofErr w:type="spellEnd"/>
      <w:r>
        <w:t xml:space="preserve"> empfohlen, aber nach dem langen Download war ich mit </w:t>
      </w:r>
      <w:proofErr w:type="spellStart"/>
      <w:r>
        <w:t>Cirkit</w:t>
      </w:r>
      <w:proofErr w:type="spellEnd"/>
      <w:r>
        <w:t xml:space="preserve"> Designer schon fertig und bei </w:t>
      </w:r>
      <w:proofErr w:type="spellStart"/>
      <w:r>
        <w:t>Fritzing</w:t>
      </w:r>
      <w:proofErr w:type="spellEnd"/>
      <w:r>
        <w:t xml:space="preserve"> konnte ich den BMP280 nicht finden. </w:t>
      </w:r>
    </w:p>
    <w:p w14:paraId="553236A9" w14:textId="77777777" w:rsidR="00E20E61" w:rsidRDefault="00000000">
      <w:r>
        <w:t xml:space="preserve">Daher entschied ich mich für </w:t>
      </w:r>
      <w:proofErr w:type="spellStart"/>
      <w:r>
        <w:t>Cirkit</w:t>
      </w:r>
      <w:proofErr w:type="spellEnd"/>
      <w:r>
        <w:t xml:space="preserve"> Designer, aber </w:t>
      </w:r>
      <w:proofErr w:type="spellStart"/>
      <w:r>
        <w:t>Fritzing</w:t>
      </w:r>
      <w:proofErr w:type="spellEnd"/>
      <w:r>
        <w:t xml:space="preserve"> macht auch einen Professionellen Eindruck mit einen anderen Schwerpunkt an Möglichkeiten und für jeden interessierten bestimmt eine Empfehlung wert. Der fertige, visuelle Schaltplan: </w:t>
      </w:r>
      <w:r>
        <w:rPr>
          <w:noProof/>
        </w:rPr>
        <mc:AlternateContent>
          <mc:Choice Requires="wpg">
            <w:drawing>
              <wp:inline distT="0" distB="0" distL="0" distR="0" wp14:anchorId="55323711" wp14:editId="55323712">
                <wp:extent cx="5760720" cy="4290266"/>
                <wp:effectExtent l="0" t="0" r="0" b="0"/>
                <wp:docPr id="897016933" name="Grafik 897016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4984" name=""/>
                        <pic:cNvPicPr>
                          <a:picLocks noChangeAspect="1"/>
                        </pic:cNvPicPr>
                      </pic:nvPicPr>
                      <pic:blipFill>
                        <a:blip r:embed="rId10"/>
                        <a:stretch/>
                      </pic:blipFill>
                      <pic:spPr bwMode="auto">
                        <a:xfrm>
                          <a:off x="0" y="0"/>
                          <a:ext cx="5760719" cy="4290265"/>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53.60pt;height:337.82pt;mso-wrap-distance-left:0.00pt;mso-wrap-distance-top:0.00pt;mso-wrap-distance-right:0.00pt;mso-wrap-distance-bottom:0.00pt;z-index:1;" stroked="false">
                <v:imagedata r:id="rId12" o:title=""/>
                <o:lock v:ext="edit" rotation="t"/>
              </v:shape>
            </w:pict>
          </mc:Fallback>
        </mc:AlternateContent>
      </w:r>
    </w:p>
    <w:p w14:paraId="553236AA" w14:textId="77777777" w:rsidR="00E20E61" w:rsidRDefault="00000000">
      <w:pPr>
        <w:pStyle w:val="berschrift1"/>
        <w:numPr>
          <w:ilvl w:val="0"/>
          <w:numId w:val="1"/>
        </w:numPr>
      </w:pPr>
      <w:bookmarkStart w:id="4" w:name="_Toc194140127"/>
      <w:r>
        <w:t>Programmablaufplan</w:t>
      </w:r>
      <w:bookmarkEnd w:id="4"/>
    </w:p>
    <w:p w14:paraId="553236AB" w14:textId="77777777" w:rsidR="00E20E61" w:rsidRDefault="00000000">
      <w:r>
        <w:t xml:space="preserve">Einen PAP zu schreiben fällt mir schwer, da der Code von zwei Personen geschrieben ist und ich somit nicht intuitiv den Ablauf komplett weiß. </w:t>
      </w:r>
    </w:p>
    <w:p w14:paraId="553236AC" w14:textId="4039A430" w:rsidR="00E20E61" w:rsidRDefault="00000000">
      <w:r>
        <w:t xml:space="preserve">Um die Aufgabe interessanter zu Gestalten, wollte ich moderne Möglichkeiten ausprobieren, indem ich diesen Teil der Aufgabe automatisch erzeugen lasse. Ich wusste, dass man UML automatisch erzeugen kann und habe das </w:t>
      </w:r>
      <w:r w:rsidR="0098239D">
        <w:t>zunächst</w:t>
      </w:r>
      <w:r>
        <w:t xml:space="preserve"> ausprobiert. Nach etwas rumprobieren(1h), wurde meine </w:t>
      </w:r>
      <w:r>
        <w:lastRenderedPageBreak/>
        <w:t>Vermutung durch ein Forum bestätigt(https://stackoverflow.com/questions/49817793/how-to-generate-uml-sequence-diagrams-from-c-code), dass man UML in C nicht sinnvoll automatisch generieren kann, da C nicht Objektorientiert ist.</w:t>
      </w:r>
    </w:p>
    <w:p w14:paraId="553236AD" w14:textId="0294D2FD" w:rsidR="00E20E61" w:rsidRDefault="00000000">
      <w:r>
        <w:t>Einen funktionierenden Struktogramm</w:t>
      </w:r>
      <w:r w:rsidR="0027526F">
        <w:t>-</w:t>
      </w:r>
      <w:r>
        <w:t>gener</w:t>
      </w:r>
      <w:r w:rsidR="0027526F">
        <w:t>ator</w:t>
      </w:r>
      <w:r>
        <w:t xml:space="preserve"> konnte ich auch nicht finden. Die App: </w:t>
      </w:r>
      <w:proofErr w:type="spellStart"/>
      <w:r>
        <w:t>Structorizer</w:t>
      </w:r>
      <w:proofErr w:type="spellEnd"/>
      <w:r>
        <w:t xml:space="preserve"> hat </w:t>
      </w:r>
      <w:proofErr w:type="spellStart"/>
      <w:r>
        <w:t>uint</w:t>
      </w:r>
      <w:proofErr w:type="spellEnd"/>
      <w:r>
        <w:t xml:space="preserve"> nicht erkannt und war daher keine Option.</w:t>
      </w:r>
    </w:p>
    <w:p w14:paraId="553236AE" w14:textId="77777777" w:rsidR="00E20E61" w:rsidRDefault="00000000">
      <w:r>
        <w:t xml:space="preserve">Der letzte Weg war mit AI ein Python </w:t>
      </w:r>
      <w:proofErr w:type="spellStart"/>
      <w:r>
        <w:t>Script</w:t>
      </w:r>
      <w:proofErr w:type="spellEnd"/>
      <w:r>
        <w:t xml:space="preserve"> zu generieren, welches einen den PAP anzeigt, indem man es mit dem Source Code füttert. Dazu habe ich noch den Source Code noch auf den Selbstgeschriebenen Teil reduziert, um nur relevantes mitzuteilen und die maximal zugelassene Informationsmenge anzupassen. </w:t>
      </w:r>
    </w:p>
    <w:p w14:paraId="553236AF" w14:textId="77777777" w:rsidR="00E20E61" w:rsidRDefault="00000000">
      <w:r>
        <w:t xml:space="preserve">Erst durch wiederholtes Fragen, war es Möglich ein detailliertes </w:t>
      </w:r>
      <w:r w:rsidRPr="00EF26D6">
        <w:t>P</w:t>
      </w:r>
      <w:r>
        <w:t xml:space="preserve">ython Skript zu bekommen, welches den PAP anzeigt. Der Vorteil ist dabei noch, dass man es im nach hinein selber bearbeiten kann (siehe Python </w:t>
      </w:r>
      <w:proofErr w:type="spellStart"/>
      <w:r>
        <w:t>Script</w:t>
      </w:r>
      <w:proofErr w:type="spellEnd"/>
      <w:r>
        <w:t xml:space="preserve"> im Anhang und auf </w:t>
      </w:r>
      <w:proofErr w:type="spellStart"/>
      <w:r w:rsidRPr="00EF26D6">
        <w:t>G</w:t>
      </w:r>
      <w:r>
        <w:t>it</w:t>
      </w:r>
      <w:proofErr w:type="spellEnd"/>
      <w:r>
        <w:t>):</w:t>
      </w:r>
      <w:r>
        <w:rPr>
          <w:noProof/>
        </w:rPr>
        <mc:AlternateContent>
          <mc:Choice Requires="wpg">
            <w:drawing>
              <wp:inline distT="0" distB="0" distL="0" distR="0" wp14:anchorId="55323713" wp14:editId="55323714">
                <wp:extent cx="5760720" cy="5603855"/>
                <wp:effectExtent l="0" t="0" r="0" b="0"/>
                <wp:docPr id="63755011" name="Grafik 63755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04957" name=""/>
                        <pic:cNvPicPr>
                          <a:picLocks noChangeAspect="1"/>
                        </pic:cNvPicPr>
                      </pic:nvPicPr>
                      <pic:blipFill>
                        <a:blip r:embed="rId13"/>
                        <a:stretch/>
                      </pic:blipFill>
                      <pic:spPr bwMode="auto">
                        <a:xfrm>
                          <a:off x="0" y="0"/>
                          <a:ext cx="5760719" cy="5603855"/>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53.60pt;height:441.25pt;mso-wrap-distance-left:0.00pt;mso-wrap-distance-top:0.00pt;mso-wrap-distance-right:0.00pt;mso-wrap-distance-bottom:0.00pt;z-index:1;" stroked="false">
                <v:imagedata r:id="rId14" o:title=""/>
                <o:lock v:ext="edit" rotation="t"/>
              </v:shape>
            </w:pict>
          </mc:Fallback>
        </mc:AlternateContent>
      </w:r>
      <w:r>
        <w:t xml:space="preserve">Dazu muss man Python und </w:t>
      </w:r>
      <w:proofErr w:type="spellStart"/>
      <w:r>
        <w:t>Graphviz</w:t>
      </w:r>
      <w:proofErr w:type="spellEnd"/>
      <w:r>
        <w:t xml:space="preserve"> auf seinen PC installieren und im Terminal sich für Python noch </w:t>
      </w:r>
      <w:r>
        <w:lastRenderedPageBreak/>
        <w:t xml:space="preserve">das </w:t>
      </w:r>
      <w:proofErr w:type="spellStart"/>
      <w:r>
        <w:t>Graphviz</w:t>
      </w:r>
      <w:proofErr w:type="spellEnd"/>
      <w:r>
        <w:t xml:space="preserve"> Paket holen:</w:t>
      </w:r>
      <w:r>
        <w:rPr>
          <w:noProof/>
        </w:rPr>
        <mc:AlternateContent>
          <mc:Choice Requires="wpg">
            <w:drawing>
              <wp:inline distT="0" distB="0" distL="0" distR="0" wp14:anchorId="55323715" wp14:editId="55323716">
                <wp:extent cx="4997155" cy="3937608"/>
                <wp:effectExtent l="0" t="0" r="0" b="0"/>
                <wp:docPr id="1342473250" name="Grafik 1342473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07424" name=""/>
                        <pic:cNvPicPr>
                          <a:picLocks noChangeAspect="1"/>
                        </pic:cNvPicPr>
                      </pic:nvPicPr>
                      <pic:blipFill>
                        <a:blip r:embed="rId15"/>
                        <a:stretch/>
                      </pic:blipFill>
                      <pic:spPr bwMode="auto">
                        <a:xfrm>
                          <a:off x="0" y="0"/>
                          <a:ext cx="4997154" cy="3937607"/>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393.48pt;height:310.05pt;mso-wrap-distance-left:0.00pt;mso-wrap-distance-top:0.00pt;mso-wrap-distance-right:0.00pt;mso-wrap-distance-bottom:0.00pt;z-index:1;" stroked="false">
                <v:imagedata r:id="rId16" o:title=""/>
                <o:lock v:ext="edit" rotation="t"/>
              </v:shape>
            </w:pict>
          </mc:Fallback>
        </mc:AlternateContent>
      </w:r>
    </w:p>
    <w:p w14:paraId="553236B0" w14:textId="77777777" w:rsidR="00E20E61" w:rsidRDefault="00000000">
      <w:r>
        <w:t>Nachdem man die .</w:t>
      </w:r>
      <w:proofErr w:type="spellStart"/>
      <w:r>
        <w:t>py</w:t>
      </w:r>
      <w:proofErr w:type="spellEnd"/>
      <w:r>
        <w:t xml:space="preserve"> </w:t>
      </w:r>
      <w:proofErr w:type="spellStart"/>
      <w:r>
        <w:t>datei</w:t>
      </w:r>
      <w:proofErr w:type="spellEnd"/>
      <w:r>
        <w:t xml:space="preserve"> gespeichert hat, muss man das Python Skript noch vom Terminal ausführen, um die .</w:t>
      </w:r>
      <w:proofErr w:type="spellStart"/>
      <w:r>
        <w:t>png</w:t>
      </w:r>
      <w:proofErr w:type="spellEnd"/>
      <w:r>
        <w:t xml:space="preserve"> Dateien zu erzeugen:</w:t>
      </w:r>
    </w:p>
    <w:p w14:paraId="553236B1" w14:textId="77777777" w:rsidR="00E20E61" w:rsidRDefault="00000000">
      <w:pPr>
        <w:rPr>
          <w:lang w:val="en-US"/>
        </w:rPr>
      </w:pPr>
      <w:r>
        <w:rPr>
          <w:noProof/>
        </w:rPr>
        <mc:AlternateContent>
          <mc:Choice Requires="wpg">
            <w:drawing>
              <wp:inline distT="0" distB="0" distL="0" distR="0" wp14:anchorId="55323717" wp14:editId="55323718">
                <wp:extent cx="5760720" cy="2007722"/>
                <wp:effectExtent l="0" t="0" r="0" b="0"/>
                <wp:docPr id="1773374690" name="Grafik 1773374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87419" name=""/>
                        <pic:cNvPicPr>
                          <a:picLocks noChangeAspect="1"/>
                        </pic:cNvPicPr>
                      </pic:nvPicPr>
                      <pic:blipFill>
                        <a:blip r:embed="rId17"/>
                        <a:stretch/>
                      </pic:blipFill>
                      <pic:spPr bwMode="auto">
                        <a:xfrm>
                          <a:off x="0" y="0"/>
                          <a:ext cx="5760719" cy="2007722"/>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53.60pt;height:158.09pt;mso-wrap-distance-left:0.00pt;mso-wrap-distance-top:0.00pt;mso-wrap-distance-right:0.00pt;mso-wrap-distance-bottom:0.00pt;z-index:1;" stroked="false">
                <v:imagedata r:id="rId18" o:title=""/>
                <o:lock v:ext="edit" rotation="t"/>
              </v:shape>
            </w:pict>
          </mc:Fallback>
        </mc:AlternateContent>
      </w:r>
      <w:r>
        <w:br w:type="page" w:clear="all"/>
      </w:r>
    </w:p>
    <w:p w14:paraId="553236B2" w14:textId="0FDE3222" w:rsidR="00E20E61" w:rsidRDefault="00000000">
      <w:pPr>
        <w:pStyle w:val="berschrift1"/>
        <w:numPr>
          <w:ilvl w:val="0"/>
          <w:numId w:val="1"/>
        </w:numPr>
      </w:pPr>
      <w:bookmarkStart w:id="5" w:name="_Toc194140128"/>
      <w:r>
        <w:lastRenderedPageBreak/>
        <w:t>Programmierung</w:t>
      </w:r>
      <w:bookmarkEnd w:id="5"/>
    </w:p>
    <w:p w14:paraId="1E70670E" w14:textId="1443B259" w:rsidR="00184331" w:rsidRPr="00184331" w:rsidRDefault="00184331" w:rsidP="00184331">
      <w:r w:rsidRPr="00184331">
        <w:t xml:space="preserve">Zunächst wollte ich sicherstellen, dass mein </w:t>
      </w:r>
      <w:proofErr w:type="spellStart"/>
      <w:r w:rsidRPr="00184331">
        <w:t>Nucleo</w:t>
      </w:r>
      <w:proofErr w:type="spellEnd"/>
      <w:r w:rsidRPr="00184331">
        <w:t>-Board einwandfrei funktioniert. Dazu habe ich das Board an den PC angeschlossen und versucht, mit dem Programm STM32CubeProgrammer eine Verbindung herzustellen.</w:t>
      </w:r>
    </w:p>
    <w:p w14:paraId="592E3BC2" w14:textId="76FE8855" w:rsidR="00184331" w:rsidRPr="00184331" w:rsidRDefault="00184331" w:rsidP="00184331">
      <w:r>
        <w:rPr>
          <w:noProof/>
        </w:rPr>
        <w:drawing>
          <wp:anchor distT="0" distB="0" distL="114300" distR="114300" simplePos="0" relativeHeight="251660288" behindDoc="0" locked="0" layoutInCell="1" allowOverlap="1" wp14:anchorId="55323719" wp14:editId="330CA4D5">
            <wp:simplePos x="0" y="0"/>
            <wp:positionH relativeFrom="margin">
              <wp:posOffset>802005</wp:posOffset>
            </wp:positionH>
            <wp:positionV relativeFrom="paragraph">
              <wp:posOffset>550545</wp:posOffset>
            </wp:positionV>
            <wp:extent cx="3960495" cy="2291080"/>
            <wp:effectExtent l="0" t="0" r="1905" b="0"/>
            <wp:wrapTopAndBottom/>
            <wp:docPr id="197289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6294" name=""/>
                    <pic:cNvPicPr>
                      <a:picLocks noChangeAspect="1"/>
                    </pic:cNvPicPr>
                  </pic:nvPicPr>
                  <pic:blipFill>
                    <a:blip r:embed="rId19"/>
                    <a:stretch/>
                  </pic:blipFill>
                  <pic:spPr bwMode="auto">
                    <a:xfrm>
                      <a:off x="0" y="0"/>
                      <a:ext cx="3960495" cy="2291080"/>
                    </a:xfrm>
                    <a:prstGeom prst="rect">
                      <a:avLst/>
                    </a:prstGeom>
                  </pic:spPr>
                </pic:pic>
              </a:graphicData>
            </a:graphic>
            <wp14:sizeRelH relativeFrom="margin">
              <wp14:pctWidth>0</wp14:pctWidth>
            </wp14:sizeRelH>
            <wp14:sizeRelV relativeFrom="margin">
              <wp14:pctHeight>0</wp14:pctHeight>
            </wp14:sizeRelV>
          </wp:anchor>
        </w:drawing>
      </w:r>
      <w:r w:rsidRPr="00184331">
        <w:t xml:space="preserve">Leider schlug dies wiederholt fehl, da die auf dem </w:t>
      </w:r>
      <w:proofErr w:type="spellStart"/>
      <w:r w:rsidRPr="00184331">
        <w:t>Nucleo</w:t>
      </w:r>
      <w:proofErr w:type="spellEnd"/>
      <w:r w:rsidRPr="00184331">
        <w:t xml:space="preserve">-Board integrierte ST-Link-Debugger-Software veraltet war. Glücklicherweise bietet der </w:t>
      </w:r>
      <w:proofErr w:type="spellStart"/>
      <w:r w:rsidRPr="00184331">
        <w:t>CubeProgrammer</w:t>
      </w:r>
      <w:proofErr w:type="spellEnd"/>
      <w:r w:rsidRPr="00184331">
        <w:t xml:space="preserve"> eine integrierte ST-Link-Utility, mit der ein entsprechendes Software-Update durchgeführt werden kann.</w:t>
      </w:r>
    </w:p>
    <w:p w14:paraId="5DB759BE" w14:textId="094D5690" w:rsidR="00184331" w:rsidRPr="00184331" w:rsidRDefault="00184331" w:rsidP="00184331">
      <w:r w:rsidRPr="00184331">
        <w:t>Das Update verlief jedoch nicht reibungslos, da die Verbindung während des Upgrade-Prozesses immer wieder abbrach. Nach einiger Recherche stellte sich heraus, dass das Problem höchstwahrscheinlich am verwendeten USB-Kabel lag. Nachdem ich ein hochwertiges, gut geschirmtes USB-Kabel ausprobiert hatte, konnte ich das Problem schließlich lösen.</w:t>
      </w:r>
    </w:p>
    <w:p w14:paraId="5DFAA6D0" w14:textId="50FF2BF1" w:rsidR="00184331" w:rsidRPr="00184331" w:rsidRDefault="00184331" w:rsidP="00184331">
      <w:r w:rsidRPr="00184331">
        <w:t xml:space="preserve">Die Debugging-Möglichkeiten des </w:t>
      </w:r>
      <w:proofErr w:type="spellStart"/>
      <w:r w:rsidRPr="00184331">
        <w:t>Nucleo</w:t>
      </w:r>
      <w:proofErr w:type="spellEnd"/>
      <w:r w:rsidRPr="00184331">
        <w:t xml:space="preserve">-Boards sind deutlich umfangreicher als bei Arduino. Dennoch wollte ich das gewohnte </w:t>
      </w:r>
      <w:proofErr w:type="spellStart"/>
      <w:r w:rsidRPr="00184331">
        <w:t>printf</w:t>
      </w:r>
      <w:proofErr w:type="spellEnd"/>
      <w:r w:rsidRPr="00184331">
        <w:t>() nutzen, wofür in der IDE einige Einstellungen erforderlich sind. Dazu habe ich diese Anleitung gefunden:</w:t>
      </w:r>
    </w:p>
    <w:p w14:paraId="553236B6" w14:textId="150FA168" w:rsidR="00E20E61" w:rsidRDefault="00000000">
      <w:hyperlink r:id="rId20" w:tooltip="https://www.embedded-communication.com/en/misc/printf-with-st-link/" w:history="1">
        <w:r>
          <w:rPr>
            <w:rStyle w:val="Hyperlink"/>
          </w:rPr>
          <w:t>https://www.embedded-communication.com/en/misc/printf-with-st-link/</w:t>
        </w:r>
      </w:hyperlink>
    </w:p>
    <w:p w14:paraId="553236B7" w14:textId="77777777" w:rsidR="00E20E61" w:rsidRDefault="00000000">
      <w:pPr>
        <w:pStyle w:val="berschrift2"/>
        <w:numPr>
          <w:ilvl w:val="1"/>
          <w:numId w:val="1"/>
        </w:numPr>
      </w:pPr>
      <w:bookmarkStart w:id="6" w:name="_Toc194140129"/>
      <w:r>
        <w:t>Cube MX</w:t>
      </w:r>
      <w:bookmarkEnd w:id="6"/>
    </w:p>
    <w:p w14:paraId="553236B9" w14:textId="6BB2425E" w:rsidR="00E20E61" w:rsidRDefault="00000000">
      <w:r>
        <w:rPr>
          <w:noProof/>
        </w:rPr>
        <w:drawing>
          <wp:anchor distT="0" distB="0" distL="114300" distR="114300" simplePos="0" relativeHeight="251661312" behindDoc="0" locked="0" layoutInCell="1" allowOverlap="1" wp14:anchorId="5532371B" wp14:editId="7DAEEDFA">
            <wp:simplePos x="0" y="0"/>
            <wp:positionH relativeFrom="margin">
              <wp:posOffset>914400</wp:posOffset>
            </wp:positionH>
            <wp:positionV relativeFrom="paragraph">
              <wp:posOffset>1033780</wp:posOffset>
            </wp:positionV>
            <wp:extent cx="3677920" cy="2059305"/>
            <wp:effectExtent l="0" t="0" r="0" b="0"/>
            <wp:wrapTopAndBottom/>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4426" name=""/>
                    <pic:cNvPicPr>
                      <a:picLocks noChangeAspect="1"/>
                    </pic:cNvPicPr>
                  </pic:nvPicPr>
                  <pic:blipFill>
                    <a:blip r:embed="rId21"/>
                    <a:stretch/>
                  </pic:blipFill>
                  <pic:spPr bwMode="auto">
                    <a:xfrm>
                      <a:off x="0" y="0"/>
                      <a:ext cx="3677920" cy="2059305"/>
                    </a:xfrm>
                    <a:prstGeom prst="rect">
                      <a:avLst/>
                    </a:prstGeom>
                  </pic:spPr>
                </pic:pic>
              </a:graphicData>
            </a:graphic>
            <wp14:sizeRelH relativeFrom="margin">
              <wp14:pctWidth>0</wp14:pctWidth>
            </wp14:sizeRelH>
            <wp14:sizeRelV relativeFrom="margin">
              <wp14:pctHeight>0</wp14:pctHeight>
            </wp14:sizeRelV>
          </wp:anchor>
        </w:drawing>
      </w:r>
      <w:r>
        <w:t>Die Pinbelegung wurde mithilfe von dem ST eigenen Tool Cube-MX gemacht, dort ist es sehr einfach und schön grafisch dargestellt welche Funktion ein bestimmter Pin belegen kann. Die jeweilige Funktion einem Pin zuweisen, geht mit einem Mausklick. So kann man sich sicher sein, dass keine Fehler bei der Pinbelegung gemacht werden, somit keine Überraschungen später bei der Programmierung.</w:t>
      </w:r>
      <w:r>
        <w:br/>
      </w:r>
      <w:r>
        <w:lastRenderedPageBreak/>
        <w:t xml:space="preserve">Dabei wurde darauf geachtet, die „Arduino“-Pins zu verwenden, d.h. jene, die als Buchse auf dem </w:t>
      </w:r>
      <w:proofErr w:type="spellStart"/>
      <w:r>
        <w:t>Nucleo</w:t>
      </w:r>
      <w:proofErr w:type="spellEnd"/>
      <w:r>
        <w:t>-Board herausgeführt sind.</w:t>
      </w:r>
    </w:p>
    <w:p w14:paraId="553236BA" w14:textId="77777777" w:rsidR="00E20E61" w:rsidRDefault="00000000">
      <w:pPr>
        <w:pStyle w:val="berschrift2"/>
        <w:numPr>
          <w:ilvl w:val="1"/>
          <w:numId w:val="1"/>
        </w:numPr>
      </w:pPr>
      <w:bookmarkStart w:id="7" w:name="_Toc194140130"/>
      <w:r>
        <w:t>Code</w:t>
      </w:r>
      <w:bookmarkEnd w:id="7"/>
    </w:p>
    <w:p w14:paraId="609A3BD5" w14:textId="3CE73163" w:rsidR="0061794B" w:rsidRDefault="0061794B" w:rsidP="0061794B">
      <w:r>
        <w:t>Als Entwicklungsumgebung nutzen wir das hauseigene Tool STM32CubeIDE von ST.</w:t>
      </w:r>
    </w:p>
    <w:p w14:paraId="5F88289D" w14:textId="0F9920A5" w:rsidR="0061794B" w:rsidRDefault="0061794B" w:rsidP="0061794B">
      <w:r>
        <w:t xml:space="preserve">Der Code wurde so strukturiert, dass alle relevanten Einstellungen in einer separaten </w:t>
      </w:r>
      <w:proofErr w:type="spellStart"/>
      <w:r>
        <w:t>Settings.h</w:t>
      </w:r>
      <w:proofErr w:type="spellEnd"/>
      <w:r>
        <w:t>-Datei gesammelt werden. Dadurch bleiben die Konfigurationen übersichtlich und können später im Programm einfach verwendet werden.</w:t>
      </w:r>
    </w:p>
    <w:p w14:paraId="3CCFAE27" w14:textId="3A900802" w:rsidR="0061794B" w:rsidRDefault="0061794B" w:rsidP="0061794B">
      <w:r>
        <w:t xml:space="preserve">Um zu verhindern, dass einzelne Funktionen durch </w:t>
      </w:r>
      <w:proofErr w:type="spellStart"/>
      <w:r>
        <w:t>delay</w:t>
      </w:r>
      <w:proofErr w:type="spellEnd"/>
      <w:r>
        <w:t xml:space="preserve">()-Aufrufe blockiert werden – oder umgekehrt selbst durch andere Delays verzögert werden – wurde bewusst auf </w:t>
      </w:r>
      <w:proofErr w:type="spellStart"/>
      <w:r>
        <w:t>delay</w:t>
      </w:r>
      <w:proofErr w:type="spellEnd"/>
      <w:r>
        <w:t>() verzichtet. Stattdessen wird die aktuelle Systemzeit abgefragt, und jede Funktion wird erst dann ausgeführt, wenn die geplante Verzögerungszeit seit der letzten Ausführung verstrichen ist. Falls die Systemzeit den geplanten Zeitpunkt noch nicht erreicht hat, wird der entsprechende Codeabschnitt einfach übersprungen.</w:t>
      </w:r>
    </w:p>
    <w:p w14:paraId="0BE1413D" w14:textId="0658D760" w:rsidR="0061794B" w:rsidRPr="0061794B" w:rsidRDefault="0061794B" w:rsidP="0061794B">
      <w:r>
        <w:t>(Dies erinnert entfernt an die Funktionsweise eines Betriebssystems, ist aber eine sehr einfache und leicht umsetzbare Lösung.)</w:t>
      </w:r>
    </w:p>
    <w:p w14:paraId="553236BE" w14:textId="79BD0FD1" w:rsidR="00E20E61" w:rsidRDefault="00000000" w:rsidP="0061794B">
      <w:pPr>
        <w:pStyle w:val="berschrift3"/>
        <w:numPr>
          <w:ilvl w:val="2"/>
          <w:numId w:val="1"/>
        </w:numPr>
      </w:pPr>
      <w:bookmarkStart w:id="8" w:name="_Toc194140131"/>
      <w:r>
        <w:t>LED blinken</w:t>
      </w:r>
      <w:bookmarkEnd w:id="8"/>
    </w:p>
    <w:p w14:paraId="553236BF" w14:textId="77777777" w:rsidR="00E20E61" w:rsidRDefault="00000000">
      <w:r>
        <w:t>Sehr einfach, da nur ein Wert auf ein GPIO geschrieben werden muss und der Wert wird jedes mal invertiert.</w:t>
      </w:r>
    </w:p>
    <w:p w14:paraId="553236C0" w14:textId="77777777" w:rsidR="00E20E61" w:rsidRDefault="00000000">
      <w:r>
        <w:rPr>
          <w:noProof/>
        </w:rPr>
        <mc:AlternateContent>
          <mc:Choice Requires="wpg">
            <w:drawing>
              <wp:anchor distT="0" distB="0" distL="114300" distR="114300" simplePos="0" relativeHeight="251662336" behindDoc="0" locked="0" layoutInCell="1" allowOverlap="1" wp14:anchorId="5532371D" wp14:editId="5532371E">
                <wp:simplePos x="0" y="0"/>
                <wp:positionH relativeFrom="margin">
                  <wp:align>right</wp:align>
                </wp:positionH>
                <wp:positionV relativeFrom="paragraph">
                  <wp:posOffset>412154</wp:posOffset>
                </wp:positionV>
                <wp:extent cx="5760720" cy="1238885"/>
                <wp:effectExtent l="0" t="0" r="0" b="0"/>
                <wp:wrapTopAndBottom/>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36454" name=""/>
                        <pic:cNvPicPr>
                          <a:picLocks noChangeAspect="1"/>
                        </pic:cNvPicPr>
                      </pic:nvPicPr>
                      <pic:blipFill>
                        <a:blip r:embed="rId22"/>
                        <a:stretch/>
                      </pic:blipFill>
                      <pic:spPr bwMode="auto">
                        <a:xfrm>
                          <a:off x="0" y="0"/>
                          <a:ext cx="5760720" cy="123888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position:absolute;z-index:251662336;o:allowoverlap:true;o:allowincell:true;mso-position-horizontal-relative:margin;mso-position-horizontal:right;mso-position-vertical-relative:text;margin-top:32.45pt;mso-position-vertical:absolute;width:453.60pt;height:97.55pt;mso-wrap-distance-left:9.00pt;mso-wrap-distance-top:0.00pt;mso-wrap-distance-right:9.00pt;mso-wrap-distance-bottom:0.00pt;z-index:1;" stroked="false">
                <w10:wrap type="topAndBottom"/>
                <v:imagedata r:id="rId23" o:title=""/>
                <o:lock v:ext="edit" rotation="t"/>
              </v:shape>
            </w:pict>
          </mc:Fallback>
        </mc:AlternateContent>
      </w:r>
      <w:r>
        <w:t>Später habe ich noch eine Funktion hinzugefügt, die die Frequenz des Blinkens über die analoge Spannung steuert.</w:t>
      </w:r>
    </w:p>
    <w:p w14:paraId="553236C1" w14:textId="77777777" w:rsidR="00E20E61" w:rsidRDefault="00000000">
      <w:pPr>
        <w:pStyle w:val="berschrift3"/>
        <w:numPr>
          <w:ilvl w:val="2"/>
          <w:numId w:val="1"/>
        </w:numPr>
      </w:pPr>
      <w:bookmarkStart w:id="9" w:name="_Toc194140132"/>
      <w:r>
        <w:t>Analoge Spannung einlesen</w:t>
      </w:r>
      <w:bookmarkEnd w:id="9"/>
    </w:p>
    <w:p w14:paraId="1EDC4EB8" w14:textId="56340798" w:rsidR="009F5144" w:rsidRDefault="009F5144" w:rsidP="009F5144">
      <w:r>
        <w:t>Da ich selbst ein begeisterter Elektronikentwickler bin und in meiner Freizeit bereits viele kleine Projekte umgesetzt habe, konnte ich diese Teilaufgabe aus einem früheren Projekt übernehmen.</w:t>
      </w:r>
    </w:p>
    <w:p w14:paraId="080C4C2D" w14:textId="57D37952" w:rsidR="009F5144" w:rsidRDefault="009F5144" w:rsidP="009F5144">
      <w:r>
        <w:t xml:space="preserve">Angepasst werden mussten insbesondere das ADC-Element sowie die entsprechenden Parameter, die in der </w:t>
      </w:r>
      <w:proofErr w:type="spellStart"/>
      <w:r>
        <w:t>Settings.h</w:t>
      </w:r>
      <w:proofErr w:type="spellEnd"/>
      <w:r>
        <w:t>-Datei ausgelagert wurden.</w:t>
      </w:r>
    </w:p>
    <w:p w14:paraId="553236C4" w14:textId="5AD31A2F" w:rsidR="00E20E61" w:rsidRDefault="009F5144" w:rsidP="009F5144">
      <w:r>
        <w:t xml:space="preserve">Da das eigentliche Akkumodul keinen direkten Anschluss für das </w:t>
      </w:r>
      <w:proofErr w:type="spellStart"/>
      <w:r>
        <w:t>Nucleo</w:t>
      </w:r>
      <w:proofErr w:type="spellEnd"/>
      <w:r>
        <w:t>-Board besitzt, habe ich zum Testen ein Potentiometer angeschlossen.</w:t>
      </w:r>
    </w:p>
    <w:p w14:paraId="11C86775" w14:textId="3BA8F301" w:rsidR="004D061A" w:rsidRDefault="00D401C2">
      <w:r>
        <w:rPr>
          <w:noProof/>
        </w:rPr>
        <w:lastRenderedPageBreak/>
        <w:drawing>
          <wp:anchor distT="0" distB="0" distL="114300" distR="114300" simplePos="0" relativeHeight="251670528" behindDoc="0" locked="0" layoutInCell="1" allowOverlap="1" wp14:anchorId="6A181291" wp14:editId="2FC5EF23">
            <wp:simplePos x="0" y="0"/>
            <wp:positionH relativeFrom="column">
              <wp:posOffset>-17145</wp:posOffset>
            </wp:positionH>
            <wp:positionV relativeFrom="paragraph">
              <wp:posOffset>401955</wp:posOffset>
            </wp:positionV>
            <wp:extent cx="3625215" cy="4584700"/>
            <wp:effectExtent l="0" t="0" r="0" b="6350"/>
            <wp:wrapTopAndBottom/>
            <wp:docPr id="1669566200"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25215" cy="4584700"/>
                    </a:xfrm>
                    <a:prstGeom prst="rect">
                      <a:avLst/>
                    </a:prstGeom>
                    <a:noFill/>
                    <a:ln>
                      <a:noFill/>
                    </a:ln>
                  </pic:spPr>
                </pic:pic>
              </a:graphicData>
            </a:graphic>
          </wp:anchor>
        </w:drawing>
      </w:r>
      <w:r w:rsidR="00833692">
        <w:t>Um die eingelesene Spannung in einen Prozent</w:t>
      </w:r>
      <w:r w:rsidR="00E339D0">
        <w:t>wert umzurechnen, für eine benutzerfreundliche Lesbarkeit</w:t>
      </w:r>
      <w:r w:rsidR="004D061A">
        <w:t>, wurde ChatGPT zur Unterstützung herangezogen.</w:t>
      </w:r>
    </w:p>
    <w:p w14:paraId="53CF0B54" w14:textId="17EF0CC0" w:rsidR="00BD1580" w:rsidRDefault="00000000" w:rsidP="00BD1580">
      <w:pPr>
        <w:pStyle w:val="berschrift3"/>
        <w:numPr>
          <w:ilvl w:val="2"/>
          <w:numId w:val="1"/>
        </w:numPr>
      </w:pPr>
      <w:bookmarkStart w:id="10" w:name="_Toc194140133"/>
      <w:r>
        <w:t>I2C Luftdrucksensor</w:t>
      </w:r>
      <w:bookmarkEnd w:id="10"/>
    </w:p>
    <w:p w14:paraId="3E290E7C" w14:textId="77777777" w:rsidR="00927935" w:rsidRPr="00927935" w:rsidRDefault="00927935" w:rsidP="00927935">
      <w:r w:rsidRPr="00927935">
        <w:t>Zunächst habe ich nach einem I2C-Scanner gegoogelt und diesen ausgeführt. Der Scanner erkannte sofort ein Gerät bei der Adresse 0x76, was bestätigte, dass die grundlegende Kommunikation funktioniert und der Sensor antwortet.</w:t>
      </w:r>
    </w:p>
    <w:p w14:paraId="481D73BA" w14:textId="1199DCC1" w:rsidR="00927935" w:rsidRPr="00927935" w:rsidRDefault="00927935" w:rsidP="00927935">
      <w:r w:rsidRPr="00927935">
        <w:t>Anschließend suchte ich im Internet nach einer passenden Library für den Drucksensor und wurde schnell fündig:</w:t>
      </w:r>
      <w:r w:rsidRPr="00927935">
        <w:br/>
        <w:t>https://github.com/LonelyWolf/stm32/tree/master/bmp280</w:t>
      </w:r>
    </w:p>
    <w:p w14:paraId="2CED87C1" w14:textId="77777777" w:rsidR="00927935" w:rsidRPr="00927935" w:rsidRDefault="00927935" w:rsidP="00927935">
      <w:r w:rsidRPr="00927935">
        <w:t>Allerdings traten beim Kompilieren zahlreiche Fehler auf, die zunächst behoben werden mussten. Zudem erforderte die Library eine separate I2C-Bibliothek aus dem gleichen Repository. Diese wiederum war von mehreren weiteren Bibliotheken desselben Entwicklers abhängig, was den Einrichtungsprozess komplizierter machte.</w:t>
      </w:r>
    </w:p>
    <w:p w14:paraId="2F7DC125" w14:textId="77777777" w:rsidR="00927935" w:rsidRPr="00927935" w:rsidRDefault="00927935" w:rsidP="00927935">
      <w:r w:rsidRPr="00927935">
        <w:t xml:space="preserve">Beim genaueren Untersuchen des Sourcecodes fand ich eine I2C_Init()-Funktion, die viele dieser Abhängigkeiten benötigte. Da der I2C-Bus bereits in unserer </w:t>
      </w:r>
      <w:proofErr w:type="spellStart"/>
      <w:r w:rsidRPr="00927935">
        <w:t>main.c</w:t>
      </w:r>
      <w:proofErr w:type="spellEnd"/>
      <w:r w:rsidRPr="00927935">
        <w:t xml:space="preserve"> initialisiert wird, konnte ich diese Funktion einfach entfernen.</w:t>
      </w:r>
    </w:p>
    <w:p w14:paraId="06676D9B" w14:textId="77777777" w:rsidR="00927935" w:rsidRPr="00927935" w:rsidRDefault="00927935" w:rsidP="00927935">
      <w:r w:rsidRPr="00927935">
        <w:t>Nachdem ich schließlich die korrekte I2C-Adresse ausgewählt hatte, ließ sich der Sensor erfolgreich ansprechen.</w:t>
      </w:r>
    </w:p>
    <w:p w14:paraId="424C7F05" w14:textId="77777777" w:rsidR="009F3D5E" w:rsidRPr="005B17D1" w:rsidRDefault="009F3D5E" w:rsidP="009F3D5E">
      <w:pPr>
        <w:spacing w:before="100" w:beforeAutospacing="1" w:after="100" w:afterAutospacing="1"/>
      </w:pPr>
      <w:r w:rsidRPr="005B17D1">
        <w:lastRenderedPageBreak/>
        <w:t>Später, als zusätzlich das Display an den I2C-Bus angeschlossen wurde, trat ein Fehler auf. Während sowohl das Display als auch der I2C-Sensor einzeln problemlos funktionierten, konnten sie zusammen nicht angesprochen werden.</w:t>
      </w:r>
    </w:p>
    <w:p w14:paraId="3C7CCC41" w14:textId="1768F203" w:rsidR="009F3D5E" w:rsidRPr="005B17D1" w:rsidRDefault="000178FB" w:rsidP="009F3D5E">
      <w:pPr>
        <w:spacing w:before="100" w:beforeAutospacing="1" w:after="100" w:afterAutospacing="1"/>
      </w:pPr>
      <w:r>
        <w:drawing>
          <wp:anchor distT="0" distB="0" distL="114300" distR="114300" simplePos="0" relativeHeight="251667456" behindDoc="0" locked="0" layoutInCell="1" allowOverlap="1" wp14:anchorId="55323727" wp14:editId="3CE12738">
            <wp:simplePos x="0" y="0"/>
            <wp:positionH relativeFrom="margin">
              <wp:posOffset>0</wp:posOffset>
            </wp:positionH>
            <wp:positionV relativeFrom="paragraph">
              <wp:posOffset>565785</wp:posOffset>
            </wp:positionV>
            <wp:extent cx="5760720" cy="1422400"/>
            <wp:effectExtent l="0" t="0" r="0" b="6350"/>
            <wp:wrapSquare wrapText="bothSides"/>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99704" name=""/>
                    <pic:cNvPicPr>
                      <a:picLocks noChangeAspect="1"/>
                    </pic:cNvPicPr>
                  </pic:nvPicPr>
                  <pic:blipFill>
                    <a:blip r:embed="rId25"/>
                    <a:stretch/>
                  </pic:blipFill>
                  <pic:spPr bwMode="auto">
                    <a:xfrm>
                      <a:off x="0" y="0"/>
                      <a:ext cx="5760720" cy="1422400"/>
                    </a:xfrm>
                    <a:prstGeom prst="rect">
                      <a:avLst/>
                    </a:prstGeom>
                  </pic:spPr>
                </pic:pic>
              </a:graphicData>
            </a:graphic>
            <wp14:sizeRelH relativeFrom="margin">
              <wp14:pctWidth>0</wp14:pctWidth>
            </wp14:sizeRelH>
            <wp14:sizeRelV relativeFrom="margin">
              <wp14:pctHeight>0</wp14:pctHeight>
            </wp14:sizeRelV>
          </wp:anchor>
        </w:drawing>
      </w:r>
      <w:r w:rsidR="009F3D5E" w:rsidRPr="005B17D1">
        <w:t xml:space="preserve">Also habe ich den Code nach möglichen Fehlerquellen durchsucht. Dabei entdeckte ich in </w:t>
      </w:r>
      <w:r w:rsidR="00DA3085">
        <w:t>bmp280.h</w:t>
      </w:r>
      <w:r w:rsidR="009F3D5E" w:rsidRPr="005B17D1">
        <w:t xml:space="preserve">, dass ein </w:t>
      </w:r>
      <w:proofErr w:type="spellStart"/>
      <w:r w:rsidR="009F3D5E" w:rsidRPr="005B17D1">
        <w:t>Flag</w:t>
      </w:r>
      <w:proofErr w:type="spellEnd"/>
      <w:r w:rsidR="009F3D5E" w:rsidRPr="005B17D1">
        <w:t xml:space="preserve"> übergeben wurde, welches die Stoppbedingung</w:t>
      </w:r>
      <w:r w:rsidR="009F3D5E" w:rsidRPr="005B17D1">
        <w:rPr>
          <w:b/>
          <w:bCs/>
        </w:rPr>
        <w:t xml:space="preserve"> </w:t>
      </w:r>
      <w:r w:rsidR="009F3D5E" w:rsidRPr="005B17D1">
        <w:t>des I2C-Protokolls unterdrückt.</w:t>
      </w:r>
      <w:r w:rsidR="00DA3085">
        <w:br/>
      </w:r>
      <w:r w:rsidR="009F3D5E" w:rsidRPr="005B17D1">
        <w:t xml:space="preserve">Um das Problem zu lösen, habe ich dieses </w:t>
      </w:r>
      <w:proofErr w:type="spellStart"/>
      <w:r w:rsidR="009F3D5E" w:rsidRPr="005B17D1">
        <w:t>Flag</w:t>
      </w:r>
      <w:proofErr w:type="spellEnd"/>
      <w:r w:rsidR="009F3D5E" w:rsidRPr="005B17D1">
        <w:t xml:space="preserve"> in der I2C.h-Datei per #define angepasst:</w:t>
      </w:r>
    </w:p>
    <w:p w14:paraId="553236D6" w14:textId="591A7D89" w:rsidR="00E20E61" w:rsidRDefault="00000000" w:rsidP="009F3D5E">
      <w:r>
        <w:t xml:space="preserve">(nicht auf die schönste Art, aber so war am wenigsten Änderung im fremden Code nötig, </w:t>
      </w:r>
      <w:r w:rsidR="000178FB">
        <w:t>trotzdem</w:t>
      </w:r>
      <w:r>
        <w:t xml:space="preserve"> betrifft die </w:t>
      </w:r>
      <w:r w:rsidR="000178FB">
        <w:t>Ä</w:t>
      </w:r>
      <w:r>
        <w:t>nderung alle auftretenden Stellen)</w:t>
      </w:r>
    </w:p>
    <w:p w14:paraId="55C565ED" w14:textId="7AF04D64" w:rsidR="00EB526E" w:rsidRDefault="00EB526E" w:rsidP="00EB526E">
      <w:r>
        <w:t>Leider brachte dieser Fix keine Verbesserung, also habe ich die Ursache noch einmal genauer untersucht. Nach etwas Überlegen wurde mir klar, dass das Problem an der proprietären Implementierung des I2C-Protokolls liegen musste.</w:t>
      </w:r>
    </w:p>
    <w:p w14:paraId="3847DF83" w14:textId="4A80A0A4" w:rsidR="00456082" w:rsidRDefault="00801E03" w:rsidP="00EB526E">
      <w:r>
        <w:rPr>
          <w:noProof/>
        </w:rPr>
        <w:drawing>
          <wp:anchor distT="0" distB="0" distL="114300" distR="114300" simplePos="0" relativeHeight="251672576" behindDoc="0" locked="0" layoutInCell="1" allowOverlap="1" wp14:anchorId="0680C019" wp14:editId="3DA0E952">
            <wp:simplePos x="0" y="0"/>
            <wp:positionH relativeFrom="column">
              <wp:posOffset>-10795</wp:posOffset>
            </wp:positionH>
            <wp:positionV relativeFrom="paragraph">
              <wp:posOffset>3094355</wp:posOffset>
            </wp:positionV>
            <wp:extent cx="3257550" cy="1778000"/>
            <wp:effectExtent l="0" t="0" r="0" b="0"/>
            <wp:wrapTopAndBottom/>
            <wp:docPr id="2957186"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57550" cy="1778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47F96441" wp14:editId="6123CE05">
            <wp:simplePos x="0" y="0"/>
            <wp:positionH relativeFrom="column">
              <wp:posOffset>1905</wp:posOffset>
            </wp:positionH>
            <wp:positionV relativeFrom="paragraph">
              <wp:posOffset>382270</wp:posOffset>
            </wp:positionV>
            <wp:extent cx="3295650" cy="2771775"/>
            <wp:effectExtent l="0" t="0" r="0" b="9525"/>
            <wp:wrapTopAndBottom/>
            <wp:docPr id="295346493"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95650" cy="277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526E">
        <w:t>Daher habe ich diese über ein #define deaktiviert und stattdessen die I2C-Implementierung aus der STM32 HAL verwendet.</w:t>
      </w:r>
    </w:p>
    <w:p w14:paraId="3874E14B" w14:textId="18710119" w:rsidR="00456082" w:rsidRDefault="00396D77">
      <w:r>
        <w:t>Daraufhin hat die Kommunikation beider Komponenten funktioniert.</w:t>
      </w:r>
      <w:r w:rsidR="00456082">
        <w:br w:type="page"/>
      </w:r>
    </w:p>
    <w:p w14:paraId="553236D7" w14:textId="60F20C55" w:rsidR="00E20E61" w:rsidRDefault="00000000">
      <w:pPr>
        <w:pStyle w:val="berschrift3"/>
        <w:numPr>
          <w:ilvl w:val="2"/>
          <w:numId w:val="1"/>
        </w:numPr>
      </w:pPr>
      <w:bookmarkStart w:id="11" w:name="_Toc194140134"/>
      <w:r>
        <w:lastRenderedPageBreak/>
        <w:t>Buzzer</w:t>
      </w:r>
      <w:bookmarkEnd w:id="11"/>
    </w:p>
    <w:p w14:paraId="062BE67F" w14:textId="659CFC09" w:rsidR="00AE27F0" w:rsidRDefault="00AE27F0" w:rsidP="00AE27F0">
      <w:pPr>
        <w:spacing w:before="100" w:beforeAutospacing="1" w:after="100" w:afterAutospacing="1"/>
      </w:pPr>
      <w:r>
        <w:t xml:space="preserve">Beim </w:t>
      </w:r>
      <w:r w:rsidRPr="00D364E9">
        <w:rPr>
          <w:rStyle w:val="Fett"/>
          <w:b w:val="0"/>
          <w:bCs w:val="0"/>
        </w:rPr>
        <w:t>Vario</w:t>
      </w:r>
      <w:r>
        <w:t xml:space="preserve"> verändert sich die </w:t>
      </w:r>
      <w:r w:rsidRPr="00D364E9">
        <w:rPr>
          <w:rStyle w:val="Fett"/>
          <w:b w:val="0"/>
          <w:bCs w:val="0"/>
        </w:rPr>
        <w:t>Tonfrequenz</w:t>
      </w:r>
      <w:r>
        <w:t xml:space="preserve"> mit zunehmender vertikaler Geschwindigkeit – je schneller die Steig- oder </w:t>
      </w:r>
      <w:proofErr w:type="spellStart"/>
      <w:r>
        <w:t>Sinkrate</w:t>
      </w:r>
      <w:proofErr w:type="spellEnd"/>
      <w:r>
        <w:t>, desto höher</w:t>
      </w:r>
      <w:r w:rsidR="007C7838">
        <w:t xml:space="preserve"> bzw. tiefer</w:t>
      </w:r>
      <w:r>
        <w:t xml:space="preserve"> der Ton. Zusätzlich wird ein </w:t>
      </w:r>
      <w:r w:rsidRPr="007C7838">
        <w:rPr>
          <w:rStyle w:val="Fett"/>
          <w:b w:val="0"/>
          <w:bCs w:val="0"/>
        </w:rPr>
        <w:t>niederfrequentes Signal</w:t>
      </w:r>
      <w:r>
        <w:t xml:space="preserve"> </w:t>
      </w:r>
      <w:proofErr w:type="spellStart"/>
      <w:r>
        <w:t>aufmoduliert</w:t>
      </w:r>
      <w:proofErr w:type="spellEnd"/>
      <w:r>
        <w:t xml:space="preserve">, das den eigentlichen Ton </w:t>
      </w:r>
      <w:r w:rsidRPr="007C7838">
        <w:rPr>
          <w:rStyle w:val="Fett"/>
          <w:b w:val="0"/>
          <w:bCs w:val="0"/>
        </w:rPr>
        <w:t>1 bis 5 Mal pro Sekunde „piepen“</w:t>
      </w:r>
      <w:r>
        <w:t xml:space="preserve"> lässt.</w:t>
      </w:r>
    </w:p>
    <w:p w14:paraId="5D363D2C" w14:textId="2884CA9E" w:rsidR="00AE27F0" w:rsidRDefault="00AE27F0" w:rsidP="005758F2">
      <w:pPr>
        <w:pStyle w:val="berschrift3"/>
        <w:numPr>
          <w:ilvl w:val="3"/>
          <w:numId w:val="1"/>
        </w:numPr>
      </w:pPr>
      <w:bookmarkStart w:id="12" w:name="_Toc194140135"/>
      <w:proofErr w:type="spellStart"/>
      <w:r>
        <w:rPr>
          <w:rStyle w:val="Fett"/>
          <w:b w:val="0"/>
          <w:bCs w:val="0"/>
        </w:rPr>
        <w:t>Timer</w:t>
      </w:r>
      <w:proofErr w:type="spellEnd"/>
      <w:r>
        <w:rPr>
          <w:rStyle w:val="Fett"/>
          <w:b w:val="0"/>
          <w:bCs w:val="0"/>
        </w:rPr>
        <w:t xml:space="preserve">-Konfiguration in </w:t>
      </w:r>
      <w:proofErr w:type="spellStart"/>
      <w:r>
        <w:rPr>
          <w:rStyle w:val="Fett"/>
          <w:b w:val="0"/>
          <w:bCs w:val="0"/>
        </w:rPr>
        <w:t>CubeMX</w:t>
      </w:r>
      <w:bookmarkEnd w:id="12"/>
      <w:proofErr w:type="spellEnd"/>
    </w:p>
    <w:p w14:paraId="1547984C" w14:textId="291D3376" w:rsidR="00AE27F0" w:rsidRPr="005758F2" w:rsidRDefault="005F73D3" w:rsidP="00AE27F0">
      <w:pPr>
        <w:spacing w:before="100" w:beforeAutospacing="1" w:after="100" w:afterAutospacing="1"/>
      </w:pPr>
      <w:r>
        <w:rPr>
          <w:b/>
          <w:bCs/>
          <w:noProof/>
        </w:rPr>
        <w:drawing>
          <wp:anchor distT="0" distB="0" distL="114300" distR="114300" simplePos="0" relativeHeight="251675648" behindDoc="0" locked="0" layoutInCell="1" allowOverlap="1" wp14:anchorId="1E82DF6D" wp14:editId="185653BA">
            <wp:simplePos x="0" y="0"/>
            <wp:positionH relativeFrom="column">
              <wp:posOffset>1905</wp:posOffset>
            </wp:positionH>
            <wp:positionV relativeFrom="paragraph">
              <wp:posOffset>1083310</wp:posOffset>
            </wp:positionV>
            <wp:extent cx="3776345" cy="5708650"/>
            <wp:effectExtent l="0" t="0" r="0" b="6350"/>
            <wp:wrapTopAndBottom/>
            <wp:docPr id="2001159085"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76345" cy="5708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27F0">
        <w:t xml:space="preserve">In </w:t>
      </w:r>
      <w:proofErr w:type="spellStart"/>
      <w:r w:rsidR="00AE27F0" w:rsidRPr="005758F2">
        <w:rPr>
          <w:rStyle w:val="Fett"/>
          <w:b w:val="0"/>
          <w:bCs w:val="0"/>
        </w:rPr>
        <w:t>CubeMX</w:t>
      </w:r>
      <w:proofErr w:type="spellEnd"/>
      <w:r w:rsidR="00AE27F0">
        <w:t xml:space="preserve"> wurde bereits </w:t>
      </w:r>
      <w:proofErr w:type="spellStart"/>
      <w:r w:rsidR="00AE27F0" w:rsidRPr="005758F2">
        <w:rPr>
          <w:rStyle w:val="Fett"/>
          <w:b w:val="0"/>
          <w:bCs w:val="0"/>
        </w:rPr>
        <w:t>Timer</w:t>
      </w:r>
      <w:proofErr w:type="spellEnd"/>
      <w:r w:rsidR="00AE27F0" w:rsidRPr="005758F2">
        <w:rPr>
          <w:rStyle w:val="Fett"/>
          <w:b w:val="0"/>
          <w:bCs w:val="0"/>
        </w:rPr>
        <w:t xml:space="preserve"> 2</w:t>
      </w:r>
      <w:r w:rsidR="00AE27F0">
        <w:t xml:space="preserve"> aktiviert und die </w:t>
      </w:r>
      <w:r w:rsidR="00AE27F0" w:rsidRPr="005758F2">
        <w:rPr>
          <w:rStyle w:val="Fett"/>
          <w:b w:val="0"/>
          <w:bCs w:val="0"/>
        </w:rPr>
        <w:t>PWM-Generierung für Channel 3</w:t>
      </w:r>
      <w:r w:rsidR="00AE27F0">
        <w:t xml:space="preserve"> konfiguriert, um den entsprechenden </w:t>
      </w:r>
      <w:r w:rsidR="00AE27F0" w:rsidRPr="005758F2">
        <w:rPr>
          <w:rStyle w:val="Fett"/>
          <w:b w:val="0"/>
          <w:bCs w:val="0"/>
        </w:rPr>
        <w:t>GPIO-Pin</w:t>
      </w:r>
      <w:r w:rsidR="00AE27F0">
        <w:t xml:space="preserve"> anzusteuern. Damit der </w:t>
      </w:r>
      <w:proofErr w:type="spellStart"/>
      <w:r w:rsidR="00AE27F0">
        <w:t>Timer</w:t>
      </w:r>
      <w:proofErr w:type="spellEnd"/>
      <w:r w:rsidR="00AE27F0">
        <w:t xml:space="preserve"> mit einer </w:t>
      </w:r>
      <w:r w:rsidR="00AE27F0" w:rsidRPr="005758F2">
        <w:rPr>
          <w:rStyle w:val="Fett"/>
          <w:b w:val="0"/>
          <w:bCs w:val="0"/>
        </w:rPr>
        <w:t>Update-Rate von 1 MHz</w:t>
      </w:r>
      <w:r w:rsidR="00AE27F0">
        <w:t xml:space="preserve"> läuft, muss der </w:t>
      </w:r>
      <w:r w:rsidR="00AE27F0" w:rsidRPr="005758F2">
        <w:rPr>
          <w:rStyle w:val="Fett"/>
          <w:b w:val="0"/>
          <w:bCs w:val="0"/>
        </w:rPr>
        <w:t>80 MHz-Takt</w:t>
      </w:r>
      <w:r w:rsidR="00AE27F0">
        <w:t xml:space="preserve"> mit einem </w:t>
      </w:r>
      <w:proofErr w:type="spellStart"/>
      <w:r w:rsidR="00AE27F0" w:rsidRPr="005758F2">
        <w:rPr>
          <w:rStyle w:val="Fett"/>
          <w:b w:val="0"/>
          <w:bCs w:val="0"/>
        </w:rPr>
        <w:t>Prescaler</w:t>
      </w:r>
      <w:proofErr w:type="spellEnd"/>
      <w:r w:rsidR="00AE27F0" w:rsidRPr="005758F2">
        <w:rPr>
          <w:rStyle w:val="Fett"/>
          <w:b w:val="0"/>
          <w:bCs w:val="0"/>
        </w:rPr>
        <w:t xml:space="preserve"> von 80</w:t>
      </w:r>
      <w:r w:rsidR="00AE27F0">
        <w:t xml:space="preserve"> heruntergeteilt werden.</w:t>
      </w:r>
      <w:r w:rsidR="005758F2">
        <w:br/>
      </w:r>
      <w:r w:rsidR="00AE27F0">
        <w:t xml:space="preserve">Die für die PWM-Generierung erforderlichen Werte wie </w:t>
      </w:r>
      <w:r w:rsidR="00AE27F0" w:rsidRPr="005758F2">
        <w:rPr>
          <w:rStyle w:val="Fett"/>
          <w:b w:val="0"/>
          <w:bCs w:val="0"/>
        </w:rPr>
        <w:t>Auto-</w:t>
      </w:r>
      <w:proofErr w:type="spellStart"/>
      <w:r w:rsidR="00AE27F0" w:rsidRPr="005758F2">
        <w:rPr>
          <w:rStyle w:val="Fett"/>
          <w:b w:val="0"/>
          <w:bCs w:val="0"/>
        </w:rPr>
        <w:t>Reload</w:t>
      </w:r>
      <w:proofErr w:type="spellEnd"/>
      <w:r w:rsidR="00AE27F0" w:rsidRPr="005758F2">
        <w:rPr>
          <w:rStyle w:val="Fett"/>
          <w:b w:val="0"/>
          <w:bCs w:val="0"/>
        </w:rPr>
        <w:t>-Wert (ARR)</w:t>
      </w:r>
      <w:r w:rsidR="00AE27F0">
        <w:t xml:space="preserve"> und </w:t>
      </w:r>
      <w:r w:rsidR="00AE27F0" w:rsidRPr="005758F2">
        <w:rPr>
          <w:rStyle w:val="Fett"/>
          <w:b w:val="0"/>
          <w:bCs w:val="0"/>
        </w:rPr>
        <w:t>Output-</w:t>
      </w:r>
      <w:proofErr w:type="spellStart"/>
      <w:r w:rsidR="00AE27F0" w:rsidRPr="005758F2">
        <w:rPr>
          <w:rStyle w:val="Fett"/>
          <w:b w:val="0"/>
          <w:bCs w:val="0"/>
        </w:rPr>
        <w:t>Compare</w:t>
      </w:r>
      <w:proofErr w:type="spellEnd"/>
      <w:r w:rsidR="00AE27F0" w:rsidRPr="005758F2">
        <w:rPr>
          <w:rStyle w:val="Fett"/>
          <w:b w:val="0"/>
          <w:bCs w:val="0"/>
        </w:rPr>
        <w:t>-Wert (CCR1)</w:t>
      </w:r>
      <w:r w:rsidR="00AE27F0">
        <w:t xml:space="preserve"> werden </w:t>
      </w:r>
      <w:r w:rsidR="00AE27F0" w:rsidRPr="005758F2">
        <w:t>zur</w:t>
      </w:r>
      <w:r w:rsidR="00AE27F0" w:rsidRPr="005758F2">
        <w:rPr>
          <w:b/>
          <w:bCs/>
        </w:rPr>
        <w:t xml:space="preserve"> </w:t>
      </w:r>
      <w:r w:rsidR="00AE27F0" w:rsidRPr="005758F2">
        <w:rPr>
          <w:rStyle w:val="Fett"/>
          <w:b w:val="0"/>
          <w:bCs w:val="0"/>
        </w:rPr>
        <w:t>Laufzeit im Code angepasst</w:t>
      </w:r>
      <w:r w:rsidR="00AE27F0" w:rsidRPr="005758F2">
        <w:rPr>
          <w:b/>
          <w:bCs/>
        </w:rPr>
        <w:t>.</w:t>
      </w:r>
    </w:p>
    <w:p w14:paraId="76AA5201" w14:textId="77777777" w:rsidR="00AE27F0" w:rsidRDefault="00AE27F0" w:rsidP="00AE27F0">
      <w:pPr>
        <w:spacing w:before="100" w:beforeAutospacing="1" w:after="100" w:afterAutospacing="1"/>
      </w:pPr>
      <w:r>
        <w:t xml:space="preserve">Zusätzlich wurde </w:t>
      </w:r>
      <w:proofErr w:type="spellStart"/>
      <w:r w:rsidRPr="005758F2">
        <w:rPr>
          <w:rStyle w:val="Fett"/>
          <w:b w:val="0"/>
          <w:bCs w:val="0"/>
        </w:rPr>
        <w:t>Timer</w:t>
      </w:r>
      <w:proofErr w:type="spellEnd"/>
      <w:r w:rsidRPr="005758F2">
        <w:rPr>
          <w:rStyle w:val="Fett"/>
          <w:b w:val="0"/>
          <w:bCs w:val="0"/>
        </w:rPr>
        <w:t xml:space="preserve"> 6</w:t>
      </w:r>
      <w:r>
        <w:t xml:space="preserve"> aktiviert und seine </w:t>
      </w:r>
      <w:r w:rsidRPr="005758F2">
        <w:rPr>
          <w:rStyle w:val="Fett"/>
          <w:b w:val="0"/>
          <w:bCs w:val="0"/>
        </w:rPr>
        <w:t>Interrupt-Funktion</w:t>
      </w:r>
      <w:r>
        <w:t xml:space="preserve"> eingeschaltet. Da hier eine </w:t>
      </w:r>
      <w:r w:rsidRPr="005758F2">
        <w:rPr>
          <w:rStyle w:val="Fett"/>
          <w:b w:val="0"/>
          <w:bCs w:val="0"/>
        </w:rPr>
        <w:t>Update-Frequenz von 40 kHz</w:t>
      </w:r>
      <w:r>
        <w:t xml:space="preserve"> benötigt wird, wurde ein </w:t>
      </w:r>
      <w:proofErr w:type="spellStart"/>
      <w:r w:rsidRPr="005758F2">
        <w:rPr>
          <w:rStyle w:val="Fett"/>
          <w:b w:val="0"/>
          <w:bCs w:val="0"/>
        </w:rPr>
        <w:t>Prescaler</w:t>
      </w:r>
      <w:proofErr w:type="spellEnd"/>
      <w:r w:rsidRPr="005758F2">
        <w:rPr>
          <w:rStyle w:val="Fett"/>
          <w:b w:val="0"/>
          <w:bCs w:val="0"/>
        </w:rPr>
        <w:t xml:space="preserve"> von 2000</w:t>
      </w:r>
      <w:r>
        <w:t xml:space="preserve"> gewählt. Auch bei </w:t>
      </w:r>
      <w:proofErr w:type="spellStart"/>
      <w:r w:rsidRPr="005758F2">
        <w:rPr>
          <w:rStyle w:val="Fett"/>
          <w:b w:val="0"/>
          <w:bCs w:val="0"/>
        </w:rPr>
        <w:t>Timer</w:t>
      </w:r>
      <w:proofErr w:type="spellEnd"/>
      <w:r w:rsidRPr="005758F2">
        <w:rPr>
          <w:rStyle w:val="Fett"/>
          <w:b w:val="0"/>
          <w:bCs w:val="0"/>
        </w:rPr>
        <w:t xml:space="preserve"> 6</w:t>
      </w:r>
      <w:r>
        <w:t xml:space="preserve"> werden </w:t>
      </w:r>
      <w:r w:rsidRPr="005758F2">
        <w:rPr>
          <w:rStyle w:val="Fett"/>
          <w:b w:val="0"/>
          <w:bCs w:val="0"/>
        </w:rPr>
        <w:t>ARR und CCR1</w:t>
      </w:r>
      <w:r>
        <w:t xml:space="preserve"> zur Laufzeit gesetzt.</w:t>
      </w:r>
    </w:p>
    <w:p w14:paraId="7F18EB9E" w14:textId="755FFFAF" w:rsidR="00AE27F0" w:rsidRDefault="00AE27F0" w:rsidP="005758F2">
      <w:pPr>
        <w:pStyle w:val="berschrift3"/>
        <w:numPr>
          <w:ilvl w:val="3"/>
          <w:numId w:val="1"/>
        </w:numPr>
      </w:pPr>
      <w:bookmarkStart w:id="13" w:name="_Toc194140136"/>
      <w:r>
        <w:rPr>
          <w:rStyle w:val="Fett"/>
          <w:b w:val="0"/>
          <w:bCs w:val="0"/>
        </w:rPr>
        <w:lastRenderedPageBreak/>
        <w:t>Implementierung der Tonsteuerung</w:t>
      </w:r>
      <w:bookmarkEnd w:id="13"/>
    </w:p>
    <w:p w14:paraId="7A1404F4" w14:textId="2973B753" w:rsidR="00AE27F0" w:rsidRDefault="00AE27F0" w:rsidP="00AE27F0">
      <w:pPr>
        <w:spacing w:before="100" w:beforeAutospacing="1" w:after="100" w:afterAutospacing="1"/>
      </w:pPr>
      <w:r>
        <w:t>Die Logik wurde in zwei zentrale Funktionen unterteilt:</w:t>
      </w:r>
    </w:p>
    <w:p w14:paraId="6D0F0EE2" w14:textId="6F3670CC" w:rsidR="00AE27F0" w:rsidRPr="005758F2" w:rsidRDefault="00AE27F0" w:rsidP="00AE27F0">
      <w:pPr>
        <w:numPr>
          <w:ilvl w:val="0"/>
          <w:numId w:val="7"/>
        </w:numPr>
        <w:spacing w:before="100" w:beforeAutospacing="1" w:after="100" w:afterAutospacing="1" w:line="240" w:lineRule="auto"/>
        <w:rPr>
          <w:rFonts w:cstheme="minorHAnsi"/>
        </w:rPr>
      </w:pPr>
      <w:proofErr w:type="spellStart"/>
      <w:r w:rsidRPr="005758F2">
        <w:rPr>
          <w:rStyle w:val="HTMLCode"/>
          <w:rFonts w:asciiTheme="minorHAnsi" w:eastAsiaTheme="minorHAnsi" w:hAnsiTheme="minorHAnsi" w:cstheme="minorHAnsi"/>
          <w:b/>
          <w:bCs/>
          <w:sz w:val="22"/>
          <w:szCs w:val="22"/>
        </w:rPr>
        <w:t>CalculateTone</w:t>
      </w:r>
      <w:proofErr w:type="spellEnd"/>
      <w:r w:rsidRPr="005758F2">
        <w:rPr>
          <w:rStyle w:val="HTMLCode"/>
          <w:rFonts w:asciiTheme="minorHAnsi" w:eastAsiaTheme="minorHAnsi" w:hAnsiTheme="minorHAnsi" w:cstheme="minorHAnsi"/>
          <w:b/>
          <w:bCs/>
          <w:sz w:val="22"/>
          <w:szCs w:val="22"/>
        </w:rPr>
        <w:t>()</w:t>
      </w:r>
    </w:p>
    <w:p w14:paraId="75BAD2E2" w14:textId="2ED4A20F" w:rsidR="00AE27F0" w:rsidRDefault="00AE27F0" w:rsidP="00AE27F0">
      <w:pPr>
        <w:numPr>
          <w:ilvl w:val="1"/>
          <w:numId w:val="7"/>
        </w:numPr>
        <w:spacing w:before="100" w:beforeAutospacing="1" w:after="100" w:afterAutospacing="1" w:line="240" w:lineRule="auto"/>
      </w:pPr>
      <w:r>
        <w:t xml:space="preserve">Entscheidet, ob ein </w:t>
      </w:r>
      <w:r w:rsidRPr="005758F2">
        <w:rPr>
          <w:rStyle w:val="Fett"/>
          <w:b w:val="0"/>
          <w:bCs w:val="0"/>
        </w:rPr>
        <w:t xml:space="preserve">Steig- oder </w:t>
      </w:r>
      <w:proofErr w:type="spellStart"/>
      <w:r w:rsidRPr="005758F2">
        <w:rPr>
          <w:rStyle w:val="Fett"/>
          <w:b w:val="0"/>
          <w:bCs w:val="0"/>
        </w:rPr>
        <w:t>Sinkton</w:t>
      </w:r>
      <w:proofErr w:type="spellEnd"/>
      <w:r>
        <w:t xml:space="preserve"> ausgegeben wird.</w:t>
      </w:r>
    </w:p>
    <w:p w14:paraId="1B391FC4" w14:textId="64F3B50B" w:rsidR="00AE27F0" w:rsidRDefault="00AE27F0" w:rsidP="00AE27F0">
      <w:pPr>
        <w:numPr>
          <w:ilvl w:val="1"/>
          <w:numId w:val="7"/>
        </w:numPr>
        <w:spacing w:before="100" w:beforeAutospacing="1" w:after="100" w:afterAutospacing="1" w:line="240" w:lineRule="auto"/>
      </w:pPr>
      <w:r>
        <w:t xml:space="preserve">Berechnet die </w:t>
      </w:r>
      <w:r w:rsidRPr="005758F2">
        <w:rPr>
          <w:rStyle w:val="Fett"/>
          <w:b w:val="0"/>
          <w:bCs w:val="0"/>
        </w:rPr>
        <w:t>Piep-Frequenz</w:t>
      </w:r>
      <w:r>
        <w:t xml:space="preserve"> sowie die langsamere </w:t>
      </w:r>
      <w:proofErr w:type="spellStart"/>
      <w:r w:rsidRPr="005758F2">
        <w:rPr>
          <w:rStyle w:val="Fett"/>
          <w:b w:val="0"/>
          <w:bCs w:val="0"/>
        </w:rPr>
        <w:t>aufmodulierte</w:t>
      </w:r>
      <w:proofErr w:type="spellEnd"/>
      <w:r w:rsidRPr="005758F2">
        <w:rPr>
          <w:rStyle w:val="Fett"/>
          <w:b w:val="0"/>
          <w:bCs w:val="0"/>
        </w:rPr>
        <w:t xml:space="preserve"> Frequenz</w:t>
      </w:r>
      <w:r>
        <w:t xml:space="preserve"> anhand der </w:t>
      </w:r>
      <w:r w:rsidRPr="005758F2">
        <w:rPr>
          <w:rStyle w:val="Fett"/>
          <w:b w:val="0"/>
          <w:bCs w:val="0"/>
        </w:rPr>
        <w:t>vertikalen Geschwindigkeit</w:t>
      </w:r>
      <w:r w:rsidRPr="005758F2">
        <w:rPr>
          <w:b/>
          <w:bCs/>
        </w:rPr>
        <w:t>.</w:t>
      </w:r>
    </w:p>
    <w:p w14:paraId="798458D3" w14:textId="3CDA10B3" w:rsidR="00AE27F0" w:rsidRDefault="00EB7987" w:rsidP="00AE27F0">
      <w:pPr>
        <w:numPr>
          <w:ilvl w:val="1"/>
          <w:numId w:val="7"/>
        </w:numPr>
        <w:spacing w:before="100" w:beforeAutospacing="1" w:after="100" w:afterAutospacing="1" w:line="240" w:lineRule="auto"/>
      </w:pPr>
      <w:r>
        <w:rPr>
          <w:noProof/>
        </w:rPr>
        <w:drawing>
          <wp:anchor distT="0" distB="0" distL="114300" distR="114300" simplePos="0" relativeHeight="251673600" behindDoc="0" locked="0" layoutInCell="1" allowOverlap="1" wp14:anchorId="7352EF31" wp14:editId="466E5F3E">
            <wp:simplePos x="0" y="0"/>
            <wp:positionH relativeFrom="column">
              <wp:posOffset>878205</wp:posOffset>
            </wp:positionH>
            <wp:positionV relativeFrom="paragraph">
              <wp:posOffset>238125</wp:posOffset>
            </wp:positionV>
            <wp:extent cx="4102100" cy="3141980"/>
            <wp:effectExtent l="0" t="0" r="0" b="1270"/>
            <wp:wrapTopAndBottom/>
            <wp:docPr id="125111471" name="Grafik 12"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1471" name="Grafik 12" descr="Ein Bild, das Text, Screenshot, Software enthält.&#10;&#10;KI-generierte Inhalte können fehlerhaft sei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02100" cy="3141980"/>
                    </a:xfrm>
                    <a:prstGeom prst="rect">
                      <a:avLst/>
                    </a:prstGeom>
                    <a:noFill/>
                    <a:ln>
                      <a:noFill/>
                    </a:ln>
                  </pic:spPr>
                </pic:pic>
              </a:graphicData>
            </a:graphic>
          </wp:anchor>
        </w:drawing>
      </w:r>
      <w:r w:rsidR="00AE27F0">
        <w:t xml:space="preserve">Das Ergebnis wird an die Funktion </w:t>
      </w:r>
      <w:proofErr w:type="spellStart"/>
      <w:r w:rsidR="00AE27F0" w:rsidRPr="005758F2">
        <w:rPr>
          <w:rStyle w:val="HTMLCode"/>
          <w:rFonts w:asciiTheme="minorHAnsi" w:eastAsiaTheme="minorHAnsi" w:hAnsiTheme="minorHAnsi" w:cstheme="minorHAnsi"/>
          <w:sz w:val="22"/>
          <w:szCs w:val="22"/>
        </w:rPr>
        <w:t>ApplyF</w:t>
      </w:r>
      <w:proofErr w:type="spellEnd"/>
      <w:r w:rsidR="00AE27F0" w:rsidRPr="005758F2">
        <w:rPr>
          <w:rStyle w:val="HTMLCode"/>
          <w:rFonts w:asciiTheme="minorHAnsi" w:eastAsiaTheme="minorHAnsi" w:hAnsiTheme="minorHAnsi" w:cstheme="minorHAnsi"/>
          <w:sz w:val="22"/>
          <w:szCs w:val="22"/>
        </w:rPr>
        <w:t>()</w:t>
      </w:r>
      <w:r w:rsidR="00AE27F0">
        <w:t xml:space="preserve"> weitergegeben.</w:t>
      </w:r>
    </w:p>
    <w:p w14:paraId="65508073" w14:textId="704CD80D" w:rsidR="00AE27F0" w:rsidRPr="005758F2" w:rsidRDefault="00AE27F0" w:rsidP="00AE27F0">
      <w:pPr>
        <w:numPr>
          <w:ilvl w:val="0"/>
          <w:numId w:val="7"/>
        </w:numPr>
        <w:spacing w:before="100" w:beforeAutospacing="1" w:after="100" w:afterAutospacing="1" w:line="240" w:lineRule="auto"/>
        <w:rPr>
          <w:rFonts w:cstheme="minorHAnsi"/>
        </w:rPr>
      </w:pPr>
      <w:proofErr w:type="spellStart"/>
      <w:r w:rsidRPr="005758F2">
        <w:rPr>
          <w:rStyle w:val="HTMLCode"/>
          <w:rFonts w:asciiTheme="minorHAnsi" w:eastAsiaTheme="minorHAnsi" w:hAnsiTheme="minorHAnsi" w:cstheme="minorHAnsi"/>
          <w:b/>
          <w:bCs/>
          <w:sz w:val="22"/>
          <w:szCs w:val="22"/>
        </w:rPr>
        <w:t>ApplyF</w:t>
      </w:r>
      <w:proofErr w:type="spellEnd"/>
      <w:r w:rsidRPr="005758F2">
        <w:rPr>
          <w:rStyle w:val="HTMLCode"/>
          <w:rFonts w:asciiTheme="minorHAnsi" w:eastAsiaTheme="minorHAnsi" w:hAnsiTheme="minorHAnsi" w:cstheme="minorHAnsi"/>
          <w:b/>
          <w:bCs/>
          <w:sz w:val="22"/>
          <w:szCs w:val="22"/>
        </w:rPr>
        <w:t>()</w:t>
      </w:r>
    </w:p>
    <w:p w14:paraId="5C5CA7E6" w14:textId="77777777" w:rsidR="00AE27F0" w:rsidRDefault="00AE27F0" w:rsidP="00AE27F0">
      <w:pPr>
        <w:numPr>
          <w:ilvl w:val="1"/>
          <w:numId w:val="7"/>
        </w:numPr>
        <w:spacing w:before="100" w:beforeAutospacing="1" w:after="100" w:afterAutospacing="1" w:line="240" w:lineRule="auto"/>
      </w:pPr>
      <w:r>
        <w:t xml:space="preserve">Setzt die </w:t>
      </w:r>
      <w:r w:rsidRPr="005758F2">
        <w:rPr>
          <w:rStyle w:val="Fett"/>
          <w:b w:val="0"/>
          <w:bCs w:val="0"/>
        </w:rPr>
        <w:t>Tonfrequenz</w:t>
      </w:r>
      <w:r>
        <w:t xml:space="preserve">, </w:t>
      </w:r>
      <w:r w:rsidRPr="005758F2">
        <w:t>die</w:t>
      </w:r>
      <w:r w:rsidRPr="005758F2">
        <w:rPr>
          <w:b/>
          <w:bCs/>
        </w:rPr>
        <w:t xml:space="preserve"> </w:t>
      </w:r>
      <w:r w:rsidRPr="005758F2">
        <w:rPr>
          <w:rStyle w:val="Fett"/>
          <w:b w:val="0"/>
          <w:bCs w:val="0"/>
        </w:rPr>
        <w:t>Anzahl der Pieps pro Sekunde</w:t>
      </w:r>
      <w:r>
        <w:t xml:space="preserve"> (</w:t>
      </w:r>
      <w:proofErr w:type="spellStart"/>
      <w:r w:rsidRPr="005758F2">
        <w:rPr>
          <w:rStyle w:val="HTMLCode"/>
          <w:rFonts w:asciiTheme="minorHAnsi" w:eastAsiaTheme="minorHAnsi" w:hAnsiTheme="minorHAnsi" w:cstheme="minorHAnsi"/>
          <w:sz w:val="22"/>
          <w:szCs w:val="22"/>
        </w:rPr>
        <w:t>BeepsPerSecond</w:t>
      </w:r>
      <w:proofErr w:type="spellEnd"/>
      <w:r>
        <w:t xml:space="preserve">) und die </w:t>
      </w:r>
      <w:r w:rsidRPr="005758F2">
        <w:rPr>
          <w:rStyle w:val="Fett"/>
          <w:b w:val="0"/>
          <w:bCs w:val="0"/>
        </w:rPr>
        <w:t>Lautstärke</w:t>
      </w:r>
      <w:r>
        <w:t>.</w:t>
      </w:r>
    </w:p>
    <w:p w14:paraId="69A20083" w14:textId="77777777" w:rsidR="00AE27F0" w:rsidRDefault="00AE27F0" w:rsidP="00AE27F0">
      <w:pPr>
        <w:numPr>
          <w:ilvl w:val="1"/>
          <w:numId w:val="7"/>
        </w:numPr>
        <w:spacing w:before="100" w:beforeAutospacing="1" w:after="100" w:afterAutospacing="1" w:line="240" w:lineRule="auto"/>
      </w:pPr>
      <w:r>
        <w:t xml:space="preserve">Wandelt die Tonfrequenz in eine </w:t>
      </w:r>
      <w:r w:rsidRPr="005758F2">
        <w:rPr>
          <w:rStyle w:val="Fett"/>
          <w:b w:val="0"/>
          <w:bCs w:val="0"/>
        </w:rPr>
        <w:t>Periodendauer (in µs)</w:t>
      </w:r>
      <w:r>
        <w:t xml:space="preserve"> um.</w:t>
      </w:r>
    </w:p>
    <w:p w14:paraId="06FA9941" w14:textId="4C8CDE51" w:rsidR="00AE27F0" w:rsidRDefault="00AE27F0" w:rsidP="00AE27F0">
      <w:pPr>
        <w:numPr>
          <w:ilvl w:val="1"/>
          <w:numId w:val="7"/>
        </w:numPr>
        <w:spacing w:before="100" w:beforeAutospacing="1" w:after="100" w:afterAutospacing="1" w:line="240" w:lineRule="auto"/>
      </w:pPr>
      <w:r>
        <w:t xml:space="preserve">Bestimmt die </w:t>
      </w:r>
      <w:r w:rsidR="008014EA">
        <w:rPr>
          <w:rStyle w:val="Fett"/>
          <w:b w:val="0"/>
          <w:bCs w:val="0"/>
        </w:rPr>
        <w:t>Pulsdauer</w:t>
      </w:r>
      <w:r w:rsidRPr="005758F2">
        <w:rPr>
          <w:rStyle w:val="Fett"/>
          <w:b w:val="0"/>
          <w:bCs w:val="0"/>
        </w:rPr>
        <w:t xml:space="preserve"> des PWM-Signals</w:t>
      </w:r>
      <w:r>
        <w:t xml:space="preserve"> basierend auf der Lautstärke.</w:t>
      </w:r>
    </w:p>
    <w:p w14:paraId="56D60929" w14:textId="48F1593C" w:rsidR="00AE27F0" w:rsidRDefault="00AE27F0" w:rsidP="00AE27F0">
      <w:pPr>
        <w:numPr>
          <w:ilvl w:val="1"/>
          <w:numId w:val="7"/>
        </w:numPr>
        <w:spacing w:before="100" w:beforeAutospacing="1" w:after="100" w:afterAutospacing="1" w:line="240" w:lineRule="auto"/>
      </w:pPr>
      <w:r>
        <w:t xml:space="preserve">Da </w:t>
      </w:r>
      <w:proofErr w:type="spellStart"/>
      <w:r w:rsidRPr="008014EA">
        <w:rPr>
          <w:rStyle w:val="Fett"/>
          <w:b w:val="0"/>
          <w:bCs w:val="0"/>
        </w:rPr>
        <w:t>Timer</w:t>
      </w:r>
      <w:proofErr w:type="spellEnd"/>
      <w:r w:rsidRPr="008014EA">
        <w:rPr>
          <w:rStyle w:val="Fett"/>
          <w:b w:val="0"/>
          <w:bCs w:val="0"/>
        </w:rPr>
        <w:t xml:space="preserve"> 2 mit genau 1 MHz taktet</w:t>
      </w:r>
      <w:r>
        <w:t xml:space="preserve">, kann die berechnete Periodendauer direkt ins </w:t>
      </w:r>
      <w:r w:rsidRPr="008014EA">
        <w:rPr>
          <w:rStyle w:val="Fett"/>
          <w:b w:val="0"/>
          <w:bCs w:val="0"/>
        </w:rPr>
        <w:t>Auto-</w:t>
      </w:r>
      <w:proofErr w:type="spellStart"/>
      <w:r w:rsidRPr="008014EA">
        <w:rPr>
          <w:rStyle w:val="Fett"/>
          <w:b w:val="0"/>
          <w:bCs w:val="0"/>
        </w:rPr>
        <w:t>Reload</w:t>
      </w:r>
      <w:proofErr w:type="spellEnd"/>
      <w:r w:rsidRPr="008014EA">
        <w:rPr>
          <w:rStyle w:val="Fett"/>
          <w:b w:val="0"/>
          <w:bCs w:val="0"/>
        </w:rPr>
        <w:t>-Register (ARR)</w:t>
      </w:r>
      <w:r>
        <w:t xml:space="preserve"> geschrieben werden.</w:t>
      </w:r>
    </w:p>
    <w:p w14:paraId="6C2A4CB9" w14:textId="24FA995B" w:rsidR="00AE27F0" w:rsidRDefault="00AE27F0" w:rsidP="00AE27F0">
      <w:pPr>
        <w:numPr>
          <w:ilvl w:val="1"/>
          <w:numId w:val="7"/>
        </w:numPr>
        <w:spacing w:before="100" w:beforeAutospacing="1" w:after="100" w:afterAutospacing="1" w:line="240" w:lineRule="auto"/>
      </w:pPr>
      <w:r>
        <w:t xml:space="preserve">Die Pulsdauer wird über das </w:t>
      </w:r>
      <w:r w:rsidRPr="008014EA">
        <w:rPr>
          <w:rStyle w:val="Fett"/>
          <w:b w:val="0"/>
          <w:bCs w:val="0"/>
        </w:rPr>
        <w:t>Capture-</w:t>
      </w:r>
      <w:proofErr w:type="spellStart"/>
      <w:r w:rsidRPr="008014EA">
        <w:rPr>
          <w:rStyle w:val="Fett"/>
          <w:b w:val="0"/>
          <w:bCs w:val="0"/>
        </w:rPr>
        <w:t>Compare</w:t>
      </w:r>
      <w:proofErr w:type="spellEnd"/>
      <w:r w:rsidRPr="008014EA">
        <w:rPr>
          <w:rStyle w:val="Fett"/>
          <w:b w:val="0"/>
          <w:bCs w:val="0"/>
        </w:rPr>
        <w:t>-Register (CCR1)</w:t>
      </w:r>
      <w:r>
        <w:t xml:space="preserve"> gesetzt.</w:t>
      </w:r>
      <w:r w:rsidR="00EB7987" w:rsidRPr="00EB7987">
        <w:rPr>
          <w:noProof/>
        </w:rPr>
        <w:t xml:space="preserve"> </w:t>
      </w:r>
    </w:p>
    <w:p w14:paraId="2DCE4573" w14:textId="77777777" w:rsidR="00AE27F0" w:rsidRDefault="00AE27F0" w:rsidP="00B72599">
      <w:pPr>
        <w:pStyle w:val="berschrift3"/>
        <w:numPr>
          <w:ilvl w:val="3"/>
          <w:numId w:val="1"/>
        </w:numPr>
      </w:pPr>
      <w:bookmarkStart w:id="14" w:name="_Toc194140137"/>
      <w:proofErr w:type="spellStart"/>
      <w:r>
        <w:rPr>
          <w:rStyle w:val="Fett"/>
          <w:b w:val="0"/>
          <w:bCs w:val="0"/>
        </w:rPr>
        <w:t>BeepsPerSecond</w:t>
      </w:r>
      <w:proofErr w:type="spellEnd"/>
      <w:r>
        <w:rPr>
          <w:rStyle w:val="Fett"/>
          <w:b w:val="0"/>
          <w:bCs w:val="0"/>
        </w:rPr>
        <w:t xml:space="preserve">-Steuerung mit </w:t>
      </w:r>
      <w:proofErr w:type="spellStart"/>
      <w:r>
        <w:rPr>
          <w:rStyle w:val="Fett"/>
          <w:b w:val="0"/>
          <w:bCs w:val="0"/>
        </w:rPr>
        <w:t>Timer</w:t>
      </w:r>
      <w:proofErr w:type="spellEnd"/>
      <w:r>
        <w:rPr>
          <w:rStyle w:val="Fett"/>
          <w:b w:val="0"/>
          <w:bCs w:val="0"/>
        </w:rPr>
        <w:t xml:space="preserve"> 6</w:t>
      </w:r>
      <w:bookmarkEnd w:id="14"/>
    </w:p>
    <w:p w14:paraId="5D4B2A83" w14:textId="77777777" w:rsidR="00AE27F0" w:rsidRDefault="00AE27F0" w:rsidP="00AE27F0">
      <w:pPr>
        <w:spacing w:before="100" w:beforeAutospacing="1" w:after="100" w:afterAutospacing="1"/>
      </w:pPr>
      <w:proofErr w:type="spellStart"/>
      <w:r w:rsidRPr="00B72599">
        <w:rPr>
          <w:rStyle w:val="Fett"/>
          <w:b w:val="0"/>
          <w:bCs w:val="0"/>
        </w:rPr>
        <w:t>Timer</w:t>
      </w:r>
      <w:proofErr w:type="spellEnd"/>
      <w:r w:rsidRPr="00B72599">
        <w:rPr>
          <w:rStyle w:val="Fett"/>
          <w:b w:val="0"/>
          <w:bCs w:val="0"/>
        </w:rPr>
        <w:t xml:space="preserve"> 6</w:t>
      </w:r>
      <w:r w:rsidRPr="00B72599">
        <w:rPr>
          <w:b/>
          <w:bCs/>
        </w:rPr>
        <w:t xml:space="preserve"> </w:t>
      </w:r>
      <w:r>
        <w:t xml:space="preserve">regelt die </w:t>
      </w:r>
      <w:r w:rsidRPr="00B72599">
        <w:rPr>
          <w:rStyle w:val="Fett"/>
          <w:b w:val="0"/>
          <w:bCs w:val="0"/>
        </w:rPr>
        <w:t>Piep-Frequenz</w:t>
      </w:r>
      <w:r>
        <w:t xml:space="preserve"> (</w:t>
      </w:r>
      <w:proofErr w:type="spellStart"/>
      <w:r w:rsidRPr="00B72599">
        <w:rPr>
          <w:rStyle w:val="HTMLCode"/>
          <w:rFonts w:asciiTheme="minorHAnsi" w:eastAsiaTheme="minorHAnsi" w:hAnsiTheme="minorHAnsi" w:cstheme="minorHAnsi"/>
          <w:sz w:val="22"/>
          <w:szCs w:val="22"/>
        </w:rPr>
        <w:t>BeepsPerSecond</w:t>
      </w:r>
      <w:proofErr w:type="spellEnd"/>
      <w:r>
        <w:t xml:space="preserve">) und schaltet bei jedem </w:t>
      </w:r>
      <w:r w:rsidRPr="00B72599">
        <w:rPr>
          <w:rStyle w:val="Fett"/>
          <w:b w:val="0"/>
          <w:bCs w:val="0"/>
        </w:rPr>
        <w:t>Überlauf</w:t>
      </w:r>
      <w:r w:rsidRPr="00B72599">
        <w:rPr>
          <w:b/>
          <w:bCs/>
        </w:rPr>
        <w:t xml:space="preserve"> </w:t>
      </w:r>
      <w:proofErr w:type="spellStart"/>
      <w:r w:rsidRPr="00B72599">
        <w:rPr>
          <w:rStyle w:val="Fett"/>
          <w:b w:val="0"/>
          <w:bCs w:val="0"/>
        </w:rPr>
        <w:t>Timer</w:t>
      </w:r>
      <w:proofErr w:type="spellEnd"/>
      <w:r w:rsidRPr="00B72599">
        <w:rPr>
          <w:rStyle w:val="Fett"/>
          <w:b w:val="0"/>
          <w:bCs w:val="0"/>
        </w:rPr>
        <w:t xml:space="preserve"> 2</w:t>
      </w:r>
      <w:r>
        <w:t xml:space="preserve"> entweder </w:t>
      </w:r>
      <w:r w:rsidRPr="00B72599">
        <w:rPr>
          <w:rStyle w:val="Fett"/>
          <w:b w:val="0"/>
          <w:bCs w:val="0"/>
        </w:rPr>
        <w:t>ein oder aus</w:t>
      </w:r>
      <w:r>
        <w:t xml:space="preserve">. Die entsprechende </w:t>
      </w:r>
      <w:r w:rsidRPr="00B72599">
        <w:rPr>
          <w:rStyle w:val="Fett"/>
          <w:b w:val="0"/>
          <w:bCs w:val="0"/>
        </w:rPr>
        <w:t>Frequenz/Periodendauer</w:t>
      </w:r>
      <w:r>
        <w:t xml:space="preserve"> wird ebenfalls über </w:t>
      </w:r>
      <w:r w:rsidRPr="00B72599">
        <w:rPr>
          <w:rStyle w:val="Fett"/>
          <w:b w:val="0"/>
          <w:bCs w:val="0"/>
        </w:rPr>
        <w:t>ARR</w:t>
      </w:r>
      <w:r w:rsidRPr="00B72599">
        <w:rPr>
          <w:b/>
          <w:bCs/>
        </w:rPr>
        <w:t xml:space="preserve"> </w:t>
      </w:r>
      <w:r>
        <w:t>festgelegt.</w:t>
      </w:r>
    </w:p>
    <w:p w14:paraId="66136D20" w14:textId="0DF8AECB" w:rsidR="00EB7987" w:rsidRDefault="00EB7987" w:rsidP="00AE27F0">
      <w:pPr>
        <w:spacing w:before="100" w:beforeAutospacing="1" w:after="100" w:afterAutospacing="1"/>
      </w:pPr>
      <w:r>
        <w:rPr>
          <w:noProof/>
        </w:rPr>
        <w:drawing>
          <wp:anchor distT="0" distB="0" distL="114300" distR="114300" simplePos="0" relativeHeight="251674624" behindDoc="0" locked="0" layoutInCell="1" allowOverlap="1" wp14:anchorId="2248D3B2" wp14:editId="5DE99C64">
            <wp:simplePos x="0" y="0"/>
            <wp:positionH relativeFrom="column">
              <wp:posOffset>40005</wp:posOffset>
            </wp:positionH>
            <wp:positionV relativeFrom="paragraph">
              <wp:posOffset>756920</wp:posOffset>
            </wp:positionV>
            <wp:extent cx="5524500" cy="652145"/>
            <wp:effectExtent l="0" t="0" r="0" b="0"/>
            <wp:wrapTopAndBottom/>
            <wp:docPr id="451540807"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24500" cy="652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27F0">
        <w:t xml:space="preserve">Der </w:t>
      </w:r>
      <w:r w:rsidR="00AE27F0" w:rsidRPr="00B72599">
        <w:rPr>
          <w:rStyle w:val="Fett"/>
          <w:b w:val="0"/>
          <w:bCs w:val="0"/>
        </w:rPr>
        <w:t>Timer-6-Überlauf</w:t>
      </w:r>
      <w:r w:rsidR="00AE27F0">
        <w:t xml:space="preserve"> ruft die </w:t>
      </w:r>
      <w:r w:rsidR="00AE27F0" w:rsidRPr="00B72599">
        <w:rPr>
          <w:rStyle w:val="Fett"/>
          <w:b w:val="0"/>
          <w:bCs w:val="0"/>
        </w:rPr>
        <w:t>Interrupt-Routine</w:t>
      </w:r>
      <w:r w:rsidR="00AE27F0">
        <w:t xml:space="preserve"> auf, in der das </w:t>
      </w:r>
      <w:r w:rsidR="00AE27F0" w:rsidRPr="00B72599">
        <w:rPr>
          <w:rStyle w:val="Fett"/>
          <w:b w:val="0"/>
          <w:bCs w:val="0"/>
        </w:rPr>
        <w:t xml:space="preserve">Ein- und Ausschalten von </w:t>
      </w:r>
      <w:proofErr w:type="spellStart"/>
      <w:r w:rsidR="00AE27F0" w:rsidRPr="00B72599">
        <w:rPr>
          <w:rStyle w:val="Fett"/>
          <w:b w:val="0"/>
          <w:bCs w:val="0"/>
        </w:rPr>
        <w:t>Timer</w:t>
      </w:r>
      <w:proofErr w:type="spellEnd"/>
      <w:r w:rsidR="00AE27F0" w:rsidRPr="00B72599">
        <w:rPr>
          <w:rStyle w:val="Fett"/>
          <w:b w:val="0"/>
          <w:bCs w:val="0"/>
        </w:rPr>
        <w:t xml:space="preserve"> 2</w:t>
      </w:r>
      <w:r w:rsidR="00AE27F0">
        <w:t xml:space="preserve"> implementiert ist. Ein wichtiger Punkt ist, dass eine </w:t>
      </w:r>
      <w:r w:rsidR="00AE27F0" w:rsidRPr="00B72599">
        <w:rPr>
          <w:rStyle w:val="Fett"/>
          <w:b w:val="0"/>
          <w:bCs w:val="0"/>
        </w:rPr>
        <w:t>neue Frequenz erst dann auf den Buzzer geschaltet wird</w:t>
      </w:r>
      <w:r w:rsidR="00AE27F0">
        <w:t xml:space="preserve">, wenn sich dieser gerade </w:t>
      </w:r>
      <w:r w:rsidR="00AE27F0" w:rsidRPr="00B72599">
        <w:rPr>
          <w:rStyle w:val="Fett"/>
          <w:b w:val="0"/>
          <w:bCs w:val="0"/>
        </w:rPr>
        <w:t>im "Aus"-Zustand</w:t>
      </w:r>
      <w:r w:rsidR="00AE27F0">
        <w:t xml:space="preserve"> der aktuellen PWM-Periode befindet. Dadurch werden unerwünschte Zwischenfrequenzen vermieden.</w:t>
      </w:r>
      <w:r w:rsidR="005F73D3">
        <w:br w:type="page"/>
      </w:r>
    </w:p>
    <w:p w14:paraId="553236E3" w14:textId="77777777" w:rsidR="00E20E61" w:rsidRDefault="00000000">
      <w:pPr>
        <w:pStyle w:val="berschrift3"/>
        <w:numPr>
          <w:ilvl w:val="2"/>
          <w:numId w:val="1"/>
        </w:numPr>
      </w:pPr>
      <w:bookmarkStart w:id="15" w:name="_Toc194140138"/>
      <w:r>
        <w:lastRenderedPageBreak/>
        <w:t>Display</w:t>
      </w:r>
      <w:bookmarkEnd w:id="15"/>
    </w:p>
    <w:p w14:paraId="553236E4" w14:textId="5736C1D7" w:rsidR="00E20E61" w:rsidRDefault="00000000">
      <w:r>
        <w:t>Das Display besitzt SDA und SCL Anschluss. Deshalb erst</w:t>
      </w:r>
      <w:r w:rsidRPr="00EF26D6">
        <w:t xml:space="preserve"> </w:t>
      </w:r>
      <w:r>
        <w:t xml:space="preserve">mal nach </w:t>
      </w:r>
      <w:r w:rsidRPr="00EF26D6">
        <w:t>“</w:t>
      </w:r>
      <w:r>
        <w:t xml:space="preserve">STM32 </w:t>
      </w:r>
      <w:proofErr w:type="spellStart"/>
      <w:r>
        <w:t>with</w:t>
      </w:r>
      <w:proofErr w:type="spellEnd"/>
      <w:r>
        <w:t xml:space="preserve"> </w:t>
      </w:r>
      <w:proofErr w:type="spellStart"/>
      <w:r>
        <w:t>l</w:t>
      </w:r>
      <w:r w:rsidR="006A6945">
        <w:t>c</w:t>
      </w:r>
      <w:r>
        <w:t>d</w:t>
      </w:r>
      <w:proofErr w:type="spellEnd"/>
      <w:r>
        <w:t xml:space="preserve"> </w:t>
      </w:r>
      <w:proofErr w:type="spellStart"/>
      <w:r>
        <w:t>display</w:t>
      </w:r>
      <w:proofErr w:type="spellEnd"/>
      <w:r>
        <w:t xml:space="preserve"> via I2C</w:t>
      </w:r>
      <w:r w:rsidRPr="00EF26D6">
        <w:t>”</w:t>
      </w:r>
      <w:r>
        <w:t xml:space="preserve"> </w:t>
      </w:r>
      <w:proofErr w:type="spellStart"/>
      <w:r>
        <w:t>googeln</w:t>
      </w:r>
      <w:proofErr w:type="spellEnd"/>
      <w:r>
        <w:t xml:space="preserve">. Das erste Video(https://www.youtube.com/watch?v=czcEovgO4Gk) gibt einen super Überblick zur Installation und den Möglichkeiten mit den Display. Das Video verweist auf diese </w:t>
      </w:r>
      <w:proofErr w:type="spellStart"/>
      <w:r>
        <w:t>Git</w:t>
      </w:r>
      <w:proofErr w:type="spellEnd"/>
      <w:r>
        <w:t xml:space="preserve"> </w:t>
      </w:r>
      <w:proofErr w:type="spellStart"/>
      <w:r>
        <w:t>Libary</w:t>
      </w:r>
      <w:proofErr w:type="spellEnd"/>
      <w:r>
        <w:t xml:space="preserve">: </w:t>
      </w:r>
      <w:hyperlink r:id="rId31" w:tooltip="https://github.com/CircuitGatorHQ/stm32_hal_i2c_lcd_display_library." w:history="1">
        <w:r>
          <w:rPr>
            <w:rStyle w:val="Hyperlink"/>
          </w:rPr>
          <w:t>https://github.com/CircuitGatorHQ/stm32_hal_i2c_lcd_display_library.</w:t>
        </w:r>
      </w:hyperlink>
      <w:r>
        <w:t xml:space="preserve"> </w:t>
      </w:r>
    </w:p>
    <w:p w14:paraId="553236E5" w14:textId="77777777" w:rsidR="00E20E61" w:rsidRDefault="00000000">
      <w:r>
        <w:t xml:space="preserve">Nachdem man source und </w:t>
      </w:r>
      <w:proofErr w:type="spellStart"/>
      <w:r>
        <w:t>header</w:t>
      </w:r>
      <w:proofErr w:type="spellEnd"/>
      <w:r>
        <w:t xml:space="preserve"> Dateien runter geladen hat und im stm32 Projekt unter Core/</w:t>
      </w:r>
      <w:proofErr w:type="spellStart"/>
      <w:r>
        <w:t>Src</w:t>
      </w:r>
      <w:proofErr w:type="spellEnd"/>
      <w:r>
        <w:t xml:space="preserve"> und Core/</w:t>
      </w:r>
      <w:proofErr w:type="spellStart"/>
      <w:r>
        <w:t>Inc</w:t>
      </w:r>
      <w:proofErr w:type="spellEnd"/>
      <w:r>
        <w:t xml:space="preserve"> hinzugefügt hat, muss man nur noch die Header Datei anpassen in dem in Zeile 4 </w:t>
      </w:r>
    </w:p>
    <w:p w14:paraId="553236E6" w14:textId="77777777" w:rsidR="00E20E61" w:rsidRPr="00EF26D6" w:rsidRDefault="00000000">
      <w:pPr>
        <w:pBdr>
          <w:top w:val="none" w:sz="4" w:space="0" w:color="000000"/>
          <w:left w:val="none" w:sz="4" w:space="0" w:color="000000"/>
          <w:bottom w:val="none" w:sz="4" w:space="0" w:color="000000"/>
          <w:right w:val="none" w:sz="4" w:space="0" w:color="000000"/>
        </w:pBdr>
        <w:shd w:val="clear" w:color="2F2F2F" w:fill="2F2F2F"/>
        <w:spacing w:after="0"/>
        <w:rPr>
          <w:lang w:val="en-GB"/>
        </w:rPr>
      </w:pPr>
      <w:r w:rsidRPr="00EF26D6">
        <w:rPr>
          <w:rFonts w:ascii="Courier New" w:eastAsia="Courier New" w:hAnsi="Courier New" w:cs="Courier New"/>
          <w:b/>
          <w:color w:val="DD2867"/>
          <w:sz w:val="20"/>
          <w:lang w:val="en-GB"/>
        </w:rPr>
        <w:t>#include</w:t>
      </w:r>
      <w:r w:rsidRPr="00EF26D6">
        <w:rPr>
          <w:rFonts w:ascii="Courier New" w:eastAsia="Courier New" w:hAnsi="Courier New" w:cs="Courier New"/>
          <w:color w:val="D9E8F7"/>
          <w:sz w:val="20"/>
          <w:lang w:val="en-GB"/>
        </w:rPr>
        <w:t xml:space="preserve"> </w:t>
      </w:r>
      <w:r w:rsidRPr="00EF26D6">
        <w:rPr>
          <w:rFonts w:ascii="Courier New" w:eastAsia="Courier New" w:hAnsi="Courier New" w:cs="Courier New"/>
          <w:color w:val="17C6A3"/>
          <w:sz w:val="20"/>
          <w:lang w:val="en-GB"/>
        </w:rPr>
        <w:t>"stm32f4xx_hal.h"</w:t>
      </w:r>
    </w:p>
    <w:p w14:paraId="553236E7" w14:textId="77777777" w:rsidR="00E20E61" w:rsidRPr="00EF26D6" w:rsidRDefault="00000000">
      <w:pPr>
        <w:rPr>
          <w:lang w:val="en-GB"/>
        </w:rPr>
      </w:pPr>
      <w:proofErr w:type="spellStart"/>
      <w:r w:rsidRPr="00EF26D6">
        <w:rPr>
          <w:lang w:val="en-GB"/>
        </w:rPr>
        <w:t>zu</w:t>
      </w:r>
      <w:proofErr w:type="spellEnd"/>
      <w:r w:rsidRPr="00EF26D6">
        <w:rPr>
          <w:lang w:val="en-GB"/>
        </w:rPr>
        <w:t xml:space="preserve"> </w:t>
      </w:r>
    </w:p>
    <w:p w14:paraId="553236E8" w14:textId="77777777" w:rsidR="00E20E61" w:rsidRPr="00EF26D6" w:rsidRDefault="00000000">
      <w:pPr>
        <w:pBdr>
          <w:top w:val="none" w:sz="4" w:space="0" w:color="000000"/>
          <w:left w:val="none" w:sz="4" w:space="0" w:color="000000"/>
          <w:bottom w:val="none" w:sz="4" w:space="0" w:color="000000"/>
          <w:right w:val="none" w:sz="4" w:space="0" w:color="000000"/>
        </w:pBdr>
        <w:shd w:val="clear" w:color="2F2F2F" w:fill="2F2F2F"/>
        <w:spacing w:after="0"/>
        <w:rPr>
          <w:lang w:val="en-GB"/>
        </w:rPr>
      </w:pPr>
      <w:r w:rsidRPr="00EF26D6">
        <w:rPr>
          <w:rFonts w:ascii="Courier New" w:eastAsia="Courier New" w:hAnsi="Courier New" w:cs="Courier New"/>
          <w:b/>
          <w:color w:val="DD2867"/>
          <w:sz w:val="20"/>
          <w:lang w:val="en-GB"/>
        </w:rPr>
        <w:t>#include</w:t>
      </w:r>
      <w:r w:rsidRPr="00EF26D6">
        <w:rPr>
          <w:rFonts w:ascii="Courier New" w:eastAsia="Courier New" w:hAnsi="Courier New" w:cs="Courier New"/>
          <w:color w:val="D9E8F7"/>
          <w:sz w:val="20"/>
          <w:lang w:val="en-GB"/>
        </w:rPr>
        <w:t xml:space="preserve"> </w:t>
      </w:r>
      <w:r w:rsidRPr="00EF26D6">
        <w:rPr>
          <w:rFonts w:ascii="Courier New" w:eastAsia="Courier New" w:hAnsi="Courier New" w:cs="Courier New"/>
          <w:color w:val="17C6A3"/>
          <w:sz w:val="20"/>
          <w:lang w:val="en-GB"/>
        </w:rPr>
        <w:t>"stm32l4xx_hal.h"</w:t>
      </w:r>
    </w:p>
    <w:p w14:paraId="553236E9" w14:textId="77777777" w:rsidR="00E20E61" w:rsidRDefault="00000000">
      <w:r>
        <w:t xml:space="preserve">ändert, da wir ein </w:t>
      </w:r>
      <w:proofErr w:type="spellStart"/>
      <w:r>
        <w:t>Nucleo</w:t>
      </w:r>
      <w:proofErr w:type="spellEnd"/>
      <w:r>
        <w:t xml:space="preserve"> L4 </w:t>
      </w:r>
      <w:proofErr w:type="spellStart"/>
      <w:r>
        <w:t>board</w:t>
      </w:r>
      <w:proofErr w:type="spellEnd"/>
      <w:r>
        <w:t xml:space="preserve"> benutzen und in Zeile 58 die Adresse zu </w:t>
      </w:r>
    </w:p>
    <w:p w14:paraId="553236EA" w14:textId="77777777" w:rsidR="00E20E61" w:rsidRDefault="00000000">
      <w:r>
        <w:rPr>
          <w:rFonts w:ascii="Courier New" w:eastAsia="Courier New" w:hAnsi="Courier New" w:cs="Courier New"/>
          <w:b/>
          <w:color w:val="DD2867"/>
          <w:sz w:val="20"/>
        </w:rPr>
        <w:t>#define</w:t>
      </w:r>
      <w:r>
        <w:rPr>
          <w:rFonts w:ascii="Courier New" w:eastAsia="Courier New" w:hAnsi="Courier New" w:cs="Courier New"/>
          <w:color w:val="D9E8F7"/>
          <w:sz w:val="20"/>
        </w:rPr>
        <w:t xml:space="preserve"> </w:t>
      </w:r>
      <w:r>
        <w:rPr>
          <w:rFonts w:ascii="Courier New" w:eastAsia="Courier New" w:hAnsi="Courier New" w:cs="Courier New"/>
          <w:b/>
          <w:color w:val="0DD140"/>
          <w:sz w:val="20"/>
        </w:rPr>
        <w:t>DEVICE_ADDR</w:t>
      </w:r>
      <w:r>
        <w:rPr>
          <w:rFonts w:ascii="Courier New" w:eastAsia="Courier New" w:hAnsi="Courier New" w:cs="Courier New"/>
          <w:color w:val="D9E8F7"/>
          <w:sz w:val="20"/>
        </w:rPr>
        <w:t xml:space="preserve">     (0x27 &lt;&lt; 1)</w:t>
      </w:r>
    </w:p>
    <w:p w14:paraId="553236EB" w14:textId="77777777" w:rsidR="00E20E61" w:rsidRDefault="00000000">
      <w:r>
        <w:t>anpasst, um die vorgefertigten Beispiele, welche in der README.md Datei zu finden sind nutzen zu können.</w:t>
      </w:r>
    </w:p>
    <w:p w14:paraId="553236EC" w14:textId="77777777" w:rsidR="00E20E61" w:rsidRDefault="00000000">
      <w:r>
        <w:t xml:space="preserve">Nachdem der SDA, SCL Konflikt gelöst ist kann man einfach mit den Funktionen </w:t>
      </w:r>
      <w:proofErr w:type="spellStart"/>
      <w:r>
        <w:t>InitLcd</w:t>
      </w:r>
      <w:proofErr w:type="spellEnd"/>
      <w:r>
        <w:t xml:space="preserve"> und </w:t>
      </w:r>
      <w:proofErr w:type="spellStart"/>
      <w:r>
        <w:t>UpdateLcd</w:t>
      </w:r>
      <w:proofErr w:type="spellEnd"/>
      <w:r>
        <w:t xml:space="preserve"> das Display, wie im Beispiel vollschreiben, wobei man den </w:t>
      </w:r>
      <w:proofErr w:type="spellStart"/>
      <w:r>
        <w:t>tmpLcd</w:t>
      </w:r>
      <w:proofErr w:type="spellEnd"/>
      <w:r>
        <w:t xml:space="preserve"> </w:t>
      </w:r>
      <w:proofErr w:type="spellStart"/>
      <w:r>
        <w:t>struct</w:t>
      </w:r>
      <w:proofErr w:type="spellEnd"/>
      <w:r>
        <w:t xml:space="preserve"> überwiesen bekommt, um die Daten auf dem Display dynamisch zu ändern.</w:t>
      </w:r>
    </w:p>
    <w:p w14:paraId="553236ED" w14:textId="77777777" w:rsidR="00E20E61" w:rsidRDefault="00000000">
      <w:r>
        <w:t>Um Platz zu sparen und Spaß zu haben kann man noch selbstgemachte Symbole hinzufügen. Mit der Vermutung, dass man ein Symbol selber erstellen kann, da man wahrscheinlich jeden Pixel ansteuern kann, findet man durch Autokorrektur heraus:</w:t>
      </w:r>
      <w:r>
        <w:rPr>
          <w:noProof/>
        </w:rPr>
        <mc:AlternateContent>
          <mc:Choice Requires="wpg">
            <w:drawing>
              <wp:inline distT="0" distB="0" distL="0" distR="0" wp14:anchorId="5532372D" wp14:editId="5532372E">
                <wp:extent cx="5172075" cy="25908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03650" name=""/>
                        <pic:cNvPicPr>
                          <a:picLocks noChangeAspect="1"/>
                        </pic:cNvPicPr>
                      </pic:nvPicPr>
                      <pic:blipFill>
                        <a:blip r:embed="rId32"/>
                        <a:stretch/>
                      </pic:blipFill>
                      <pic:spPr bwMode="auto">
                        <a:xfrm>
                          <a:off x="0" y="0"/>
                          <a:ext cx="5172074" cy="2590799"/>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07.25pt;height:204.00pt;mso-wrap-distance-left:0.00pt;mso-wrap-distance-top:0.00pt;mso-wrap-distance-right:0.00pt;mso-wrap-distance-bottom:0.00pt;z-index:1;" stroked="false">
                <v:imagedata r:id="rId33" o:title=""/>
                <o:lock v:ext="edit" rotation="t"/>
              </v:shape>
            </w:pict>
          </mc:Fallback>
        </mc:AlternateContent>
      </w:r>
    </w:p>
    <w:p w14:paraId="553236EE" w14:textId="77777777" w:rsidR="00E20E61" w:rsidRDefault="00000000">
      <w:r>
        <w:t xml:space="preserve">, dass es einen </w:t>
      </w:r>
      <w:proofErr w:type="spellStart"/>
      <w:r>
        <w:t>CreateSpecialChar</w:t>
      </w:r>
      <w:proofErr w:type="spellEnd"/>
      <w:r>
        <w:t xml:space="preserve"> Befehl gibt, welcher eine </w:t>
      </w:r>
      <w:proofErr w:type="spellStart"/>
      <w:r>
        <w:t>Charmap</w:t>
      </w:r>
      <w:proofErr w:type="spellEnd"/>
      <w:r>
        <w:t xml:space="preserve"> erfordert und den in einer Location(</w:t>
      </w:r>
      <w:proofErr w:type="spellStart"/>
      <w:r>
        <w:t>z.B</w:t>
      </w:r>
      <w:proofErr w:type="spellEnd"/>
      <w:r>
        <w:t xml:space="preserve"> 0) abspeichert. Dadurch kann mittels </w:t>
      </w:r>
    </w:p>
    <w:p w14:paraId="553236EF" w14:textId="77777777" w:rsidR="00E20E61" w:rsidRDefault="00000000">
      <w:r>
        <w:t xml:space="preserve">HD44780_PrintSpecialChar(0); </w:t>
      </w:r>
    </w:p>
    <w:p w14:paraId="553236F0" w14:textId="77777777" w:rsidR="00E20E61" w:rsidRDefault="00000000">
      <w:r>
        <w:t xml:space="preserve">das Symbol dann auf den LCD drucken. Wenn man online nach einem Beispiel für eine </w:t>
      </w:r>
      <w:proofErr w:type="spellStart"/>
      <w:r>
        <w:t>Charmap</w:t>
      </w:r>
      <w:proofErr w:type="spellEnd"/>
      <w:r>
        <w:t xml:space="preserve"> schaut, merkt man wie intuitive es ist jedes Pixel anzusteuern. Jetzt kommt der lustige Teil, jeden </w:t>
      </w:r>
      <w:r>
        <w:lastRenderedPageBreak/>
        <w:t xml:space="preserve">Pixel so oft ändern, bauen, </w:t>
      </w:r>
      <w:proofErr w:type="spellStart"/>
      <w:r>
        <w:t>debugen</w:t>
      </w:r>
      <w:proofErr w:type="spellEnd"/>
      <w:r>
        <w:t xml:space="preserve"> bis man mit dem Symbol zu Frieden ist:</w:t>
      </w:r>
      <w:r>
        <w:rPr>
          <w:noProof/>
        </w:rPr>
        <mc:AlternateContent>
          <mc:Choice Requires="wpg">
            <w:drawing>
              <wp:inline distT="0" distB="0" distL="0" distR="0" wp14:anchorId="5532372F" wp14:editId="55323730">
                <wp:extent cx="2667000" cy="210502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61293" name=""/>
                        <pic:cNvPicPr>
                          <a:picLocks noChangeAspect="1"/>
                        </pic:cNvPicPr>
                      </pic:nvPicPr>
                      <pic:blipFill>
                        <a:blip r:embed="rId34"/>
                        <a:stretch/>
                      </pic:blipFill>
                      <pic:spPr bwMode="auto">
                        <a:xfrm>
                          <a:off x="0" y="0"/>
                          <a:ext cx="2666999" cy="2105024"/>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210.00pt;height:165.75pt;mso-wrap-distance-left:0.00pt;mso-wrap-distance-top:0.00pt;mso-wrap-distance-right:0.00pt;mso-wrap-distance-bottom:0.00pt;z-index:1;" stroked="false">
                <v:imagedata r:id="rId35" o:title=""/>
                <o:lock v:ext="edit" rotation="t"/>
              </v:shape>
            </w:pict>
          </mc:Fallback>
        </mc:AlternateContent>
      </w:r>
    </w:p>
    <w:p w14:paraId="553236F1" w14:textId="29A6CCA7" w:rsidR="00E20E61" w:rsidRDefault="00000000">
      <w:r>
        <w:t xml:space="preserve">Der Pfeil ist natürlich ein bisschen </w:t>
      </w:r>
      <w:r w:rsidR="000E1AB7">
        <w:t>leichter</w:t>
      </w:r>
      <w:r>
        <w:t xml:space="preserve"> als ein Blitz für ein Batterie Symbol. Das fertige Display kann man sich unter Bilder anschauen zum Schluss.</w:t>
      </w:r>
    </w:p>
    <w:p w14:paraId="553236F2" w14:textId="77777777" w:rsidR="00E20E61" w:rsidRDefault="00000000">
      <w:pPr>
        <w:pStyle w:val="berschrift1"/>
        <w:numPr>
          <w:ilvl w:val="0"/>
          <w:numId w:val="1"/>
        </w:numPr>
      </w:pPr>
      <w:bookmarkStart w:id="16" w:name="_Toc194140139"/>
      <w:r>
        <w:t xml:space="preserve">Versionsverwaltung via </w:t>
      </w:r>
      <w:proofErr w:type="spellStart"/>
      <w:r>
        <w:t>Github</w:t>
      </w:r>
      <w:bookmarkEnd w:id="16"/>
      <w:proofErr w:type="spellEnd"/>
    </w:p>
    <w:p w14:paraId="4A00A7B3" w14:textId="397521DA" w:rsidR="00A22620" w:rsidRDefault="00A22620" w:rsidP="00A22620">
      <w:r>
        <w:t xml:space="preserve">Um auch nach dem Studium weiterhin an diesem Projekt arbeiten zu können und dabei das „eigentliche“ </w:t>
      </w:r>
      <w:proofErr w:type="spellStart"/>
      <w:r>
        <w:t>Git</w:t>
      </w:r>
      <w:proofErr w:type="spellEnd"/>
      <w:r>
        <w:t xml:space="preserve"> zu nutzen, haben wir uns entschieden, das Repository nicht mit </w:t>
      </w:r>
      <w:proofErr w:type="spellStart"/>
      <w:r>
        <w:t>GitLab</w:t>
      </w:r>
      <w:proofErr w:type="spellEnd"/>
      <w:r>
        <w:t>, sondern mit GitHub zu hosten.</w:t>
      </w:r>
    </w:p>
    <w:p w14:paraId="09BCFF08" w14:textId="7B1CF036" w:rsidR="00A22620" w:rsidRDefault="00A22620" w:rsidP="00A22620">
      <w:r>
        <w:t xml:space="preserve">Nach der Einrichtung des </w:t>
      </w:r>
      <w:proofErr w:type="spellStart"/>
      <w:r>
        <w:t>Repositories</w:t>
      </w:r>
      <w:proofErr w:type="spellEnd"/>
      <w:r>
        <w:t xml:space="preserve"> haben wir es beide auf unseren Rechnern geklont. Anfangs wollten wir uns noch absprechen, wer wann am Code arbeitet, doch letztendlich war das nicht notwendig. Trotzdem gab es keinerlei </w:t>
      </w:r>
      <w:proofErr w:type="spellStart"/>
      <w:r>
        <w:t>Merge</w:t>
      </w:r>
      <w:proofErr w:type="spellEnd"/>
      <w:r>
        <w:t xml:space="preserve">-Konflikte, und die Zusammenarbeit mit </w:t>
      </w:r>
      <w:proofErr w:type="spellStart"/>
      <w:r>
        <w:t>Git</w:t>
      </w:r>
      <w:proofErr w:type="spellEnd"/>
      <w:r>
        <w:t xml:space="preserve"> hat reibungslos funktioniert.</w:t>
      </w:r>
    </w:p>
    <w:p w14:paraId="701B2D71" w14:textId="54BCF1E1" w:rsidR="00A22620" w:rsidRDefault="00A22620" w:rsidP="00A22620">
      <w:r>
        <w:t>Im Laufe der Zeit haben wir eine .</w:t>
      </w:r>
      <w:proofErr w:type="spellStart"/>
      <w:r>
        <w:t>gitignore</w:t>
      </w:r>
      <w:proofErr w:type="spellEnd"/>
      <w:r>
        <w:t xml:space="preserve">-Datei hinzugefügt, um das unnötige Hochladen von </w:t>
      </w:r>
      <w:proofErr w:type="spellStart"/>
      <w:r>
        <w:t>Build</w:t>
      </w:r>
      <w:proofErr w:type="spellEnd"/>
      <w:r>
        <w:t>-Daten zu verhindern.</w:t>
      </w:r>
    </w:p>
    <w:p w14:paraId="0B56A186" w14:textId="4F866A4D" w:rsidR="00A22620" w:rsidRDefault="00A22620" w:rsidP="00A22620">
      <w:r>
        <w:t xml:space="preserve">Damit jeder stets über die neuesten Änderungen informiert ist, haben wir zu jedem Commit eine aussagekräftige Nachricht hinterlassen. Diese wird in </w:t>
      </w:r>
      <w:proofErr w:type="spellStart"/>
      <w:r>
        <w:t>Git</w:t>
      </w:r>
      <w:proofErr w:type="spellEnd"/>
      <w:r>
        <w:t xml:space="preserve"> direkt neben den geänderten Dateien angezeigt. Falls eine Änderung zu umfangreich für eine kurze Commit-Nachricht war, haben wir zusätzliche Informationen in die README-Datei des jeweiligen Ordners geschrieben.</w:t>
      </w:r>
    </w:p>
    <w:p w14:paraId="553236F8" w14:textId="35E5EED1" w:rsidR="004E2097" w:rsidRDefault="00A22620" w:rsidP="00A22620">
      <w:r>
        <w:t xml:space="preserve">Dort sind unter anderem wichtige Links vermerkt, z. B. zur </w:t>
      </w:r>
      <w:proofErr w:type="spellStart"/>
      <w:r>
        <w:t>printf</w:t>
      </w:r>
      <w:proofErr w:type="spellEnd"/>
      <w:r>
        <w:t>()-Anleitung oder der Pfad zu meinem lokalen Projektverzeichnis, um dieses in der Befehlszeile schneller aufzurufen.</w:t>
      </w:r>
    </w:p>
    <w:p w14:paraId="74993DD4" w14:textId="7F375D91" w:rsidR="00E20E61" w:rsidRDefault="004E2097" w:rsidP="00A22620">
      <w:r>
        <w:br w:type="page"/>
      </w:r>
    </w:p>
    <w:p w14:paraId="553236F9" w14:textId="77777777" w:rsidR="00E20E61" w:rsidRDefault="00000000">
      <w:pPr>
        <w:pStyle w:val="berschrift1"/>
        <w:numPr>
          <w:ilvl w:val="0"/>
          <w:numId w:val="1"/>
        </w:numPr>
      </w:pPr>
      <w:bookmarkStart w:id="17" w:name="_Toc194140140"/>
      <w:r>
        <w:lastRenderedPageBreak/>
        <w:t>Bilder</w:t>
      </w:r>
      <w:bookmarkEnd w:id="17"/>
    </w:p>
    <w:p w14:paraId="553236FA" w14:textId="77777777" w:rsidR="00E20E61" w:rsidRDefault="00000000">
      <w:r>
        <w:t xml:space="preserve">Auf dem Bild ist der Aufbau zu sehen, wie er im (fast) Schaltplan vorgeben ist. </w:t>
      </w:r>
      <w:r>
        <w:br/>
        <w:t>Zugegeben sieht es etwas unübersichtlich aus, was den langen Jumper-Leitungen geschuldet ist, aber es Funktioniert.</w:t>
      </w:r>
    </w:p>
    <w:p w14:paraId="553236FB" w14:textId="77777777" w:rsidR="00E20E61" w:rsidRDefault="00000000">
      <w:r>
        <w:t>Die einzige Anpassung gegenüber dem Schaltplan ist, am analog Pin A0 ist anstatt der Batterie ein Potentiometer angesteck</w:t>
      </w:r>
      <w:r w:rsidRPr="00EF26D6">
        <w:t>t</w:t>
      </w:r>
      <w:r>
        <w:t>, um unterschiedliche Ladestände der Batterie zu simulieren.</w:t>
      </w:r>
    </w:p>
    <w:p w14:paraId="553236FC" w14:textId="21E50769" w:rsidR="004E2097" w:rsidRDefault="00000000">
      <w:r>
        <w:rPr>
          <w:noProof/>
        </w:rPr>
        <mc:AlternateContent>
          <mc:Choice Requires="wpg">
            <w:drawing>
              <wp:inline distT="0" distB="0" distL="0" distR="0" wp14:anchorId="55323731" wp14:editId="55323732">
                <wp:extent cx="3924300" cy="504825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3819" name=""/>
                        <pic:cNvPicPr>
                          <a:picLocks noChangeAspect="1"/>
                        </pic:cNvPicPr>
                      </pic:nvPicPr>
                      <pic:blipFill>
                        <a:blip r:embed="rId36"/>
                        <a:srcRect l="1397" t="15942" r="2641" b="14589"/>
                        <a:stretch/>
                      </pic:blipFill>
                      <pic:spPr bwMode="auto">
                        <a:xfrm rot="16199969">
                          <a:off x="0" y="0"/>
                          <a:ext cx="3924299" cy="5048249"/>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309.00pt;height:397.50pt;mso-wrap-distance-left:0.00pt;mso-wrap-distance-top:0.00pt;mso-wrap-distance-right:0.00pt;mso-wrap-distance-bottom:0.00pt;rotation:269;z-index:1;" stroked="false">
                <v:imagedata r:id="rId37" o:title="" croptop="10448f" cropleft="916f" cropbottom="9561f" cropright="1731f"/>
                <o:lock v:ext="edit" rotation="t"/>
              </v:shape>
            </w:pict>
          </mc:Fallback>
        </mc:AlternateContent>
      </w:r>
    </w:p>
    <w:p w14:paraId="44F90FEE" w14:textId="44F70FE5" w:rsidR="00E20E61" w:rsidRDefault="004E2097">
      <w:r>
        <w:br w:type="page"/>
      </w:r>
    </w:p>
    <w:p w14:paraId="553236FD" w14:textId="77777777" w:rsidR="00E20E61" w:rsidRDefault="00000000">
      <w:pPr>
        <w:pStyle w:val="berschrift1"/>
        <w:numPr>
          <w:ilvl w:val="0"/>
          <w:numId w:val="1"/>
        </w:numPr>
      </w:pPr>
      <w:bookmarkStart w:id="18" w:name="_Toc194140141"/>
      <w:proofErr w:type="spellStart"/>
      <w:r>
        <w:lastRenderedPageBreak/>
        <w:t>Lessons</w:t>
      </w:r>
      <w:proofErr w:type="spellEnd"/>
      <w:r>
        <w:t xml:space="preserve"> </w:t>
      </w:r>
      <w:proofErr w:type="spellStart"/>
      <w:r>
        <w:t>learned</w:t>
      </w:r>
      <w:bookmarkEnd w:id="18"/>
      <w:proofErr w:type="spellEnd"/>
    </w:p>
    <w:p w14:paraId="553236FE" w14:textId="77777777" w:rsidR="00E20E61" w:rsidRDefault="00000000">
      <w:r>
        <w:t xml:space="preserve">Leonard: </w:t>
      </w:r>
    </w:p>
    <w:p w14:paraId="553236FF" w14:textId="77777777" w:rsidR="00E20E61" w:rsidRDefault="00000000">
      <w:r>
        <w:tab/>
        <w:t xml:space="preserve">- STM32 Projekt erstellen, konfigurieren + </w:t>
      </w:r>
      <w:proofErr w:type="spellStart"/>
      <w:r>
        <w:t>Pinout</w:t>
      </w:r>
      <w:proofErr w:type="spellEnd"/>
    </w:p>
    <w:p w14:paraId="55323700" w14:textId="77777777" w:rsidR="00E20E61" w:rsidRDefault="00000000">
      <w:r>
        <w:tab/>
        <w:t xml:space="preserve">- programmieren eines LCD Displays mit </w:t>
      </w:r>
      <w:r>
        <w:rPr>
          <w:lang w:val="en-US"/>
        </w:rPr>
        <w:t>C</w:t>
      </w:r>
      <w:proofErr w:type="spellStart"/>
      <w:r>
        <w:t>harmaps</w:t>
      </w:r>
      <w:proofErr w:type="spellEnd"/>
    </w:p>
    <w:p w14:paraId="55323701" w14:textId="77777777" w:rsidR="00E20E61" w:rsidRDefault="00000000">
      <w:r>
        <w:tab/>
        <w:t xml:space="preserve">- Erstellen einer visuellen ansprechenden Verschaltung mittels </w:t>
      </w:r>
      <w:proofErr w:type="spellStart"/>
      <w:r>
        <w:t>Cirkit</w:t>
      </w:r>
      <w:proofErr w:type="spellEnd"/>
      <w:r>
        <w:t xml:space="preserve"> Design</w:t>
      </w:r>
    </w:p>
    <w:p w14:paraId="55323702" w14:textId="77777777" w:rsidR="00E20E61" w:rsidRDefault="00000000">
      <w:r>
        <w:tab/>
        <w:t>- generieren von PAP mittels AI und Python</w:t>
      </w:r>
    </w:p>
    <w:p w14:paraId="55323703" w14:textId="77777777" w:rsidR="00E20E61" w:rsidRDefault="00000000">
      <w:r>
        <w:tab/>
        <w:t>- Grundlagen Handhabung von Python mit praktischer Anwendung</w:t>
      </w:r>
    </w:p>
    <w:p w14:paraId="55323704" w14:textId="77777777" w:rsidR="00E20E61" w:rsidRDefault="00000000">
      <w:r>
        <w:tab/>
        <w:t xml:space="preserve">- Festigung meiner persönlichen Lernstrategie: Bei Problem: selber Versuchen(eigene Idee) -&gt; mit gegeben Informationen arbeiten, wie Autokorrektur, Fehlermeldung, Dokumentationen -&gt; Frage in Foren suchen -&gt; ChatGPT. </w:t>
      </w:r>
    </w:p>
    <w:p w14:paraId="55323705" w14:textId="77777777" w:rsidR="00E20E61" w:rsidRDefault="00000000">
      <w:r>
        <w:t>Ausnahme war AI Autogenerierung von PAP. Letzten Endes hätte man so ein simples PAP auch schneller selber hinbekommen, aber es war eine bewusste Entscheidung im Vorhinein, um zukünftige Arbeitsabläufe auch zu beschleunigen und diente als gute Vermittlung von Python Aspekten.</w:t>
      </w:r>
    </w:p>
    <w:p w14:paraId="55323706" w14:textId="618ABA74" w:rsidR="00E20E61" w:rsidRDefault="00224DE4">
      <w:r>
        <w:t>Bastian:</w:t>
      </w:r>
    </w:p>
    <w:p w14:paraId="24F4B658" w14:textId="77777777" w:rsidR="004B0F2F" w:rsidRPr="004B0F2F" w:rsidRDefault="004B0F2F" w:rsidP="004B0F2F">
      <w:r w:rsidRPr="004B0F2F">
        <w:t>Dies war mein erstes Projekt, bei dem ich GitHub verwendet habe, und ich war positiv überrascht, wie einfach und unkompliziert die Zusammenarbeit damit funktioniert.</w:t>
      </w:r>
    </w:p>
    <w:p w14:paraId="5B040C4F" w14:textId="77777777" w:rsidR="004B0F2F" w:rsidRPr="004B0F2F" w:rsidRDefault="004B0F2F" w:rsidP="004B0F2F">
      <w:r w:rsidRPr="004B0F2F">
        <w:t xml:space="preserve">Die einzige Ausnahme war dieses Word-Dokument, da es weder ein klassisches Code-File noch eine Binärdatei ist. Dadurch traten häufiger </w:t>
      </w:r>
      <w:proofErr w:type="spellStart"/>
      <w:r w:rsidRPr="004B0F2F">
        <w:t>Merge</w:t>
      </w:r>
      <w:proofErr w:type="spellEnd"/>
      <w:r w:rsidRPr="004B0F2F">
        <w:t>-Probleme auf, und Zwischenstände gingen verloren oder mussten erneut erstellt werden.</w:t>
      </w:r>
    </w:p>
    <w:p w14:paraId="45591155" w14:textId="77777777" w:rsidR="004B0F2F" w:rsidRDefault="004B0F2F" w:rsidP="004B0F2F">
      <w:r w:rsidRPr="004B0F2F">
        <w:t>Für solche Dokumente wäre ein geteiltes Google Docs deutlich besser geeignet gewesen.</w:t>
      </w:r>
    </w:p>
    <w:p w14:paraId="265D0273" w14:textId="77777777" w:rsidR="007368EC" w:rsidRPr="004B0F2F" w:rsidRDefault="007368EC" w:rsidP="004B0F2F"/>
    <w:p w14:paraId="55323707" w14:textId="77777777" w:rsidR="00E20E61" w:rsidRDefault="00000000">
      <w:r>
        <w:br w:type="page" w:clear="all"/>
      </w:r>
    </w:p>
    <w:p w14:paraId="55323708" w14:textId="77777777" w:rsidR="00E20E61" w:rsidRDefault="00000000">
      <w:pPr>
        <w:pStyle w:val="berschrift1"/>
        <w:numPr>
          <w:ilvl w:val="0"/>
          <w:numId w:val="1"/>
        </w:numPr>
      </w:pPr>
      <w:bookmarkStart w:id="19" w:name="_Toc194140142"/>
      <w:proofErr w:type="spellStart"/>
      <w:r>
        <w:rPr>
          <w:lang w:val="en-US"/>
        </w:rPr>
        <w:lastRenderedPageBreak/>
        <w:t>Anhang</w:t>
      </w:r>
      <w:bookmarkEnd w:id="19"/>
      <w:proofErr w:type="spellEnd"/>
    </w:p>
    <w:p w14:paraId="55323709" w14:textId="77777777" w:rsidR="00E20E61" w:rsidRDefault="00000000">
      <w:r>
        <w:t>ChatGPT Erzeugung von Python Skript. Es wurde der selbstgeschriebene Teil vom Source Code ChatGPT davor geschickt.</w:t>
      </w:r>
    </w:p>
    <w:p w14:paraId="5532370A" w14:textId="77777777" w:rsidR="00E20E61" w:rsidRDefault="00000000">
      <w:r>
        <w:rPr>
          <w:noProof/>
        </w:rPr>
        <mc:AlternateContent>
          <mc:Choice Requires="wpg">
            <w:drawing>
              <wp:inline distT="0" distB="0" distL="0" distR="0" wp14:anchorId="55323733" wp14:editId="55323734">
                <wp:extent cx="3930355" cy="4534132"/>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24378" name=""/>
                        <pic:cNvPicPr>
                          <a:picLocks noChangeAspect="1"/>
                        </pic:cNvPicPr>
                      </pic:nvPicPr>
                      <pic:blipFill>
                        <a:blip r:embed="rId38"/>
                        <a:stretch/>
                      </pic:blipFill>
                      <pic:spPr bwMode="auto">
                        <a:xfrm>
                          <a:off x="0" y="0"/>
                          <a:ext cx="3930354" cy="4534131"/>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309.48pt;height:357.02pt;mso-wrap-distance-left:0.00pt;mso-wrap-distance-top:0.00pt;mso-wrap-distance-right:0.00pt;mso-wrap-distance-bottom:0.00pt;z-index:1;" stroked="false">
                <v:imagedata r:id="rId39" o:title=""/>
                <o:lock v:ext="edit" rotation="t"/>
              </v:shape>
            </w:pict>
          </mc:Fallback>
        </mc:AlternateContent>
      </w:r>
    </w:p>
    <w:p w14:paraId="5532370B" w14:textId="77777777" w:rsidR="00E20E61" w:rsidRDefault="00000000">
      <w:r>
        <w:rPr>
          <w:noProof/>
        </w:rPr>
        <mc:AlternateContent>
          <mc:Choice Requires="wpg">
            <w:drawing>
              <wp:inline distT="0" distB="0" distL="0" distR="0" wp14:anchorId="55323735" wp14:editId="55323736">
                <wp:extent cx="3931044" cy="3372824"/>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92352" name=""/>
                        <pic:cNvPicPr>
                          <a:picLocks noChangeAspect="1"/>
                        </pic:cNvPicPr>
                      </pic:nvPicPr>
                      <pic:blipFill>
                        <a:blip r:embed="rId40"/>
                        <a:stretch/>
                      </pic:blipFill>
                      <pic:spPr bwMode="auto">
                        <a:xfrm>
                          <a:off x="0" y="0"/>
                          <a:ext cx="3931043" cy="3372823"/>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309.53pt;height:265.58pt;mso-wrap-distance-left:0.00pt;mso-wrap-distance-top:0.00pt;mso-wrap-distance-right:0.00pt;mso-wrap-distance-bottom:0.00pt;z-index:1;" stroked="false">
                <v:imagedata r:id="rId41" o:title=""/>
                <o:lock v:ext="edit" rotation="t"/>
              </v:shape>
            </w:pict>
          </mc:Fallback>
        </mc:AlternateContent>
      </w:r>
    </w:p>
    <w:p w14:paraId="5532370C" w14:textId="77777777" w:rsidR="00E20E61" w:rsidRDefault="00E20E61"/>
    <w:p w14:paraId="5532370D" w14:textId="77777777" w:rsidR="00E20E61" w:rsidRDefault="00000000">
      <w:r>
        <w:rPr>
          <w:noProof/>
        </w:rPr>
        <mc:AlternateContent>
          <mc:Choice Requires="wpg">
            <w:drawing>
              <wp:inline distT="0" distB="0" distL="0" distR="0" wp14:anchorId="55323737" wp14:editId="55323738">
                <wp:extent cx="3658790" cy="4220422"/>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15722" name=""/>
                        <pic:cNvPicPr>
                          <a:picLocks noChangeAspect="1"/>
                        </pic:cNvPicPr>
                      </pic:nvPicPr>
                      <pic:blipFill>
                        <a:blip r:embed="rId42"/>
                        <a:stretch/>
                      </pic:blipFill>
                      <pic:spPr bwMode="auto">
                        <a:xfrm>
                          <a:off x="0" y="0"/>
                          <a:ext cx="3658789" cy="4220422"/>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288.09pt;height:332.32pt;mso-wrap-distance-left:0.00pt;mso-wrap-distance-top:0.00pt;mso-wrap-distance-right:0.00pt;mso-wrap-distance-bottom:0.00pt;z-index:1;" stroked="false">
                <v:imagedata r:id="rId43" o:title=""/>
                <o:lock v:ext="edit" rotation="t"/>
              </v:shape>
            </w:pict>
          </mc:Fallback>
        </mc:AlternateContent>
      </w:r>
    </w:p>
    <w:p w14:paraId="5532370E" w14:textId="77777777" w:rsidR="00E20E61" w:rsidRDefault="00000000">
      <w:r>
        <w:rPr>
          <w:noProof/>
        </w:rPr>
        <mc:AlternateContent>
          <mc:Choice Requires="wpg">
            <w:drawing>
              <wp:inline distT="0" distB="0" distL="0" distR="0" wp14:anchorId="55323739" wp14:editId="5532373A">
                <wp:extent cx="3658790" cy="4353358"/>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16642" name=""/>
                        <pic:cNvPicPr>
                          <a:picLocks noChangeAspect="1"/>
                        </pic:cNvPicPr>
                      </pic:nvPicPr>
                      <pic:blipFill>
                        <a:blip r:embed="rId44"/>
                        <a:stretch/>
                      </pic:blipFill>
                      <pic:spPr bwMode="auto">
                        <a:xfrm>
                          <a:off x="0" y="0"/>
                          <a:ext cx="3658789" cy="4353358"/>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288.09pt;height:342.78pt;mso-wrap-distance-left:0.00pt;mso-wrap-distance-top:0.00pt;mso-wrap-distance-right:0.00pt;mso-wrap-distance-bottom:0.00pt;z-index:1;" stroked="false">
                <v:imagedata r:id="rId45" o:title=""/>
                <o:lock v:ext="edit" rotation="t"/>
              </v:shape>
            </w:pict>
          </mc:Fallback>
        </mc:AlternateContent>
      </w:r>
    </w:p>
    <w:sectPr w:rsidR="00E20E61">
      <w:pgSz w:w="11906" w:h="16838"/>
      <w:pgMar w:top="1417" w:right="1417" w:bottom="1134" w:left="1417" w:header="708" w:footer="708" w:gutter="0"/>
      <w:pgNumType w:start="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303B18" w14:textId="77777777" w:rsidR="0080573C" w:rsidRDefault="0080573C">
      <w:pPr>
        <w:spacing w:after="0" w:line="240" w:lineRule="auto"/>
      </w:pPr>
      <w:r>
        <w:separator/>
      </w:r>
    </w:p>
  </w:endnote>
  <w:endnote w:type="continuationSeparator" w:id="0">
    <w:p w14:paraId="0B6C05FE" w14:textId="77777777" w:rsidR="0080573C" w:rsidRDefault="008057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C9896B" w14:textId="77777777" w:rsidR="0080573C" w:rsidRDefault="0080573C">
      <w:pPr>
        <w:spacing w:after="0" w:line="240" w:lineRule="auto"/>
      </w:pPr>
      <w:r>
        <w:separator/>
      </w:r>
    </w:p>
  </w:footnote>
  <w:footnote w:type="continuationSeparator" w:id="0">
    <w:p w14:paraId="75F552E1" w14:textId="77777777" w:rsidR="0080573C" w:rsidRDefault="008057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C3EA0"/>
    <w:multiLevelType w:val="multilevel"/>
    <w:tmpl w:val="9D3A209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620338F"/>
    <w:multiLevelType w:val="hybridMultilevel"/>
    <w:tmpl w:val="8970F56A"/>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 w15:restartNumberingAfterBreak="0">
    <w:nsid w:val="17320433"/>
    <w:multiLevelType w:val="multilevel"/>
    <w:tmpl w:val="A0485E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66802C8"/>
    <w:multiLevelType w:val="hybridMultilevel"/>
    <w:tmpl w:val="7E3654C0"/>
    <w:lvl w:ilvl="0" w:tplc="74AA088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A8E0BA8"/>
    <w:multiLevelType w:val="hybridMultilevel"/>
    <w:tmpl w:val="AAD43AEC"/>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FA96FBE"/>
    <w:multiLevelType w:val="multilevel"/>
    <w:tmpl w:val="12AC90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687D81"/>
    <w:multiLevelType w:val="hybridMultilevel"/>
    <w:tmpl w:val="4808E532"/>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7" w15:restartNumberingAfterBreak="0">
    <w:nsid w:val="446D4626"/>
    <w:multiLevelType w:val="hybridMultilevel"/>
    <w:tmpl w:val="BFA23196"/>
    <w:lvl w:ilvl="0" w:tplc="74AA088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9EB7A8E"/>
    <w:multiLevelType w:val="multilevel"/>
    <w:tmpl w:val="B88A240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50BA3010"/>
    <w:multiLevelType w:val="multilevel"/>
    <w:tmpl w:val="188C16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16cid:durableId="647365868">
    <w:abstractNumId w:val="9"/>
  </w:num>
  <w:num w:numId="2" w16cid:durableId="32311884">
    <w:abstractNumId w:val="0"/>
  </w:num>
  <w:num w:numId="3" w16cid:durableId="2000885786">
    <w:abstractNumId w:val="2"/>
  </w:num>
  <w:num w:numId="4" w16cid:durableId="849683719">
    <w:abstractNumId w:val="8"/>
  </w:num>
  <w:num w:numId="5" w16cid:durableId="2051955851">
    <w:abstractNumId w:val="1"/>
  </w:num>
  <w:num w:numId="6" w16cid:durableId="1172647863">
    <w:abstractNumId w:val="6"/>
  </w:num>
  <w:num w:numId="7" w16cid:durableId="900405829">
    <w:abstractNumId w:val="5"/>
  </w:num>
  <w:num w:numId="8" w16cid:durableId="1913195421">
    <w:abstractNumId w:val="3"/>
  </w:num>
  <w:num w:numId="9" w16cid:durableId="1574051122">
    <w:abstractNumId w:val="7"/>
  </w:num>
  <w:num w:numId="10" w16cid:durableId="181621329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E61"/>
    <w:rsid w:val="000178FB"/>
    <w:rsid w:val="00062B32"/>
    <w:rsid w:val="000E1AB7"/>
    <w:rsid w:val="000E4D17"/>
    <w:rsid w:val="000E5455"/>
    <w:rsid w:val="00102FAE"/>
    <w:rsid w:val="00130DC8"/>
    <w:rsid w:val="001554DC"/>
    <w:rsid w:val="00184331"/>
    <w:rsid w:val="00187B4D"/>
    <w:rsid w:val="001A00BD"/>
    <w:rsid w:val="00202936"/>
    <w:rsid w:val="00224DE4"/>
    <w:rsid w:val="0027526F"/>
    <w:rsid w:val="002C2401"/>
    <w:rsid w:val="00307FA1"/>
    <w:rsid w:val="00341477"/>
    <w:rsid w:val="00396D77"/>
    <w:rsid w:val="003E1842"/>
    <w:rsid w:val="00456082"/>
    <w:rsid w:val="00482604"/>
    <w:rsid w:val="004B0F2F"/>
    <w:rsid w:val="004D061A"/>
    <w:rsid w:val="004D2109"/>
    <w:rsid w:val="004E2097"/>
    <w:rsid w:val="005758F2"/>
    <w:rsid w:val="005B17D1"/>
    <w:rsid w:val="005F73D3"/>
    <w:rsid w:val="0061794B"/>
    <w:rsid w:val="006275B0"/>
    <w:rsid w:val="006A6945"/>
    <w:rsid w:val="007368EC"/>
    <w:rsid w:val="007C7838"/>
    <w:rsid w:val="007E7A96"/>
    <w:rsid w:val="008014EA"/>
    <w:rsid w:val="00801E03"/>
    <w:rsid w:val="0080573C"/>
    <w:rsid w:val="00833692"/>
    <w:rsid w:val="00852DD4"/>
    <w:rsid w:val="00854614"/>
    <w:rsid w:val="008F0255"/>
    <w:rsid w:val="00927935"/>
    <w:rsid w:val="00966E40"/>
    <w:rsid w:val="00975B4C"/>
    <w:rsid w:val="0098239D"/>
    <w:rsid w:val="009F3D5E"/>
    <w:rsid w:val="009F5144"/>
    <w:rsid w:val="00A22620"/>
    <w:rsid w:val="00A43153"/>
    <w:rsid w:val="00A766BC"/>
    <w:rsid w:val="00A9412A"/>
    <w:rsid w:val="00AE27F0"/>
    <w:rsid w:val="00B37EDE"/>
    <w:rsid w:val="00B72599"/>
    <w:rsid w:val="00BD1580"/>
    <w:rsid w:val="00CD2541"/>
    <w:rsid w:val="00D05CD6"/>
    <w:rsid w:val="00D364E9"/>
    <w:rsid w:val="00D401C2"/>
    <w:rsid w:val="00D534BB"/>
    <w:rsid w:val="00DA3085"/>
    <w:rsid w:val="00DB7307"/>
    <w:rsid w:val="00DC5043"/>
    <w:rsid w:val="00E20E61"/>
    <w:rsid w:val="00E339D0"/>
    <w:rsid w:val="00E86824"/>
    <w:rsid w:val="00EB526E"/>
    <w:rsid w:val="00EB7987"/>
    <w:rsid w:val="00EF26D6"/>
    <w:rsid w:val="00F430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23660"/>
  <w15:docId w15:val="{C96DF738-10C0-4265-8345-F9DE611E0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erschrift2">
    <w:name w:val="heading 2"/>
    <w:basedOn w:val="Standard"/>
    <w:next w:val="Standard"/>
    <w:link w:val="berschrift2Zchn"/>
    <w:uiPriority w:val="9"/>
    <w:unhideWhenUsed/>
    <w:qFormat/>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Standard"/>
    <w:next w:val="Standard"/>
    <w:link w:val="berschrift3Zchn"/>
    <w:uiPriority w:val="9"/>
    <w:unhideWhenUsed/>
    <w:qFormat/>
    <w:pPr>
      <w:keepNext/>
      <w:keepLines/>
      <w:spacing w:before="160" w:after="80"/>
      <w:outlineLvl w:val="2"/>
    </w:pPr>
    <w:rPr>
      <w:rFonts w:eastAsiaTheme="majorEastAsia" w:cstheme="majorBidi"/>
      <w:color w:val="2F5496" w:themeColor="accent1" w:themeShade="BF"/>
      <w:sz w:val="28"/>
      <w:szCs w:val="28"/>
    </w:rPr>
  </w:style>
  <w:style w:type="paragraph" w:styleId="berschrift4">
    <w:name w:val="heading 4"/>
    <w:basedOn w:val="Standard"/>
    <w:next w:val="Standard"/>
    <w:link w:val="berschrift4Zchn"/>
    <w:uiPriority w:val="9"/>
    <w:semiHidden/>
    <w:unhideWhenUsed/>
    <w:qFormat/>
    <w:pPr>
      <w:keepNext/>
      <w:keepLines/>
      <w:spacing w:before="80" w:after="4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semiHidden/>
    <w:unhideWhenUsed/>
    <w:qFormat/>
    <w:pPr>
      <w:keepNext/>
      <w:keepLines/>
      <w:spacing w:before="80" w:after="4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GridLight">
    <w:name w:val="Table Grid Light"/>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GridTable1Light-Accent1">
    <w:name w:val="Grid Table 1 Light - Accent 1"/>
    <w:basedOn w:val="NormaleTabelle"/>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NormaleTabelle"/>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NormaleTabelle"/>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NormaleTabelle"/>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NormaleTabelle"/>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NormaleTabelle"/>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Accent1">
    <w:name w:val="Grid Table 2 - Accent 1"/>
    <w:basedOn w:val="NormaleTabelle"/>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NormaleTabelle"/>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NormaleTabelle"/>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NormaleTabelle"/>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NormaleTabelle"/>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NormaleTabelle"/>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GridTable3-Accent1">
    <w:name w:val="Grid Table 3 - Accent 1"/>
    <w:basedOn w:val="NormaleTabelle"/>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NormaleTabelle"/>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NormaleTabelle"/>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NormaleTabelle"/>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NormaleTabelle"/>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NormaleTabelle"/>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GridTable4-Accent1">
    <w:name w:val="Grid Table 4 - Accent 1"/>
    <w:basedOn w:val="NormaleTabelle"/>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NormaleTabelle"/>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NormaleTabelle"/>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NormaleTabelle"/>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NormaleTabelle"/>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NormaleTabelle"/>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GridTable5Dark-Accent2">
    <w:name w:val="Grid Table 5 Dark - Accent 2"/>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5">
    <w:name w:val="Grid Table 5 Dark - Accent 5"/>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customStyle="1" w:styleId="GridTable6Colorful-Accent1">
    <w:name w:val="Grid Table 6 Colorful - Accent 1"/>
    <w:basedOn w:val="NormaleTabelle"/>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NormaleTabelle"/>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NormaleTabelle"/>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NormaleTabelle"/>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NormaleTabelle"/>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NormaleTabelle"/>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customStyle="1" w:styleId="GridTable7Colorful-Accent1">
    <w:name w:val="Grid Table 7 Colorful - Accent 1"/>
    <w:basedOn w:val="NormaleTabelle"/>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NormaleTabelle"/>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NormaleTabelle"/>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NormaleTabelle"/>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NormaleTabelle"/>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NormaleTabelle"/>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customStyle="1" w:styleId="ListTable1Light-Accent1">
    <w:name w:val="List Table 1 Light - Accent 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customStyle="1" w:styleId="ListTable2-Accent1">
    <w:name w:val="List Table 2 - Accent 1"/>
    <w:basedOn w:val="NormaleTabelle"/>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NormaleTabelle"/>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NormaleTabelle"/>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NormaleTabelle"/>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NormaleTabelle"/>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NormaleTabelle"/>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ListTable3-Accent1">
    <w:name w:val="List Table 3 - Accent 1"/>
    <w:basedOn w:val="NormaleTabelle"/>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NormaleTabelle"/>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NormaleTabelle"/>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NormaleTabelle"/>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NormaleTabelle"/>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NormaleTabelle"/>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Accent1">
    <w:name w:val="List Table 4 - Accent 1"/>
    <w:basedOn w:val="NormaleTabelle"/>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NormaleTabelle"/>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NormaleTabelle"/>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NormaleTabelle"/>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NormaleTabelle"/>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NormaleTabelle"/>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ListTable5Dark-Accent1">
    <w:name w:val="List Table 5 Dark - Accent 1"/>
    <w:basedOn w:val="NormaleTabelle"/>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NormaleTabelle"/>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NormaleTabelle"/>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NormaleTabelle"/>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NormaleTabelle"/>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NormaleTabelle"/>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customStyle="1" w:styleId="ListTable6Colorful-Accent1">
    <w:name w:val="List Table 6 Colorful - Accent 1"/>
    <w:basedOn w:val="NormaleTabelle"/>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NormaleTabelle"/>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NormaleTabelle"/>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NormaleTabelle"/>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NormaleTabelle"/>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NormaleTabelle"/>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stTable7Colorful-Accent1">
    <w:name w:val="List Table 7 Colorful - Accent 1"/>
    <w:basedOn w:val="NormaleTabelle"/>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NormaleTabelle"/>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NormaleTabelle"/>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NormaleTabelle"/>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NormaleTabelle"/>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NormaleTabelle"/>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ellenraster">
    <w:name w:val="Table Grid"/>
    <w:basedOn w:val="NormaleTabelle"/>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ellemithellemGitternetz">
    <w:name w:val="Grid Table Light"/>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itternetztabelle1hellAkzent1">
    <w:name w:val="Grid Table 1 Light Accent 1"/>
    <w:basedOn w:val="NormaleTabelle"/>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styleId="Gitternetztabelle1hell-Akzent2">
    <w:name w:val="Grid Table 1 Light Accent 2"/>
    <w:basedOn w:val="NormaleTabelle"/>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styleId="Gitternetztabelle1hellAkzent3">
    <w:name w:val="Grid Table 1 Light Accent 3"/>
    <w:basedOn w:val="NormaleTabelle"/>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styleId="Gitternetztabelle1hellAkzent4">
    <w:name w:val="Grid Table 1 Light Accent 4"/>
    <w:basedOn w:val="NormaleTabelle"/>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styleId="Gitternetztabelle1hellAkzent5">
    <w:name w:val="Grid Table 1 Light Accent 5"/>
    <w:basedOn w:val="NormaleTabelle"/>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styleId="Gitternetztabelle1hellAkzent6">
    <w:name w:val="Grid Table 1 Light Accent 6"/>
    <w:basedOn w:val="NormaleTabelle"/>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itternetztabelle2">
    <w:name w:val="Grid Table 2"/>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itternetztabelle2Akzent1">
    <w:name w:val="Grid Table 2 Accent 1"/>
    <w:basedOn w:val="NormaleTabelle"/>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styleId="Gitternetztabelle2Akzent2">
    <w:name w:val="Grid Table 2 Accent 2"/>
    <w:basedOn w:val="NormaleTabelle"/>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itternetztabelle2Akzent3">
    <w:name w:val="Grid Table 2 Accent 3"/>
    <w:basedOn w:val="NormaleTabelle"/>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itternetztabelle2Akzent4">
    <w:name w:val="Grid Table 2 Accent 4"/>
    <w:basedOn w:val="NormaleTabelle"/>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itternetztabelle2Akzent5">
    <w:name w:val="Grid Table 2 Accent 5"/>
    <w:basedOn w:val="NormaleTabelle"/>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itternetztabelle2Akzent6">
    <w:name w:val="Grid Table 2 Accent 6"/>
    <w:basedOn w:val="NormaleTabelle"/>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itternetztabelle3">
    <w:name w:val="Grid Table 3"/>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itternetztabelle3Akzent1">
    <w:name w:val="Grid Table 3 Accent 1"/>
    <w:basedOn w:val="NormaleTabelle"/>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styleId="Gitternetztabelle3Akzent2">
    <w:name w:val="Grid Table 3 Accent 2"/>
    <w:basedOn w:val="NormaleTabelle"/>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itternetztabelle3Akzent3">
    <w:name w:val="Grid Table 3 Accent 3"/>
    <w:basedOn w:val="NormaleTabelle"/>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itternetztabelle3Akzent4">
    <w:name w:val="Grid Table 3 Accent 4"/>
    <w:basedOn w:val="NormaleTabelle"/>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itternetztabelle3Akzent5">
    <w:name w:val="Grid Table 3 Accent 5"/>
    <w:basedOn w:val="NormaleTabelle"/>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itternetztabelle3Akzent6">
    <w:name w:val="Grid Table 3 Accent 6"/>
    <w:basedOn w:val="NormaleTabelle"/>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itternetztabelle4">
    <w:name w:val="Grid Table 4"/>
    <w:basedOn w:val="NormaleTabelle"/>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itternetztabelle4Akzent1">
    <w:name w:val="Grid Table 4 Accent 1"/>
    <w:basedOn w:val="NormaleTabelle"/>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styleId="Gitternetztabelle4Akzent2">
    <w:name w:val="Grid Table 4 Accent 2"/>
    <w:basedOn w:val="NormaleTabelle"/>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itternetztabelle4Akzent3">
    <w:name w:val="Grid Table 4 Accent 3"/>
    <w:basedOn w:val="NormaleTabelle"/>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itternetztabelle4Akzent4">
    <w:name w:val="Grid Table 4 Accent 4"/>
    <w:basedOn w:val="NormaleTabelle"/>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itternetztabelle4Akzent5">
    <w:name w:val="Grid Table 4 Accent 5"/>
    <w:basedOn w:val="NormaleTabelle"/>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itternetztabelle4Akzent6">
    <w:name w:val="Grid Table 4 Accent 6"/>
    <w:basedOn w:val="NormaleTabelle"/>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itternetztabelle5dunkel">
    <w:name w:val="Grid Table 5 Dark"/>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styleId="Gitternetztabelle5dunkelAkzent2">
    <w:name w:val="Grid Table 5 Dark Accent 2"/>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styleId="Gitternetztabelle5dunkelAkzent3">
    <w:name w:val="Grid Table 5 Dark Accent 3"/>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styleId="Gitternetztabelle5dunkelAkzent5">
    <w:name w:val="Grid Table 5 Dark Accent 5"/>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styleId="Gitternetztabelle5dunkelAkzent6">
    <w:name w:val="Grid Table 5 Dark Accent 6"/>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itternetztabelle6farbig">
    <w:name w:val="Grid Table 6 Colorful"/>
    <w:basedOn w:val="NormaleTabelle"/>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itternetztabelle6farbigAkzent1">
    <w:name w:val="Grid Table 6 Colorful Accent 1"/>
    <w:basedOn w:val="NormaleTabelle"/>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styleId="Gitternetztabelle6farbigAkzent2">
    <w:name w:val="Grid Table 6 Colorful Accent 2"/>
    <w:basedOn w:val="NormaleTabelle"/>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itternetztabelle6farbigAkzent3">
    <w:name w:val="Grid Table 6 Colorful Accent 3"/>
    <w:basedOn w:val="NormaleTabelle"/>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itternetztabelle6farbigAkzent4">
    <w:name w:val="Grid Table 6 Colorful Accent 4"/>
    <w:basedOn w:val="NormaleTabelle"/>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itternetztabelle6farbigAkzent5">
    <w:name w:val="Grid Table 6 Colorful Accent 5"/>
    <w:basedOn w:val="NormaleTabelle"/>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styleId="Gitternetztabelle6farbigAkzent6">
    <w:name w:val="Grid Table 6 Colorful Accent 6"/>
    <w:basedOn w:val="NormaleTabelle"/>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Gitternetztabelle7farbig">
    <w:name w:val="Grid Table 7 Colorful"/>
    <w:basedOn w:val="NormaleTabelle"/>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itternetztabelle7farbigAkzent1">
    <w:name w:val="Grid Table 7 Colorful Accent 1"/>
    <w:basedOn w:val="NormaleTabelle"/>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000000"/>
          <w:left w:val="none" w:sz="0" w:space="0" w:color="000000"/>
          <w:bottom w:val="single" w:sz="4" w:space="0" w:color="A0B7E1" w:themeColor="accent1" w:themeTint="80"/>
          <w:right w:val="none" w:sz="0"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000000"/>
          <w:left w:val="none" w:sz="0" w:space="0" w:color="000000"/>
          <w:bottom w:val="none" w:sz="0"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000000"/>
          <w:left w:val="single" w:sz="4" w:space="0" w:color="A0B7E1" w:themeColor="accent1" w:themeTint="80"/>
          <w:bottom w:val="none" w:sz="0" w:space="0" w:color="000000"/>
          <w:right w:val="none" w:sz="0"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styleId="Gitternetztabelle7farbigAkzent2">
    <w:name w:val="Grid Table 7 Colorful Accent 2"/>
    <w:basedOn w:val="NormaleTabelle"/>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000000"/>
          <w:left w:val="none" w:sz="0" w:space="0" w:color="000000"/>
          <w:bottom w:val="single" w:sz="4" w:space="0" w:color="F4B184" w:themeColor="accent2" w:themeTint="97"/>
          <w:right w:val="none" w:sz="0"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000000"/>
          <w:left w:val="none" w:sz="0" w:space="0" w:color="000000"/>
          <w:bottom w:val="none" w:sz="0"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000000"/>
          <w:left w:val="single" w:sz="4" w:space="0" w:color="F4B184" w:themeColor="accent2" w:themeTint="97"/>
          <w:bottom w:val="none" w:sz="0" w:space="0" w:color="000000"/>
          <w:right w:val="none" w:sz="0"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itternetztabelle7farbigAkzent3">
    <w:name w:val="Grid Table 7 Colorful Accent 3"/>
    <w:basedOn w:val="NormaleTabelle"/>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000000"/>
          <w:left w:val="none" w:sz="0" w:space="0" w:color="000000"/>
          <w:bottom w:val="single" w:sz="4" w:space="0" w:color="A5A5A5" w:themeColor="accent3" w:themeTint="FE"/>
          <w:right w:val="none" w:sz="0"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000000"/>
          <w:left w:val="none" w:sz="0" w:space="0" w:color="000000"/>
          <w:bottom w:val="none" w:sz="0"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000000"/>
          <w:left w:val="single" w:sz="4" w:space="0" w:color="A5A5A5" w:themeColor="accent3" w:themeTint="FE"/>
          <w:bottom w:val="none" w:sz="0" w:space="0" w:color="000000"/>
          <w:right w:val="none" w:sz="0"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itternetztabelle7farbigAkzent4">
    <w:name w:val="Grid Table 7 Colorful Accent 4"/>
    <w:basedOn w:val="NormaleTabelle"/>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000000"/>
          <w:left w:val="none" w:sz="0" w:space="0" w:color="000000"/>
          <w:bottom w:val="single" w:sz="4" w:space="0" w:color="FFD865" w:themeColor="accent4" w:themeTint="9A"/>
          <w:right w:val="none" w:sz="0"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000000"/>
          <w:left w:val="none" w:sz="0" w:space="0" w:color="000000"/>
          <w:bottom w:val="none" w:sz="0"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000000"/>
          <w:left w:val="single" w:sz="4" w:space="0" w:color="FFD865" w:themeColor="accent4" w:themeTint="9A"/>
          <w:bottom w:val="none" w:sz="0" w:space="0" w:color="000000"/>
          <w:right w:val="none" w:sz="0"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itternetztabelle7farbigAkzent5">
    <w:name w:val="Grid Table 7 Colorful Accent 5"/>
    <w:basedOn w:val="NormaleTabelle"/>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000000"/>
          <w:left w:val="none" w:sz="0" w:space="0" w:color="000000"/>
          <w:bottom w:val="single" w:sz="4" w:space="0" w:color="A2C6E7" w:themeColor="accent5" w:themeTint="90"/>
          <w:right w:val="none" w:sz="0"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000000"/>
          <w:left w:val="none" w:sz="0" w:space="0" w:color="000000"/>
          <w:bottom w:val="none" w:sz="0"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000000"/>
          <w:left w:val="single" w:sz="4" w:space="0" w:color="A2C6E7" w:themeColor="accent5" w:themeTint="90"/>
          <w:bottom w:val="none" w:sz="0" w:space="0" w:color="000000"/>
          <w:right w:val="none" w:sz="0"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styleId="Gitternetztabelle7farbigAkzent6">
    <w:name w:val="Grid Table 7 Colorful Accent 6"/>
    <w:basedOn w:val="NormaleTabelle"/>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000000"/>
          <w:left w:val="none" w:sz="0" w:space="0" w:color="000000"/>
          <w:bottom w:val="single" w:sz="4" w:space="0" w:color="ADD394" w:themeColor="accent6" w:themeTint="90"/>
          <w:right w:val="none" w:sz="0"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000000"/>
          <w:left w:val="none" w:sz="0" w:space="0" w:color="000000"/>
          <w:bottom w:val="none" w:sz="0"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000000"/>
          <w:left w:val="single" w:sz="4" w:space="0" w:color="ADD394" w:themeColor="accent6" w:themeTint="90"/>
          <w:bottom w:val="none" w:sz="0" w:space="0" w:color="000000"/>
          <w:right w:val="none" w:sz="0"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entabelle1hell">
    <w:name w:val="List Table 1 Light"/>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entabelle1hellAkzent1">
    <w:name w:val="List Table 1 Light Accent 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styleId="Listentabelle1hellAkzent2">
    <w:name w:val="List Table 1 Light Accent 2"/>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styleId="Listentabelle1hellAkzent3">
    <w:name w:val="List Table 1 Light Accent 3"/>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styleId="Listentabelle1hellAkzent4">
    <w:name w:val="List Table 1 Light Accent 4"/>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styleId="Listentabelle1hellAkzent5">
    <w:name w:val="List Table 1 Light Accent 5"/>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styleId="Listentabelle1hellAkzent6">
    <w:name w:val="List Table 1 Light Accent 6"/>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entabelle2">
    <w:name w:val="List Table 2"/>
    <w:basedOn w:val="NormaleTabelle"/>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entabelle2Akzent1">
    <w:name w:val="List Table 2 Accent 1"/>
    <w:basedOn w:val="NormaleTabelle"/>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styleId="Listentabelle2Akzent2">
    <w:name w:val="List Table 2 Accent 2"/>
    <w:basedOn w:val="NormaleTabelle"/>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entabelle2Akzent3">
    <w:name w:val="List Table 2 Accent 3"/>
    <w:basedOn w:val="NormaleTabelle"/>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entabelle2Akzent4">
    <w:name w:val="List Table 2 Accent 4"/>
    <w:basedOn w:val="NormaleTabelle"/>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entabelle2Akzent5">
    <w:name w:val="List Table 2 Accent 5"/>
    <w:basedOn w:val="NormaleTabelle"/>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styleId="Listentabelle2Akzent6">
    <w:name w:val="List Table 2 Accent 6"/>
    <w:basedOn w:val="NormaleTabelle"/>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entabelle3">
    <w:name w:val="List Table 3"/>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entabelle3Akzent1">
    <w:name w:val="List Table 3 Accent 1"/>
    <w:basedOn w:val="NormaleTabelle"/>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styleId="Listentabelle3Akzent2">
    <w:name w:val="List Table 3 Accent 2"/>
    <w:basedOn w:val="NormaleTabelle"/>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styleId="Listentabelle3Akzent3">
    <w:name w:val="List Table 3 Accent 3"/>
    <w:basedOn w:val="NormaleTabelle"/>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styleId="Listentabelle3Akzent4">
    <w:name w:val="List Table 3 Accent 4"/>
    <w:basedOn w:val="NormaleTabelle"/>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styleId="Listentabelle3Akzent5">
    <w:name w:val="List Table 3 Accent 5"/>
    <w:basedOn w:val="NormaleTabelle"/>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styleId="Listentabelle3Akzent6">
    <w:name w:val="List Table 3 Accent 6"/>
    <w:basedOn w:val="NormaleTabelle"/>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entabelle4">
    <w:name w:val="List Table 4"/>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entabelle4Akzent1">
    <w:name w:val="List Table 4 Accent 1"/>
    <w:basedOn w:val="NormaleTabelle"/>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styleId="Listentabelle4Akzent2">
    <w:name w:val="List Table 4 Accent 2"/>
    <w:basedOn w:val="NormaleTabelle"/>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entabelle4Akzent3">
    <w:name w:val="List Table 4 Accent 3"/>
    <w:basedOn w:val="NormaleTabelle"/>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entabelle4Akzent4">
    <w:name w:val="List Table 4 Accent 4"/>
    <w:basedOn w:val="NormaleTabelle"/>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entabelle4Akzent5">
    <w:name w:val="List Table 4 Accent 5"/>
    <w:basedOn w:val="NormaleTabelle"/>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styleId="Listentabelle4Akzent6">
    <w:name w:val="List Table 4 Accent 6"/>
    <w:basedOn w:val="NormaleTabelle"/>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entabelle5dunkel">
    <w:name w:val="List Table 5 Dark"/>
    <w:basedOn w:val="NormaleTabelle"/>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entabelle5dunkelAkzent1">
    <w:name w:val="List Table 5 Dark Accent 1"/>
    <w:basedOn w:val="NormaleTabelle"/>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styleId="Listentabelle5dunkelAkzent2">
    <w:name w:val="List Table 5 Dark Accent 2"/>
    <w:basedOn w:val="NormaleTabelle"/>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styleId="Listentabelle5dunkelAkzent3">
    <w:name w:val="List Table 5 Dark Accent 3"/>
    <w:basedOn w:val="NormaleTabelle"/>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styleId="Listentabelle5dunkelAkzent4">
    <w:name w:val="List Table 5 Dark Accent 4"/>
    <w:basedOn w:val="NormaleTabelle"/>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styleId="Listentabelle5dunkelAkzent5">
    <w:name w:val="List Table 5 Dark Accent 5"/>
    <w:basedOn w:val="NormaleTabelle"/>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styleId="Listentabelle5dunkelAkzent6">
    <w:name w:val="List Table 5 Dark Accent 6"/>
    <w:basedOn w:val="NormaleTabelle"/>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entabelle6farbig">
    <w:name w:val="List Table 6 Colorful"/>
    <w:basedOn w:val="NormaleTabelle"/>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entabelle6farbigAkzent1">
    <w:name w:val="List Table 6 Colorful Accent 1"/>
    <w:basedOn w:val="NormaleTabelle"/>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styleId="Listentabelle6farbigAkzent2">
    <w:name w:val="List Table 6 Colorful Accent 2"/>
    <w:basedOn w:val="NormaleTabelle"/>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entabelle6farbigAkzent3">
    <w:name w:val="List Table 6 Colorful Accent 3"/>
    <w:basedOn w:val="NormaleTabelle"/>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entabelle6farbigAkzent4">
    <w:name w:val="List Table 6 Colorful Accent 4"/>
    <w:basedOn w:val="NormaleTabelle"/>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entabelle6farbigAkzent5">
    <w:name w:val="List Table 6 Colorful Accent 5"/>
    <w:basedOn w:val="NormaleTabelle"/>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styleId="Listentabelle6farbigAkzent6">
    <w:name w:val="List Table 6 Colorful Accent 6"/>
    <w:basedOn w:val="NormaleTabelle"/>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entabelle7farbig">
    <w:name w:val="List Table 7 Colorful"/>
    <w:basedOn w:val="NormaleTabelle"/>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entabelle7farbigAkzent1">
    <w:name w:val="List Table 7 Colorful Accent 1"/>
    <w:basedOn w:val="NormaleTabelle"/>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000000"/>
          <w:left w:val="none" w:sz="0" w:space="0" w:color="000000"/>
          <w:bottom w:val="single" w:sz="4" w:space="0" w:color="4472C4" w:themeColor="accent1"/>
          <w:right w:val="none" w:sz="0"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000000"/>
          <w:left w:val="none" w:sz="0" w:space="0" w:color="000000"/>
          <w:bottom w:val="none" w:sz="0"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000000"/>
          <w:left w:val="single" w:sz="4" w:space="0" w:color="4472C4" w:themeColor="accent1"/>
          <w:bottom w:val="none" w:sz="0" w:space="0" w:color="000000"/>
          <w:right w:val="none" w:sz="0"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styleId="Listentabelle7farbigAkzent2">
    <w:name w:val="List Table 7 Colorful Accent 2"/>
    <w:basedOn w:val="NormaleTabelle"/>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000000"/>
          <w:left w:val="none" w:sz="0" w:space="0" w:color="000000"/>
          <w:bottom w:val="single" w:sz="4" w:space="0" w:color="F4B184" w:themeColor="accent2" w:themeTint="97"/>
          <w:right w:val="none" w:sz="0"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000000"/>
          <w:left w:val="none" w:sz="0" w:space="0" w:color="000000"/>
          <w:bottom w:val="none" w:sz="0"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000000"/>
          <w:left w:val="single" w:sz="4" w:space="0" w:color="F4B184" w:themeColor="accent2" w:themeTint="97"/>
          <w:bottom w:val="none" w:sz="0" w:space="0" w:color="000000"/>
          <w:right w:val="none" w:sz="0"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entabelle7farbigAkzent3">
    <w:name w:val="List Table 7 Colorful Accent 3"/>
    <w:basedOn w:val="NormaleTabelle"/>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000000"/>
          <w:left w:val="none" w:sz="0" w:space="0" w:color="000000"/>
          <w:bottom w:val="single" w:sz="4" w:space="0" w:color="C9C9C9" w:themeColor="accent3" w:themeTint="98"/>
          <w:right w:val="none" w:sz="0"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000000"/>
          <w:left w:val="none" w:sz="0" w:space="0" w:color="000000"/>
          <w:bottom w:val="none" w:sz="0"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000000"/>
          <w:left w:val="single" w:sz="4" w:space="0" w:color="C9C9C9" w:themeColor="accent3" w:themeTint="98"/>
          <w:bottom w:val="none" w:sz="0" w:space="0" w:color="000000"/>
          <w:right w:val="none" w:sz="0"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entabelle7farbigAkzent4">
    <w:name w:val="List Table 7 Colorful Accent 4"/>
    <w:basedOn w:val="NormaleTabelle"/>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000000"/>
          <w:left w:val="none" w:sz="0" w:space="0" w:color="000000"/>
          <w:bottom w:val="single" w:sz="4" w:space="0" w:color="FFD865" w:themeColor="accent4" w:themeTint="9A"/>
          <w:right w:val="none" w:sz="0"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000000"/>
          <w:left w:val="none" w:sz="0" w:space="0" w:color="000000"/>
          <w:bottom w:val="none" w:sz="0"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000000"/>
          <w:left w:val="single" w:sz="4" w:space="0" w:color="FFD865" w:themeColor="accent4" w:themeTint="9A"/>
          <w:bottom w:val="none" w:sz="0" w:space="0" w:color="000000"/>
          <w:right w:val="none" w:sz="0"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entabelle7farbigAkzent5">
    <w:name w:val="List Table 7 Colorful Accent 5"/>
    <w:basedOn w:val="NormaleTabelle"/>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000000"/>
          <w:left w:val="none" w:sz="0" w:space="0" w:color="000000"/>
          <w:bottom w:val="single" w:sz="4" w:space="0" w:color="9BC2E5" w:themeColor="accent5" w:themeTint="9A"/>
          <w:right w:val="none" w:sz="0"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000000"/>
          <w:left w:val="none" w:sz="0" w:space="0" w:color="000000"/>
          <w:bottom w:val="none" w:sz="0"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000000"/>
          <w:left w:val="single" w:sz="4" w:space="0" w:color="9BC2E5" w:themeColor="accent5" w:themeTint="9A"/>
          <w:bottom w:val="none" w:sz="0" w:space="0" w:color="000000"/>
          <w:right w:val="none" w:sz="0"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styleId="Listentabelle7farbigAkzent6">
    <w:name w:val="List Table 7 Colorful Accent 6"/>
    <w:basedOn w:val="NormaleTabelle"/>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000000"/>
          <w:left w:val="none" w:sz="0" w:space="0" w:color="000000"/>
          <w:bottom w:val="single" w:sz="4" w:space="0" w:color="A9D08E" w:themeColor="accent6" w:themeTint="98"/>
          <w:right w:val="none" w:sz="0"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000000"/>
          <w:left w:val="none" w:sz="0" w:space="0" w:color="000000"/>
          <w:bottom w:val="none" w:sz="0"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000000"/>
          <w:left w:val="single" w:sz="4" w:space="0" w:color="A9D08E" w:themeColor="accent6" w:themeTint="98"/>
          <w:bottom w:val="none" w:sz="0" w:space="0" w:color="000000"/>
          <w:right w:val="none" w:sz="0"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NormaleTabelle"/>
    <w:uiPriority w:val="99"/>
    <w:pPr>
      <w:spacing w:after="0" w:line="240" w:lineRule="auto"/>
    </w:pPr>
    <w:rPr>
      <w:color w:val="404040"/>
      <w:sz w:val="20"/>
      <w:szCs w:val="20"/>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pPr>
      <w:spacing w:after="0" w:line="240" w:lineRule="auto"/>
    </w:pPr>
    <w:rPr>
      <w:color w:val="404040"/>
      <w:sz w:val="20"/>
      <w:szCs w:val="20"/>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NormaleTabelle"/>
    <w:uiPriority w:val="99"/>
    <w:pPr>
      <w:spacing w:after="0" w:line="240" w:lineRule="auto"/>
    </w:pPr>
    <w:rPr>
      <w:color w:val="404040"/>
      <w:sz w:val="20"/>
      <w:szCs w:val="20"/>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NormaleTabelle"/>
    <w:uiPriority w:val="99"/>
    <w:pPr>
      <w:spacing w:after="0" w:line="240" w:lineRule="auto"/>
    </w:pPr>
    <w:rPr>
      <w:color w:val="404040"/>
      <w:sz w:val="20"/>
      <w:szCs w:val="20"/>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NormaleTabelle"/>
    <w:uiPriority w:val="99"/>
    <w:pPr>
      <w:spacing w:after="0" w:line="240" w:lineRule="auto"/>
    </w:pPr>
    <w:rPr>
      <w:color w:val="404040"/>
      <w:sz w:val="20"/>
      <w:szCs w:val="20"/>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NormaleTabelle"/>
    <w:uiPriority w:val="99"/>
    <w:pPr>
      <w:spacing w:after="0" w:line="240" w:lineRule="auto"/>
    </w:pPr>
    <w:rPr>
      <w:color w:val="404040"/>
      <w:sz w:val="20"/>
      <w:szCs w:val="20"/>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NormaleTabelle"/>
    <w:uiPriority w:val="99"/>
    <w:pPr>
      <w:spacing w:after="0" w:line="240" w:lineRule="auto"/>
    </w:pPr>
    <w:rPr>
      <w:color w:val="404040"/>
      <w:sz w:val="20"/>
      <w:szCs w:val="20"/>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NormaleTabelle"/>
    <w:uiPriority w:val="99"/>
    <w:pPr>
      <w:spacing w:after="0" w:line="240" w:lineRule="auto"/>
    </w:pPr>
    <w:rPr>
      <w:color w:val="404040"/>
      <w:sz w:val="20"/>
      <w:szCs w:val="20"/>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pPr>
      <w:spacing w:after="0" w:line="240" w:lineRule="auto"/>
    </w:pPr>
    <w:rPr>
      <w:color w:val="404040"/>
      <w:sz w:val="20"/>
      <w:szCs w:val="20"/>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NormaleTabelle"/>
    <w:uiPriority w:val="99"/>
    <w:pPr>
      <w:spacing w:after="0" w:line="240" w:lineRule="auto"/>
    </w:pPr>
    <w:rPr>
      <w:color w:val="404040"/>
      <w:sz w:val="20"/>
      <w:szCs w:val="20"/>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NormaleTabelle"/>
    <w:uiPriority w:val="99"/>
    <w:pPr>
      <w:spacing w:after="0" w:line="240" w:lineRule="auto"/>
    </w:pPr>
    <w:rPr>
      <w:color w:val="404040"/>
      <w:sz w:val="20"/>
      <w:szCs w:val="20"/>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NormaleTabelle"/>
    <w:uiPriority w:val="99"/>
    <w:pPr>
      <w:spacing w:after="0" w:line="240" w:lineRule="auto"/>
    </w:pPr>
    <w:rPr>
      <w:color w:val="404040"/>
      <w:sz w:val="20"/>
      <w:szCs w:val="20"/>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NormaleTabelle"/>
    <w:uiPriority w:val="99"/>
    <w:pPr>
      <w:spacing w:after="0" w:line="240" w:lineRule="auto"/>
    </w:pPr>
    <w:rPr>
      <w:color w:val="404040"/>
      <w:sz w:val="20"/>
      <w:szCs w:val="20"/>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NormaleTabelle"/>
    <w:uiPriority w:val="99"/>
    <w:pPr>
      <w:spacing w:after="0" w:line="240" w:lineRule="auto"/>
    </w:pPr>
    <w:rPr>
      <w:color w:val="404040"/>
      <w:sz w:val="20"/>
      <w:szCs w:val="20"/>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SchwacheHervorhebung">
    <w:name w:val="Subtle Emphasis"/>
    <w:basedOn w:val="Absatz-Standardschriftart"/>
    <w:uiPriority w:val="19"/>
    <w:qFormat/>
    <w:rPr>
      <w:i/>
      <w:iCs/>
      <w:color w:val="404040" w:themeColor="text1" w:themeTint="BF"/>
    </w:rPr>
  </w:style>
  <w:style w:type="character" w:styleId="Hervorhebung">
    <w:name w:val="Emphasis"/>
    <w:basedOn w:val="Absatz-Standardschriftart"/>
    <w:uiPriority w:val="20"/>
    <w:qFormat/>
    <w:rPr>
      <w:i/>
      <w:iCs/>
    </w:rPr>
  </w:style>
  <w:style w:type="character" w:styleId="Fett">
    <w:name w:val="Strong"/>
    <w:basedOn w:val="Absatz-Standardschriftart"/>
    <w:uiPriority w:val="22"/>
    <w:qFormat/>
    <w:rPr>
      <w:b/>
      <w:bCs/>
    </w:rPr>
  </w:style>
  <w:style w:type="character" w:styleId="SchwacherVerweis">
    <w:name w:val="Subtle Reference"/>
    <w:basedOn w:val="Absatz-Standardschriftart"/>
    <w:uiPriority w:val="31"/>
    <w:qFormat/>
    <w:rPr>
      <w:smallCaps/>
      <w:color w:val="5A5A5A" w:themeColor="text1" w:themeTint="A5"/>
    </w:rPr>
  </w:style>
  <w:style w:type="character" w:styleId="Buchtitel">
    <w:name w:val="Book Title"/>
    <w:basedOn w:val="Absatz-Standardschriftart"/>
    <w:uiPriority w:val="33"/>
    <w:qFormat/>
    <w:rPr>
      <w:b/>
      <w:bCs/>
      <w:i/>
      <w:iCs/>
      <w:spacing w:val="5"/>
    </w:rPr>
  </w:style>
  <w:style w:type="paragraph" w:styleId="Beschriftung">
    <w:name w:val="caption"/>
    <w:basedOn w:val="Standard"/>
    <w:next w:val="Standard"/>
    <w:uiPriority w:val="35"/>
    <w:unhideWhenUsed/>
    <w:qFormat/>
    <w:pPr>
      <w:spacing w:after="200" w:line="240" w:lineRule="auto"/>
    </w:pPr>
    <w:rPr>
      <w:i/>
      <w:iCs/>
      <w:color w:val="44546A" w:themeColor="text2"/>
      <w:sz w:val="18"/>
      <w:szCs w:val="18"/>
    </w:rPr>
  </w:style>
  <w:style w:type="paragraph" w:styleId="Funotentext">
    <w:name w:val="footnote text"/>
    <w:basedOn w:val="Standard"/>
    <w:link w:val="FunotentextZchn"/>
    <w:uiPriority w:val="99"/>
    <w:semiHidden/>
    <w:unhideWhenUsed/>
    <w:pPr>
      <w:spacing w:after="0" w:line="240" w:lineRule="auto"/>
    </w:pPr>
    <w:rPr>
      <w:sz w:val="20"/>
      <w:szCs w:val="20"/>
    </w:rPr>
  </w:style>
  <w:style w:type="character" w:customStyle="1" w:styleId="FunotentextZchn">
    <w:name w:val="Fußnotentext Zchn"/>
    <w:basedOn w:val="Absatz-Standardschriftart"/>
    <w:link w:val="Funotentext"/>
    <w:uiPriority w:val="99"/>
    <w:semiHidden/>
    <w:rPr>
      <w:sz w:val="20"/>
      <w:szCs w:val="20"/>
    </w:rPr>
  </w:style>
  <w:style w:type="character" w:styleId="Funotenzeichen">
    <w:name w:val="footnote reference"/>
    <w:basedOn w:val="Absatz-Standardschriftart"/>
    <w:uiPriority w:val="99"/>
    <w:semiHidden/>
    <w:unhideWhenUsed/>
    <w:rPr>
      <w:vertAlign w:val="superscript"/>
    </w:rPr>
  </w:style>
  <w:style w:type="paragraph" w:styleId="Endnotentext">
    <w:name w:val="endnote text"/>
    <w:basedOn w:val="Standard"/>
    <w:link w:val="EndnotentextZchn"/>
    <w:uiPriority w:val="99"/>
    <w:semiHidden/>
    <w:unhideWhenUsed/>
    <w:pPr>
      <w:spacing w:after="0" w:line="240" w:lineRule="auto"/>
    </w:pPr>
    <w:rPr>
      <w:sz w:val="20"/>
      <w:szCs w:val="20"/>
    </w:rPr>
  </w:style>
  <w:style w:type="character" w:customStyle="1" w:styleId="EndnotentextZchn">
    <w:name w:val="Endnotentext Zchn"/>
    <w:basedOn w:val="Absatz-Standardschriftart"/>
    <w:link w:val="Endnotentext"/>
    <w:uiPriority w:val="99"/>
    <w:semiHidden/>
    <w:rPr>
      <w:sz w:val="20"/>
      <w:szCs w:val="20"/>
    </w:rPr>
  </w:style>
  <w:style w:type="character" w:styleId="Endnotenzeichen">
    <w:name w:val="endnote reference"/>
    <w:basedOn w:val="Absatz-Standardschriftart"/>
    <w:uiPriority w:val="99"/>
    <w:semiHidden/>
    <w:unhideWhenUsed/>
    <w:rPr>
      <w:vertAlign w:val="superscript"/>
    </w:rPr>
  </w:style>
  <w:style w:type="character" w:styleId="BesuchterLink">
    <w:name w:val="FollowedHyperlink"/>
    <w:basedOn w:val="Absatz-Standardschriftart"/>
    <w:uiPriority w:val="99"/>
    <w:semiHidden/>
    <w:unhideWhenUsed/>
    <w:rPr>
      <w:color w:val="954F72" w:themeColor="followedHyperlink"/>
      <w:u w:val="single"/>
    </w:rPr>
  </w:style>
  <w:style w:type="paragraph" w:styleId="Verzeichnis4">
    <w:name w:val="toc 4"/>
    <w:basedOn w:val="Standard"/>
    <w:next w:val="Standard"/>
    <w:uiPriority w:val="39"/>
    <w:unhideWhenUsed/>
    <w:pPr>
      <w:spacing w:after="100"/>
      <w:ind w:left="660"/>
    </w:pPr>
  </w:style>
  <w:style w:type="paragraph" w:styleId="Verzeichnis5">
    <w:name w:val="toc 5"/>
    <w:basedOn w:val="Standard"/>
    <w:next w:val="Standard"/>
    <w:uiPriority w:val="39"/>
    <w:unhideWhenUsed/>
    <w:pPr>
      <w:spacing w:after="100"/>
      <w:ind w:left="880"/>
    </w:pPr>
  </w:style>
  <w:style w:type="paragraph" w:styleId="Verzeichnis6">
    <w:name w:val="toc 6"/>
    <w:basedOn w:val="Standard"/>
    <w:next w:val="Standard"/>
    <w:uiPriority w:val="39"/>
    <w:unhideWhenUsed/>
    <w:pPr>
      <w:spacing w:after="100"/>
      <w:ind w:left="1100"/>
    </w:pPr>
  </w:style>
  <w:style w:type="paragraph" w:styleId="Verzeichnis7">
    <w:name w:val="toc 7"/>
    <w:basedOn w:val="Standard"/>
    <w:next w:val="Standard"/>
    <w:uiPriority w:val="39"/>
    <w:unhideWhenUsed/>
    <w:pPr>
      <w:spacing w:after="100"/>
      <w:ind w:left="1320"/>
    </w:pPr>
  </w:style>
  <w:style w:type="paragraph" w:styleId="Verzeichnis8">
    <w:name w:val="toc 8"/>
    <w:basedOn w:val="Standard"/>
    <w:next w:val="Standard"/>
    <w:uiPriority w:val="39"/>
    <w:unhideWhenUsed/>
    <w:pPr>
      <w:spacing w:after="100"/>
      <w:ind w:left="1540"/>
    </w:pPr>
  </w:style>
  <w:style w:type="paragraph" w:styleId="Verzeichnis9">
    <w:name w:val="toc 9"/>
    <w:basedOn w:val="Standard"/>
    <w:next w:val="Standard"/>
    <w:uiPriority w:val="39"/>
    <w:unhideWhenUsed/>
    <w:pPr>
      <w:spacing w:after="100"/>
      <w:ind w:left="1760"/>
    </w:pPr>
  </w:style>
  <w:style w:type="paragraph" w:styleId="Abbildungsverzeichnis">
    <w:name w:val="table of figures"/>
    <w:basedOn w:val="Standard"/>
    <w:next w:val="Standard"/>
    <w:uiPriority w:val="99"/>
    <w:unhideWhenUsed/>
    <w:pPr>
      <w:spacing w:after="0"/>
    </w:pPr>
  </w:style>
  <w:style w:type="character" w:customStyle="1" w:styleId="berschrift1Zchn">
    <w:name w:val="Überschrift 1 Zchn"/>
    <w:basedOn w:val="Absatz-Standardschriftart"/>
    <w:link w:val="berschrift1"/>
    <w:uiPriority w:val="9"/>
    <w:rPr>
      <w:rFonts w:asciiTheme="majorHAnsi" w:eastAsiaTheme="majorEastAsia" w:hAnsiTheme="majorHAnsi" w:cstheme="majorBidi"/>
      <w:color w:val="2F5496" w:themeColor="accent1" w:themeShade="BF"/>
      <w:sz w:val="40"/>
      <w:szCs w:val="40"/>
    </w:rPr>
  </w:style>
  <w:style w:type="character" w:customStyle="1" w:styleId="berschrift2Zchn">
    <w:name w:val="Überschrift 2 Zchn"/>
    <w:basedOn w:val="Absatz-Standardschriftart"/>
    <w:link w:val="berschrift2"/>
    <w:uiPriority w:val="9"/>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rPr>
      <w:rFonts w:eastAsiaTheme="majorEastAsia" w:cstheme="majorBidi"/>
      <w:color w:val="2F5496" w:themeColor="accent1" w:themeShade="BF"/>
      <w:sz w:val="28"/>
      <w:szCs w:val="28"/>
    </w:rPr>
  </w:style>
  <w:style w:type="character" w:customStyle="1" w:styleId="berschrift4Zchn">
    <w:name w:val="Überschrift 4 Zchn"/>
    <w:basedOn w:val="Absatz-Standardschriftart"/>
    <w:link w:val="berschrift4"/>
    <w:uiPriority w:val="9"/>
    <w:semiHidden/>
    <w:rPr>
      <w:rFonts w:eastAsiaTheme="majorEastAsia" w:cstheme="majorBidi"/>
      <w:i/>
      <w:iCs/>
      <w:color w:val="2F5496" w:themeColor="accent1" w:themeShade="BF"/>
    </w:rPr>
  </w:style>
  <w:style w:type="character" w:customStyle="1" w:styleId="berschrift5Zchn">
    <w:name w:val="Überschrift 5 Zchn"/>
    <w:basedOn w:val="Absatz-Standardschriftart"/>
    <w:link w:val="berschrift5"/>
    <w:uiPriority w:val="9"/>
    <w:semiHidden/>
    <w:rPr>
      <w:rFonts w:eastAsiaTheme="majorEastAsia" w:cstheme="majorBidi"/>
      <w:color w:val="2F5496" w:themeColor="accent1" w:themeShade="BF"/>
    </w:rPr>
  </w:style>
  <w:style w:type="character" w:customStyle="1" w:styleId="berschrift6Zchn">
    <w:name w:val="Überschrift 6 Zchn"/>
    <w:basedOn w:val="Absatz-Standardschriftart"/>
    <w:link w:val="berschrift6"/>
    <w:uiPriority w:val="9"/>
    <w:semiHidden/>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Pr>
      <w:rFonts w:eastAsiaTheme="majorEastAsia" w:cstheme="majorBidi"/>
      <w:color w:val="272727" w:themeColor="text1" w:themeTint="D8"/>
    </w:rPr>
  </w:style>
  <w:style w:type="paragraph" w:styleId="Titel">
    <w:name w:val="Title"/>
    <w:basedOn w:val="Standard"/>
    <w:next w:val="Standard"/>
    <w:link w:val="TitelZchn"/>
    <w:uiPriority w:val="10"/>
    <w:qFormat/>
    <w:pPr>
      <w:spacing w:after="8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Pr>
      <w:rFonts w:asciiTheme="majorHAnsi" w:eastAsiaTheme="majorEastAsia" w:hAnsiTheme="majorHAnsi" w:cstheme="majorBidi"/>
      <w:spacing w:val="-10"/>
      <w:sz w:val="56"/>
      <w:szCs w:val="56"/>
    </w:rPr>
  </w:style>
  <w:style w:type="paragraph" w:styleId="Untertitel">
    <w:name w:val="Subtitle"/>
    <w:basedOn w:val="Standard"/>
    <w:next w:val="Standard"/>
    <w:link w:val="UntertitelZchn"/>
    <w:uiPriority w:val="11"/>
    <w:qFormat/>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pPr>
      <w:spacing w:before="160"/>
      <w:jc w:val="center"/>
    </w:pPr>
    <w:rPr>
      <w:i/>
      <w:iCs/>
      <w:color w:val="404040" w:themeColor="text1" w:themeTint="BF"/>
    </w:rPr>
  </w:style>
  <w:style w:type="character" w:customStyle="1" w:styleId="ZitatZchn">
    <w:name w:val="Zitat Zchn"/>
    <w:basedOn w:val="Absatz-Standardschriftart"/>
    <w:link w:val="Zitat"/>
    <w:uiPriority w:val="29"/>
    <w:rPr>
      <w:i/>
      <w:iCs/>
      <w:color w:val="404040" w:themeColor="text1" w:themeTint="BF"/>
    </w:rPr>
  </w:style>
  <w:style w:type="paragraph" w:styleId="Listenabsatz">
    <w:name w:val="List Paragraph"/>
    <w:basedOn w:val="Standard"/>
    <w:uiPriority w:val="34"/>
    <w:qFormat/>
    <w:pPr>
      <w:ind w:left="720"/>
      <w:contextualSpacing/>
    </w:pPr>
  </w:style>
  <w:style w:type="character" w:styleId="IntensiveHervorhebung">
    <w:name w:val="Intense Emphasis"/>
    <w:basedOn w:val="Absatz-Standardschriftart"/>
    <w:uiPriority w:val="21"/>
    <w:qFormat/>
    <w:rPr>
      <w:i/>
      <w:iCs/>
      <w:color w:val="2F5496" w:themeColor="accent1" w:themeShade="BF"/>
    </w:rPr>
  </w:style>
  <w:style w:type="paragraph" w:styleId="IntensivesZitat">
    <w:name w:val="Intense Quote"/>
    <w:basedOn w:val="Standard"/>
    <w:next w:val="Standard"/>
    <w:link w:val="IntensivesZitatZchn"/>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Pr>
      <w:i/>
      <w:iCs/>
      <w:color w:val="2F5496" w:themeColor="accent1" w:themeShade="BF"/>
    </w:rPr>
  </w:style>
  <w:style w:type="character" w:styleId="IntensiverVerweis">
    <w:name w:val="Intense Reference"/>
    <w:basedOn w:val="Absatz-Standardschriftart"/>
    <w:uiPriority w:val="32"/>
    <w:qFormat/>
    <w:rPr>
      <w:b/>
      <w:bCs/>
      <w:smallCaps/>
      <w:color w:val="2F5496" w:themeColor="accent1" w:themeShade="BF"/>
      <w:spacing w:val="5"/>
    </w:rPr>
  </w:style>
  <w:style w:type="paragraph" w:styleId="KeinLeerraum">
    <w:name w:val="No Spacing"/>
    <w:link w:val="KeinLeerraumZchn"/>
    <w:uiPriority w:val="1"/>
    <w:qFormat/>
    <w:pPr>
      <w:spacing w:after="0" w:line="240" w:lineRule="auto"/>
    </w:pPr>
    <w:rPr>
      <w:rFonts w:eastAsiaTheme="minorEastAsia"/>
      <w:lang w:eastAsia="de-DE"/>
      <w14:ligatures w14:val="none"/>
    </w:rPr>
  </w:style>
  <w:style w:type="character" w:customStyle="1" w:styleId="KeinLeerraumZchn">
    <w:name w:val="Kein Leerraum Zchn"/>
    <w:basedOn w:val="Absatz-Standardschriftart"/>
    <w:link w:val="KeinLeerraum"/>
    <w:uiPriority w:val="1"/>
    <w:rPr>
      <w:rFonts w:eastAsiaTheme="minorEastAsia"/>
      <w:lang w:eastAsia="de-DE"/>
      <w14:ligatures w14:val="none"/>
    </w:rPr>
  </w:style>
  <w:style w:type="paragraph" w:styleId="Inhaltsverzeichnisberschrift">
    <w:name w:val="TOC Heading"/>
    <w:basedOn w:val="berschrift1"/>
    <w:next w:val="Standard"/>
    <w:uiPriority w:val="39"/>
    <w:unhideWhenUsed/>
    <w:qFormat/>
    <w:pPr>
      <w:spacing w:before="240" w:after="0"/>
      <w:outlineLvl w:val="9"/>
    </w:pPr>
    <w:rPr>
      <w:sz w:val="32"/>
      <w:szCs w:val="32"/>
      <w:lang w:eastAsia="de-DE"/>
      <w14:ligatures w14:val="none"/>
    </w:rPr>
  </w:style>
  <w:style w:type="paragraph" w:styleId="Verzeichnis1">
    <w:name w:val="toc 1"/>
    <w:basedOn w:val="Standard"/>
    <w:next w:val="Standard"/>
    <w:uiPriority w:val="39"/>
    <w:unhideWhenUsed/>
    <w:pPr>
      <w:spacing w:after="100"/>
    </w:pPr>
  </w:style>
  <w:style w:type="paragraph" w:styleId="Verzeichnis2">
    <w:name w:val="toc 2"/>
    <w:basedOn w:val="Standard"/>
    <w:next w:val="Standard"/>
    <w:uiPriority w:val="39"/>
    <w:unhideWhenUsed/>
    <w:pPr>
      <w:spacing w:after="100"/>
      <w:ind w:left="220"/>
    </w:pPr>
  </w:style>
  <w:style w:type="character" w:styleId="Hyperlink">
    <w:name w:val="Hyperlink"/>
    <w:basedOn w:val="Absatz-Standardschriftart"/>
    <w:uiPriority w:val="99"/>
    <w:unhideWhenUsed/>
    <w:rPr>
      <w:color w:val="0563C1" w:themeColor="hyperlink"/>
      <w:u w:val="single"/>
    </w:rPr>
  </w:style>
  <w:style w:type="paragraph" w:styleId="Kopfzeile">
    <w:name w:val="header"/>
    <w:basedOn w:val="Standard"/>
    <w:link w:val="KopfzeileZchn"/>
    <w:uiPriority w:val="99"/>
    <w:unhideWhenUsed/>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tabs>
        <w:tab w:val="center" w:pos="4513"/>
        <w:tab w:val="right" w:pos="9026"/>
      </w:tabs>
      <w:spacing w:after="0" w:line="240" w:lineRule="auto"/>
    </w:pPr>
  </w:style>
  <w:style w:type="character" w:customStyle="1" w:styleId="FuzeileZchn">
    <w:name w:val="Fußzeile Zchn"/>
    <w:basedOn w:val="Absatz-Standardschriftart"/>
    <w:link w:val="Fuzeile"/>
    <w:uiPriority w:val="99"/>
  </w:style>
  <w:style w:type="character" w:styleId="NichtaufgelsteErwhnung">
    <w:name w:val="Unresolved Mention"/>
    <w:basedOn w:val="Absatz-Standardschriftart"/>
    <w:uiPriority w:val="99"/>
    <w:semiHidden/>
    <w:unhideWhenUsed/>
    <w:rPr>
      <w:color w:val="605E5C"/>
      <w:shd w:val="clear" w:color="auto" w:fill="E1DFDD"/>
    </w:rPr>
  </w:style>
  <w:style w:type="paragraph" w:styleId="Verzeichnis3">
    <w:name w:val="toc 3"/>
    <w:basedOn w:val="Standard"/>
    <w:next w:val="Standard"/>
    <w:uiPriority w:val="39"/>
    <w:unhideWhenUsed/>
    <w:pPr>
      <w:spacing w:after="100"/>
      <w:ind w:left="440"/>
    </w:pPr>
  </w:style>
  <w:style w:type="character" w:styleId="HTMLCode">
    <w:name w:val="HTML Code"/>
    <w:basedOn w:val="Absatz-Standardschriftart"/>
    <w:uiPriority w:val="99"/>
    <w:semiHidden/>
    <w:unhideWhenUsed/>
    <w:rsid w:val="0018433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765334">
      <w:bodyDiv w:val="1"/>
      <w:marLeft w:val="0"/>
      <w:marRight w:val="0"/>
      <w:marTop w:val="0"/>
      <w:marBottom w:val="0"/>
      <w:divBdr>
        <w:top w:val="none" w:sz="0" w:space="0" w:color="auto"/>
        <w:left w:val="none" w:sz="0" w:space="0" w:color="auto"/>
        <w:bottom w:val="none" w:sz="0" w:space="0" w:color="auto"/>
        <w:right w:val="none" w:sz="0" w:space="0" w:color="auto"/>
      </w:divBdr>
    </w:div>
    <w:div w:id="147788150">
      <w:bodyDiv w:val="1"/>
      <w:marLeft w:val="0"/>
      <w:marRight w:val="0"/>
      <w:marTop w:val="0"/>
      <w:marBottom w:val="0"/>
      <w:divBdr>
        <w:top w:val="none" w:sz="0" w:space="0" w:color="auto"/>
        <w:left w:val="none" w:sz="0" w:space="0" w:color="auto"/>
        <w:bottom w:val="none" w:sz="0" w:space="0" w:color="auto"/>
        <w:right w:val="none" w:sz="0" w:space="0" w:color="auto"/>
      </w:divBdr>
    </w:div>
    <w:div w:id="334655986">
      <w:bodyDiv w:val="1"/>
      <w:marLeft w:val="0"/>
      <w:marRight w:val="0"/>
      <w:marTop w:val="0"/>
      <w:marBottom w:val="0"/>
      <w:divBdr>
        <w:top w:val="none" w:sz="0" w:space="0" w:color="auto"/>
        <w:left w:val="none" w:sz="0" w:space="0" w:color="auto"/>
        <w:bottom w:val="none" w:sz="0" w:space="0" w:color="auto"/>
        <w:right w:val="none" w:sz="0" w:space="0" w:color="auto"/>
      </w:divBdr>
    </w:div>
    <w:div w:id="815491304">
      <w:bodyDiv w:val="1"/>
      <w:marLeft w:val="0"/>
      <w:marRight w:val="0"/>
      <w:marTop w:val="0"/>
      <w:marBottom w:val="0"/>
      <w:divBdr>
        <w:top w:val="none" w:sz="0" w:space="0" w:color="auto"/>
        <w:left w:val="none" w:sz="0" w:space="0" w:color="auto"/>
        <w:bottom w:val="none" w:sz="0" w:space="0" w:color="auto"/>
        <w:right w:val="none" w:sz="0" w:space="0" w:color="auto"/>
      </w:divBdr>
    </w:div>
    <w:div w:id="892815282">
      <w:bodyDiv w:val="1"/>
      <w:marLeft w:val="0"/>
      <w:marRight w:val="0"/>
      <w:marTop w:val="0"/>
      <w:marBottom w:val="0"/>
      <w:divBdr>
        <w:top w:val="none" w:sz="0" w:space="0" w:color="auto"/>
        <w:left w:val="none" w:sz="0" w:space="0" w:color="auto"/>
        <w:bottom w:val="none" w:sz="0" w:space="0" w:color="auto"/>
        <w:right w:val="none" w:sz="0" w:space="0" w:color="auto"/>
      </w:divBdr>
    </w:div>
    <w:div w:id="1066803803">
      <w:bodyDiv w:val="1"/>
      <w:marLeft w:val="0"/>
      <w:marRight w:val="0"/>
      <w:marTop w:val="0"/>
      <w:marBottom w:val="0"/>
      <w:divBdr>
        <w:top w:val="none" w:sz="0" w:space="0" w:color="auto"/>
        <w:left w:val="none" w:sz="0" w:space="0" w:color="auto"/>
        <w:bottom w:val="none" w:sz="0" w:space="0" w:color="auto"/>
        <w:right w:val="none" w:sz="0" w:space="0" w:color="auto"/>
      </w:divBdr>
    </w:div>
    <w:div w:id="1414742570">
      <w:bodyDiv w:val="1"/>
      <w:marLeft w:val="0"/>
      <w:marRight w:val="0"/>
      <w:marTop w:val="0"/>
      <w:marBottom w:val="0"/>
      <w:divBdr>
        <w:top w:val="none" w:sz="0" w:space="0" w:color="auto"/>
        <w:left w:val="none" w:sz="0" w:space="0" w:color="auto"/>
        <w:bottom w:val="none" w:sz="0" w:space="0" w:color="auto"/>
        <w:right w:val="none" w:sz="0" w:space="0" w:color="auto"/>
      </w:divBdr>
    </w:div>
    <w:div w:id="1442259944">
      <w:bodyDiv w:val="1"/>
      <w:marLeft w:val="0"/>
      <w:marRight w:val="0"/>
      <w:marTop w:val="0"/>
      <w:marBottom w:val="0"/>
      <w:divBdr>
        <w:top w:val="none" w:sz="0" w:space="0" w:color="auto"/>
        <w:left w:val="none" w:sz="0" w:space="0" w:color="auto"/>
        <w:bottom w:val="none" w:sz="0" w:space="0" w:color="auto"/>
        <w:right w:val="none" w:sz="0" w:space="0" w:color="auto"/>
      </w:divBdr>
    </w:div>
    <w:div w:id="1672948385">
      <w:bodyDiv w:val="1"/>
      <w:marLeft w:val="0"/>
      <w:marRight w:val="0"/>
      <w:marTop w:val="0"/>
      <w:marBottom w:val="0"/>
      <w:divBdr>
        <w:top w:val="none" w:sz="0" w:space="0" w:color="auto"/>
        <w:left w:val="none" w:sz="0" w:space="0" w:color="auto"/>
        <w:bottom w:val="none" w:sz="0" w:space="0" w:color="auto"/>
        <w:right w:val="none" w:sz="0" w:space="0" w:color="auto"/>
      </w:divBdr>
    </w:div>
    <w:div w:id="1708918726">
      <w:bodyDiv w:val="1"/>
      <w:marLeft w:val="0"/>
      <w:marRight w:val="0"/>
      <w:marTop w:val="0"/>
      <w:marBottom w:val="0"/>
      <w:divBdr>
        <w:top w:val="none" w:sz="0" w:space="0" w:color="auto"/>
        <w:left w:val="none" w:sz="0" w:space="0" w:color="auto"/>
        <w:bottom w:val="none" w:sz="0" w:space="0" w:color="auto"/>
        <w:right w:val="none" w:sz="0" w:space="0" w:color="auto"/>
      </w:divBdr>
    </w:div>
    <w:div w:id="1773672129">
      <w:bodyDiv w:val="1"/>
      <w:marLeft w:val="0"/>
      <w:marRight w:val="0"/>
      <w:marTop w:val="0"/>
      <w:marBottom w:val="0"/>
      <w:divBdr>
        <w:top w:val="none" w:sz="0" w:space="0" w:color="auto"/>
        <w:left w:val="none" w:sz="0" w:space="0" w:color="auto"/>
        <w:bottom w:val="none" w:sz="0" w:space="0" w:color="auto"/>
        <w:right w:val="none" w:sz="0" w:space="0" w:color="auto"/>
      </w:divBdr>
    </w:div>
    <w:div w:id="1955552381">
      <w:bodyDiv w:val="1"/>
      <w:marLeft w:val="0"/>
      <w:marRight w:val="0"/>
      <w:marTop w:val="0"/>
      <w:marBottom w:val="0"/>
      <w:divBdr>
        <w:top w:val="none" w:sz="0" w:space="0" w:color="auto"/>
        <w:left w:val="none" w:sz="0" w:space="0" w:color="auto"/>
        <w:bottom w:val="none" w:sz="0" w:space="0" w:color="auto"/>
        <w:right w:val="none" w:sz="0" w:space="0" w:color="auto"/>
      </w:divBdr>
    </w:div>
    <w:div w:id="2084714396">
      <w:bodyDiv w:val="1"/>
      <w:marLeft w:val="0"/>
      <w:marRight w:val="0"/>
      <w:marTop w:val="0"/>
      <w:marBottom w:val="0"/>
      <w:divBdr>
        <w:top w:val="none" w:sz="0" w:space="0" w:color="auto"/>
        <w:left w:val="none" w:sz="0" w:space="0" w:color="auto"/>
        <w:bottom w:val="none" w:sz="0" w:space="0" w:color="auto"/>
        <w:right w:val="none" w:sz="0" w:space="0" w:color="auto"/>
      </w:divBdr>
    </w:div>
    <w:div w:id="2110395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hEsd1u290rQ." TargetMode="External"/><Relationship Id="rId13" Type="http://schemas.openxmlformats.org/officeDocument/2006/relationships/image" Target="media/image2.png"/><Relationship Id="rId18" Type="http://schemas.openxmlformats.org/officeDocument/2006/relationships/image" Target="media/image40.png"/><Relationship Id="rId26" Type="http://schemas.openxmlformats.org/officeDocument/2006/relationships/image" Target="media/image10.jpeg"/><Relationship Id="rId39" Type="http://schemas.openxmlformats.org/officeDocument/2006/relationships/image" Target="media/image180.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0.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0.png"/><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50.png"/><Relationship Id="rId38" Type="http://schemas.openxmlformats.org/officeDocument/2006/relationships/image" Target="media/image1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0.png"/><Relationship Id="rId20" Type="http://schemas.openxmlformats.org/officeDocument/2006/relationships/hyperlink" Target="https://www.embedded-communication.com/en/misc/printf-with-st-link/" TargetMode="External"/><Relationship Id="rId29" Type="http://schemas.openxmlformats.org/officeDocument/2006/relationships/image" Target="media/image13.jpeg"/><Relationship Id="rId41" Type="http://schemas.openxmlformats.org/officeDocument/2006/relationships/image" Target="media/image190.png"/><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8.jpeg"/><Relationship Id="rId32" Type="http://schemas.openxmlformats.org/officeDocument/2006/relationships/image" Target="media/image15.png"/><Relationship Id="rId37" Type="http://schemas.openxmlformats.org/officeDocument/2006/relationships/image" Target="media/image170.jpg"/><Relationship Id="rId40" Type="http://schemas.openxmlformats.org/officeDocument/2006/relationships/image" Target="media/image19.png"/><Relationship Id="rId45" Type="http://schemas.openxmlformats.org/officeDocument/2006/relationships/image" Target="media/image21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0.png"/><Relationship Id="rId28" Type="http://schemas.openxmlformats.org/officeDocument/2006/relationships/image" Target="media/image12.jpeg"/><Relationship Id="rId36" Type="http://schemas.openxmlformats.org/officeDocument/2006/relationships/image" Target="media/image17.jpg"/><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hyperlink" Target="https://github.com/CircuitGatorHQ/stm32_hal_i2c_lcd_display_library." TargetMode="External"/><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cirkitstudio.com/)." TargetMode="External"/><Relationship Id="rId14" Type="http://schemas.openxmlformats.org/officeDocument/2006/relationships/image" Target="media/image22.png"/><Relationship Id="rId22" Type="http://schemas.openxmlformats.org/officeDocument/2006/relationships/image" Target="media/image7.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60.png"/><Relationship Id="rId43" Type="http://schemas.openxmlformats.org/officeDocument/2006/relationships/image" Target="media/image20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746338-81D8-4091-82D0-E1B39D9A7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2686</Words>
  <Characters>16928</Characters>
  <Application>Microsoft Office Word</Application>
  <DocSecurity>0</DocSecurity>
  <Lines>141</Lines>
  <Paragraphs>39</Paragraphs>
  <ScaleCrop>false</ScaleCrop>
  <Company/>
  <LinksUpToDate>false</LinksUpToDate>
  <CharactersWithSpaces>19575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Vario</dc:title>
  <dc:subject>Microcomputertechnik PStA von Bastian Herold und Leonard Rother</dc:subject>
  <dc:creator>Bastian Herold</dc:creator>
  <cp:keywords/>
  <dc:description/>
  <cp:lastModifiedBy>Bastian Herold</cp:lastModifiedBy>
  <cp:revision>342</cp:revision>
  <dcterms:created xsi:type="dcterms:W3CDTF">2025-03-24T18:03:00Z</dcterms:created>
  <dcterms:modified xsi:type="dcterms:W3CDTF">2025-03-29T10:49:00Z</dcterms:modified>
</cp:coreProperties>
</file>