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5FF6" w14:textId="446DE1DD" w:rsidR="007A4EAC" w:rsidRPr="0005095E" w:rsidRDefault="009F2FA9" w:rsidP="009F2FA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5095E">
        <w:rPr>
          <w:rFonts w:hint="eastAsia"/>
          <w:sz w:val="24"/>
          <w:szCs w:val="28"/>
        </w:rPr>
        <w:t>熟悉一体化项目设计架构，整理学习文档</w:t>
      </w:r>
    </w:p>
    <w:p w14:paraId="467EB3A0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A685429" w14:textId="7D5DB547" w:rsidR="009F2FA9" w:rsidRPr="0005095E" w:rsidRDefault="009F2FA9" w:rsidP="009F2FA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5095E">
        <w:rPr>
          <w:rFonts w:hint="eastAsia"/>
          <w:sz w:val="24"/>
          <w:szCs w:val="28"/>
        </w:rPr>
        <w:t>能独立完成对一体化中新增协同流程的开发配置</w:t>
      </w:r>
    </w:p>
    <w:p w14:paraId="0F006692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464625C" w14:textId="554BB226" w:rsidR="009F2FA9" w:rsidRPr="0005095E" w:rsidRDefault="009F2FA9" w:rsidP="009F2FA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5095E">
        <w:rPr>
          <w:rFonts w:hint="eastAsia"/>
          <w:sz w:val="24"/>
          <w:szCs w:val="28"/>
        </w:rPr>
        <w:t>学习spring、</w:t>
      </w:r>
      <w:proofErr w:type="spellStart"/>
      <w:r w:rsidRPr="0005095E">
        <w:rPr>
          <w:rFonts w:hint="eastAsia"/>
          <w:sz w:val="24"/>
          <w:szCs w:val="28"/>
        </w:rPr>
        <w:t>springmvc</w:t>
      </w:r>
      <w:proofErr w:type="spellEnd"/>
      <w:r w:rsidRPr="0005095E">
        <w:rPr>
          <w:rFonts w:hint="eastAsia"/>
          <w:sz w:val="24"/>
          <w:szCs w:val="28"/>
        </w:rPr>
        <w:t>、</w:t>
      </w:r>
      <w:proofErr w:type="spellStart"/>
      <w:r w:rsidRPr="0005095E">
        <w:rPr>
          <w:rFonts w:hint="eastAsia"/>
          <w:sz w:val="24"/>
          <w:szCs w:val="28"/>
        </w:rPr>
        <w:t>mybatis</w:t>
      </w:r>
      <w:proofErr w:type="spellEnd"/>
      <w:r w:rsidRPr="0005095E">
        <w:rPr>
          <w:rFonts w:hint="eastAsia"/>
          <w:sz w:val="24"/>
          <w:szCs w:val="28"/>
        </w:rPr>
        <w:t>、</w:t>
      </w:r>
      <w:proofErr w:type="spellStart"/>
      <w:r w:rsidRPr="0005095E">
        <w:rPr>
          <w:rFonts w:hint="eastAsia"/>
          <w:sz w:val="24"/>
          <w:szCs w:val="28"/>
        </w:rPr>
        <w:t>springboot</w:t>
      </w:r>
      <w:proofErr w:type="spellEnd"/>
      <w:r w:rsidRPr="0005095E">
        <w:rPr>
          <w:rFonts w:hint="eastAsia"/>
          <w:sz w:val="24"/>
          <w:szCs w:val="28"/>
        </w:rPr>
        <w:t>，形成学习文档</w:t>
      </w:r>
    </w:p>
    <w:p w14:paraId="53FE2C0D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1B35B8F" w14:textId="7E96DD51" w:rsidR="009F2FA9" w:rsidRPr="0005095E" w:rsidRDefault="009F2FA9" w:rsidP="009F2FA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05095E">
        <w:rPr>
          <w:rFonts w:hint="eastAsia"/>
          <w:sz w:val="24"/>
          <w:szCs w:val="28"/>
        </w:rPr>
        <w:t>学习A</w:t>
      </w:r>
      <w:r w:rsidRPr="0005095E">
        <w:rPr>
          <w:sz w:val="24"/>
          <w:szCs w:val="28"/>
        </w:rPr>
        <w:t>6</w:t>
      </w:r>
      <w:r w:rsidRPr="0005095E">
        <w:rPr>
          <w:rFonts w:hint="eastAsia"/>
          <w:sz w:val="24"/>
          <w:szCs w:val="28"/>
        </w:rPr>
        <w:t>基础功能，能快速上手完成部分需求开发工作</w:t>
      </w:r>
    </w:p>
    <w:p w14:paraId="7CB55A0B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9F2FA9" w:rsidRPr="009F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0B16"/>
    <w:multiLevelType w:val="hybridMultilevel"/>
    <w:tmpl w:val="85D6D652"/>
    <w:lvl w:ilvl="0" w:tplc="B11E6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89"/>
    <w:rsid w:val="0005095E"/>
    <w:rsid w:val="00125D89"/>
    <w:rsid w:val="007A4EAC"/>
    <w:rsid w:val="009F2FA9"/>
    <w:rsid w:val="00C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90A8"/>
  <w15:chartTrackingRefBased/>
  <w15:docId w15:val="{EAAF7004-BCC2-48E3-B5D7-70CCCAE9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Lenologic</dc:creator>
  <cp:keywords/>
  <dc:description/>
  <cp:lastModifiedBy>Zhao Lenologic</cp:lastModifiedBy>
  <cp:revision>3</cp:revision>
  <dcterms:created xsi:type="dcterms:W3CDTF">2021-06-22T01:29:00Z</dcterms:created>
  <dcterms:modified xsi:type="dcterms:W3CDTF">2021-06-22T08:31:00Z</dcterms:modified>
</cp:coreProperties>
</file>