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628C" w14:textId="77777777" w:rsidR="00794811" w:rsidRPr="00550210" w:rsidRDefault="00794811" w:rsidP="00794811">
      <w:pPr>
        <w:ind w:firstLine="0"/>
        <w:rPr>
          <w:lang w:val="ru-RU"/>
        </w:rPr>
      </w:pPr>
      <w:r w:rsidRPr="00550210">
        <w:rPr>
          <w:lang w:val="ru-RU"/>
        </w:rPr>
        <w:t>Функциональная модель объекта автоматизации - описание его на языке выполняемых функций и их отношений.</w:t>
      </w:r>
    </w:p>
    <w:p w14:paraId="43608F38" w14:textId="77777777" w:rsidR="00794811" w:rsidRPr="00550210" w:rsidRDefault="00794811" w:rsidP="00794811">
      <w:pPr>
        <w:ind w:firstLine="0"/>
        <w:rPr>
          <w:lang w:val="ru-RU"/>
        </w:rPr>
      </w:pPr>
      <w:r>
        <w:rPr>
          <w:lang w:val="ru-RU"/>
        </w:rPr>
        <w:tab/>
      </w:r>
      <w:r w:rsidRPr="00550210">
        <w:rPr>
          <w:lang w:val="ru-RU"/>
        </w:rPr>
        <w:t xml:space="preserve">Примерный перечень задач для автоматизации: </w:t>
      </w:r>
    </w:p>
    <w:p w14:paraId="6A632292" w14:textId="77777777" w:rsidR="00794811" w:rsidRPr="00550210" w:rsidRDefault="00794811" w:rsidP="00794811">
      <w:pPr>
        <w:ind w:firstLine="0"/>
        <w:rPr>
          <w:lang w:val="ru-RU"/>
        </w:rPr>
      </w:pPr>
      <w:r>
        <w:rPr>
          <w:lang w:val="ru-RU"/>
        </w:rPr>
        <w:tab/>
      </w:r>
      <w:r w:rsidRPr="00550210">
        <w:rPr>
          <w:lang w:val="ru-RU"/>
        </w:rPr>
        <w:t>1.</w:t>
      </w:r>
      <w:r w:rsidRPr="00550210">
        <w:rPr>
          <w:lang w:val="ru-RU"/>
        </w:rPr>
        <w:tab/>
        <w:t>Формирование, ведение и документирование справочников.</w:t>
      </w:r>
    </w:p>
    <w:p w14:paraId="783222F6" w14:textId="77777777" w:rsidR="00794811" w:rsidRPr="00550210" w:rsidRDefault="00794811" w:rsidP="00794811">
      <w:pPr>
        <w:ind w:firstLine="0"/>
        <w:rPr>
          <w:lang w:val="ru-RU"/>
        </w:rPr>
      </w:pPr>
      <w:r>
        <w:rPr>
          <w:lang w:val="ru-RU"/>
        </w:rPr>
        <w:tab/>
      </w:r>
      <w:r w:rsidRPr="00550210">
        <w:rPr>
          <w:lang w:val="ru-RU"/>
        </w:rPr>
        <w:t>2.</w:t>
      </w:r>
      <w:r w:rsidRPr="00550210">
        <w:rPr>
          <w:lang w:val="ru-RU"/>
        </w:rPr>
        <w:tab/>
      </w:r>
      <w:r>
        <w:rPr>
          <w:lang w:val="ru-RU"/>
        </w:rPr>
        <w:t>Ввод, таксировка, накопление заработной платы по нарядам.</w:t>
      </w:r>
    </w:p>
    <w:p w14:paraId="36743519" w14:textId="77777777" w:rsidR="00794811" w:rsidRPr="00550210" w:rsidRDefault="00794811" w:rsidP="00794811">
      <w:pPr>
        <w:ind w:firstLine="0"/>
        <w:rPr>
          <w:lang w:val="ru-RU"/>
        </w:rPr>
      </w:pPr>
      <w:r>
        <w:rPr>
          <w:lang w:val="ru-RU"/>
        </w:rPr>
        <w:tab/>
      </w:r>
      <w:r w:rsidRPr="00550210">
        <w:rPr>
          <w:lang w:val="ru-RU"/>
        </w:rPr>
        <w:t>3.</w:t>
      </w:r>
      <w:r w:rsidRPr="00550210">
        <w:rPr>
          <w:lang w:val="ru-RU"/>
        </w:rPr>
        <w:tab/>
      </w:r>
      <w:r>
        <w:rPr>
          <w:lang w:val="ru-RU"/>
        </w:rPr>
        <w:t>Ввод протоколов совета бригад.</w:t>
      </w:r>
      <w:r w:rsidRPr="00550210">
        <w:rPr>
          <w:lang w:val="ru-RU"/>
        </w:rPr>
        <w:t xml:space="preserve"> </w:t>
      </w:r>
    </w:p>
    <w:p w14:paraId="7CFB11DA" w14:textId="1E5F5873" w:rsidR="00794811" w:rsidRPr="00550210" w:rsidRDefault="00794811" w:rsidP="00794811">
      <w:pPr>
        <w:ind w:firstLine="0"/>
        <w:rPr>
          <w:lang w:val="ru-RU"/>
        </w:rPr>
      </w:pPr>
      <w:r>
        <w:rPr>
          <w:lang w:val="ru-RU"/>
        </w:rPr>
        <w:tab/>
      </w:r>
      <w:r w:rsidRPr="00550210">
        <w:rPr>
          <w:lang w:val="ru-RU"/>
        </w:rPr>
        <w:t>4.</w:t>
      </w:r>
      <w:r w:rsidRPr="00550210">
        <w:rPr>
          <w:lang w:val="ru-RU"/>
        </w:rPr>
        <w:tab/>
      </w:r>
      <w:r>
        <w:rPr>
          <w:lang w:val="ru-RU"/>
        </w:rPr>
        <w:t>Расчёт премии по бригаде.</w:t>
      </w:r>
    </w:p>
    <w:p w14:paraId="46E8DE8B" w14:textId="47AEF7A5" w:rsidR="00794811" w:rsidRDefault="00794811" w:rsidP="00794811">
      <w:pPr>
        <w:ind w:firstLine="0"/>
        <w:rPr>
          <w:lang w:val="ru-RU"/>
        </w:rPr>
      </w:pPr>
      <w:r>
        <w:rPr>
          <w:lang w:val="ru-RU"/>
        </w:rPr>
        <w:tab/>
      </w:r>
      <w:r w:rsidRPr="00550210">
        <w:rPr>
          <w:lang w:val="ru-RU"/>
        </w:rPr>
        <w:t>5.</w:t>
      </w:r>
      <w:r w:rsidRPr="00550210">
        <w:rPr>
          <w:lang w:val="ru-RU"/>
        </w:rPr>
        <w:tab/>
      </w:r>
      <w:r>
        <w:rPr>
          <w:lang w:val="ru-RU"/>
        </w:rPr>
        <w:t>Распределение заработной платы и премии работникам бригад.</w:t>
      </w:r>
    </w:p>
    <w:p w14:paraId="6EAE4832" w14:textId="77777777" w:rsidR="00794811" w:rsidRDefault="00794811" w:rsidP="00794811">
      <w:pPr>
        <w:ind w:firstLine="0"/>
        <w:rPr>
          <w:lang w:val="ru-RU"/>
        </w:rPr>
      </w:pPr>
      <w:r>
        <w:rPr>
          <w:lang w:val="ru-RU"/>
        </w:rPr>
        <w:tab/>
        <w:t>6.</w:t>
      </w:r>
      <w:r>
        <w:rPr>
          <w:lang w:val="ru-RU"/>
        </w:rPr>
        <w:tab/>
        <w:t>Формирование и документирование отчетных документов (О1, О2, О3).</w:t>
      </w:r>
    </w:p>
    <w:p w14:paraId="7A86E99D" w14:textId="69A96807" w:rsidR="00CA480A" w:rsidRPr="00794811" w:rsidRDefault="00CA480A" w:rsidP="00794811">
      <w:pPr>
        <w:rPr>
          <w:lang w:val="ru-RU"/>
        </w:rPr>
      </w:pPr>
    </w:p>
    <w:sectPr w:rsidR="00CA480A" w:rsidRPr="0079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3E37"/>
    <w:multiLevelType w:val="hybridMultilevel"/>
    <w:tmpl w:val="332EF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0A"/>
    <w:rsid w:val="00121899"/>
    <w:rsid w:val="002B635E"/>
    <w:rsid w:val="004B4C21"/>
    <w:rsid w:val="00794811"/>
    <w:rsid w:val="00CA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016E"/>
  <w15:chartTrackingRefBased/>
  <w15:docId w15:val="{CFA3C8D6-BF0E-414C-BC32-7E4123B6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811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80A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a4">
    <w:name w:val="Чертежный"/>
    <w:rsid w:val="007948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</cp:revision>
  <dcterms:created xsi:type="dcterms:W3CDTF">2023-04-18T10:00:00Z</dcterms:created>
  <dcterms:modified xsi:type="dcterms:W3CDTF">2023-05-11T08:28:00Z</dcterms:modified>
</cp:coreProperties>
</file>