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9A5D531" w:rsidR="00274351" w:rsidRDefault="00D55031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Армения</w:t>
      </w:r>
      <w:r w:rsidR="00840D16">
        <w:rPr>
          <w:rFonts w:ascii="Times New Roman" w:hAnsi="Times New Roman" w:cs="Times New Roman"/>
          <w:b/>
          <w:sz w:val="28"/>
        </w:rPr>
        <w:br/>
      </w:r>
      <w:proofErr w:type="spellStart"/>
      <w:r w:rsidRPr="00D55031">
        <w:rPr>
          <w:rFonts w:cstheme="minorHAnsi"/>
          <w:b/>
          <w:sz w:val="28"/>
        </w:rPr>
        <w:t>Հայաստանի</w:t>
      </w:r>
      <w:proofErr w:type="spellEnd"/>
      <w:r w:rsidRPr="00D55031">
        <w:rPr>
          <w:rFonts w:cstheme="minorHAnsi"/>
          <w:b/>
          <w:sz w:val="28"/>
        </w:rPr>
        <w:t xml:space="preserve"> </w:t>
      </w:r>
      <w:proofErr w:type="spellStart"/>
      <w:r w:rsidRPr="00D55031">
        <w:rPr>
          <w:rFonts w:cstheme="minorHAnsi"/>
          <w:b/>
          <w:sz w:val="28"/>
        </w:rPr>
        <w:t>Հ</w:t>
      </w:r>
      <w:r w:rsidRPr="00D55031">
        <w:rPr>
          <w:rFonts w:cstheme="minorHAnsi"/>
          <w:b/>
          <w:sz w:val="28"/>
        </w:rPr>
        <w:t>անրապետություն</w:t>
      </w:r>
      <w:proofErr w:type="spellEnd"/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1FDDB68F" w:rsidR="00B95160" w:rsidRDefault="00D55031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43011">
              <w:rPr>
                <w:b/>
                <w:noProof/>
                <w:color w:val="ED7D31" w:themeColor="accent2"/>
                <w:sz w:val="28"/>
                <w:lang w:eastAsia="zh-CN"/>
              </w:rPr>
              <w:drawing>
                <wp:inline distT="0" distB="0" distL="0" distR="0" wp14:anchorId="623BA75A" wp14:editId="553629DB">
                  <wp:extent cx="2796628" cy="1398895"/>
                  <wp:effectExtent l="0" t="0" r="3810" b="0"/>
                  <wp:docPr id="22" name="Рисунок 22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628" cy="139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32F90C1A" w:rsidR="00B95160" w:rsidRDefault="00D55031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43011">
              <w:rPr>
                <w:b/>
                <w:noProof/>
                <w:color w:val="ED7D31" w:themeColor="accent2"/>
                <w:sz w:val="28"/>
                <w:lang w:eastAsia="zh-CN"/>
              </w:rPr>
              <w:drawing>
                <wp:inline distT="0" distB="0" distL="0" distR="0" wp14:anchorId="4F9C0009" wp14:editId="37059954">
                  <wp:extent cx="1419225" cy="1392767"/>
                  <wp:effectExtent l="0" t="0" r="0" b="0"/>
                  <wp:docPr id="24" name="Рисунок 24" descr="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39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74F8DFCD" w:rsidR="00B95160" w:rsidRPr="00A50A70" w:rsidRDefault="00D55031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РА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398A2CD" w:rsidR="00B95160" w:rsidRPr="00A50A70" w:rsidRDefault="00D55031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РА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0EC0F26B" w14:textId="5B6CA07A" w:rsidR="00D55031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55031">
        <w:rPr>
          <w:rFonts w:ascii="Times New Roman" w:hAnsi="Times New Roman" w:cs="Times New Roman"/>
          <w:sz w:val="28"/>
        </w:rPr>
        <w:t xml:space="preserve">Написать обзор Армении. Географическое и политическое положение на карте. Цифры: площадь, протяжённость границы, </w:t>
      </w:r>
      <w:proofErr w:type="spellStart"/>
      <w:r w:rsidR="00D55031">
        <w:rPr>
          <w:rFonts w:ascii="Times New Roman" w:hAnsi="Times New Roman" w:cs="Times New Roman"/>
          <w:sz w:val="28"/>
        </w:rPr>
        <w:t>цисленность</w:t>
      </w:r>
      <w:proofErr w:type="spellEnd"/>
      <w:r w:rsidR="00D55031">
        <w:rPr>
          <w:rFonts w:ascii="Times New Roman" w:hAnsi="Times New Roman" w:cs="Times New Roman"/>
          <w:sz w:val="28"/>
        </w:rPr>
        <w:t xml:space="preserve"> населения с указанием даты, когда численность подсчитана. Какая столица.</w:t>
      </w:r>
      <w:bookmarkStart w:id="0" w:name="_GoBack"/>
      <w:bookmarkEnd w:id="0"/>
      <w:r w:rsidR="00D55031">
        <w:rPr>
          <w:rFonts w:ascii="Times New Roman" w:hAnsi="Times New Roman" w:cs="Times New Roman"/>
          <w:sz w:val="28"/>
        </w:rPr>
        <w:tab/>
      </w:r>
    </w:p>
    <w:p w14:paraId="13CE8AA1" w14:textId="77777777" w:rsidR="00D55031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Написать историю образованию Армении (описать развал СССР для Армении). Какие-нибудь факты.</w:t>
      </w:r>
    </w:p>
    <w:p w14:paraId="18EF5FC2" w14:textId="77777777" w:rsidR="00D55031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Участие Армении в СНГ.</w:t>
      </w:r>
    </w:p>
    <w:p w14:paraId="3CED53D5" w14:textId="43D66E98" w:rsidR="001338AB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Участие Армении в ОДКБ. </w:t>
      </w:r>
    </w:p>
    <w:p w14:paraId="61C602A5" w14:textId="6CD8061A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</w:p>
    <w:sectPr w:rsidR="00B92887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5EEAA" w14:textId="77777777" w:rsidR="00CF6C00" w:rsidRDefault="00CF6C00" w:rsidP="00AC3742">
      <w:pPr>
        <w:spacing w:after="0" w:line="240" w:lineRule="auto"/>
      </w:pPr>
      <w:r>
        <w:separator/>
      </w:r>
    </w:p>
  </w:endnote>
  <w:endnote w:type="continuationSeparator" w:id="0">
    <w:p w14:paraId="084179B6" w14:textId="77777777" w:rsidR="00CF6C00" w:rsidRDefault="00CF6C0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28D9" w14:textId="77777777" w:rsidR="00CF6C00" w:rsidRDefault="00CF6C00" w:rsidP="00AC3742">
      <w:pPr>
        <w:spacing w:after="0" w:line="240" w:lineRule="auto"/>
      </w:pPr>
      <w:r>
        <w:separator/>
      </w:r>
    </w:p>
  </w:footnote>
  <w:footnote w:type="continuationSeparator" w:id="0">
    <w:p w14:paraId="2408E405" w14:textId="77777777" w:rsidR="00CF6C00" w:rsidRDefault="00CF6C0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CF6C00"/>
    <w:rsid w:val="00D358DF"/>
    <w:rsid w:val="00D55031"/>
    <w:rsid w:val="00D62250"/>
    <w:rsid w:val="00D66F5B"/>
    <w:rsid w:val="00D671ED"/>
    <w:rsid w:val="00D9389F"/>
    <w:rsid w:val="00DB4295"/>
    <w:rsid w:val="00DC0929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4634-A3B5-4CE3-AB83-54F7F168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2024-12-08T08:14:00Z</dcterms:modified>
</cp:coreProperties>
</file>