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559534CC" w:rsidR="00DF75B0" w:rsidRDefault="00654057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5B0">
        <w:rPr>
          <w:rFonts w:ascii="Times New Roman" w:hAnsi="Times New Roman" w:cs="Times New Roman"/>
          <w:sz w:val="28"/>
          <w:szCs w:val="28"/>
        </w:rPr>
        <w:t>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D46909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535C4F5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045F2EB6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3C566CD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01BABC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667B3D84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445E57E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59F9F553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2204E358" w14:textId="3838CAB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2540B6A4" wp14:editId="1FC7337D">
            <wp:simplePos x="0" y="0"/>
            <wp:positionH relativeFrom="column">
              <wp:posOffset>178072</wp:posOffset>
            </wp:positionH>
            <wp:positionV relativeFrom="paragraph">
              <wp:posOffset>267970</wp:posOffset>
            </wp:positionV>
            <wp:extent cx="5774872" cy="3869164"/>
            <wp:effectExtent l="228600" t="342900" r="207010" b="34099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7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5774872" cy="386916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9-мм Военно-Спортивный Пистолет </w:t>
      </w:r>
      <w:r w:rsidR="00DF75B0"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 w:rsidR="00DF75B0">
        <w:rPr>
          <w:rFonts w:ascii="Times New Roman" w:hAnsi="Times New Roman" w:cs="Times New Roman"/>
          <w:b/>
          <w:sz w:val="28"/>
          <w:szCs w:val="28"/>
        </w:rPr>
        <w:t>-</w:t>
      </w:r>
      <w:r w:rsidR="00DF75B0" w:rsidRPr="007B4A03">
        <w:rPr>
          <w:rFonts w:ascii="Times New Roman" w:hAnsi="Times New Roman" w:cs="Times New Roman"/>
          <w:b/>
          <w:sz w:val="28"/>
          <w:szCs w:val="28"/>
        </w:rPr>
        <w:t>446</w:t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9DA64A" w14:textId="22C69B19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38E3C" w14:textId="662C95AA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3DF30" w14:textId="54C98CF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38E83" w14:textId="76BD7AE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FF140A" w14:textId="785005B2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75CF6" w14:textId="46461D3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B8446" w14:textId="376DEEBF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E34369" w14:textId="777777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6189F" w14:textId="1A7DD6F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7AB2B9" w14:textId="1BF802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0210" w14:textId="15B2FF6E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95276" w14:textId="380F0FF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42A22" w14:textId="77777777" w:rsidR="00654057" w:rsidRDefault="00654057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0B20B" w14:textId="0C1D2C73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35F465C8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="00BA4A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BA4A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</w:t>
      </w:r>
      <w:r w:rsidR="00654057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3822BB2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218FE0F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AD419B" w14:paraId="0813436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E1430" w14:textId="63E1BC33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95233" w14:textId="65FDEF3B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450 - 465 м/с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2B58B3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A0DB107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4858BD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4798DB2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4BBDB8EA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6C40CC6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1703CA9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06475151" w14:textId="77777777" w:rsidR="00972F2A" w:rsidRDefault="00972F2A" w:rsidP="00972F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Скрытого Ношения Васильева ПСН-В </w:t>
      </w:r>
    </w:p>
    <w:p w14:paraId="79074BD7" w14:textId="77777777" w:rsidR="00972F2A" w:rsidRDefault="00972F2A" w:rsidP="00972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4183AC8" wp14:editId="6093F667">
            <wp:extent cx="5334000" cy="299992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364040" cy="30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78E2" w14:textId="77777777" w:rsidR="00972F2A" w:rsidRDefault="00972F2A" w:rsidP="00972F2A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ПСН-В вид слева</w:t>
      </w:r>
    </w:p>
    <w:p w14:paraId="0F2B40A9" w14:textId="77777777" w:rsidR="00972F2A" w:rsidRDefault="00972F2A" w:rsidP="00972F2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достичь,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 ПСН-В имеет несколько интересных конструкторских решений. Во-первых, имеется возможность замены ствола под патрон 9</w:t>
      </w:r>
      <w:r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18, вместо штатного 9</w:t>
      </w:r>
      <w:r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972F2A" w14:paraId="328DDC67" w14:textId="77777777" w:rsidTr="00F11A77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5C3C9C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972F2A" w14:paraId="0C7AA235" w14:textId="77777777" w:rsidTr="00F11A7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D29F2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EEA2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72F2A" w14:paraId="137D443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8745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B4ED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72F2A" w14:paraId="4DAF6776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845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5EA6F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972F2A" w14:paraId="027694FC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0EA1D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248FB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405 / 350 м/с</w:t>
            </w:r>
          </w:p>
        </w:tc>
      </w:tr>
      <w:tr w:rsidR="00972F2A" w14:paraId="2EBB228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E4C2F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D693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0,460 кг</w:t>
            </w:r>
          </w:p>
        </w:tc>
      </w:tr>
      <w:tr w:rsidR="00972F2A" w14:paraId="38630962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4972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38C88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 мм</w:t>
            </w:r>
          </w:p>
        </w:tc>
      </w:tr>
      <w:tr w:rsidR="00972F2A" w14:paraId="150CF252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BD57C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9CA91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</w:t>
            </w:r>
          </w:p>
        </w:tc>
      </w:tr>
      <w:tr w:rsidR="00972F2A" w14:paraId="061FA0D4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8FED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664A3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972F2A" w14:paraId="186C527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98FC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E7A73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 мм</w:t>
            </w:r>
          </w:p>
        </w:tc>
      </w:tr>
      <w:tr w:rsidR="00972F2A" w14:paraId="2E685882" w14:textId="77777777" w:rsidTr="00F11A77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4E8B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2E8C2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64E052EB" w14:textId="1DD614F7" w:rsidR="00200F26" w:rsidRDefault="00200F26" w:rsidP="00200F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</w:t>
      </w:r>
      <w:r>
        <w:rPr>
          <w:rFonts w:ascii="Times New Roman" w:hAnsi="Times New Roman" w:cs="Times New Roman"/>
          <w:b/>
          <w:sz w:val="28"/>
          <w:szCs w:val="28"/>
        </w:rPr>
        <w:t>Пистолет-пулемёт ПП-919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EEA5FFE" w14:textId="409CF28F" w:rsidR="00200F26" w:rsidRDefault="00200F26" w:rsidP="00200F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60122FA7" wp14:editId="3F8F4389">
            <wp:extent cx="5902569" cy="2215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move-bg.ai_172475407653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1745" r="3575" b="6246"/>
                    <a:stretch/>
                  </pic:blipFill>
                  <pic:spPr bwMode="auto">
                    <a:xfrm>
                      <a:off x="0" y="0"/>
                      <a:ext cx="5913109" cy="221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14F24" w14:textId="432C338E" w:rsidR="00200F26" w:rsidRDefault="00200F26" w:rsidP="00200F2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="00984B70" w:rsidRPr="00984B70">
        <w:rPr>
          <w:rFonts w:ascii="Times New Roman" w:hAnsi="Times New Roman" w:cs="Times New Roman"/>
          <w:i/>
          <w:sz w:val="24"/>
          <w:szCs w:val="28"/>
        </w:rPr>
        <w:t>ПП-919 с обвесом</w:t>
      </w:r>
      <w:r w:rsidR="00984B70">
        <w:rPr>
          <w:rFonts w:ascii="Times New Roman" w:hAnsi="Times New Roman" w:cs="Times New Roman"/>
          <w:i/>
          <w:sz w:val="24"/>
          <w:szCs w:val="28"/>
        </w:rPr>
        <w:t xml:space="preserve"> вид слева</w:t>
      </w:r>
    </w:p>
    <w:p w14:paraId="11C29A7E" w14:textId="1886325F" w:rsidR="00984B70" w:rsidRDefault="00984B70" w:rsidP="00200F2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2EFC79A1" wp14:editId="67722CFB">
            <wp:extent cx="5792257" cy="212773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e-bg.ai_172475426247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8894" r="6027" b="8173"/>
                    <a:stretch/>
                  </pic:blipFill>
                  <pic:spPr bwMode="auto">
                    <a:xfrm>
                      <a:off x="0" y="0"/>
                      <a:ext cx="5799111" cy="213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2406" w14:textId="5159E9F9" w:rsidR="00984B70" w:rsidRPr="007B4A03" w:rsidRDefault="00984B70" w:rsidP="00200F2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ПП-919 с обвесом вид справа</w:t>
      </w:r>
    </w:p>
    <w:p w14:paraId="25F5F6F0" w14:textId="6FABEEEE" w:rsidR="00200F26" w:rsidRPr="00984B70" w:rsidRDefault="00200F26" w:rsidP="00200F2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 w:rsidR="00984B70">
        <w:rPr>
          <w:rFonts w:ascii="Times New Roman" w:hAnsi="Times New Roman" w:cs="Times New Roman"/>
          <w:sz w:val="28"/>
          <w:szCs w:val="28"/>
        </w:rPr>
        <w:t>ПП-919 разработан в ОАО «</w:t>
      </w:r>
      <w:proofErr w:type="spellStart"/>
      <w:r w:rsidR="00984B70">
        <w:rPr>
          <w:rFonts w:ascii="Times New Roman" w:hAnsi="Times New Roman" w:cs="Times New Roman"/>
          <w:sz w:val="28"/>
          <w:szCs w:val="28"/>
        </w:rPr>
        <w:t>Кидма</w:t>
      </w:r>
      <w:proofErr w:type="spellEnd"/>
      <w:r w:rsidR="00984B70">
        <w:rPr>
          <w:rFonts w:ascii="Times New Roman" w:hAnsi="Times New Roman" w:cs="Times New Roman"/>
          <w:sz w:val="28"/>
          <w:szCs w:val="28"/>
        </w:rPr>
        <w:t xml:space="preserve"> тек» на основе гражданского самозарядного карабина ВПО-185</w:t>
      </w:r>
      <w:r w:rsidR="001C6ED4">
        <w:rPr>
          <w:rFonts w:ascii="Times New Roman" w:hAnsi="Times New Roman" w:cs="Times New Roman"/>
          <w:sz w:val="28"/>
          <w:szCs w:val="28"/>
        </w:rPr>
        <w:t xml:space="preserve">. ПП-919 предназначается для ВС РБ. Пистолет пулемёт использует те же магазины, что и ПП-19-01 «Витязь». Впервые данный образец продемонстрировали в 2023 году. Впрочем, на момент 2024 года пистоле-пулемёт ещё не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00F26" w14:paraId="294CB410" w14:textId="77777777" w:rsidTr="005D43B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80F2D60" w14:textId="77777777" w:rsidR="00200F26" w:rsidRDefault="00200F26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200F26" w14:paraId="2B330272" w14:textId="77777777" w:rsidTr="005D43B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8AC6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CBA48" w14:textId="77777777" w:rsidR="00200F26" w:rsidRDefault="00200F26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1C6ED4">
              <w:rPr>
                <w:rFonts w:ascii="Times New Roman" w:hAnsi="Times New Roman" w:cs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200F26" w14:paraId="4871F614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1A248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BA04F" w14:textId="68EEDFEB" w:rsidR="00200F26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200F26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proofErr w:type="spellStart"/>
            <w:r w:rsidR="00200F26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200F2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00F26" w14:paraId="796913E1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2F03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A6672" w14:textId="77777777" w:rsidR="00200F26" w:rsidRDefault="00200F26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200F26" w14:paraId="67AE931A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C913A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C4CE3" w14:textId="77777777" w:rsidR="00200F26" w:rsidRDefault="00200F26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450 - 465 м/с</w:t>
            </w:r>
          </w:p>
        </w:tc>
      </w:tr>
      <w:tr w:rsidR="00200F26" w14:paraId="42A51605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95A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0D3AA" w14:textId="5B4B5891" w:rsidR="00200F26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  <w:r w:rsidR="00200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0F2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 w:rsidR="00200F26"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200F26" w14:paraId="766352CC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AA1EB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2A7FD" w14:textId="6FBD284C" w:rsidR="00200F26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200F26">
              <w:rPr>
                <w:rFonts w:ascii="Times New Roman" w:hAnsi="Times New Roman" w:cs="Times New Roman"/>
                <w:sz w:val="28"/>
                <w:szCs w:val="28"/>
              </w:rPr>
              <w:t>0 кг</w:t>
            </w:r>
          </w:p>
        </w:tc>
      </w:tr>
      <w:tr w:rsidR="00200F26" w14:paraId="4EB66997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C5DA9" w14:textId="11E671DC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984B70">
              <w:rPr>
                <w:rFonts w:ascii="Times New Roman" w:hAnsi="Times New Roman" w:cs="Times New Roman"/>
                <w:sz w:val="28"/>
                <w:szCs w:val="28"/>
              </w:rPr>
              <w:t xml:space="preserve"> с разложенным прикладом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1F87B" w14:textId="2A772E3C" w:rsidR="00200F26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805</w:t>
            </w:r>
            <w:r w:rsidR="00200F26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84B70" w14:paraId="082EF1BA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8F60E" w14:textId="01597DB3" w:rsidR="00984B70" w:rsidRDefault="00984B70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45C8A" w14:textId="1E39B4FB" w:rsidR="00984B70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565 мм</w:t>
            </w:r>
          </w:p>
        </w:tc>
      </w:tr>
      <w:tr w:rsidR="00200F26" w14:paraId="39A0ABA2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2E18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263D" w14:textId="1472AE2E" w:rsidR="00200F26" w:rsidRDefault="00984B70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345</w:t>
            </w:r>
            <w:r w:rsidR="00200F26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200F26" w14:paraId="28E9E002" w14:textId="77777777" w:rsidTr="005D43B8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5258A" w14:textId="77777777" w:rsidR="00200F26" w:rsidRDefault="00200F26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E081B" w14:textId="77777777" w:rsidR="00200F26" w:rsidRDefault="00200F26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4A495A79" w14:textId="4EA5FF59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7D547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82253DC" wp14:editId="05B89D5C">
            <wp:extent cx="5631180" cy="177839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4074" y1="38380" x2="94286" y2="60915"/>
                                  <a14:foregroundMark x1="56296" y1="46831" x2="56720" y2="48239"/>
                                  <a14:foregroundMark x1="57037" y1="48592" x2="60741" y2="48592"/>
                                  <a14:foregroundMark x1="58942" y1="45423" x2="59894" y2="43662"/>
                                  <a14:foregroundMark x1="60000" y1="39437" x2="60000" y2="42254"/>
                                  <a14:backgroundMark x1="84127" y1="42254" x2="90476" y2="54930"/>
                                  <a14:backgroundMark x1="57460" y1="43310" x2="57460" y2="43310"/>
                                  <a14:backgroundMark x1="59471" y1="47535" x2="60635" y2="4542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60" r="3195"/>
                    <a:stretch/>
                  </pic:blipFill>
                  <pic:spPr bwMode="auto">
                    <a:xfrm>
                      <a:off x="0" y="0"/>
                      <a:ext cx="5645466" cy="178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67D115ED" wp14:editId="1C283A9F">
            <wp:extent cx="5166360" cy="2058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197007" cy="207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26144C06" w:rsidR="005B2156" w:rsidRDefault="007D547E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ВСК-100 разработан в</w:t>
      </w:r>
      <w:r w:rsidR="005B2156">
        <w:rPr>
          <w:rFonts w:ascii="Times New Roman" w:hAnsi="Times New Roman" w:cs="Times New Roman"/>
          <w:sz w:val="28"/>
          <w:szCs w:val="28"/>
        </w:rPr>
        <w:t xml:space="preserve"> </w:t>
      </w:r>
      <w:r w:rsidR="005B2156"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="005B2156"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5B2156" w:rsidRPr="00C35C59">
        <w:rPr>
          <w:rFonts w:ascii="Times New Roman" w:hAnsi="Times New Roman" w:cs="Times New Roman"/>
          <w:sz w:val="28"/>
          <w:szCs w:val="28"/>
        </w:rPr>
        <w:t>»</w:t>
      </w:r>
      <w:r w:rsidR="005B2156">
        <w:rPr>
          <w:rFonts w:ascii="Times New Roman" w:hAnsi="Times New Roman" w:cs="Times New Roman"/>
          <w:sz w:val="28"/>
          <w:szCs w:val="28"/>
        </w:rPr>
        <w:t xml:space="preserve"> в</w:t>
      </w:r>
      <w:r w:rsidR="005B2156"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 w:rsidR="005B2156"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="005B2156"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27DA0FB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75 / 95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44DE1F54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49822F4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E8EA9" w14:textId="6A1C7D5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3BE23" w14:textId="620157DF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D419B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388BE119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6D049BEA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</w:t>
            </w:r>
          </w:p>
        </w:tc>
      </w:tr>
      <w:tr w:rsidR="00AD419B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3F99E655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</w:t>
            </w:r>
          </w:p>
        </w:tc>
      </w:tr>
      <w:tr w:rsidR="00AD419B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69B1892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AD419B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5D5B0B7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Газотводная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C6BE42F" wp14:editId="070FE71D">
            <wp:extent cx="5763795" cy="2203450"/>
            <wp:effectExtent l="0" t="0" r="0" b="635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786308" cy="221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0C583FDA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</w:t>
      </w:r>
      <w:r w:rsidR="001C6ED4">
        <w:rPr>
          <w:rFonts w:ascii="Times New Roman" w:hAnsi="Times New Roman" w:cs="Times New Roman"/>
          <w:i/>
          <w:sz w:val="24"/>
          <w:szCs w:val="28"/>
          <w:lang w:val="en-US"/>
        </w:rPr>
        <w:t>BP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E317D2D" w14:textId="7EF044EC" w:rsidR="005B2156" w:rsidRDefault="001C6ED4" w:rsidP="005B2156">
      <w:pPr>
        <w:jc w:val="center"/>
        <w:rPr>
          <w:rFonts w:ascii="Times New Roman" w:hAnsi="Times New Roman" w:cs="Times New Roman" w:hint="eastAsia"/>
          <w:i/>
          <w:sz w:val="24"/>
          <w:szCs w:val="28"/>
          <w:lang w:val="en-US" w:eastAsia="zh-CN"/>
        </w:rPr>
      </w:pPr>
      <w:r>
        <w:rPr>
          <w:rFonts w:ascii="Times New Roman" w:hAnsi="Times New Roman" w:cs="Times New Roman" w:hint="eastAsia"/>
          <w:i/>
          <w:noProof/>
          <w:sz w:val="24"/>
          <w:szCs w:val="28"/>
          <w:lang w:eastAsia="zh-CN"/>
        </w:rPr>
        <w:drawing>
          <wp:inline distT="0" distB="0" distL="0" distR="0" wp14:anchorId="62910C9D" wp14:editId="2FD05E14">
            <wp:extent cx="5774266" cy="241280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move-bg.ai_172475525213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8" b="5606"/>
                    <a:stretch/>
                  </pic:blipFill>
                  <pic:spPr bwMode="auto">
                    <a:xfrm>
                      <a:off x="0" y="0"/>
                      <a:ext cx="5785930" cy="241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32F2C9B0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="001C6ED4">
        <w:rPr>
          <w:rFonts w:ascii="Times New Roman" w:hAnsi="Times New Roman" w:cs="Times New Roman"/>
          <w:i/>
          <w:sz w:val="24"/>
          <w:szCs w:val="28"/>
        </w:rPr>
        <w:t>ВСК-100BP с</w:t>
      </w:r>
      <w:r>
        <w:rPr>
          <w:rFonts w:ascii="Times New Roman" w:hAnsi="Times New Roman" w:cs="Times New Roman"/>
          <w:i/>
          <w:sz w:val="24"/>
          <w:szCs w:val="28"/>
        </w:rPr>
        <w:t xml:space="preserve">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</w:t>
      </w:r>
      <w:proofErr w:type="spellStart"/>
      <w:r w:rsidRPr="0071796F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71796F">
        <w:rPr>
          <w:rFonts w:ascii="Times New Roman" w:hAnsi="Times New Roman" w:cs="Times New Roman"/>
          <w:sz w:val="28"/>
          <w:szCs w:val="28"/>
        </w:rPr>
        <w:t>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00AF5A5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443B4F1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22E53E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1E326" w14:textId="278030A2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3CF52" w14:textId="7BD67B7C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50C61F31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455D24C8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68CEFBFB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5B2156" w:rsidRPr="00972F2A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4D431EBD" w:rsidR="005B2156" w:rsidRPr="007D547E" w:rsidRDefault="007D547E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Поворотный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завтор</w:t>
            </w:r>
            <w:proofErr w:type="spellEnd"/>
          </w:p>
        </w:tc>
      </w:tr>
    </w:tbl>
    <w:p w14:paraId="4FA9E94C" w14:textId="043FDEC8" w:rsidR="001C6ED4" w:rsidRDefault="001C6ED4" w:rsidP="001C6E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</w:t>
      </w:r>
      <w:r>
        <w:rPr>
          <w:rFonts w:ascii="Times New Roman" w:hAnsi="Times New Roman" w:cs="Times New Roman"/>
          <w:b/>
          <w:sz w:val="28"/>
          <w:szCs w:val="28"/>
        </w:rPr>
        <w:t xml:space="preserve">Автомат </w:t>
      </w:r>
      <w:r w:rsidRPr="001C6ED4">
        <w:rPr>
          <w:rFonts w:ascii="Times New Roman" w:hAnsi="Times New Roman" w:cs="Times New Roman"/>
          <w:b/>
          <w:sz w:val="28"/>
          <w:szCs w:val="28"/>
        </w:rPr>
        <w:t>SMAR-100BPM</w:t>
      </w:r>
    </w:p>
    <w:p w14:paraId="4467F8B4" w14:textId="163A0009" w:rsidR="001C6ED4" w:rsidRDefault="001C6ED4" w:rsidP="001C6E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A201523" wp14:editId="4BD7BE93">
            <wp:extent cx="5676190" cy="2352381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10A" w14:textId="41D8A2D2" w:rsidR="001C6ED4" w:rsidRDefault="001C6ED4" w:rsidP="001C6ED4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Pr="001C6ED4">
        <w:rPr>
          <w:rFonts w:ascii="Times New Roman" w:hAnsi="Times New Roman" w:cs="Times New Roman"/>
          <w:i/>
          <w:sz w:val="24"/>
          <w:szCs w:val="28"/>
        </w:rPr>
        <w:t>SMAR-100BPM</w:t>
      </w:r>
      <w:r w:rsidR="00245343">
        <w:rPr>
          <w:rFonts w:ascii="Times New Roman" w:hAnsi="Times New Roman" w:cs="Times New Roman"/>
          <w:i/>
          <w:sz w:val="24"/>
          <w:szCs w:val="28"/>
        </w:rPr>
        <w:t xml:space="preserve"> с обвесом вид слева</w:t>
      </w:r>
    </w:p>
    <w:p w14:paraId="601219B1" w14:textId="79EED1A5" w:rsidR="001C6ED4" w:rsidRPr="00245343" w:rsidRDefault="00245343" w:rsidP="001C6ED4">
      <w:pPr>
        <w:jc w:val="center"/>
        <w:rPr>
          <w:rFonts w:ascii="Times New Roman" w:hAnsi="Times New Roman" w:cs="Times New Roman" w:hint="eastAsia"/>
          <w:i/>
          <w:sz w:val="24"/>
          <w:szCs w:val="28"/>
          <w:lang w:eastAsia="zh-CN"/>
        </w:rPr>
      </w:pPr>
      <w:r>
        <w:rPr>
          <w:rFonts w:ascii="Times New Roman" w:hAnsi="Times New Roman" w:cs="Times New Roman" w:hint="eastAsia"/>
          <w:i/>
          <w:noProof/>
          <w:sz w:val="24"/>
          <w:szCs w:val="28"/>
          <w:lang w:eastAsia="zh-CN"/>
        </w:rPr>
        <w:drawing>
          <wp:inline distT="0" distB="0" distL="0" distR="0" wp14:anchorId="59ED9DDA" wp14:editId="50074EB3">
            <wp:extent cx="4647777" cy="2108023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move-bg.ai_172475565711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3" t="39015" r="17549" b="11165"/>
                    <a:stretch/>
                  </pic:blipFill>
                  <pic:spPr bwMode="auto">
                    <a:xfrm>
                      <a:off x="0" y="0"/>
                      <a:ext cx="4648167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8C12" w14:textId="0F944969" w:rsidR="001C6ED4" w:rsidRPr="007F1434" w:rsidRDefault="001C6ED4" w:rsidP="001C6ED4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1C6ED4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</w:t>
      </w:r>
      <w:r w:rsidR="00245343">
        <w:rPr>
          <w:rFonts w:ascii="Times New Roman" w:hAnsi="Times New Roman" w:cs="Times New Roman"/>
          <w:i/>
          <w:sz w:val="24"/>
          <w:szCs w:val="28"/>
        </w:rPr>
        <w:t xml:space="preserve"> обвесом вид справа</w:t>
      </w:r>
    </w:p>
    <w:p w14:paraId="45BA502D" w14:textId="262341A4" w:rsidR="001C6ED4" w:rsidRDefault="00245343" w:rsidP="001C6ED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5343">
        <w:rPr>
          <w:rFonts w:ascii="Times New Roman" w:hAnsi="Times New Roman" w:cs="Times New Roman"/>
          <w:sz w:val="28"/>
          <w:szCs w:val="28"/>
        </w:rPr>
        <w:t>SMAR-100BPM</w:t>
      </w:r>
      <w:r w:rsidR="001C6ED4" w:rsidRPr="0071796F">
        <w:rPr>
          <w:rFonts w:ascii="Times New Roman" w:hAnsi="Times New Roman" w:cs="Times New Roman"/>
          <w:sz w:val="28"/>
          <w:szCs w:val="28"/>
        </w:rPr>
        <w:t xml:space="preserve"> — белорусский автомат с компоновкой булл-пап под патрон 7,62</w:t>
      </w:r>
      <w:r w:rsidR="001C6ED4" w:rsidRPr="004B1639">
        <w:rPr>
          <w:rFonts w:ascii="Times New Roman" w:hAnsi="Times New Roman" w:cs="Times New Roman"/>
          <w:sz w:val="28"/>
          <w:szCs w:val="28"/>
        </w:rPr>
        <w:t>×</w:t>
      </w:r>
      <w:r w:rsidR="001C6ED4" w:rsidRPr="0071796F">
        <w:rPr>
          <w:rFonts w:ascii="Times New Roman" w:hAnsi="Times New Roman" w:cs="Times New Roman"/>
          <w:sz w:val="28"/>
          <w:szCs w:val="28"/>
        </w:rPr>
        <w:t>39</w:t>
      </w:r>
      <w:r w:rsidR="001C6ED4">
        <w:rPr>
          <w:rFonts w:ascii="Times New Roman" w:hAnsi="Times New Roman" w:cs="Times New Roman"/>
          <w:sz w:val="28"/>
          <w:szCs w:val="28"/>
        </w:rPr>
        <w:t>, который был р</w:t>
      </w:r>
      <w:r w:rsidR="001C6ED4"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>в 2021</w:t>
      </w:r>
      <w:r w:rsidR="001C6ED4">
        <w:rPr>
          <w:rFonts w:ascii="Times New Roman" w:hAnsi="Times New Roman" w:cs="Times New Roman"/>
          <w:sz w:val="28"/>
          <w:szCs w:val="28"/>
        </w:rPr>
        <w:t xml:space="preserve"> году </w:t>
      </w:r>
      <w:r w:rsidR="00AB179F" w:rsidRPr="00AB179F">
        <w:rPr>
          <w:rFonts w:ascii="Times New Roman" w:hAnsi="Times New Roman" w:cs="Times New Roman"/>
          <w:sz w:val="28"/>
          <w:szCs w:val="28"/>
        </w:rPr>
        <w:t>производственно-техническим кластером «Устье»</w:t>
      </w:r>
      <w:r w:rsidR="00AB1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основе автомата</w:t>
      </w:r>
      <w:r w:rsidRPr="00245343">
        <w:rPr>
          <w:rFonts w:ascii="Times New Roman" w:hAnsi="Times New Roman" w:cs="Times New Roman"/>
          <w:sz w:val="28"/>
          <w:szCs w:val="28"/>
        </w:rPr>
        <w:t xml:space="preserve"> </w:t>
      </w:r>
      <w:r w:rsidRPr="0071796F">
        <w:rPr>
          <w:rFonts w:ascii="Times New Roman" w:hAnsi="Times New Roman" w:cs="Times New Roman"/>
          <w:sz w:val="28"/>
          <w:szCs w:val="28"/>
        </w:rPr>
        <w:t>VSK-100BP</w:t>
      </w:r>
      <w:r w:rsidR="001C6ED4">
        <w:rPr>
          <w:rFonts w:ascii="Times New Roman" w:hAnsi="Times New Roman" w:cs="Times New Roman"/>
          <w:sz w:val="28"/>
          <w:szCs w:val="28"/>
        </w:rPr>
        <w:t xml:space="preserve">. </w:t>
      </w:r>
      <w:r w:rsidR="006B15E2">
        <w:rPr>
          <w:rFonts w:ascii="Times New Roman" w:hAnsi="Times New Roman" w:cs="Times New Roman"/>
          <w:sz w:val="28"/>
          <w:szCs w:val="28"/>
        </w:rPr>
        <w:t>Автомат прошёл испытания в подразделениях специального назначения, для кого она и предназначена, однако на вооружение</w:t>
      </w:r>
      <w:bookmarkStart w:id="0" w:name="_GoBack"/>
      <w:bookmarkEnd w:id="0"/>
      <w:r w:rsidR="006B15E2">
        <w:rPr>
          <w:rFonts w:ascii="Times New Roman" w:hAnsi="Times New Roman" w:cs="Times New Roman"/>
          <w:sz w:val="28"/>
          <w:szCs w:val="28"/>
        </w:rPr>
        <w:t xml:space="preserve"> на момент 2024 года ещё не принята.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1C6ED4" w14:paraId="56C78359" w14:textId="77777777" w:rsidTr="005D43B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7A2ACAF" w14:textId="77777777" w:rsidR="001C6ED4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C6ED4" w14:paraId="097D6807" w14:textId="77777777" w:rsidTr="005D43B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DC00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2D0B5" w14:textId="77777777" w:rsidR="001C6ED4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1C6ED4" w14:paraId="5BDB50BA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C97D5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97E34" w14:textId="07DEC071" w:rsidR="001C6ED4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 w:rsidR="00245343">
              <w:rPr>
                <w:rFonts w:ascii="Times New Roman" w:hAnsi="Times New Roman" w:cs="Times New Roman"/>
                <w:sz w:val="28"/>
                <w:szCs w:val="28"/>
              </w:rPr>
              <w:t xml:space="preserve">/ 40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C6ED4" w14:paraId="5088B2E4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4E67C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E0A3" w14:textId="373ED67D" w:rsidR="001C6ED4" w:rsidRDefault="00245343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C6ED4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1C6ED4" w14:paraId="0CFEEEEA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153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C6797" w14:textId="3DAA066A" w:rsidR="001C6ED4" w:rsidRDefault="00AB179F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780</w:t>
            </w:r>
            <w:r w:rsidR="001C6ED4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C6ED4" w14:paraId="568824CC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03F95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3EFEE" w14:textId="5947D62A" w:rsidR="001C6ED4" w:rsidRDefault="00AB179F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6ED4"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 w:rsidR="001C6ED4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 w:rsidR="001C6ED4"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1C6ED4" w14:paraId="6C96EF70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88DCF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52706" w14:textId="11EDEB73" w:rsidR="001C6ED4" w:rsidRDefault="00AB179F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  <w:r w:rsidR="001C6ED4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C6ED4" w14:paraId="1074169C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C88DB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B2C6C" w14:textId="77777777" w:rsidR="001C6ED4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1C6ED4" w14:paraId="62D27C6B" w14:textId="77777777" w:rsidTr="005D43B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41D50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55A35" w14:textId="77777777" w:rsidR="001C6ED4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1C6ED4" w:rsidRPr="00972F2A" w14:paraId="531D9B3E" w14:textId="77777777" w:rsidTr="005D43B8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F48E" w14:textId="77777777" w:rsidR="001C6ED4" w:rsidRDefault="001C6ED4" w:rsidP="005D43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1C3B4" w14:textId="77777777" w:rsidR="001C6ED4" w:rsidRPr="00AB179F" w:rsidRDefault="001C6ED4" w:rsidP="005D43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Поворотный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завтор</w:t>
            </w:r>
            <w:proofErr w:type="spellEnd"/>
          </w:p>
        </w:tc>
      </w:tr>
    </w:tbl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69073CD1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</w:t>
      </w:r>
      <w:r w:rsidR="00284134">
        <w:rPr>
          <w:rFonts w:ascii="Times New Roman" w:hAnsi="Times New Roman" w:cs="Times New Roman"/>
          <w:i/>
          <w:sz w:val="24"/>
          <w:szCs w:val="28"/>
        </w:rPr>
        <w:t>исунок 1 – СВК на сошках и с оптическим прицелом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Полигонарм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 w:rsidRPr="0023056C">
        <w:rPr>
          <w:rFonts w:ascii="Times New Roman" w:hAnsi="Times New Roman" w:cs="Times New Roman"/>
          <w:sz w:val="28"/>
          <w:szCs w:val="28"/>
        </w:rPr>
        <w:t xml:space="preserve">, .308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 xml:space="preserve">54, .338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(8,6×70)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="004B1639"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 xml:space="preserve">, поскольку, говоря о СВК, можно перепутать её со Снайперской Винтовкой Калашникова СВК или со Снайперской Винтовкой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Кавамава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CFA2505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(6×39)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2098AA1" w14:textId="6568333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(7,62×51)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2F4BA0E6" w:rsidR="00856BB6" w:rsidRPr="001B34F3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8,6×70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5E4EE6D1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BR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Norma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E6F42" w14:textId="406F254E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.308 </w:t>
            </w:r>
            <w:proofErr w:type="spellStart"/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Win</w:t>
            </w:r>
            <w:proofErr w:type="spellEnd"/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/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A4EB33" w14:textId="73ADF17A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7,62×54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93FF90" w14:textId="77777777" w:rsidR="001B34F3" w:rsidRDefault="00A52E38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</w:p>
          <w:p w14:paraId="044211C6" w14:textId="65EF3A14" w:rsidR="004B1639" w:rsidRPr="00BA4AA3" w:rsidRDefault="001B34F3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466B6DB2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1B0FA8A9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3,2 - 5,5 кг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045B3237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68A04A15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606C0F91" w:rsidR="00856BB6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E7BA25D" w14:textId="70957CCD" w:rsidR="00BA4AA3" w:rsidRDefault="00BA4AA3" w:rsidP="00BB43A3">
      <w:pPr>
        <w:spacing w:after="4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TigerBY</w:t>
      </w:r>
      <w:proofErr w:type="spellEnd"/>
    </w:p>
    <w:p w14:paraId="3805875E" w14:textId="2E91417C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E45CF8C" wp14:editId="3CB2B331">
            <wp:extent cx="6096893" cy="1440180"/>
            <wp:effectExtent l="0" t="0" r="0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6242303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23C9" w14:textId="3E0238D4" w:rsidR="00BA4AA3" w:rsidRPr="00037E53" w:rsidRDefault="00BA4AA3" w:rsidP="00BB43A3">
      <w:pPr>
        <w:spacing w:before="160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proofErr w:type="spellEnd"/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с ПБС,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и ЛЦУ на сошках вид слева</w:t>
      </w:r>
    </w:p>
    <w:p w14:paraId="1589EDFE" w14:textId="60037219" w:rsidR="00BA4AA3" w:rsidRPr="004E1C09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4E1C0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RigerBY</w:t>
      </w:r>
      <w:proofErr w:type="spellEnd"/>
      <w:r w:rsidRPr="004E1C09">
        <w:rPr>
          <w:rFonts w:ascii="Times New Roman" w:hAnsi="Times New Roman" w:cs="Times New Roman"/>
          <w:sz w:val="28"/>
          <w:szCs w:val="28"/>
        </w:rPr>
        <w:t xml:space="preserve"> </w:t>
      </w:r>
      <w:r w:rsidR="004E1C09">
        <w:rPr>
          <w:rFonts w:ascii="Times New Roman" w:hAnsi="Times New Roman" w:cs="Times New Roman"/>
          <w:sz w:val="28"/>
          <w:szCs w:val="28"/>
        </w:rPr>
        <w:t>разработана на основе Снайперской Винтовки Драгунова в 2017 году и впервые представленная в 2019 году на выставке «</w:t>
      </w:r>
      <w:r w:rsidR="004E1C09" w:rsidRPr="004E1C09">
        <w:rPr>
          <w:rFonts w:ascii="Times New Roman" w:hAnsi="Times New Roman" w:cs="Times New Roman"/>
          <w:sz w:val="28"/>
          <w:szCs w:val="28"/>
        </w:rPr>
        <w:t>Милекс-2019</w:t>
      </w:r>
      <w:r w:rsidR="004E1C09">
        <w:rPr>
          <w:rFonts w:ascii="Times New Roman" w:hAnsi="Times New Roman" w:cs="Times New Roman"/>
          <w:sz w:val="28"/>
          <w:szCs w:val="28"/>
        </w:rPr>
        <w:t xml:space="preserve">». Винтовка предназначена для поражения малоподвижный, движущихся и стационарных целей, который могут находиться в небронированной технике или частично скрыты за укрытиями. 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54057" w:rsidRPr="0065405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gerBY</w:t>
      </w:r>
      <w:proofErr w:type="spellEnd"/>
      <w:r w:rsidR="00654057" w:rsidRPr="00654057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  <w:lang w:eastAsia="zh-CN"/>
        </w:rPr>
        <w:t>имеет крепления планка «</w:t>
      </w:r>
      <w:proofErr w:type="spellStart"/>
      <w:r w:rsidR="00654057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654057">
        <w:rPr>
          <w:rFonts w:ascii="Times New Roman" w:hAnsi="Times New Roman" w:cs="Times New Roman"/>
          <w:sz w:val="28"/>
          <w:szCs w:val="28"/>
          <w:lang w:eastAsia="zh-CN"/>
        </w:rPr>
        <w:t xml:space="preserve">», что обеспечивает возможность использовать различный обвес белорусского и зарубежного производства. 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 xml:space="preserve">Данная винтовка </w:t>
      </w:r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сыскала славу «скандальной» винтовки. Всё из-за нарушения авторских прав по отношению к Снайперской Винтовки Драгунова СВД. Однако конфликт сыграл на пользу обеим сторонам, в частности относительно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 повысилось внимание к ней, что дало старт дальнейшему развитию винтовки. Однако не всё у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 w:rsidRPr="006131B9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 xml:space="preserve">было </w:t>
      </w:r>
      <w:r w:rsidR="006131B9">
        <w:rPr>
          <w:rFonts w:ascii="Times New Roman" w:hAnsi="Times New Roman" w:cs="Times New Roman"/>
          <w:sz w:val="28"/>
          <w:szCs w:val="28"/>
        </w:rPr>
        <w:t xml:space="preserve">от СВД. Например, для </w:t>
      </w:r>
      <w:r w:rsidR="006131B9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</w:rPr>
        <w:t xml:space="preserve"> был разработан новый магазин повышенной жёсткости для «рантовых» патронов 7,62</w:t>
      </w:r>
      <w:r w:rsidR="006131B9" w:rsidRPr="006131B9">
        <w:rPr>
          <w:rFonts w:ascii="Times New Roman" w:hAnsi="Times New Roman" w:cs="Times New Roman"/>
          <w:sz w:val="28"/>
          <w:szCs w:val="28"/>
        </w:rPr>
        <w:t>×</w:t>
      </w:r>
      <w:r w:rsidR="006131B9">
        <w:rPr>
          <w:rFonts w:ascii="Times New Roman" w:hAnsi="Times New Roman" w:cs="Times New Roman"/>
          <w:sz w:val="28"/>
          <w:szCs w:val="28"/>
        </w:rPr>
        <w:t xml:space="preserve">54. </w:t>
      </w:r>
      <w:r w:rsidR="00654057">
        <w:rPr>
          <w:rFonts w:ascii="Times New Roman" w:hAnsi="Times New Roman" w:cs="Times New Roman"/>
          <w:sz w:val="28"/>
          <w:szCs w:val="28"/>
        </w:rPr>
        <w:t xml:space="preserve">Винтовка </w:t>
      </w:r>
      <w:r w:rsidR="007D547E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7D547E" w:rsidRPr="007D547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7D547E" w:rsidRPr="007D547E">
        <w:rPr>
          <w:rFonts w:ascii="Times New Roman" w:hAnsi="Times New Roman" w:cs="Times New Roman"/>
          <w:sz w:val="28"/>
          <w:szCs w:val="28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</w:rPr>
        <w:t>хоть и не принята на вооружение</w:t>
      </w:r>
      <w:r w:rsidR="007D547E">
        <w:rPr>
          <w:rFonts w:ascii="Times New Roman" w:hAnsi="Times New Roman" w:cs="Times New Roman"/>
          <w:sz w:val="28"/>
          <w:szCs w:val="28"/>
        </w:rPr>
        <w:t xml:space="preserve"> и не пользуется большой популярностью</w:t>
      </w:r>
      <w:r w:rsidR="00654057">
        <w:rPr>
          <w:rFonts w:ascii="Times New Roman" w:hAnsi="Times New Roman" w:cs="Times New Roman"/>
          <w:sz w:val="28"/>
          <w:szCs w:val="28"/>
        </w:rPr>
        <w:t>, однако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6223" w:rsidRPr="003A0D12" w14:paraId="427B66A0" w14:textId="77777777" w:rsidTr="00D33D1B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6C1555" w14:textId="202C7FE9" w:rsidR="000A6223" w:rsidRPr="003A0D12" w:rsidRDefault="00A55F20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6223" w:rsidRPr="000A2BFD" w14:paraId="71A79B03" w14:textId="77777777" w:rsidTr="00D33D1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CCEA3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F3C4" w14:textId="77777777" w:rsidR="000A6223" w:rsidRPr="000A2BFD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0A6223" w14:paraId="1AE2DC8E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91C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1D4D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223" w14:paraId="1FDE470B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C570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B3ADE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0A6223" w14:paraId="3F272313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83628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2691C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4E1C09" w14:paraId="4BCE013A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1529" w14:textId="088209CA" w:rsidR="004E1C09" w:rsidRDefault="004E1C09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9F95" w14:textId="1C5DB003" w:rsidR="004E1C09" w:rsidRDefault="004E1C09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6CA8DE7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0424" w14:textId="1A2F374C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8873C" w14:textId="2069140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0A6223" w14:paraId="544242F1" w14:textId="77777777" w:rsidTr="00D33D1B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969D1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4F91" w14:textId="02C7A179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A5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6223" w14:paraId="1BF4A4D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0C84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EC30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44097AB7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7BF5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28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3B3DE721" w14:textId="77777777" w:rsidTr="00D33D1B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592E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25CC5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20A873B8" w14:textId="77777777" w:rsidR="000A6223" w:rsidRPr="000A622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12B692" w14:textId="6FF2CDF0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950B1" w14:textId="59D3694D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1D6FD" wp14:editId="0774E8F3">
            <wp:extent cx="5969243" cy="93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3122" r="8301" b="80609"/>
                    <a:stretch/>
                  </pic:blipFill>
                  <pic:spPr bwMode="auto">
                    <a:xfrm>
                      <a:off x="0" y="0"/>
                      <a:ext cx="6280228" cy="98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798C00F" wp14:editId="5C4DD3B2">
            <wp:extent cx="5953125" cy="9482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8" r="8270" b="58598"/>
                    <a:stretch/>
                  </pic:blipFill>
                  <pic:spPr bwMode="auto">
                    <a:xfrm>
                      <a:off x="0" y="0"/>
                      <a:ext cx="6331232" cy="100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7DBE9219" wp14:editId="57B1399B">
            <wp:extent cx="5916295" cy="99906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7098"/>
                    <a:stretch/>
                  </pic:blipFill>
                  <pic:spPr bwMode="auto">
                    <a:xfrm>
                      <a:off x="0" y="0"/>
                      <a:ext cx="6207508" cy="104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581B485D" w14:textId="58581DCA" w:rsidR="00856BB6" w:rsidRPr="007D547E" w:rsidRDefault="00856BB6" w:rsidP="00856BB6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proofErr w:type="spellStart"/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</w:t>
      </w:r>
      <w:r w:rsidR="00A55F20">
        <w:rPr>
          <w:rFonts w:ascii="Times New Roman" w:hAnsi="Times New Roman" w:cs="Times New Roman"/>
          <w:sz w:val="28"/>
          <w:szCs w:val="28"/>
        </w:rPr>
        <w:t xml:space="preserve">У 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F20">
        <w:rPr>
          <w:rFonts w:ascii="Times New Roman" w:hAnsi="Times New Roman" w:cs="Times New Roman"/>
          <w:sz w:val="28"/>
          <w:szCs w:val="28"/>
        </w:rPr>
        <w:t>,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 в отличии от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W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P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>, имеются крепления планка «</w:t>
      </w:r>
      <w:proofErr w:type="spellStart"/>
      <w:r w:rsidR="00A55F20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», что делает её более удобной для использования различных обвесов. </w:t>
      </w:r>
      <w:r w:rsidR="007D547E" w:rsidRPr="007D547E">
        <w:rPr>
          <w:rFonts w:ascii="Times New Roman" w:hAnsi="Times New Roman" w:cs="Times New Roman"/>
          <w:sz w:val="28"/>
          <w:szCs w:val="28"/>
          <w:lang w:eastAsia="zh-CN"/>
        </w:rPr>
        <w:t>Б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>ольшого распространения винтовка не получила, но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5C722961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14C7003A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AD419B" w14:paraId="4E0F8C6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D2BD" w14:textId="47319636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69359" w14:textId="545C754D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654057" w14:paraId="591B3DF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E85C9" w14:textId="77E81913" w:rsidR="00654057" w:rsidRDefault="00654057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F40F1" w14:textId="17318626" w:rsidR="00654057" w:rsidRDefault="00654057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096900D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82AC9" w14:textId="2FED5B3F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E2548" w14:textId="3FD25B9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072D80C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5AE47749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4F89B9F1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66F4724C" w14:textId="77777777" w:rsidR="00856BB6" w:rsidRPr="00FB4058" w:rsidRDefault="00856BB6" w:rsidP="00FB4058"/>
    <w:sectPr w:rsidR="00856BB6" w:rsidRPr="00FB4058" w:rsidSect="007F35D2">
      <w:headerReference w:type="default" r:id="rId3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B26C8E" w14:textId="77777777" w:rsidR="00020A02" w:rsidRDefault="00020A02" w:rsidP="00AC3742">
      <w:pPr>
        <w:spacing w:after="0" w:line="240" w:lineRule="auto"/>
      </w:pPr>
      <w:r>
        <w:separator/>
      </w:r>
    </w:p>
  </w:endnote>
  <w:endnote w:type="continuationSeparator" w:id="0">
    <w:p w14:paraId="0D2F405F" w14:textId="77777777" w:rsidR="00020A02" w:rsidRDefault="00020A02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B01688" w14:textId="77777777" w:rsidR="00020A02" w:rsidRDefault="00020A02" w:rsidP="00AC3742">
      <w:pPr>
        <w:spacing w:after="0" w:line="240" w:lineRule="auto"/>
      </w:pPr>
      <w:r>
        <w:separator/>
      </w:r>
    </w:p>
  </w:footnote>
  <w:footnote w:type="continuationSeparator" w:id="0">
    <w:p w14:paraId="7592E3C9" w14:textId="77777777" w:rsidR="00020A02" w:rsidRDefault="00020A02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50F2"/>
    <w:rsid w:val="00020A02"/>
    <w:rsid w:val="0004110F"/>
    <w:rsid w:val="000464BA"/>
    <w:rsid w:val="0006155B"/>
    <w:rsid w:val="0006403E"/>
    <w:rsid w:val="000753A9"/>
    <w:rsid w:val="00083FDF"/>
    <w:rsid w:val="000A44F6"/>
    <w:rsid w:val="000A6223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34F3"/>
    <w:rsid w:val="001B6818"/>
    <w:rsid w:val="001C3ACF"/>
    <w:rsid w:val="001C6ED4"/>
    <w:rsid w:val="00200F26"/>
    <w:rsid w:val="00222A13"/>
    <w:rsid w:val="00245343"/>
    <w:rsid w:val="00246515"/>
    <w:rsid w:val="00260C4E"/>
    <w:rsid w:val="00274351"/>
    <w:rsid w:val="002802FF"/>
    <w:rsid w:val="0028097E"/>
    <w:rsid w:val="00281AD3"/>
    <w:rsid w:val="0028270A"/>
    <w:rsid w:val="00284134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1A76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1C09"/>
    <w:rsid w:val="004E7D85"/>
    <w:rsid w:val="005329D3"/>
    <w:rsid w:val="0053372B"/>
    <w:rsid w:val="0054426C"/>
    <w:rsid w:val="00565EA9"/>
    <w:rsid w:val="005741CF"/>
    <w:rsid w:val="005978E9"/>
    <w:rsid w:val="005B2156"/>
    <w:rsid w:val="005F7540"/>
    <w:rsid w:val="0060540D"/>
    <w:rsid w:val="006110DA"/>
    <w:rsid w:val="006131B9"/>
    <w:rsid w:val="0065288B"/>
    <w:rsid w:val="00654057"/>
    <w:rsid w:val="00657F30"/>
    <w:rsid w:val="006739FC"/>
    <w:rsid w:val="006B15E2"/>
    <w:rsid w:val="007069F9"/>
    <w:rsid w:val="00727397"/>
    <w:rsid w:val="00727B0C"/>
    <w:rsid w:val="00741B15"/>
    <w:rsid w:val="007426EB"/>
    <w:rsid w:val="0079054E"/>
    <w:rsid w:val="0079700C"/>
    <w:rsid w:val="007B3067"/>
    <w:rsid w:val="007D547E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72F2A"/>
    <w:rsid w:val="00984B70"/>
    <w:rsid w:val="009901F8"/>
    <w:rsid w:val="009A3933"/>
    <w:rsid w:val="009B74C9"/>
    <w:rsid w:val="009C4F3D"/>
    <w:rsid w:val="009D376B"/>
    <w:rsid w:val="00A214A4"/>
    <w:rsid w:val="00A27E0E"/>
    <w:rsid w:val="00A52E38"/>
    <w:rsid w:val="00A53D0B"/>
    <w:rsid w:val="00A55F20"/>
    <w:rsid w:val="00A70A54"/>
    <w:rsid w:val="00A97849"/>
    <w:rsid w:val="00AA5E0B"/>
    <w:rsid w:val="00AB179F"/>
    <w:rsid w:val="00AC3742"/>
    <w:rsid w:val="00AD419B"/>
    <w:rsid w:val="00AE0B38"/>
    <w:rsid w:val="00AF05BF"/>
    <w:rsid w:val="00AF3898"/>
    <w:rsid w:val="00B228F3"/>
    <w:rsid w:val="00B4477B"/>
    <w:rsid w:val="00B62DC8"/>
    <w:rsid w:val="00B764F7"/>
    <w:rsid w:val="00B81CA8"/>
    <w:rsid w:val="00B85467"/>
    <w:rsid w:val="00B949AB"/>
    <w:rsid w:val="00BA4AA3"/>
    <w:rsid w:val="00BB43A3"/>
    <w:rsid w:val="00BB53E3"/>
    <w:rsid w:val="00BB5405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00BF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439F7"/>
    <w:rsid w:val="00F76B50"/>
    <w:rsid w:val="00F77EBC"/>
    <w:rsid w:val="00F90399"/>
    <w:rsid w:val="00F92E02"/>
    <w:rsid w:val="00FB4058"/>
    <w:rsid w:val="00FB44D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F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microsoft.com/office/2007/relationships/hdphoto" Target="media/hdphoto6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2.png"/><Relationship Id="rId32" Type="http://schemas.microsoft.com/office/2007/relationships/hdphoto" Target="media/hdphoto9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microsoft.com/office/2007/relationships/hdphoto" Target="media/hdphoto7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microsoft.com/office/2007/relationships/hdphoto" Target="media/hdphoto8.wdp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microsoft.com/office/2007/relationships/hdphoto" Target="media/hdphoto10.wdp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ABE72-3DD0-4F86-8148-13229993C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</Pages>
  <Words>1530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60</cp:revision>
  <dcterms:created xsi:type="dcterms:W3CDTF">2023-06-01T14:25:00Z</dcterms:created>
  <dcterms:modified xsi:type="dcterms:W3CDTF">2024-08-27T12:13:00Z</dcterms:modified>
</cp:coreProperties>
</file>