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58FE" w14:textId="182A7057" w:rsidR="00FB4058" w:rsidRDefault="00FB4058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C35C59">
        <w:rPr>
          <w:rFonts w:ascii="Times New Roman" w:hAnsi="Times New Roman" w:cs="Times New Roman"/>
          <w:b/>
          <w:sz w:val="28"/>
          <w:szCs w:val="28"/>
        </w:rPr>
        <w:t xml:space="preserve">Общевойсковой </w:t>
      </w:r>
      <w:r w:rsidR="007F1434">
        <w:rPr>
          <w:rFonts w:ascii="Times New Roman" w:hAnsi="Times New Roman" w:cs="Times New Roman"/>
          <w:b/>
          <w:sz w:val="28"/>
          <w:szCs w:val="28"/>
        </w:rPr>
        <w:t>С</w:t>
      </w:r>
      <w:r w:rsidR="00C35C59">
        <w:rPr>
          <w:rFonts w:ascii="Times New Roman" w:hAnsi="Times New Roman" w:cs="Times New Roman"/>
          <w:b/>
          <w:sz w:val="28"/>
          <w:szCs w:val="28"/>
        </w:rPr>
        <w:t xml:space="preserve">трелковый </w:t>
      </w:r>
      <w:r w:rsidR="007F1434">
        <w:rPr>
          <w:rFonts w:ascii="Times New Roman" w:hAnsi="Times New Roman" w:cs="Times New Roman"/>
          <w:b/>
          <w:sz w:val="28"/>
          <w:szCs w:val="28"/>
        </w:rPr>
        <w:t>К</w:t>
      </w:r>
      <w:r w:rsidR="00C35C59">
        <w:rPr>
          <w:rFonts w:ascii="Times New Roman" w:hAnsi="Times New Roman" w:cs="Times New Roman"/>
          <w:b/>
          <w:sz w:val="28"/>
          <w:szCs w:val="28"/>
        </w:rPr>
        <w:t>омплекс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5C59">
        <w:rPr>
          <w:rFonts w:ascii="Times New Roman" w:hAnsi="Times New Roman" w:cs="Times New Roman"/>
          <w:b/>
          <w:sz w:val="28"/>
          <w:szCs w:val="28"/>
        </w:rPr>
        <w:t>ВСК-100</w:t>
      </w:r>
      <w:r w:rsidR="0071796F">
        <w:rPr>
          <w:rFonts w:ascii="Times New Roman" w:hAnsi="Times New Roman" w:cs="Times New Roman"/>
          <w:b/>
          <w:sz w:val="28"/>
          <w:szCs w:val="28"/>
        </w:rPr>
        <w:t>ВР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5DEBB5" w14:textId="11BDD1AC" w:rsidR="00FB4058" w:rsidRDefault="0071796F" w:rsidP="001C7A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BB80ED" wp14:editId="329AB667">
            <wp:extent cx="5499100" cy="2102260"/>
            <wp:effectExtent l="0" t="0" r="0" b="0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5"/>
                    <a:stretch/>
                  </pic:blipFill>
                  <pic:spPr bwMode="auto">
                    <a:xfrm>
                      <a:off x="0" y="0"/>
                      <a:ext cx="5517893" cy="210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139A727D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C35C59">
        <w:rPr>
          <w:rFonts w:ascii="Times New Roman" w:hAnsi="Times New Roman" w:cs="Times New Roman"/>
          <w:i/>
          <w:sz w:val="24"/>
          <w:szCs w:val="28"/>
        </w:rPr>
        <w:t xml:space="preserve">ВСК-100 вид </w:t>
      </w:r>
      <w:proofErr w:type="spellStart"/>
      <w:r w:rsidR="00C35C59">
        <w:rPr>
          <w:rFonts w:ascii="Times New Roman" w:hAnsi="Times New Roman" w:cs="Times New Roman"/>
          <w:i/>
          <w:sz w:val="24"/>
          <w:szCs w:val="28"/>
        </w:rPr>
        <w:t>с</w:t>
      </w:r>
      <w:r w:rsidR="0071796F">
        <w:rPr>
          <w:rFonts w:ascii="Times New Roman" w:hAnsi="Times New Roman" w:cs="Times New Roman"/>
          <w:i/>
          <w:sz w:val="24"/>
          <w:szCs w:val="28"/>
        </w:rPr>
        <w:t>право</w:t>
      </w:r>
      <w:proofErr w:type="spellEnd"/>
    </w:p>
    <w:p w14:paraId="011337CC" w14:textId="3A7CEC57" w:rsidR="007F1434" w:rsidRDefault="0071796F" w:rsidP="00FB4058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71796F">
        <w:rPr>
          <w:rFonts w:ascii="Times New Roman" w:hAnsi="Times New Roman" w:cs="Times New Roman"/>
          <w:i/>
          <w:sz w:val="24"/>
          <w:szCs w:val="28"/>
          <w:lang w:val="en-US"/>
        </w:rPr>
        <w:drawing>
          <wp:inline distT="0" distB="0" distL="0" distR="0" wp14:anchorId="65839B9F" wp14:editId="36A04EAD">
            <wp:extent cx="5359400" cy="2307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70" b="92476" l="4598" r="95089">
                                  <a14:foregroundMark x1="4598" y1="38350" x2="9195" y2="39806"/>
                                  <a14:foregroundMark x1="23615" y1="26699" x2="23615" y2="30583"/>
                                  <a14:foregroundMark x1="22362" y1="32282" x2="22362" y2="25971"/>
                                  <a14:foregroundMark x1="29258" y1="50000" x2="29990" y2="51456"/>
                                  <a14:foregroundMark x1="46395" y1="52670" x2="50366" y2="54854"/>
                                  <a14:foregroundMark x1="65308" y1="91019" x2="64995" y2="92476"/>
                                  <a14:foregroundMark x1="95193" y1="37621" x2="95193" y2="49272"/>
                                  <a14:foregroundMark x1="44723" y1="12621" x2="46604" y2="3641"/>
                                  <a14:foregroundMark x1="54859" y1="3883" x2="57053" y2="6311"/>
                                  <a14:foregroundMark x1="44932" y1="7282" x2="46290" y2="2670"/>
                                  <a14:foregroundMark x1="22257" y1="41262" x2="22989" y2="41505"/>
                                  <a14:foregroundMark x1="29363" y1="47087" x2="30512" y2="46845"/>
                                  <a14:foregroundMark x1="28945" y1="45874" x2="35423" y2="45874"/>
                                  <a14:foregroundMark x1="75967" y1="9951" x2="75967" y2="9951"/>
                                  <a14:backgroundMark x1="29363" y1="43689" x2="29555" y2="4364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409" cy="2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E75" w14:textId="32C151D3" w:rsidR="007F1434" w:rsidRPr="007F1434" w:rsidRDefault="007F1434" w:rsidP="00FB4058">
      <w:pPr>
        <w:jc w:val="center"/>
        <w:rPr>
          <w:rFonts w:ascii="Times New Roman" w:hAnsi="Times New Roman" w:cs="Times New Roman"/>
          <w:i/>
          <w:sz w:val="24"/>
          <w:szCs w:val="28"/>
          <w:lang w:eastAsia="zh-CN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2 – ВСК-100 с </w:t>
      </w:r>
      <w:r w:rsidR="0071796F">
        <w:rPr>
          <w:rFonts w:ascii="Times New Roman" w:hAnsi="Times New Roman" w:cs="Times New Roman"/>
          <w:i/>
          <w:sz w:val="24"/>
          <w:szCs w:val="28"/>
        </w:rPr>
        <w:t>глушителем</w:t>
      </w:r>
      <w:r>
        <w:rPr>
          <w:rFonts w:ascii="Times New Roman" w:hAnsi="Times New Roman" w:cs="Times New Roman"/>
          <w:i/>
          <w:sz w:val="24"/>
          <w:szCs w:val="28"/>
        </w:rPr>
        <w:t xml:space="preserve"> и оптическим приспособлени</w:t>
      </w:r>
      <w:r w:rsidR="0071796F">
        <w:rPr>
          <w:rFonts w:ascii="Times New Roman" w:hAnsi="Times New Roman" w:cs="Times New Roman"/>
          <w:i/>
          <w:sz w:val="24"/>
          <w:szCs w:val="28"/>
        </w:rPr>
        <w:t>ем</w:t>
      </w:r>
      <w:r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257F429B" w14:textId="579DEB94" w:rsidR="00FB4058" w:rsidRDefault="0071796F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96F">
        <w:rPr>
          <w:rFonts w:ascii="Times New Roman" w:hAnsi="Times New Roman" w:cs="Times New Roman"/>
          <w:sz w:val="28"/>
          <w:szCs w:val="28"/>
        </w:rPr>
        <w:t>VSK-100BP — белорусский автомат с компоновкой булл-пап под патрон 7,62x39</w:t>
      </w:r>
      <w:r>
        <w:rPr>
          <w:rFonts w:ascii="Times New Roman" w:hAnsi="Times New Roman" w:cs="Times New Roman"/>
          <w:sz w:val="28"/>
          <w:szCs w:val="28"/>
        </w:rPr>
        <w:t>, который был р</w:t>
      </w:r>
      <w:r w:rsidRPr="0071796F">
        <w:rPr>
          <w:rFonts w:ascii="Times New Roman" w:hAnsi="Times New Roman" w:cs="Times New Roman"/>
          <w:sz w:val="28"/>
          <w:szCs w:val="28"/>
        </w:rPr>
        <w:t xml:space="preserve">азработан </w:t>
      </w:r>
      <w:r>
        <w:rPr>
          <w:rFonts w:ascii="Times New Roman" w:hAnsi="Times New Roman" w:cs="Times New Roman"/>
          <w:sz w:val="28"/>
          <w:szCs w:val="28"/>
        </w:rPr>
        <w:t>в 20</w:t>
      </w:r>
      <w:r w:rsidR="001C7AAB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году </w:t>
      </w:r>
      <w:r w:rsidRPr="0071796F">
        <w:rPr>
          <w:rFonts w:ascii="Times New Roman" w:hAnsi="Times New Roman" w:cs="Times New Roman"/>
          <w:sz w:val="28"/>
          <w:szCs w:val="28"/>
        </w:rPr>
        <w:t>компанией «</w:t>
      </w:r>
      <w:proofErr w:type="spellStart"/>
      <w:r w:rsidRPr="0071796F">
        <w:rPr>
          <w:rFonts w:ascii="Times New Roman" w:hAnsi="Times New Roman" w:cs="Times New Roman"/>
          <w:sz w:val="28"/>
          <w:szCs w:val="28"/>
        </w:rPr>
        <w:t>Белспецвнештехника</w:t>
      </w:r>
      <w:proofErr w:type="spellEnd"/>
      <w:r w:rsidRPr="0071796F">
        <w:rPr>
          <w:rFonts w:ascii="Times New Roman" w:hAnsi="Times New Roman" w:cs="Times New Roman"/>
          <w:sz w:val="28"/>
          <w:szCs w:val="28"/>
        </w:rPr>
        <w:t>» на основе автомата VSK-100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7AAB">
        <w:rPr>
          <w:rFonts w:ascii="Times New Roman" w:hAnsi="Times New Roman" w:cs="Times New Roman"/>
          <w:sz w:val="28"/>
          <w:szCs w:val="28"/>
        </w:rPr>
        <w:t xml:space="preserve"> В 2020 было налажено производство, а в 2020 вместе с ВСК-100, был принят на вооружение. В 2021 году была разработана модификация автомата под названием </w:t>
      </w:r>
      <w:r w:rsidR="001C7AAB" w:rsidRPr="001C7AAB">
        <w:rPr>
          <w:rFonts w:ascii="Times New Roman" w:hAnsi="Times New Roman" w:cs="Times New Roman"/>
          <w:sz w:val="28"/>
          <w:szCs w:val="28"/>
        </w:rPr>
        <w:t>SMAR-100BPM</w:t>
      </w:r>
      <w:r w:rsidR="001C7AA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71796F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56C9" w14:textId="25B8A6E0" w:rsidR="00FB4058" w:rsidRDefault="001C7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7,62х39</w:t>
            </w:r>
          </w:p>
        </w:tc>
      </w:tr>
      <w:tr w:rsidR="00FB4058" w14:paraId="0F58A6EA" w14:textId="77777777" w:rsidTr="0071796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8127" w14:textId="5E33BFF4" w:rsidR="00FB4058" w:rsidRDefault="001C7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п.</w:t>
            </w:r>
          </w:p>
        </w:tc>
      </w:tr>
      <w:tr w:rsidR="00FB4058" w14:paraId="629010B6" w14:textId="77777777" w:rsidTr="0071796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3104" w14:textId="26F6EA71" w:rsidR="00FB4058" w:rsidRDefault="001C7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900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мин.</w:t>
            </w:r>
          </w:p>
        </w:tc>
      </w:tr>
      <w:tr w:rsidR="00FB4058" w14:paraId="48BF244F" w14:textId="77777777" w:rsidTr="007F1434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3838C17D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BE31" w14:textId="284FFADB" w:rsidR="00FB4058" w:rsidRDefault="001C7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м.</w:t>
            </w:r>
          </w:p>
        </w:tc>
      </w:tr>
      <w:tr w:rsidR="00FB4058" w14:paraId="3C0DCD19" w14:textId="77777777" w:rsidTr="0071796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8ABA" w14:textId="0BE0AAFE" w:rsidR="00FB4058" w:rsidRDefault="001C7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775 м/с</w:t>
            </w:r>
          </w:p>
        </w:tc>
      </w:tr>
      <w:tr w:rsidR="00FB4058" w14:paraId="2377B613" w14:textId="77777777" w:rsidTr="0071796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5633" w14:textId="312A3776" w:rsidR="00FB4058" w:rsidRDefault="001C7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кг.</w:t>
            </w:r>
          </w:p>
        </w:tc>
      </w:tr>
      <w:tr w:rsidR="00FB4058" w14:paraId="271D0868" w14:textId="77777777" w:rsidTr="0071796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19DD" w14:textId="62EEB8D8" w:rsidR="00FB4058" w:rsidRDefault="001C7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 мм.</w:t>
            </w:r>
          </w:p>
        </w:tc>
      </w:tr>
      <w:tr w:rsidR="00FB4058" w14:paraId="4D97C073" w14:textId="77777777" w:rsidTr="0071796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06BE3" w14:textId="26079279" w:rsidR="00FB4058" w:rsidRDefault="001C7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 мм.</w:t>
            </w:r>
          </w:p>
        </w:tc>
      </w:tr>
      <w:tr w:rsidR="00FB4058" w14:paraId="355311A4" w14:textId="77777777" w:rsidTr="0071796F">
        <w:trPr>
          <w:trHeight w:val="234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259E" w14:textId="0DC4D8AE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5E196" w14:textId="77777777" w:rsidR="00115AC1" w:rsidRDefault="00115AC1" w:rsidP="00AC3742">
      <w:pPr>
        <w:spacing w:after="0" w:line="240" w:lineRule="auto"/>
      </w:pPr>
      <w:r>
        <w:separator/>
      </w:r>
    </w:p>
  </w:endnote>
  <w:endnote w:type="continuationSeparator" w:id="0">
    <w:p w14:paraId="32E3B338" w14:textId="77777777" w:rsidR="00115AC1" w:rsidRDefault="00115AC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11E5" w14:textId="77777777" w:rsidR="00115AC1" w:rsidRDefault="00115AC1" w:rsidP="00AC3742">
      <w:pPr>
        <w:spacing w:after="0" w:line="240" w:lineRule="auto"/>
      </w:pPr>
      <w:r>
        <w:separator/>
      </w:r>
    </w:p>
  </w:footnote>
  <w:footnote w:type="continuationSeparator" w:id="0">
    <w:p w14:paraId="50D15917" w14:textId="77777777" w:rsidR="00115AC1" w:rsidRDefault="00115AC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E04D4C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15AC1"/>
    <w:rsid w:val="00121919"/>
    <w:rsid w:val="00153349"/>
    <w:rsid w:val="00162805"/>
    <w:rsid w:val="00174AD2"/>
    <w:rsid w:val="00176A93"/>
    <w:rsid w:val="001A07AA"/>
    <w:rsid w:val="001B6818"/>
    <w:rsid w:val="001C7AAB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4E7D85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1796F"/>
    <w:rsid w:val="00727397"/>
    <w:rsid w:val="00727B0C"/>
    <w:rsid w:val="00741B15"/>
    <w:rsid w:val="0079054E"/>
    <w:rsid w:val="0079700C"/>
    <w:rsid w:val="007E4D32"/>
    <w:rsid w:val="007F1434"/>
    <w:rsid w:val="007F35D2"/>
    <w:rsid w:val="00800C6C"/>
    <w:rsid w:val="00802344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C5E15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35C59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7850C-74E9-4F22-8528-6E7956C5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2023-06-01T14:25:00Z</dcterms:created>
  <dcterms:modified xsi:type="dcterms:W3CDTF">2024-03-26T20:29:00Z</dcterms:modified>
</cp:coreProperties>
</file>