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00D219" w14:textId="77777777" w:rsidR="00375127" w:rsidRDefault="00375127" w:rsidP="003751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9,3-мм Снайперская Винтовка Драгунова Крупнокалиберная СВДК</w:t>
      </w:r>
    </w:p>
    <w:p w14:paraId="0388FE59" w14:textId="77777777" w:rsidR="00375127" w:rsidRDefault="00375127" w:rsidP="0037512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0E79AC1" wp14:editId="1028A61F">
            <wp:extent cx="6131560" cy="1988048"/>
            <wp:effectExtent l="0" t="0" r="2540" b="0"/>
            <wp:docPr id="19" name="Рисунок 1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" r="1382"/>
                    <a:stretch/>
                  </pic:blipFill>
                  <pic:spPr bwMode="auto">
                    <a:xfrm>
                      <a:off x="0" y="0"/>
                      <a:ext cx="6141509" cy="199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25A13" w14:textId="77777777" w:rsidR="00375127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СВДК с разложенным прикладом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E965827" w14:textId="77777777" w:rsidR="00375127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0279BC19" wp14:editId="1331AD7A">
            <wp:extent cx="6160826" cy="1336040"/>
            <wp:effectExtent l="0" t="0" r="0" b="0"/>
            <wp:docPr id="20" name="Рисунок 20" descr="Сложенная винтовка СВД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ложенная винтовка СВДК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-6781" r="1608" b="-4716"/>
                    <a:stretch/>
                  </pic:blipFill>
                  <pic:spPr bwMode="auto">
                    <a:xfrm>
                      <a:off x="0" y="0"/>
                      <a:ext cx="6191353" cy="13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B46C" w14:textId="77777777" w:rsidR="00375127" w:rsidRPr="00C74B03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СВДК со сложенным прикладом вид справа</w:t>
      </w:r>
    </w:p>
    <w:p w14:paraId="03D66E6D" w14:textId="77777777" w:rsidR="00375127" w:rsidRDefault="00375127" w:rsidP="003751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СВДК, разработанная на основе снайперской винтовки СВД, была принята на вооружение в 2006 году. Предназначена для вооружения МВД и ВС РФ. Перед разработкой СВДК стояла цель </w:t>
      </w:r>
      <w:r w:rsidRPr="004F44DC">
        <w:rPr>
          <w:rFonts w:ascii="Times New Roman" w:hAnsi="Times New Roman" w:cs="Times New Roman"/>
          <w:sz w:val="28"/>
          <w:szCs w:val="28"/>
        </w:rPr>
        <w:t>превзойти уровень пробивного действия СВД, при этом оставаясь на примерно одинаковом уровне с ней по другим характеристикам</w:t>
      </w:r>
      <w:r>
        <w:rPr>
          <w:rFonts w:ascii="Times New Roman" w:hAnsi="Times New Roman" w:cs="Times New Roman"/>
          <w:sz w:val="28"/>
          <w:szCs w:val="28"/>
        </w:rPr>
        <w:t xml:space="preserve"> и эффективности. СВДК удалось добиться поставленных перед ней целей. СВДК способна пробивать современные бронежилеты на расстоянии до 600 м.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375127" w:rsidRPr="00E41ABD" w14:paraId="28D7A9D3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457013F" w14:textId="77777777" w:rsidR="00375127" w:rsidRPr="00E41ABD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75127" w:rsidRPr="00C27661" w14:paraId="701397FC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49AD89E" w14:textId="77777777" w:rsidR="00375127" w:rsidRPr="00C27661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37524D9" w14:textId="77777777" w:rsidR="00375127" w:rsidRPr="00C27661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9,3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375127" w:rsidRPr="00C27661" w14:paraId="24A627B3" w14:textId="77777777" w:rsidTr="00497963">
        <w:tc>
          <w:tcPr>
            <w:tcW w:w="6232" w:type="dxa"/>
            <w:vAlign w:val="center"/>
          </w:tcPr>
          <w:p w14:paraId="3ABA81D4" w14:textId="77777777" w:rsidR="00375127" w:rsidRPr="00C27661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0136F6B" w14:textId="77777777" w:rsidR="00375127" w:rsidRPr="00C27661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75127" w:rsidRPr="00C27661" w14:paraId="4BA5E23D" w14:textId="77777777" w:rsidTr="00497963">
        <w:tc>
          <w:tcPr>
            <w:tcW w:w="6232" w:type="dxa"/>
            <w:vAlign w:val="center"/>
          </w:tcPr>
          <w:p w14:paraId="154DD0FA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556BD37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375127" w:rsidRPr="00C27661" w14:paraId="5317CA22" w14:textId="77777777" w:rsidTr="00497963">
        <w:tc>
          <w:tcPr>
            <w:tcW w:w="6232" w:type="dxa"/>
            <w:vAlign w:val="center"/>
          </w:tcPr>
          <w:p w14:paraId="35E51048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2FAE76FE" w14:textId="77777777" w:rsidR="00375127" w:rsidRPr="00796C2D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600 - 800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м</w:t>
            </w:r>
          </w:p>
        </w:tc>
      </w:tr>
      <w:tr w:rsidR="00375127" w:rsidRPr="00C27661" w14:paraId="2EEE41A5" w14:textId="77777777" w:rsidTr="00497963">
        <w:tc>
          <w:tcPr>
            <w:tcW w:w="6232" w:type="dxa"/>
            <w:vAlign w:val="center"/>
          </w:tcPr>
          <w:p w14:paraId="52B26EB7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24E3FB2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750 м/с</w:t>
            </w:r>
          </w:p>
        </w:tc>
      </w:tr>
      <w:tr w:rsidR="00375127" w:rsidRPr="00C27661" w14:paraId="29FE6740" w14:textId="77777777" w:rsidTr="00497963">
        <w:tc>
          <w:tcPr>
            <w:tcW w:w="6232" w:type="dxa"/>
            <w:vAlign w:val="center"/>
          </w:tcPr>
          <w:p w14:paraId="05591057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44D49254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375127" w:rsidRPr="00C27661" w14:paraId="4BB9D3AC" w14:textId="77777777" w:rsidTr="00497963">
        <w:tc>
          <w:tcPr>
            <w:tcW w:w="6232" w:type="dxa"/>
            <w:vAlign w:val="center"/>
          </w:tcPr>
          <w:p w14:paraId="1FCBC7B6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67B95334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 кг</w:t>
            </w:r>
          </w:p>
        </w:tc>
      </w:tr>
      <w:tr w:rsidR="00375127" w:rsidRPr="00C27661" w14:paraId="04B283C0" w14:textId="77777777" w:rsidTr="00497963">
        <w:tc>
          <w:tcPr>
            <w:tcW w:w="6232" w:type="dxa"/>
            <w:vAlign w:val="center"/>
          </w:tcPr>
          <w:p w14:paraId="32FA48E6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46CB6A1C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1250 мм</w:t>
            </w:r>
          </w:p>
        </w:tc>
      </w:tr>
      <w:tr w:rsidR="00375127" w:rsidRPr="00C27661" w14:paraId="593E6DE1" w14:textId="77777777" w:rsidTr="00497963">
        <w:tc>
          <w:tcPr>
            <w:tcW w:w="6232" w:type="dxa"/>
            <w:vAlign w:val="center"/>
          </w:tcPr>
          <w:p w14:paraId="4F750C7B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586C9935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965 мм</w:t>
            </w:r>
          </w:p>
        </w:tc>
      </w:tr>
      <w:tr w:rsidR="00375127" w:rsidRPr="00C27661" w14:paraId="02198162" w14:textId="77777777" w:rsidTr="00497963">
        <w:tc>
          <w:tcPr>
            <w:tcW w:w="6232" w:type="dxa"/>
            <w:vAlign w:val="center"/>
          </w:tcPr>
          <w:p w14:paraId="4B0A3298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6143D399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620 мм</w:t>
            </w:r>
          </w:p>
        </w:tc>
      </w:tr>
      <w:tr w:rsidR="00375127" w:rsidRPr="00C27661" w14:paraId="14601E04" w14:textId="77777777" w:rsidTr="00497963">
        <w:tc>
          <w:tcPr>
            <w:tcW w:w="6232" w:type="dxa"/>
            <w:vAlign w:val="center"/>
          </w:tcPr>
          <w:p w14:paraId="27853630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3C7CA203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466C3986" w14:textId="77777777" w:rsidR="00375127" w:rsidRPr="00222A13" w:rsidRDefault="00375127" w:rsidP="003751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98004B" w14:textId="5BBEC8B4" w:rsidR="00274351" w:rsidRDefault="00F379CC" w:rsidP="00222A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>12,7-мм</w:t>
      </w:r>
      <w:r w:rsidR="00F866AB">
        <w:rPr>
          <w:rFonts w:ascii="Times New Roman" w:hAnsi="Times New Roman" w:cs="Times New Roman"/>
          <w:b/>
          <w:sz w:val="28"/>
          <w:szCs w:val="28"/>
        </w:rPr>
        <w:t xml:space="preserve"> Снайперская В</w:t>
      </w:r>
      <w:r>
        <w:rPr>
          <w:rFonts w:ascii="Times New Roman" w:hAnsi="Times New Roman" w:cs="Times New Roman"/>
          <w:b/>
          <w:sz w:val="28"/>
          <w:szCs w:val="28"/>
        </w:rPr>
        <w:t>интовка В-94 «Волга»</w:t>
      </w:r>
    </w:p>
    <w:p w14:paraId="5A06872E" w14:textId="74DBB059" w:rsidR="00C74B03" w:rsidRDefault="00706C97" w:rsidP="00222A1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zh-CN"/>
        </w:rPr>
        <w:drawing>
          <wp:inline distT="0" distB="0" distL="0" distR="0" wp14:anchorId="2B0945DD" wp14:editId="753F7778">
            <wp:extent cx="6209665" cy="17526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ntovka-v-9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13"/>
                    <a:stretch/>
                  </pic:blipFill>
                  <pic:spPr bwMode="auto">
                    <a:xfrm>
                      <a:off x="0" y="0"/>
                      <a:ext cx="6222786" cy="175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16EB8" w14:textId="36AF5DE9" w:rsidR="00C74B03" w:rsidRDefault="00F379CC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В-94</w:t>
      </w:r>
      <w:r w:rsidR="00214A01">
        <w:rPr>
          <w:rFonts w:ascii="Times New Roman" w:hAnsi="Times New Roman" w:cs="Times New Roman"/>
          <w:i/>
          <w:sz w:val="24"/>
          <w:szCs w:val="28"/>
        </w:rPr>
        <w:t>.1</w:t>
      </w:r>
      <w:r>
        <w:rPr>
          <w:rFonts w:ascii="Times New Roman" w:hAnsi="Times New Roman" w:cs="Times New Roman"/>
          <w:i/>
          <w:sz w:val="24"/>
          <w:szCs w:val="28"/>
        </w:rPr>
        <w:t xml:space="preserve"> «Волга»</w:t>
      </w:r>
      <w:r w:rsidR="00C74B03"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B4E511A" w14:textId="16A951F3" w:rsidR="00DA1006" w:rsidRDefault="00F379CC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157B63F2" wp14:editId="682FA3F7">
            <wp:extent cx="5973018" cy="1912620"/>
            <wp:effectExtent l="0" t="0" r="8890" b="0"/>
            <wp:docPr id="7" name="Рисунок 7" descr="https://topwar.ru/uploads/posts/2021-11/1637493550_v-94-v-slozhennom-v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pwar.ru/uploads/posts/2021-11/1637493550_v-94-v-slozhennom-vi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/>
                    <a:stretch/>
                  </pic:blipFill>
                  <pic:spPr bwMode="auto">
                    <a:xfrm>
                      <a:off x="0" y="0"/>
                      <a:ext cx="5973769" cy="191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55B9" w14:textId="4D0AD4D2" w:rsidR="00DA1006" w:rsidRPr="00C74B03" w:rsidRDefault="00214A01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</w:t>
      </w:r>
      <w:r w:rsidR="00F379CC">
        <w:rPr>
          <w:rFonts w:ascii="Times New Roman" w:hAnsi="Times New Roman" w:cs="Times New Roman"/>
          <w:i/>
          <w:sz w:val="24"/>
          <w:szCs w:val="28"/>
        </w:rPr>
        <w:t xml:space="preserve"> – В-94</w:t>
      </w:r>
      <w:r>
        <w:rPr>
          <w:rFonts w:ascii="Times New Roman" w:hAnsi="Times New Roman" w:cs="Times New Roman"/>
          <w:i/>
          <w:sz w:val="24"/>
          <w:szCs w:val="28"/>
        </w:rPr>
        <w:t>.1</w:t>
      </w:r>
      <w:r w:rsidR="00F379CC">
        <w:rPr>
          <w:rFonts w:ascii="Times New Roman" w:hAnsi="Times New Roman" w:cs="Times New Roman"/>
          <w:i/>
          <w:sz w:val="24"/>
          <w:szCs w:val="28"/>
        </w:rPr>
        <w:t xml:space="preserve"> «Волга»</w:t>
      </w:r>
      <w:r w:rsidR="00DA1006">
        <w:rPr>
          <w:rFonts w:ascii="Times New Roman" w:hAnsi="Times New Roman" w:cs="Times New Roman"/>
          <w:i/>
          <w:sz w:val="24"/>
          <w:szCs w:val="28"/>
        </w:rPr>
        <w:t xml:space="preserve"> сложенная вид слева</w:t>
      </w:r>
    </w:p>
    <w:p w14:paraId="268F7A60" w14:textId="546520A7" w:rsidR="00DA1006" w:rsidRDefault="00222A13" w:rsidP="00222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379CC">
        <w:rPr>
          <w:rFonts w:ascii="Times New Roman" w:hAnsi="Times New Roman" w:cs="Times New Roman"/>
          <w:sz w:val="28"/>
          <w:szCs w:val="28"/>
        </w:rPr>
        <w:t xml:space="preserve">В-94 </w:t>
      </w:r>
      <w:r w:rsidR="00706C97">
        <w:rPr>
          <w:rFonts w:ascii="Times New Roman" w:hAnsi="Times New Roman" w:cs="Times New Roman"/>
          <w:sz w:val="28"/>
          <w:szCs w:val="28"/>
        </w:rPr>
        <w:t xml:space="preserve">«Волга» </w:t>
      </w:r>
      <w:r w:rsidR="00F379CC">
        <w:rPr>
          <w:rFonts w:ascii="Times New Roman" w:hAnsi="Times New Roman" w:cs="Times New Roman"/>
          <w:sz w:val="28"/>
          <w:szCs w:val="28"/>
        </w:rPr>
        <w:t xml:space="preserve">была разработана в тульском КБ приборостроения </w:t>
      </w:r>
      <w:r w:rsidR="00706C97">
        <w:rPr>
          <w:rFonts w:ascii="Times New Roman" w:hAnsi="Times New Roman" w:cs="Times New Roman"/>
          <w:sz w:val="28"/>
          <w:szCs w:val="28"/>
        </w:rPr>
        <w:t xml:space="preserve">в 1994 году. В-94 «Волга» является первой разработанной крупнокалиберной винтовкой в РФ, которой так и не суждено было стать на вооружение, однако после модернизации в лице ОСВ-96 всё-таки была принята на вооружение.  </w:t>
      </w:r>
      <w:r w:rsidR="00214A01">
        <w:rPr>
          <w:rFonts w:ascii="Times New Roman" w:hAnsi="Times New Roman" w:cs="Times New Roman"/>
          <w:sz w:val="28"/>
          <w:szCs w:val="28"/>
        </w:rPr>
        <w:t>Однако по пути к ОСВ-96 В-94 «Волга» 5 модификаций, которые н</w:t>
      </w:r>
      <w:r w:rsidR="00FA601A">
        <w:rPr>
          <w:rFonts w:ascii="Times New Roman" w:hAnsi="Times New Roman" w:cs="Times New Roman"/>
          <w:sz w:val="28"/>
          <w:szCs w:val="28"/>
        </w:rPr>
        <w:t>умеруются через точку от В-94.1 до В-94.5</w:t>
      </w:r>
      <w:r w:rsidR="00214A0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C74B03" w:rsidRPr="00E41ABD" w14:paraId="0CB541C1" w14:textId="77777777" w:rsidTr="004728BF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507F0FF" w14:textId="77777777" w:rsidR="00C74B03" w:rsidRPr="00E41ABD" w:rsidRDefault="00C74B03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C74B03" w:rsidRPr="00C27661" w14:paraId="44B6216E" w14:textId="77777777" w:rsidTr="004728BF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0A837CC" w14:textId="1E9FDEAA" w:rsidR="00C74B03" w:rsidRPr="00C27661" w:rsidRDefault="00C74B03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07146CD" w14:textId="0A46506A" w:rsidR="00C74B03" w:rsidRPr="00C27661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 w:rsidR="00C74B03"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C74B03" w:rsidRPr="00C27661" w14:paraId="7FF2A0AC" w14:textId="77777777" w:rsidTr="004728BF">
        <w:tc>
          <w:tcPr>
            <w:tcW w:w="6232" w:type="dxa"/>
            <w:vAlign w:val="center"/>
          </w:tcPr>
          <w:p w14:paraId="1A2D55A6" w14:textId="7BD669BA" w:rsidR="00C74B03" w:rsidRPr="00C27661" w:rsidRDefault="00C74B03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583B8F3B" w14:textId="4ACB8A74" w:rsidR="00C74B03" w:rsidRPr="00C27661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8270A" w:rsidRPr="00C27661" w14:paraId="6D8A6631" w14:textId="77777777" w:rsidTr="004728BF">
        <w:tc>
          <w:tcPr>
            <w:tcW w:w="6232" w:type="dxa"/>
            <w:vAlign w:val="center"/>
          </w:tcPr>
          <w:p w14:paraId="67828441" w14:textId="2707632F" w:rsidR="0028270A" w:rsidRDefault="0028270A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518A54E" w14:textId="5EF61FC9" w:rsidR="0028270A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28270A" w:rsidRPr="00C27661" w14:paraId="3724DC5C" w14:textId="77777777" w:rsidTr="004728BF">
        <w:tc>
          <w:tcPr>
            <w:tcW w:w="6232" w:type="dxa"/>
            <w:vAlign w:val="center"/>
          </w:tcPr>
          <w:p w14:paraId="5F0D41DD" w14:textId="7AE60D99" w:rsidR="0028270A" w:rsidRDefault="0028270A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AA49640" w14:textId="4005F53B" w:rsidR="0028270A" w:rsidRPr="00796C2D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F379CC" w:rsidRPr="00C27661" w14:paraId="3B716DDB" w14:textId="77777777" w:rsidTr="004728BF">
        <w:tc>
          <w:tcPr>
            <w:tcW w:w="6232" w:type="dxa"/>
            <w:vAlign w:val="center"/>
          </w:tcPr>
          <w:p w14:paraId="7C363F7C" w14:textId="63B62EA5" w:rsidR="00F379CC" w:rsidRDefault="00F379CC" w:rsidP="00F37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482E8357" w14:textId="200E9860" w:rsidR="00F379CC" w:rsidRDefault="00F379CC" w:rsidP="00F379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820 м/с</w:t>
            </w:r>
          </w:p>
        </w:tc>
      </w:tr>
      <w:tr w:rsidR="00DA1006" w:rsidRPr="00C27661" w14:paraId="6DBF879B" w14:textId="77777777" w:rsidTr="004728BF">
        <w:tc>
          <w:tcPr>
            <w:tcW w:w="6232" w:type="dxa"/>
            <w:vAlign w:val="center"/>
          </w:tcPr>
          <w:p w14:paraId="1EB21FEF" w14:textId="0C6CAC3A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27FD949" w14:textId="031969FE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15 -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 xml:space="preserve"> 20 </w:t>
            </w:r>
            <w:proofErr w:type="spellStart"/>
            <w:r w:rsidR="00DA1006"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</w:p>
        </w:tc>
      </w:tr>
      <w:tr w:rsidR="00DA1006" w:rsidRPr="00C27661" w14:paraId="0F10B206" w14:textId="77777777" w:rsidTr="004728BF">
        <w:tc>
          <w:tcPr>
            <w:tcW w:w="6232" w:type="dxa"/>
            <w:vAlign w:val="center"/>
          </w:tcPr>
          <w:p w14:paraId="738B4E56" w14:textId="52322113" w:rsidR="00DA1006" w:rsidRDefault="00F379CC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42493F5D" w14:textId="53E63129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 кг</w:t>
            </w:r>
          </w:p>
        </w:tc>
      </w:tr>
      <w:tr w:rsidR="00DA1006" w:rsidRPr="00C27661" w14:paraId="2C5278CB" w14:textId="77777777" w:rsidTr="004728BF">
        <w:tc>
          <w:tcPr>
            <w:tcW w:w="6232" w:type="dxa"/>
            <w:vAlign w:val="center"/>
          </w:tcPr>
          <w:p w14:paraId="12FBE3E4" w14:textId="1895BF82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64625B39" w14:textId="24D6771D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1750 мм</w:t>
            </w:r>
          </w:p>
        </w:tc>
      </w:tr>
      <w:tr w:rsidR="00DA1006" w:rsidRPr="00C27661" w14:paraId="41F072F5" w14:textId="77777777" w:rsidTr="004728BF">
        <w:tc>
          <w:tcPr>
            <w:tcW w:w="6232" w:type="dxa"/>
            <w:vAlign w:val="center"/>
          </w:tcPr>
          <w:p w14:paraId="5150CB9A" w14:textId="211CA85C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239FBBB2" w14:textId="672EF4B4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1160 мм</w:t>
            </w:r>
          </w:p>
        </w:tc>
      </w:tr>
      <w:tr w:rsidR="00DA1006" w:rsidRPr="00C27661" w14:paraId="39FD840A" w14:textId="77777777" w:rsidTr="004728BF">
        <w:tc>
          <w:tcPr>
            <w:tcW w:w="6232" w:type="dxa"/>
            <w:vAlign w:val="center"/>
          </w:tcPr>
          <w:p w14:paraId="42C2C7FE" w14:textId="050CA3EE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457F26BA" w14:textId="3D8E3F2D" w:rsidR="00DA1006" w:rsidRDefault="00DA1006" w:rsidP="00DA10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1A2EECCA" w14:textId="08983194" w:rsidR="00C74B03" w:rsidRDefault="00C74B03" w:rsidP="00222A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BBBE5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Опытная Снайперская Винтовка ОСВ-96</w:t>
      </w:r>
    </w:p>
    <w:p w14:paraId="4D641BC1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3BAFF29" wp14:editId="57DB9D89">
            <wp:extent cx="6119247" cy="1272540"/>
            <wp:effectExtent l="0" t="0" r="0" b="3810"/>
            <wp:docPr id="2" name="Рисунок 2" descr="Снайперская крупнокалиберная винтовка ОСВ-9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айперская крупнокалиберная винтовка ОСВ-96 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81"/>
                    <a:stretch/>
                  </pic:blipFill>
                  <pic:spPr bwMode="auto">
                    <a:xfrm>
                      <a:off x="0" y="0"/>
                      <a:ext cx="6120130" cy="12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939B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ОСВ-96 «Взломщик» на сошках вид слева </w:t>
      </w:r>
    </w:p>
    <w:p w14:paraId="7CF068A3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F378237" wp14:editId="2F8B2B9B">
            <wp:extent cx="6119247" cy="959485"/>
            <wp:effectExtent l="0" t="0" r="0" b="0"/>
            <wp:docPr id="3" name="Рисунок 3" descr="Снайперская крупнокалиберная винтовка ОСВ-9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айперская крупнокалиберная винтовка ОСВ-96 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9"/>
                    <a:stretch/>
                  </pic:blipFill>
                  <pic:spPr bwMode="auto">
                    <a:xfrm>
                      <a:off x="0" y="0"/>
                      <a:ext cx="6120130" cy="9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326C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 2 – ОСВ-96</w:t>
      </w:r>
      <w:r>
        <w:rPr>
          <w:rFonts w:ascii="Times New Roman" w:hAnsi="Times New Roman" w:cs="Times New Roman"/>
          <w:i/>
          <w:sz w:val="24"/>
          <w:szCs w:val="28"/>
        </w:rPr>
        <w:t xml:space="preserve"> «Взломщик»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2FA20CB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0914B8EC" wp14:editId="7B06E084">
            <wp:extent cx="4584558" cy="1112520"/>
            <wp:effectExtent l="0" t="0" r="6985" b="0"/>
            <wp:docPr id="5" name="Рисунок 5" descr="https://war-time.ru/images/blog/strelkovoe-orujie/vintovki-karabiny/rossiya-sssr/osv-96/dop/osv-96-glav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ar-time.ru/images/blog/strelkovoe-orujie/vintovki-karabiny/rossiya-sssr/osv-96/dop/osv-96-glav-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127" cy="113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D121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3 – ОСВ-96 «Взломщик» сложенная вид слева</w:t>
      </w:r>
    </w:p>
    <w:p w14:paraId="730BC078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ОСВ-96 является крупнокалиберной снайперской винтовкой, предназначенной</w:t>
      </w:r>
      <w:r w:rsidRPr="00DA1006">
        <w:rPr>
          <w:rFonts w:ascii="Times New Roman" w:hAnsi="Times New Roman" w:cs="Times New Roman"/>
          <w:sz w:val="28"/>
          <w:szCs w:val="28"/>
        </w:rPr>
        <w:t xml:space="preserve"> для поражения легкобронированных и небронированных</w:t>
      </w:r>
      <w:r>
        <w:rPr>
          <w:rFonts w:ascii="Times New Roman" w:hAnsi="Times New Roman" w:cs="Times New Roman"/>
          <w:sz w:val="28"/>
          <w:szCs w:val="28"/>
        </w:rPr>
        <w:t xml:space="preserve"> целей,</w:t>
      </w:r>
      <w:r w:rsidRPr="00DA1006">
        <w:rPr>
          <w:rFonts w:ascii="Times New Roman" w:hAnsi="Times New Roman" w:cs="Times New Roman"/>
          <w:sz w:val="28"/>
          <w:szCs w:val="28"/>
        </w:rPr>
        <w:t xml:space="preserve"> а также личного состава противника за укрытиями и в средствах индивидуальной</w:t>
      </w:r>
      <w:r>
        <w:rPr>
          <w:rFonts w:ascii="Times New Roman" w:hAnsi="Times New Roman" w:cs="Times New Roman"/>
          <w:sz w:val="28"/>
          <w:szCs w:val="28"/>
        </w:rPr>
        <w:t xml:space="preserve"> защиты</w:t>
      </w:r>
      <w:r w:rsidRPr="00DA1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Винтовка была разработана в </w:t>
      </w:r>
      <w:r w:rsidRPr="00D15858">
        <w:rPr>
          <w:rFonts w:ascii="Times New Roman" w:hAnsi="Times New Roman" w:cs="Times New Roman"/>
          <w:sz w:val="28"/>
          <w:szCs w:val="28"/>
        </w:rPr>
        <w:t>АО «Конструкторск</w:t>
      </w:r>
      <w:r>
        <w:rPr>
          <w:rFonts w:ascii="Times New Roman" w:hAnsi="Times New Roman" w:cs="Times New Roman"/>
          <w:sz w:val="28"/>
          <w:szCs w:val="28"/>
        </w:rPr>
        <w:t>ое бюро приборостроения» в Туле и принята на вооружение в 1996 году</w:t>
      </w:r>
      <w:r w:rsidRPr="00D158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винтовка имеет псевдоним «Взломщик», хотя это считается отдельной модификацией, принятой на вооружение в 2000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4BB7602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4E3A180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47C869BA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4F16C6C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CD94F6A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4F147148" w14:textId="77777777" w:rsidTr="00497963">
        <w:tc>
          <w:tcPr>
            <w:tcW w:w="6232" w:type="dxa"/>
            <w:vAlign w:val="center"/>
          </w:tcPr>
          <w:p w14:paraId="6E8CE4B3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E2EA8F4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459F8CC2" w14:textId="77777777" w:rsidTr="00497963">
        <w:tc>
          <w:tcPr>
            <w:tcW w:w="6232" w:type="dxa"/>
            <w:vAlign w:val="center"/>
          </w:tcPr>
          <w:p w14:paraId="5E4AAC6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71C5A0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4E7123C9" w14:textId="77777777" w:rsidTr="00497963">
        <w:tc>
          <w:tcPr>
            <w:tcW w:w="6232" w:type="dxa"/>
            <w:vAlign w:val="center"/>
          </w:tcPr>
          <w:p w14:paraId="14E7CC3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B92166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1800 м</w:t>
            </w:r>
          </w:p>
        </w:tc>
      </w:tr>
      <w:tr w:rsidR="00717DE8" w:rsidRPr="00C27661" w14:paraId="5BDF7B20" w14:textId="77777777" w:rsidTr="00497963">
        <w:tc>
          <w:tcPr>
            <w:tcW w:w="6232" w:type="dxa"/>
            <w:vAlign w:val="center"/>
          </w:tcPr>
          <w:p w14:paraId="6576B7B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6732F04" w14:textId="77777777" w:rsidR="00717DE8" w:rsidRPr="002719F0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717DE8" w:rsidRPr="00C27661" w14:paraId="0ADBC4DB" w14:textId="77777777" w:rsidTr="00497963">
        <w:tc>
          <w:tcPr>
            <w:tcW w:w="6232" w:type="dxa"/>
            <w:vAlign w:val="center"/>
          </w:tcPr>
          <w:p w14:paraId="2783703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7873BB0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–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15EDA873" w14:textId="77777777" w:rsidTr="00497963">
        <w:tc>
          <w:tcPr>
            <w:tcW w:w="6232" w:type="dxa"/>
            <w:vAlign w:val="center"/>
          </w:tcPr>
          <w:p w14:paraId="2C1BC50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40624B4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12,9 кг</w:t>
            </w:r>
          </w:p>
        </w:tc>
      </w:tr>
      <w:tr w:rsidR="00717DE8" w:rsidRPr="00C27661" w14:paraId="5BF0AF5E" w14:textId="77777777" w:rsidTr="00497963">
        <w:tc>
          <w:tcPr>
            <w:tcW w:w="6232" w:type="dxa"/>
            <w:vAlign w:val="center"/>
          </w:tcPr>
          <w:p w14:paraId="5964013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6C8F991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1746 мм</w:t>
            </w:r>
          </w:p>
        </w:tc>
      </w:tr>
      <w:tr w:rsidR="00717DE8" w:rsidRPr="00C27661" w14:paraId="11572E86" w14:textId="77777777" w:rsidTr="00497963">
        <w:tc>
          <w:tcPr>
            <w:tcW w:w="6232" w:type="dxa"/>
            <w:vAlign w:val="center"/>
          </w:tcPr>
          <w:p w14:paraId="3B8482F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65A1F594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1154 мм</w:t>
            </w:r>
          </w:p>
        </w:tc>
      </w:tr>
      <w:tr w:rsidR="00717DE8" w:rsidRPr="00C27661" w14:paraId="0C31053B" w14:textId="77777777" w:rsidTr="00497963">
        <w:tc>
          <w:tcPr>
            <w:tcW w:w="6232" w:type="dxa"/>
            <w:vAlign w:val="center"/>
          </w:tcPr>
          <w:p w14:paraId="58A0728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1E570A4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4B4BEF5C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Снайперская Винтовка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Нергуленко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СВН-98</w:t>
      </w:r>
    </w:p>
    <w:p w14:paraId="3B2A71FE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zh-CN"/>
        </w:rPr>
        <w:drawing>
          <wp:inline distT="0" distB="0" distL="0" distR="0" wp14:anchorId="38395380" wp14:editId="0A452D18">
            <wp:extent cx="6120130" cy="2171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_2024-07-20_100706889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22"/>
                    <a:stretch/>
                  </pic:blipFill>
                  <pic:spPr bwMode="auto"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3E162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СВН-98 вид слева</w:t>
      </w:r>
    </w:p>
    <w:p w14:paraId="20CA4AB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1ADFB229" wp14:editId="12C28A77">
            <wp:extent cx="5925149" cy="2186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_2024-07-20_100706889 — копия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" t="50680" r="1266"/>
                    <a:stretch/>
                  </pic:blipFill>
                  <pic:spPr bwMode="auto">
                    <a:xfrm>
                      <a:off x="0" y="0"/>
                      <a:ext cx="5927005" cy="21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075B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СВН-98 вид справа</w:t>
      </w:r>
    </w:p>
    <w:p w14:paraId="3BA3DC5D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СВН-98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1998 году</w:t>
      </w:r>
      <w:r w:rsidRPr="00B41B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винтовка, хоть и не была принята на вооружение, однако легла в основу целой линейки булл-пап крупнокалиберных снайперских винтовок.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603F3BFC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849BF5E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7E425470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4ED0D48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5238216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2B9CA3AF" w14:textId="77777777" w:rsidTr="00497963">
        <w:tc>
          <w:tcPr>
            <w:tcW w:w="6232" w:type="dxa"/>
            <w:vAlign w:val="center"/>
          </w:tcPr>
          <w:p w14:paraId="51AE53B5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7CE2CE2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6CC40B4E" w14:textId="77777777" w:rsidTr="00497963">
        <w:tc>
          <w:tcPr>
            <w:tcW w:w="6232" w:type="dxa"/>
            <w:vAlign w:val="center"/>
          </w:tcPr>
          <w:p w14:paraId="3340324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40D5FFD3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717DE8" w:rsidRPr="00C27661" w14:paraId="73F84901" w14:textId="77777777" w:rsidTr="00497963">
        <w:tc>
          <w:tcPr>
            <w:tcW w:w="6232" w:type="dxa"/>
            <w:vAlign w:val="center"/>
          </w:tcPr>
          <w:p w14:paraId="37F29E6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71B2D091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62155893" w14:textId="77777777" w:rsidTr="00497963">
        <w:tc>
          <w:tcPr>
            <w:tcW w:w="6232" w:type="dxa"/>
            <w:vAlign w:val="center"/>
          </w:tcPr>
          <w:p w14:paraId="17158EC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3113DD1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840 м/с</w:t>
            </w:r>
          </w:p>
        </w:tc>
      </w:tr>
      <w:tr w:rsidR="00717DE8" w:rsidRPr="00C27661" w14:paraId="0134C18B" w14:textId="77777777" w:rsidTr="00497963">
        <w:tc>
          <w:tcPr>
            <w:tcW w:w="6232" w:type="dxa"/>
            <w:vAlign w:val="center"/>
          </w:tcPr>
          <w:p w14:paraId="67F3F97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15B5F997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15 - 20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2F8E08A3" w14:textId="77777777" w:rsidTr="00497963">
        <w:tc>
          <w:tcPr>
            <w:tcW w:w="6232" w:type="dxa"/>
            <w:vAlign w:val="center"/>
          </w:tcPr>
          <w:p w14:paraId="5FF1A10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53BA5CF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кг</w:t>
            </w:r>
          </w:p>
        </w:tc>
      </w:tr>
      <w:tr w:rsidR="00717DE8" w:rsidRPr="00C27661" w14:paraId="7AE6A094" w14:textId="77777777" w:rsidTr="00497963">
        <w:tc>
          <w:tcPr>
            <w:tcW w:w="6232" w:type="dxa"/>
            <w:vAlign w:val="center"/>
          </w:tcPr>
          <w:p w14:paraId="76EE2DE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2A64DFB3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 мм</w:t>
            </w:r>
          </w:p>
        </w:tc>
      </w:tr>
      <w:tr w:rsidR="00717DE8" w:rsidRPr="00C27661" w14:paraId="3143F164" w14:textId="77777777" w:rsidTr="00497963">
        <w:tc>
          <w:tcPr>
            <w:tcW w:w="6232" w:type="dxa"/>
            <w:vAlign w:val="center"/>
          </w:tcPr>
          <w:p w14:paraId="7CAB43B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15126A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5D99745B" w14:textId="77777777" w:rsidTr="00497963">
        <w:trPr>
          <w:trHeight w:val="460"/>
        </w:trPr>
        <w:tc>
          <w:tcPr>
            <w:tcW w:w="6232" w:type="dxa"/>
            <w:vAlign w:val="center"/>
          </w:tcPr>
          <w:p w14:paraId="1690495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385986E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D454C11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Крупнокалиберная Снайперская Винтовка Ковровская КСВК</w:t>
      </w:r>
    </w:p>
    <w:p w14:paraId="76841904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D32B0E5" wp14:editId="6CB8F2DE">
            <wp:extent cx="5875020" cy="1862442"/>
            <wp:effectExtent l="0" t="0" r="0" b="5080"/>
            <wp:docPr id="10" name="Рисунок 10" descr="https://topwar.ru/uploads/posts/2021-11/thumbs/1637494214_vintovka-ks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pwar.ru/uploads/posts/2021-11/thumbs/1637494214_vintovka-ksv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11240" r="1368" b="15992"/>
                    <a:stretch/>
                  </pic:blipFill>
                  <pic:spPr bwMode="auto">
                    <a:xfrm>
                      <a:off x="0" y="0"/>
                      <a:ext cx="5884398" cy="18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9D6C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КСВК вид слева </w:t>
      </w:r>
    </w:p>
    <w:p w14:paraId="2C641286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E4A18E6" wp14:editId="4BA9F8E9">
            <wp:extent cx="5875020" cy="1827830"/>
            <wp:effectExtent l="0" t="0" r="0" b="127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9" t="29112" r="3344" b="27974"/>
                    <a:stretch/>
                  </pic:blipFill>
                  <pic:spPr bwMode="auto">
                    <a:xfrm>
                      <a:off x="0" y="0"/>
                      <a:ext cx="5887969" cy="183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773CD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КСВК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02924024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КСВК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2000 году, и в этом же году винтовка была принята на вооружение. КСВК впитала опыт применения винтовки СВН-98 во Второй чеченской войне и отличается от неё рядом различных деталей. </w:t>
      </w:r>
      <w:r w:rsidRPr="00B67879">
        <w:rPr>
          <w:rFonts w:ascii="Times New Roman" w:hAnsi="Times New Roman" w:cs="Times New Roman"/>
          <w:sz w:val="28"/>
          <w:szCs w:val="28"/>
        </w:rPr>
        <w:t>Винтовка</w:t>
      </w:r>
      <w:r>
        <w:rPr>
          <w:rFonts w:ascii="Times New Roman" w:hAnsi="Times New Roman" w:cs="Times New Roman"/>
          <w:sz w:val="28"/>
          <w:szCs w:val="28"/>
        </w:rPr>
        <w:t xml:space="preserve"> КСВК, как и СВН-98, так и будущие последователи,</w:t>
      </w:r>
      <w:r w:rsidRPr="00B67879">
        <w:rPr>
          <w:rFonts w:ascii="Times New Roman" w:hAnsi="Times New Roman" w:cs="Times New Roman"/>
          <w:sz w:val="28"/>
          <w:szCs w:val="28"/>
        </w:rPr>
        <w:t xml:space="preserve"> предназначена для поражения небронированной и легкобронированной техники и оборудования противника на расстоянии до 1000 метров, а также живой силы противника на расстоянии до 1500 метров.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5CF1C16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FB34F30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75088FEF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41964D0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E163553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1CF50FF2" w14:textId="77777777" w:rsidTr="00497963">
        <w:tc>
          <w:tcPr>
            <w:tcW w:w="6232" w:type="dxa"/>
            <w:vAlign w:val="center"/>
          </w:tcPr>
          <w:p w14:paraId="6486BB68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1FD08117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63E6853E" w14:textId="77777777" w:rsidTr="00497963">
        <w:tc>
          <w:tcPr>
            <w:tcW w:w="6232" w:type="dxa"/>
            <w:vAlign w:val="center"/>
          </w:tcPr>
          <w:p w14:paraId="0071806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D5869FB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091CC85D" w14:textId="77777777" w:rsidTr="00497963">
        <w:tc>
          <w:tcPr>
            <w:tcW w:w="6232" w:type="dxa"/>
            <w:vAlign w:val="center"/>
          </w:tcPr>
          <w:p w14:paraId="1D9296A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BAAF8F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717DE8" w:rsidRPr="00C27661" w14:paraId="6097A854" w14:textId="77777777" w:rsidTr="00497963">
        <w:tc>
          <w:tcPr>
            <w:tcW w:w="6232" w:type="dxa"/>
            <w:vAlign w:val="center"/>
          </w:tcPr>
          <w:p w14:paraId="303F3B9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04DE560B" w14:textId="77777777" w:rsidR="00717DE8" w:rsidRPr="002719F0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717DE8" w:rsidRPr="00C27661" w14:paraId="12473697" w14:textId="77777777" w:rsidTr="00497963">
        <w:tc>
          <w:tcPr>
            <w:tcW w:w="6232" w:type="dxa"/>
            <w:vAlign w:val="center"/>
          </w:tcPr>
          <w:p w14:paraId="3521918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63D8E14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10CD05D1" w14:textId="77777777" w:rsidTr="00497963">
        <w:tc>
          <w:tcPr>
            <w:tcW w:w="6232" w:type="dxa"/>
            <w:vAlign w:val="center"/>
          </w:tcPr>
          <w:p w14:paraId="5105F18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6C0ED9F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 кг</w:t>
            </w:r>
          </w:p>
        </w:tc>
      </w:tr>
      <w:tr w:rsidR="00717DE8" w:rsidRPr="00C27661" w14:paraId="48C1AD82" w14:textId="77777777" w:rsidTr="00497963">
        <w:tc>
          <w:tcPr>
            <w:tcW w:w="6232" w:type="dxa"/>
            <w:vAlign w:val="center"/>
          </w:tcPr>
          <w:p w14:paraId="2464ED2F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4EEBD7C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1420 мм</w:t>
            </w:r>
          </w:p>
        </w:tc>
      </w:tr>
      <w:tr w:rsidR="00717DE8" w:rsidRPr="00C27661" w14:paraId="769B89EA" w14:textId="77777777" w:rsidTr="00497963">
        <w:tc>
          <w:tcPr>
            <w:tcW w:w="6232" w:type="dxa"/>
            <w:vAlign w:val="center"/>
          </w:tcPr>
          <w:p w14:paraId="492A214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704A89F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340C1965" w14:textId="77777777" w:rsidTr="00497963">
        <w:tc>
          <w:tcPr>
            <w:tcW w:w="6232" w:type="dxa"/>
            <w:vAlign w:val="center"/>
          </w:tcPr>
          <w:p w14:paraId="4806D76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4982A54B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34A00764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Армейская Снайперская Винтовка Крупнокалиберная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АСВК</w:t>
      </w:r>
    </w:p>
    <w:p w14:paraId="7A484BCF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AF51E76" wp14:editId="289E7DB2">
            <wp:extent cx="5983499" cy="1783080"/>
            <wp:effectExtent l="0" t="0" r="0" b="7620"/>
            <wp:docPr id="12" name="Рисунок 12" descr="крупнокалиберная снайперская винтовка 6В7 АСВК &quot;Корд&quot;, первый серийный вариа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рупнокалиберная снайперская винтовка 6В7 АСВК &quot;Корд&quot;, первый серийный вариант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0" b="3046"/>
                    <a:stretch/>
                  </pic:blipFill>
                  <pic:spPr bwMode="auto">
                    <a:xfrm>
                      <a:off x="0" y="0"/>
                      <a:ext cx="6036910" cy="17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452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АСВК на сошках вид слева </w:t>
      </w:r>
    </w:p>
    <w:p w14:paraId="5A16B3DF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348CDA2" wp14:editId="7B05B3FD">
            <wp:extent cx="6002655" cy="2240992"/>
            <wp:effectExtent l="0" t="0" r="0" b="6985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692" cy="224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4F86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АСВКМ на сошках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649A9587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АСВК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2004 году, однако принята на вооружение винтовка была только в 2013 году. АСВК является модернизацией КСВК, которая как две капли воды похожи друг на друга. Все изменения коснулись только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внутренного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устройства. В 2017 году была принята на вооружение модернизированная винтовка АСВКМ, ц</w:t>
      </w:r>
      <w:r w:rsidRPr="00D37D05">
        <w:rPr>
          <w:rFonts w:ascii="Times New Roman" w:hAnsi="Times New Roman" w:cs="Times New Roman"/>
          <w:sz w:val="28"/>
          <w:szCs w:val="28"/>
        </w:rPr>
        <w:t>елью модернизации</w:t>
      </w:r>
      <w:r>
        <w:rPr>
          <w:rFonts w:ascii="Times New Roman" w:hAnsi="Times New Roman" w:cs="Times New Roman"/>
          <w:sz w:val="28"/>
          <w:szCs w:val="28"/>
        </w:rPr>
        <w:t xml:space="preserve"> которой</w:t>
      </w:r>
      <w:r w:rsidRPr="00D37D05">
        <w:rPr>
          <w:rFonts w:ascii="Times New Roman" w:hAnsi="Times New Roman" w:cs="Times New Roman"/>
          <w:sz w:val="28"/>
          <w:szCs w:val="28"/>
        </w:rPr>
        <w:t xml:space="preserve"> было снижение массы, улучшение эргономичности, а также повышение поисковых возможностей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2BB560CC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96751AF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(АСВК / АСВКМ)</w:t>
            </w:r>
          </w:p>
        </w:tc>
      </w:tr>
      <w:tr w:rsidR="00717DE8" w:rsidRPr="00C27661" w14:paraId="5C9D581A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684F2AC1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028143E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33BFF16B" w14:textId="77777777" w:rsidTr="00497963">
        <w:tc>
          <w:tcPr>
            <w:tcW w:w="6232" w:type="dxa"/>
            <w:vAlign w:val="center"/>
          </w:tcPr>
          <w:p w14:paraId="1B49C586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782B649E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09FE51B4" w14:textId="77777777" w:rsidTr="00497963">
        <w:tc>
          <w:tcPr>
            <w:tcW w:w="6232" w:type="dxa"/>
            <w:vAlign w:val="center"/>
          </w:tcPr>
          <w:p w14:paraId="659D5EA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6144084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785 / 765 м/с</w:t>
            </w:r>
          </w:p>
        </w:tc>
      </w:tr>
      <w:tr w:rsidR="00717DE8" w:rsidRPr="00C27661" w14:paraId="36C671E7" w14:textId="77777777" w:rsidTr="00497963">
        <w:tc>
          <w:tcPr>
            <w:tcW w:w="6232" w:type="dxa"/>
            <w:vAlign w:val="center"/>
          </w:tcPr>
          <w:p w14:paraId="7C912BE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84EEC27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717DE8" w:rsidRPr="00C27661" w14:paraId="5D253C42" w14:textId="77777777" w:rsidTr="00497963">
        <w:tc>
          <w:tcPr>
            <w:tcW w:w="6232" w:type="dxa"/>
            <w:vAlign w:val="center"/>
          </w:tcPr>
          <w:p w14:paraId="760C8DA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5AA3E8C2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0122BEC1" w14:textId="77777777" w:rsidTr="00497963">
        <w:tc>
          <w:tcPr>
            <w:tcW w:w="6232" w:type="dxa"/>
            <w:vAlign w:val="center"/>
          </w:tcPr>
          <w:p w14:paraId="78858B6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64145E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32EFE03C" w14:textId="77777777" w:rsidTr="00497963">
        <w:tc>
          <w:tcPr>
            <w:tcW w:w="6232" w:type="dxa"/>
            <w:vAlign w:val="center"/>
          </w:tcPr>
          <w:p w14:paraId="2CFCA8D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73E4FDF7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12,9 /10,8 кг</w:t>
            </w:r>
          </w:p>
        </w:tc>
      </w:tr>
      <w:tr w:rsidR="00717DE8" w:rsidRPr="00C27661" w14:paraId="0B10AED9" w14:textId="77777777" w:rsidTr="00497963">
        <w:tc>
          <w:tcPr>
            <w:tcW w:w="6232" w:type="dxa"/>
            <w:vAlign w:val="center"/>
          </w:tcPr>
          <w:p w14:paraId="377A247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63D55AF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1420 / 1300 мм</w:t>
            </w:r>
          </w:p>
        </w:tc>
      </w:tr>
      <w:tr w:rsidR="00717DE8" w:rsidRPr="00C27661" w14:paraId="47E442DC" w14:textId="77777777" w:rsidTr="00497963">
        <w:trPr>
          <w:trHeight w:val="58"/>
        </w:trPr>
        <w:tc>
          <w:tcPr>
            <w:tcW w:w="6232" w:type="dxa"/>
            <w:vAlign w:val="center"/>
          </w:tcPr>
          <w:p w14:paraId="1A1075E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0486F15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A332B71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Снайп</w:t>
      </w:r>
      <w:r>
        <w:rPr>
          <w:rFonts w:ascii="Times New Roman" w:hAnsi="Times New Roman" w:cs="Times New Roman"/>
          <w:b/>
          <w:sz w:val="28"/>
          <w:szCs w:val="28"/>
        </w:rPr>
        <w:t>ерская Винтовка ВМ-2000</w:t>
      </w:r>
    </w:p>
    <w:p w14:paraId="281674B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1CA24B2E" wp14:editId="192AE50D">
            <wp:extent cx="6201841" cy="29921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move-bg.ai_172146620682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" r="2967" b="8066"/>
                    <a:stretch/>
                  </pic:blipFill>
                  <pic:spPr bwMode="auto">
                    <a:xfrm>
                      <a:off x="0" y="0"/>
                      <a:ext cx="6225006" cy="300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ВМ-2000 вид справа</w:t>
      </w:r>
    </w:p>
    <w:p w14:paraId="0087F164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ВМ-2000 была разработана в тульском ГУП конструкторском бюро приборостроения примерно в 2002 году. Винтовка не была принята на вооружение и, по информации некоторых источников, было создано всего 10 экземпляров, однако след в истории она всё-таки смогла оставить. </w:t>
      </w:r>
      <w:r w:rsidRPr="00DF6E81">
        <w:rPr>
          <w:rFonts w:ascii="Times New Roman" w:hAnsi="Times New Roman" w:cs="Times New Roman"/>
          <w:sz w:val="28"/>
          <w:szCs w:val="28"/>
        </w:rPr>
        <w:t>В силу того, что винтовка имела компоновку булл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F6E81">
        <w:rPr>
          <w:rFonts w:ascii="Times New Roman" w:hAnsi="Times New Roman" w:cs="Times New Roman"/>
          <w:sz w:val="28"/>
          <w:szCs w:val="28"/>
        </w:rPr>
        <w:t>пап, рукоятка взведения затвора вынесена далеко вперед отн</w:t>
      </w:r>
      <w:r>
        <w:rPr>
          <w:rFonts w:ascii="Times New Roman" w:hAnsi="Times New Roman" w:cs="Times New Roman"/>
          <w:sz w:val="28"/>
          <w:szCs w:val="28"/>
        </w:rPr>
        <w:t>осительно казенной части ствола,</w:t>
      </w:r>
      <w:r w:rsidRPr="00DF6E81">
        <w:rPr>
          <w:rFonts w:ascii="Times New Roman" w:hAnsi="Times New Roman" w:cs="Times New Roman"/>
          <w:sz w:val="28"/>
          <w:szCs w:val="28"/>
        </w:rPr>
        <w:t xml:space="preserve"> чтобы сделать перезарядку более удобной.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5EBC">
        <w:rPr>
          <w:rFonts w:ascii="Times New Roman" w:hAnsi="Times New Roman" w:cs="Times New Roman"/>
          <w:sz w:val="28"/>
          <w:szCs w:val="28"/>
        </w:rPr>
        <w:t>В ходе проходивших учениях командиров ОМОН летом 2003 года,</w:t>
      </w:r>
      <w:r>
        <w:rPr>
          <w:rFonts w:ascii="Times New Roman" w:hAnsi="Times New Roman" w:cs="Times New Roman"/>
          <w:sz w:val="28"/>
          <w:szCs w:val="28"/>
        </w:rPr>
        <w:t xml:space="preserve"> к снайперской винтовке ВМ-2000 был проявлен интерес, что способствовало его дальнейшие испытания. В следующем конкурсе эта снайперская винтовка конкурировала с ОСВ-96, КСВК и СВДК, однако от ВМ-2000 отказались в пользу ОСВ-96, хотя и ВМ-2000 показала более лучшие результаты по кучности.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24ACF5BB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A442E31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17DE8" w:rsidRPr="00C27661" w14:paraId="6F5EE4F9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A5BC38E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D69D00A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7E4C4689" w14:textId="77777777" w:rsidTr="00497963">
        <w:tc>
          <w:tcPr>
            <w:tcW w:w="6232" w:type="dxa"/>
            <w:vAlign w:val="center"/>
          </w:tcPr>
          <w:p w14:paraId="26832064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0F7E6097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160EAA68" w14:textId="77777777" w:rsidTr="00497963">
        <w:tc>
          <w:tcPr>
            <w:tcW w:w="6232" w:type="dxa"/>
            <w:vAlign w:val="center"/>
          </w:tcPr>
          <w:p w14:paraId="4F3AF32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38DE81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33457173" w14:textId="77777777" w:rsidTr="00497963">
        <w:tc>
          <w:tcPr>
            <w:tcW w:w="6232" w:type="dxa"/>
            <w:vAlign w:val="center"/>
          </w:tcPr>
          <w:p w14:paraId="4BAC13A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237AA62A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 м</w:t>
            </w:r>
          </w:p>
        </w:tc>
      </w:tr>
      <w:tr w:rsidR="00717DE8" w:rsidRPr="00C27661" w14:paraId="59801EA0" w14:textId="77777777" w:rsidTr="00497963">
        <w:tc>
          <w:tcPr>
            <w:tcW w:w="6232" w:type="dxa"/>
            <w:vAlign w:val="center"/>
          </w:tcPr>
          <w:p w14:paraId="0A1E1A9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3FEF46E9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1500 м</w:t>
            </w:r>
          </w:p>
        </w:tc>
      </w:tr>
      <w:tr w:rsidR="00717DE8" w:rsidRPr="00C27661" w14:paraId="3F54124A" w14:textId="77777777" w:rsidTr="00497963">
        <w:tc>
          <w:tcPr>
            <w:tcW w:w="6232" w:type="dxa"/>
            <w:vAlign w:val="center"/>
          </w:tcPr>
          <w:p w14:paraId="2323D2FE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0621F3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344DCD6D" w14:textId="77777777" w:rsidTr="00497963">
        <w:tc>
          <w:tcPr>
            <w:tcW w:w="6232" w:type="dxa"/>
            <w:vAlign w:val="center"/>
          </w:tcPr>
          <w:p w14:paraId="174E792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388A7F98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кг</w:t>
            </w:r>
          </w:p>
        </w:tc>
      </w:tr>
      <w:tr w:rsidR="00717DE8" w:rsidRPr="00C27661" w14:paraId="057DF13E" w14:textId="77777777" w:rsidTr="00497963">
        <w:tc>
          <w:tcPr>
            <w:tcW w:w="6232" w:type="dxa"/>
            <w:vAlign w:val="center"/>
          </w:tcPr>
          <w:p w14:paraId="27CE94F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vAlign w:val="center"/>
          </w:tcPr>
          <w:p w14:paraId="3B3543F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1320 мм</w:t>
            </w:r>
          </w:p>
        </w:tc>
      </w:tr>
      <w:tr w:rsidR="00717DE8" w:rsidRPr="00C27661" w14:paraId="5FA43104" w14:textId="77777777" w:rsidTr="00497963">
        <w:tc>
          <w:tcPr>
            <w:tcW w:w="6232" w:type="dxa"/>
            <w:vAlign w:val="center"/>
          </w:tcPr>
          <w:p w14:paraId="4B9C911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07626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35B7CF6D" w14:textId="77777777" w:rsidTr="00497963">
        <w:trPr>
          <w:trHeight w:val="58"/>
        </w:trPr>
        <w:tc>
          <w:tcPr>
            <w:tcW w:w="6232" w:type="dxa"/>
            <w:vAlign w:val="center"/>
          </w:tcPr>
          <w:p w14:paraId="38F9530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4FF2EE9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679D67C1" w14:textId="77777777" w:rsidR="00717DE8" w:rsidRPr="00222A13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FAF30E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Винтовка Снайперская Специальная Крупнокалиберная</w:t>
      </w:r>
    </w:p>
    <w:p w14:paraId="0B4B52BB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ВССК «Выхлоп»</w:t>
      </w:r>
    </w:p>
    <w:p w14:paraId="63B17FF6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336B95F" wp14:editId="057247AF">
            <wp:extent cx="6119269" cy="1505922"/>
            <wp:effectExtent l="0" t="0" r="0" b="0"/>
            <wp:docPr id="15" name="Рисунок 15" descr="https://avatars.dzeninfra.ru/get-zen_doc/3445317/pub_5efec89ed70c7529c162b31d_5efec92e6c67e16da9e274db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dzeninfra.ru/get-zen_doc/3445317/pub_5efec89ed70c7529c162b31d_5efec92e6c67e16da9e274db/scale_120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3" b="21854"/>
                    <a:stretch/>
                  </pic:blipFill>
                  <pic:spPr bwMode="auto">
                    <a:xfrm>
                      <a:off x="0" y="0"/>
                      <a:ext cx="6120130" cy="150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6EAC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ВССК «Выхлоп» вид слева</w:t>
      </w:r>
    </w:p>
    <w:p w14:paraId="71E93858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C34B3B5" wp14:editId="5CDEE3E5">
            <wp:extent cx="5950085" cy="1761565"/>
            <wp:effectExtent l="0" t="0" r="0" b="0"/>
            <wp:docPr id="16" name="Рисунок 16" descr="https://i.ytimg.com/vi/VzQvavAIgXM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ytimg.com/vi/VzQvavAIgXM/hq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9" b="30327"/>
                    <a:stretch/>
                  </pic:blipFill>
                  <pic:spPr bwMode="auto">
                    <a:xfrm>
                      <a:off x="0" y="0"/>
                      <a:ext cx="5977507" cy="176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6B5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ВССК «Выхлоп» на сошках вид справа</w:t>
      </w:r>
    </w:p>
    <w:p w14:paraId="38D92399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ВССК «Выхлоп» является крупнокалиберной и, при этом, бесшумной снайперской винтовкой, предназначенной</w:t>
      </w:r>
      <w:r w:rsidRPr="00DA1006">
        <w:rPr>
          <w:rFonts w:ascii="Times New Roman" w:hAnsi="Times New Roman" w:cs="Times New Roman"/>
          <w:sz w:val="28"/>
          <w:szCs w:val="28"/>
        </w:rPr>
        <w:t xml:space="preserve"> для поражения легк</w:t>
      </w:r>
      <w:r>
        <w:rPr>
          <w:rFonts w:ascii="Times New Roman" w:hAnsi="Times New Roman" w:cs="Times New Roman"/>
          <w:sz w:val="28"/>
          <w:szCs w:val="28"/>
        </w:rPr>
        <w:t>обронированной и небронированной живой силы противника</w:t>
      </w:r>
      <w:r w:rsidRPr="00DA1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Винтовка была разработана в </w:t>
      </w:r>
      <w:r w:rsidRPr="00D15858">
        <w:rPr>
          <w:rFonts w:ascii="Times New Roman" w:hAnsi="Times New Roman" w:cs="Times New Roman"/>
          <w:sz w:val="28"/>
          <w:szCs w:val="28"/>
        </w:rPr>
        <w:t>АО «Конструкторск</w:t>
      </w:r>
      <w:r>
        <w:rPr>
          <w:rFonts w:ascii="Times New Roman" w:hAnsi="Times New Roman" w:cs="Times New Roman"/>
          <w:sz w:val="28"/>
          <w:szCs w:val="28"/>
        </w:rPr>
        <w:t>ое бюро приборостроения» в Туле в 2002 году, а принята на вооружение в 2004 году</w:t>
      </w:r>
      <w:r w:rsidRPr="00D158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винтовка имеет название ВКС – винтовка крупнокалиберная снайперская. ВССК имеет компоновку булл-пап, что сделало винтовку компактной по сравнению с 12,7-мм аналогами. На данный момент, винтовка используется только антитеррористическими подразделениями ФСБ.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534D7A2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D377341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64A908C7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E54EA0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AA3455D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12,7х55</w:t>
            </w:r>
          </w:p>
        </w:tc>
      </w:tr>
      <w:tr w:rsidR="00717DE8" w:rsidRPr="00C27661" w14:paraId="480DE785" w14:textId="77777777" w:rsidTr="00497963">
        <w:tc>
          <w:tcPr>
            <w:tcW w:w="6232" w:type="dxa"/>
            <w:vAlign w:val="center"/>
          </w:tcPr>
          <w:p w14:paraId="43C2AE35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1EA20105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п.</w:t>
            </w:r>
          </w:p>
        </w:tc>
      </w:tr>
      <w:tr w:rsidR="00717DE8" w:rsidRPr="00C27661" w14:paraId="396703EC" w14:textId="77777777" w:rsidTr="00497963">
        <w:tc>
          <w:tcPr>
            <w:tcW w:w="6232" w:type="dxa"/>
            <w:vAlign w:val="center"/>
          </w:tcPr>
          <w:p w14:paraId="5877B6D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03ADB0D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м./с.</w:t>
            </w:r>
          </w:p>
        </w:tc>
      </w:tr>
      <w:tr w:rsidR="00717DE8" w:rsidRPr="00C27661" w14:paraId="7480FF73" w14:textId="77777777" w:rsidTr="00497963">
        <w:tc>
          <w:tcPr>
            <w:tcW w:w="6232" w:type="dxa"/>
            <w:vAlign w:val="center"/>
          </w:tcPr>
          <w:p w14:paraId="400E555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00EBE37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м.</w:t>
            </w:r>
          </w:p>
        </w:tc>
      </w:tr>
      <w:tr w:rsidR="00717DE8" w:rsidRPr="00C27661" w14:paraId="5CE6D8C2" w14:textId="77777777" w:rsidTr="00497963">
        <w:tc>
          <w:tcPr>
            <w:tcW w:w="6232" w:type="dxa"/>
            <w:vAlign w:val="center"/>
          </w:tcPr>
          <w:p w14:paraId="13D4CEB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660B5C7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–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./мин.</w:t>
            </w:r>
          </w:p>
        </w:tc>
      </w:tr>
      <w:tr w:rsidR="00717DE8" w:rsidRPr="00C27661" w14:paraId="74DB8F80" w14:textId="77777777" w:rsidTr="00497963">
        <w:tc>
          <w:tcPr>
            <w:tcW w:w="6232" w:type="dxa"/>
            <w:vAlign w:val="center"/>
          </w:tcPr>
          <w:p w14:paraId="1F1665AB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без глушителя и оптического прицела </w:t>
            </w:r>
          </w:p>
        </w:tc>
        <w:tc>
          <w:tcPr>
            <w:tcW w:w="3402" w:type="dxa"/>
            <w:vAlign w:val="center"/>
          </w:tcPr>
          <w:p w14:paraId="394706C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кг.</w:t>
            </w:r>
          </w:p>
        </w:tc>
      </w:tr>
      <w:tr w:rsidR="00717DE8" w:rsidRPr="00C27661" w14:paraId="6E06C40C" w14:textId="77777777" w:rsidTr="00497963">
        <w:tc>
          <w:tcPr>
            <w:tcW w:w="6232" w:type="dxa"/>
            <w:vAlign w:val="center"/>
          </w:tcPr>
          <w:p w14:paraId="261D1CD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</w:p>
        </w:tc>
        <w:tc>
          <w:tcPr>
            <w:tcW w:w="3402" w:type="dxa"/>
            <w:vAlign w:val="center"/>
          </w:tcPr>
          <w:p w14:paraId="45E7F09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1125 мм.</w:t>
            </w:r>
          </w:p>
        </w:tc>
      </w:tr>
      <w:tr w:rsidR="00717DE8" w:rsidRPr="00C27661" w14:paraId="52B9EA56" w14:textId="77777777" w:rsidTr="00497963">
        <w:tc>
          <w:tcPr>
            <w:tcW w:w="6232" w:type="dxa"/>
            <w:vAlign w:val="center"/>
          </w:tcPr>
          <w:p w14:paraId="149BFAB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без глушителя</w:t>
            </w:r>
          </w:p>
        </w:tc>
        <w:tc>
          <w:tcPr>
            <w:tcW w:w="3402" w:type="dxa"/>
            <w:vAlign w:val="center"/>
          </w:tcPr>
          <w:p w14:paraId="3EEE302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622 мм.</w:t>
            </w:r>
          </w:p>
        </w:tc>
      </w:tr>
      <w:tr w:rsidR="00717DE8" w:rsidRPr="00C27661" w14:paraId="6B8AAEFB" w14:textId="77777777" w:rsidTr="00497963">
        <w:tc>
          <w:tcPr>
            <w:tcW w:w="6232" w:type="dxa"/>
            <w:vAlign w:val="center"/>
          </w:tcPr>
          <w:p w14:paraId="415FB87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103565A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Продольно скользящий поворотный затвор</w:t>
            </w:r>
          </w:p>
        </w:tc>
      </w:tr>
    </w:tbl>
    <w:p w14:paraId="5BC1B0EB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Снайперская Винтовка ОЦ-44</w:t>
      </w:r>
    </w:p>
    <w:p w14:paraId="30AD0A0E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6395147" wp14:editId="1FEFE71D">
            <wp:extent cx="5296318" cy="1927860"/>
            <wp:effectExtent l="0" t="0" r="0" b="0"/>
            <wp:docPr id="17" name="Рисунок 17" descr="12,7-мм снайперская винтовка ОЦ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,7-мм снайперская винтовка ОЦ-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12" cy="193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770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ОЦ-44 вид слева</w:t>
      </w:r>
    </w:p>
    <w:p w14:paraId="114E2D60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5182179B" wp14:editId="06D06782">
            <wp:extent cx="5219585" cy="2247900"/>
            <wp:effectExtent l="0" t="0" r="635" b="0"/>
            <wp:docPr id="18" name="Рисунок 18" descr="12,7-мм снайперская винтовка ОЦ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,7-мм снайперская винтовка ОЦ-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29" cy="22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69A7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ОЦ-44 вид справа</w:t>
      </w:r>
    </w:p>
    <w:p w14:paraId="58F52B32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ОЦ-44 была разработана в конструкторском бюро ЦКИБ СОО в</w:t>
      </w:r>
      <w:r w:rsidRPr="00782D89">
        <w:rPr>
          <w:rFonts w:ascii="Times New Roman" w:hAnsi="Times New Roman" w:cs="Times New Roman"/>
          <w:sz w:val="28"/>
          <w:szCs w:val="28"/>
        </w:rPr>
        <w:t xml:space="preserve"> Туле</w:t>
      </w:r>
      <w:r>
        <w:rPr>
          <w:rFonts w:ascii="Times New Roman" w:hAnsi="Times New Roman" w:cs="Times New Roman"/>
          <w:sz w:val="28"/>
          <w:szCs w:val="28"/>
        </w:rPr>
        <w:t xml:space="preserve"> примерно в 2002 году и </w:t>
      </w:r>
      <w:r w:rsidRPr="00782D89">
        <w:rPr>
          <w:rFonts w:ascii="Times New Roman" w:hAnsi="Times New Roman" w:cs="Times New Roman"/>
          <w:sz w:val="28"/>
          <w:szCs w:val="28"/>
        </w:rPr>
        <w:t>предназначена для ведения с</w:t>
      </w:r>
      <w:r>
        <w:rPr>
          <w:rFonts w:ascii="Times New Roman" w:hAnsi="Times New Roman" w:cs="Times New Roman"/>
          <w:sz w:val="28"/>
          <w:szCs w:val="28"/>
        </w:rPr>
        <w:t>найперского огня.</w:t>
      </w:r>
      <w:r w:rsidRPr="007E18B0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Винтовка использует конструкцию булл-пап.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Рассеив</w:t>
      </w:r>
      <w:r w:rsidRPr="007E18B0">
        <w:rPr>
          <w:rFonts w:ascii="Times New Roman" w:hAnsi="Times New Roman" w:cs="Times New Roman"/>
          <w:sz w:val="28"/>
          <w:szCs w:val="28"/>
        </w:rPr>
        <w:t>атель</w:t>
      </w:r>
      <w:proofErr w:type="spellEnd"/>
      <w:r w:rsidRPr="007E18B0">
        <w:rPr>
          <w:rFonts w:ascii="Times New Roman" w:hAnsi="Times New Roman" w:cs="Times New Roman"/>
          <w:sz w:val="28"/>
          <w:szCs w:val="28"/>
        </w:rPr>
        <w:t xml:space="preserve"> звука интегрирован в конструкцию винтовк</w:t>
      </w:r>
      <w:r>
        <w:rPr>
          <w:rFonts w:ascii="Times New Roman" w:hAnsi="Times New Roman" w:cs="Times New Roman"/>
          <w:sz w:val="28"/>
          <w:szCs w:val="28"/>
        </w:rPr>
        <w:t>и, как у винтовки ВСС «Винторез». Таким образом удалось создать весьма беззвучную крупнокалиберную снайперскую винтовку, но так и не поступившую на вооружение.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65A4A8B0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086FCFF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36C8AB09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8E850E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0374E6D8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39A1C956" w14:textId="77777777" w:rsidTr="00497963">
        <w:tc>
          <w:tcPr>
            <w:tcW w:w="6232" w:type="dxa"/>
            <w:vAlign w:val="center"/>
          </w:tcPr>
          <w:p w14:paraId="4B564572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</w:t>
            </w:r>
          </w:p>
        </w:tc>
        <w:tc>
          <w:tcPr>
            <w:tcW w:w="3402" w:type="dxa"/>
            <w:vAlign w:val="center"/>
          </w:tcPr>
          <w:p w14:paraId="47B303B3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20185DBE" w14:textId="77777777" w:rsidTr="00497963">
        <w:tc>
          <w:tcPr>
            <w:tcW w:w="6232" w:type="dxa"/>
            <w:vAlign w:val="center"/>
          </w:tcPr>
          <w:p w14:paraId="0EB5C3E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E286E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717DE8" w:rsidRPr="00C27661" w14:paraId="6D4ABE17" w14:textId="77777777" w:rsidTr="00497963">
        <w:tc>
          <w:tcPr>
            <w:tcW w:w="6232" w:type="dxa"/>
            <w:vAlign w:val="center"/>
          </w:tcPr>
          <w:p w14:paraId="61D0F2F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28054592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1F8A196E" w14:textId="77777777" w:rsidTr="00497963">
        <w:tc>
          <w:tcPr>
            <w:tcW w:w="6232" w:type="dxa"/>
            <w:vAlign w:val="center"/>
          </w:tcPr>
          <w:p w14:paraId="676B6034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D56A1C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м/с</w:t>
            </w:r>
          </w:p>
        </w:tc>
      </w:tr>
      <w:tr w:rsidR="00717DE8" w:rsidRPr="00C27661" w14:paraId="6C045389" w14:textId="77777777" w:rsidTr="00497963">
        <w:tc>
          <w:tcPr>
            <w:tcW w:w="6232" w:type="dxa"/>
            <w:vAlign w:val="center"/>
          </w:tcPr>
          <w:p w14:paraId="0FFE504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2A5A79ED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09469BBB" w14:textId="77777777" w:rsidTr="00497963">
        <w:tc>
          <w:tcPr>
            <w:tcW w:w="6232" w:type="dxa"/>
            <w:vAlign w:val="center"/>
          </w:tcPr>
          <w:p w14:paraId="7D0591D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59B82A9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 кг</w:t>
            </w:r>
          </w:p>
        </w:tc>
      </w:tr>
      <w:tr w:rsidR="00717DE8" w:rsidRPr="00C27661" w14:paraId="7B8621EE" w14:textId="77777777" w:rsidTr="00497963">
        <w:tc>
          <w:tcPr>
            <w:tcW w:w="6232" w:type="dxa"/>
            <w:vAlign w:val="center"/>
          </w:tcPr>
          <w:p w14:paraId="74D1033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vAlign w:val="center"/>
          </w:tcPr>
          <w:p w14:paraId="11761EB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1170 мм</w:t>
            </w:r>
          </w:p>
        </w:tc>
      </w:tr>
      <w:tr w:rsidR="00717DE8" w:rsidRPr="00C27661" w14:paraId="652821DE" w14:textId="77777777" w:rsidTr="00497963">
        <w:tc>
          <w:tcPr>
            <w:tcW w:w="6232" w:type="dxa"/>
            <w:vAlign w:val="center"/>
          </w:tcPr>
          <w:p w14:paraId="63D0AF8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7EAC8D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52257690" w14:textId="77777777" w:rsidTr="00497963">
        <w:tc>
          <w:tcPr>
            <w:tcW w:w="6232" w:type="dxa"/>
            <w:vAlign w:val="center"/>
          </w:tcPr>
          <w:p w14:paraId="4FA8373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Особенности устройства </w:t>
            </w:r>
          </w:p>
        </w:tc>
        <w:tc>
          <w:tcPr>
            <w:tcW w:w="3402" w:type="dxa"/>
            <w:vAlign w:val="center"/>
          </w:tcPr>
          <w:p w14:paraId="035AEC3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Скользащий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затвор</w:t>
            </w:r>
          </w:p>
        </w:tc>
      </w:tr>
    </w:tbl>
    <w:p w14:paraId="02425812" w14:textId="77777777" w:rsidR="00717DE8" w:rsidRPr="00222A13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B2A89F" w14:textId="77777777" w:rsidR="00717DE8" w:rsidRPr="00222A13" w:rsidRDefault="00717DE8" w:rsidP="00222A1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17DE8" w:rsidRPr="00222A13" w:rsidSect="007F35D2">
      <w:headerReference w:type="default" r:id="rId25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7C318E" w14:textId="77777777" w:rsidR="002D7ED0" w:rsidRDefault="002D7ED0" w:rsidP="00AC3742">
      <w:pPr>
        <w:spacing w:after="0" w:line="240" w:lineRule="auto"/>
      </w:pPr>
      <w:r>
        <w:separator/>
      </w:r>
    </w:p>
  </w:endnote>
  <w:endnote w:type="continuationSeparator" w:id="0">
    <w:p w14:paraId="4143E6D7" w14:textId="77777777" w:rsidR="002D7ED0" w:rsidRDefault="002D7ED0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B2EF05" w14:textId="77777777" w:rsidR="002D7ED0" w:rsidRDefault="002D7ED0" w:rsidP="00AC3742">
      <w:pPr>
        <w:spacing w:after="0" w:line="240" w:lineRule="auto"/>
      </w:pPr>
      <w:r>
        <w:separator/>
      </w:r>
    </w:p>
  </w:footnote>
  <w:footnote w:type="continuationSeparator" w:id="0">
    <w:p w14:paraId="623900A6" w14:textId="77777777" w:rsidR="002D7ED0" w:rsidRDefault="002D7ED0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C2794"/>
    <w:rsid w:val="000D0AFE"/>
    <w:rsid w:val="000F284E"/>
    <w:rsid w:val="00101514"/>
    <w:rsid w:val="00121919"/>
    <w:rsid w:val="00153349"/>
    <w:rsid w:val="00174AD2"/>
    <w:rsid w:val="001760D2"/>
    <w:rsid w:val="00176A93"/>
    <w:rsid w:val="001A07AA"/>
    <w:rsid w:val="001B6818"/>
    <w:rsid w:val="00214A01"/>
    <w:rsid w:val="00222A13"/>
    <w:rsid w:val="00246515"/>
    <w:rsid w:val="00274351"/>
    <w:rsid w:val="002802FF"/>
    <w:rsid w:val="0028097E"/>
    <w:rsid w:val="00281AD3"/>
    <w:rsid w:val="0028270A"/>
    <w:rsid w:val="002D7ED0"/>
    <w:rsid w:val="002E201B"/>
    <w:rsid w:val="00312EAB"/>
    <w:rsid w:val="003146FF"/>
    <w:rsid w:val="00322C91"/>
    <w:rsid w:val="0033134E"/>
    <w:rsid w:val="00357973"/>
    <w:rsid w:val="00366C49"/>
    <w:rsid w:val="00375127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3E87"/>
    <w:rsid w:val="004E0654"/>
    <w:rsid w:val="005329D3"/>
    <w:rsid w:val="00565EA9"/>
    <w:rsid w:val="005741CF"/>
    <w:rsid w:val="005978E9"/>
    <w:rsid w:val="0060540D"/>
    <w:rsid w:val="006110DA"/>
    <w:rsid w:val="0065288B"/>
    <w:rsid w:val="00657F30"/>
    <w:rsid w:val="006739FC"/>
    <w:rsid w:val="007069F9"/>
    <w:rsid w:val="00706C97"/>
    <w:rsid w:val="00715670"/>
    <w:rsid w:val="00717DE8"/>
    <w:rsid w:val="00727397"/>
    <w:rsid w:val="00727B0C"/>
    <w:rsid w:val="00741B15"/>
    <w:rsid w:val="0079054E"/>
    <w:rsid w:val="00796C2D"/>
    <w:rsid w:val="0079700C"/>
    <w:rsid w:val="007E4D32"/>
    <w:rsid w:val="007F35D2"/>
    <w:rsid w:val="00800C6C"/>
    <w:rsid w:val="00846946"/>
    <w:rsid w:val="0087564E"/>
    <w:rsid w:val="008F1C67"/>
    <w:rsid w:val="008F57FC"/>
    <w:rsid w:val="00951D97"/>
    <w:rsid w:val="0095575D"/>
    <w:rsid w:val="009716F0"/>
    <w:rsid w:val="009901F8"/>
    <w:rsid w:val="009C4F3D"/>
    <w:rsid w:val="009D376B"/>
    <w:rsid w:val="00A214A4"/>
    <w:rsid w:val="00A27E0E"/>
    <w:rsid w:val="00A32603"/>
    <w:rsid w:val="00A70A54"/>
    <w:rsid w:val="00A97849"/>
    <w:rsid w:val="00AA5E0B"/>
    <w:rsid w:val="00AC3742"/>
    <w:rsid w:val="00AE4057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379CC"/>
    <w:rsid w:val="00F4210C"/>
    <w:rsid w:val="00F76B50"/>
    <w:rsid w:val="00F77EBC"/>
    <w:rsid w:val="00F866AB"/>
    <w:rsid w:val="00F90399"/>
    <w:rsid w:val="00F92E02"/>
    <w:rsid w:val="00FA601A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microsoft.com/office/2007/relationships/hdphoto" Target="media/hdphoto1.wdp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B36A3-2119-476D-AAFE-713D169CE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10</Pages>
  <Words>1295</Words>
  <Characters>7386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34</cp:revision>
  <dcterms:created xsi:type="dcterms:W3CDTF">2023-06-01T14:25:00Z</dcterms:created>
  <dcterms:modified xsi:type="dcterms:W3CDTF">2024-07-20T10:43:00Z</dcterms:modified>
</cp:coreProperties>
</file>