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2C7DD" w14:textId="703E05A1" w:rsidR="0037510E" w:rsidRPr="006A3430" w:rsidRDefault="00C40AB9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12,7</w:t>
      </w:r>
      <w:r w:rsidR="0037510E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37510E"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="0037510E" w:rsidRPr="003D0A2B">
        <w:rPr>
          <w:rFonts w:ascii="Times New Roman" w:hAnsi="Times New Roman" w:cs="Times New Roman"/>
          <w:b/>
          <w:sz w:val="28"/>
          <w:szCs w:val="28"/>
        </w:rPr>
        <w:t>Револьвер</w:t>
      </w:r>
      <w:r>
        <w:rPr>
          <w:rFonts w:ascii="Times New Roman" w:hAnsi="Times New Roman" w:cs="Times New Roman"/>
          <w:b/>
          <w:sz w:val="28"/>
          <w:szCs w:val="28"/>
        </w:rPr>
        <w:t xml:space="preserve"> Штурмовой</w:t>
      </w:r>
      <w:r w:rsidR="0037510E" w:rsidRPr="003D0A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3430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>Ш</w:t>
      </w:r>
      <w:r w:rsidR="006A343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12</w:t>
      </w:r>
    </w:p>
    <w:p w14:paraId="5DDA6F8E" w14:textId="3A0394DE" w:rsidR="0037510E" w:rsidRDefault="00C40AB9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C17F1D" wp14:editId="43209CFB">
            <wp:extent cx="4131326" cy="2143125"/>
            <wp:effectExtent l="0" t="0" r="2540" b="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1" b="20194"/>
                    <a:stretch/>
                  </pic:blipFill>
                  <pic:spPr bwMode="auto">
                    <a:xfrm>
                      <a:off x="0" y="0"/>
                      <a:ext cx="4134671" cy="214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6879C" w14:textId="329AE7EE" w:rsidR="0037510E" w:rsidRDefault="0037510E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</w:t>
      </w:r>
      <w:r w:rsidR="006A343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Р</w:t>
      </w:r>
      <w:r w:rsidR="00C40AB9">
        <w:rPr>
          <w:rFonts w:ascii="Times New Roman" w:hAnsi="Times New Roman" w:cs="Times New Roman"/>
          <w:bCs/>
          <w:i/>
          <w:iCs/>
          <w:sz w:val="24"/>
          <w:szCs w:val="24"/>
        </w:rPr>
        <w:t>Ш-12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4FBD2A29" w14:textId="202E3D8C" w:rsidR="0037510E" w:rsidRDefault="00C40AB9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28FBFA2E" wp14:editId="4D8ED3E6">
            <wp:extent cx="4424604" cy="2219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-bg.ai_173333148656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7" r="24518" b="56224"/>
                    <a:stretch/>
                  </pic:blipFill>
                  <pic:spPr bwMode="auto">
                    <a:xfrm>
                      <a:off x="0" y="0"/>
                      <a:ext cx="4472019" cy="2243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7075378" w14:textId="0BFF9C23" w:rsidR="0037510E" w:rsidRDefault="007908CD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РШ-12</w:t>
      </w:r>
    </w:p>
    <w:p w14:paraId="5F19DDA3" w14:textId="7C140F5E" w:rsidR="0037510E" w:rsidRDefault="00C40AB9" w:rsidP="0037510E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РШ-12 </w:t>
      </w:r>
      <w:r w:rsidR="007908CD">
        <w:rPr>
          <w:rFonts w:ascii="Times New Roman" w:hAnsi="Times New Roman" w:cs="Times New Roman"/>
          <w:bCs/>
          <w:sz w:val="28"/>
          <w:szCs w:val="28"/>
        </w:rPr>
        <w:t>разработан ЦКИБ СОО в 2000 году. Примерно в 2011 году этот револьвер был принят на вооружение некоторыми специальными подразделениями.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Этот револьвер имеет особую конструкцию, позволяющую ему иметь два способа для</w:t>
      </w:r>
      <w:r w:rsidRPr="00C40AB9">
        <w:rPr>
          <w:rFonts w:ascii="Times New Roman" w:hAnsi="Times New Roman" w:cs="Times New Roman"/>
          <w:bCs/>
          <w:sz w:val="28"/>
          <w:szCs w:val="28"/>
        </w:rPr>
        <w:t xml:space="preserve"> экстрагирования гильз: размыкание корпуса и откидывание барабана.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37510E" w14:paraId="275EB1F7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E589525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37510E" w14:paraId="609D9526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1E9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0967" w14:textId="2F80E35B" w:rsidR="0037510E" w:rsidRDefault="0081271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C40A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  <w:r w:rsidR="0037510E" w:rsidRPr="00812715">
              <w:rPr>
                <w:rFonts w:ascii="Times New Roman" w:hAnsi="Times New Roman"/>
                <w:sz w:val="28"/>
                <w:szCs w:val="28"/>
              </w:rPr>
              <w:t>×</w:t>
            </w:r>
            <w:r w:rsidR="00C40A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7510E" w14:paraId="5837658B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BFC1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06A3" w14:textId="6F1705D9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37510E" w14:paraId="5A8A9AE6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668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2B7F" w14:textId="77C48A4E" w:rsidR="0037510E" w:rsidRDefault="00C40AB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7510E" w14:paraId="391DE088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5BD3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6134" w14:textId="2642EC5F" w:rsidR="0037510E" w:rsidRDefault="007908CD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290 - 315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37510E" w14:paraId="6878B90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96AD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03972" w14:textId="02BDEE12" w:rsidR="0037510E" w:rsidRDefault="00C40AB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37510E" w14:paraId="2001013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5F75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14A0" w14:textId="7D9C96DB" w:rsidR="0037510E" w:rsidRDefault="00C40AB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357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3AE16DC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57B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FA0D" w14:textId="75100CBF" w:rsidR="0037510E" w:rsidRDefault="00C40AB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4E15E09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802C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151D" w14:textId="59E86565" w:rsidR="0037510E" w:rsidRDefault="00C40AB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6654802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C4C9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3002" w14:textId="705F3EA2" w:rsidR="0037510E" w:rsidRDefault="00C40AB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76D6C7C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5910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246B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 двойного действия.</w:t>
            </w:r>
          </w:p>
        </w:tc>
      </w:tr>
    </w:tbl>
    <w:p w14:paraId="53130EFD" w14:textId="146C8F00" w:rsidR="00B31AE8" w:rsidRPr="0037510E" w:rsidRDefault="00B31AE8" w:rsidP="0037510E"/>
    <w:sectPr w:rsidR="00B31AE8" w:rsidRPr="0037510E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83B0D" w14:textId="77777777" w:rsidR="00890CC5" w:rsidRDefault="00890CC5" w:rsidP="00AC3742">
      <w:pPr>
        <w:spacing w:after="0" w:line="240" w:lineRule="auto"/>
      </w:pPr>
      <w:r>
        <w:separator/>
      </w:r>
    </w:p>
  </w:endnote>
  <w:endnote w:type="continuationSeparator" w:id="0">
    <w:p w14:paraId="7CD28F7E" w14:textId="77777777" w:rsidR="00890CC5" w:rsidRDefault="00890CC5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0544A" w14:textId="77777777" w:rsidR="00890CC5" w:rsidRDefault="00890CC5" w:rsidP="00AC3742">
      <w:pPr>
        <w:spacing w:after="0" w:line="240" w:lineRule="auto"/>
      </w:pPr>
      <w:r>
        <w:separator/>
      </w:r>
    </w:p>
  </w:footnote>
  <w:footnote w:type="continuationSeparator" w:id="0">
    <w:p w14:paraId="761B4C4E" w14:textId="77777777" w:rsidR="00890CC5" w:rsidRDefault="00890CC5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345D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A38DC"/>
    <w:rsid w:val="001B3378"/>
    <w:rsid w:val="001B6818"/>
    <w:rsid w:val="00202DD3"/>
    <w:rsid w:val="00222A13"/>
    <w:rsid w:val="00241133"/>
    <w:rsid w:val="00246515"/>
    <w:rsid w:val="002671D3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7510E"/>
    <w:rsid w:val="00381140"/>
    <w:rsid w:val="00393E5B"/>
    <w:rsid w:val="003B6CFE"/>
    <w:rsid w:val="003C245B"/>
    <w:rsid w:val="003E5DC5"/>
    <w:rsid w:val="003F207E"/>
    <w:rsid w:val="003F2083"/>
    <w:rsid w:val="003F5A99"/>
    <w:rsid w:val="004204FC"/>
    <w:rsid w:val="0046373C"/>
    <w:rsid w:val="004655C5"/>
    <w:rsid w:val="004B6A5E"/>
    <w:rsid w:val="004C4D7B"/>
    <w:rsid w:val="004C64EC"/>
    <w:rsid w:val="004D23F0"/>
    <w:rsid w:val="004D3E87"/>
    <w:rsid w:val="004E0654"/>
    <w:rsid w:val="00501388"/>
    <w:rsid w:val="00511646"/>
    <w:rsid w:val="00516F6D"/>
    <w:rsid w:val="005329D3"/>
    <w:rsid w:val="00544270"/>
    <w:rsid w:val="005625D7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3430"/>
    <w:rsid w:val="006A5D84"/>
    <w:rsid w:val="006E077E"/>
    <w:rsid w:val="0071613F"/>
    <w:rsid w:val="00727397"/>
    <w:rsid w:val="00727B0C"/>
    <w:rsid w:val="00741B15"/>
    <w:rsid w:val="00746B32"/>
    <w:rsid w:val="007701C6"/>
    <w:rsid w:val="0079054E"/>
    <w:rsid w:val="007908CD"/>
    <w:rsid w:val="0079700C"/>
    <w:rsid w:val="007C4701"/>
    <w:rsid w:val="007E4D32"/>
    <w:rsid w:val="007F35D2"/>
    <w:rsid w:val="00800C6C"/>
    <w:rsid w:val="00812715"/>
    <w:rsid w:val="00846946"/>
    <w:rsid w:val="0087564E"/>
    <w:rsid w:val="00890CC5"/>
    <w:rsid w:val="008F1C67"/>
    <w:rsid w:val="008F40B3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D1B6E"/>
    <w:rsid w:val="00AF3898"/>
    <w:rsid w:val="00B228F3"/>
    <w:rsid w:val="00B31AE8"/>
    <w:rsid w:val="00B62DC8"/>
    <w:rsid w:val="00B66D70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0AB9"/>
    <w:rsid w:val="00C422A5"/>
    <w:rsid w:val="00C94A71"/>
    <w:rsid w:val="00C96927"/>
    <w:rsid w:val="00C97FEA"/>
    <w:rsid w:val="00CA6D51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B209F"/>
    <w:rsid w:val="00ED7838"/>
    <w:rsid w:val="00EE3CCF"/>
    <w:rsid w:val="00EE6011"/>
    <w:rsid w:val="00EE6AE6"/>
    <w:rsid w:val="00F12FA8"/>
    <w:rsid w:val="00F4210C"/>
    <w:rsid w:val="00F64034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1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847D-EE49-4969-9D16-7B241D08A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55</cp:revision>
  <dcterms:created xsi:type="dcterms:W3CDTF">2023-06-01T14:25:00Z</dcterms:created>
  <dcterms:modified xsi:type="dcterms:W3CDTF">2024-12-04T17:01:00Z</dcterms:modified>
</cp:coreProperties>
</file>