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389EEA3A" w:rsidR="00584C59" w:rsidRDefault="00D53F13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8,5-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Карабин Специальный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КС-К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1E8B9C51" w:rsidR="00584C59" w:rsidRDefault="00EB5153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BDEDA" wp14:editId="6D17EADD">
            <wp:extent cx="5882099" cy="1820173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5" t="35722" r="12895" b="29823"/>
                    <a:stretch/>
                  </pic:blipFill>
                  <pic:spPr bwMode="auto">
                    <a:xfrm>
                      <a:off x="0" y="0"/>
                      <a:ext cx="5982646" cy="18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4E688A72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EB5153">
        <w:rPr>
          <w:rFonts w:ascii="Times New Roman" w:hAnsi="Times New Roman" w:cs="Times New Roman"/>
          <w:i/>
          <w:iCs/>
          <w:sz w:val="24"/>
          <w:szCs w:val="24"/>
        </w:rPr>
        <w:t>КС-К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слева</w:t>
      </w:r>
    </w:p>
    <w:p w14:paraId="59943B71" w14:textId="1367079E" w:rsidR="00584C59" w:rsidRDefault="00EB5153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1CDD75" wp14:editId="0A26AB24">
            <wp:extent cx="5813058" cy="1794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1" t="35722" r="12453" b="29823"/>
                    <a:stretch/>
                  </pic:blipFill>
                  <pic:spPr bwMode="auto">
                    <a:xfrm>
                      <a:off x="0" y="0"/>
                      <a:ext cx="5884612" cy="18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770BA26D" w:rsidR="00584C59" w:rsidRPr="00E16B30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5153">
        <w:rPr>
          <w:rFonts w:ascii="Times New Roman" w:hAnsi="Times New Roman" w:cs="Times New Roman"/>
          <w:i/>
          <w:iCs/>
          <w:sz w:val="24"/>
          <w:szCs w:val="24"/>
        </w:rPr>
        <w:t>КС-К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BDE4047" w14:textId="3523492E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5153">
        <w:rPr>
          <w:rFonts w:ascii="Times New Roman" w:hAnsi="Times New Roman" w:cs="Times New Roman"/>
          <w:sz w:val="28"/>
          <w:szCs w:val="28"/>
        </w:rPr>
        <w:t>КС-К является одной из модификаций Сайга-12</w:t>
      </w:r>
      <w:r w:rsidR="00B85E18">
        <w:rPr>
          <w:rFonts w:ascii="Times New Roman" w:hAnsi="Times New Roman" w:cs="Times New Roman"/>
          <w:sz w:val="28"/>
          <w:szCs w:val="28"/>
        </w:rPr>
        <w:t>,</w:t>
      </w:r>
      <w:r w:rsidR="00EB5153">
        <w:rPr>
          <w:rFonts w:ascii="Times New Roman" w:hAnsi="Times New Roman" w:cs="Times New Roman"/>
          <w:sz w:val="28"/>
          <w:szCs w:val="28"/>
        </w:rPr>
        <w:t xml:space="preserve"> и именно она стоит на вооружении МВД РФ и других стран СНГ. </w:t>
      </w:r>
      <w:r w:rsidR="00B85E18">
        <w:rPr>
          <w:rFonts w:ascii="Times New Roman" w:hAnsi="Times New Roman" w:cs="Times New Roman"/>
          <w:sz w:val="28"/>
          <w:szCs w:val="28"/>
        </w:rPr>
        <w:t xml:space="preserve">Сайга-12 претерпела множество различных изменений, чтобы стать боевой версией себя и войти в 18,5-мм Специальный Стрелковый Комплекс ССК-18,5. </w:t>
      </w:r>
      <w:r w:rsidR="00EB5153">
        <w:rPr>
          <w:rFonts w:ascii="Times New Roman" w:hAnsi="Times New Roman" w:cs="Times New Roman"/>
          <w:sz w:val="28"/>
          <w:szCs w:val="28"/>
        </w:rPr>
        <w:t xml:space="preserve">На вооружение карабин поступил в 2006 году. </w:t>
      </w:r>
      <w:r w:rsidR="00B85E18">
        <w:rPr>
          <w:rFonts w:ascii="Times New Roman" w:hAnsi="Times New Roman" w:cs="Times New Roman"/>
          <w:sz w:val="28"/>
          <w:szCs w:val="28"/>
        </w:rPr>
        <w:t xml:space="preserve">КС-К имеет </w:t>
      </w:r>
      <w:r w:rsidR="006E7067">
        <w:rPr>
          <w:rFonts w:ascii="Times New Roman" w:hAnsi="Times New Roman" w:cs="Times New Roman"/>
          <w:sz w:val="28"/>
          <w:szCs w:val="28"/>
        </w:rPr>
        <w:t>планку</w:t>
      </w:r>
      <w:bookmarkStart w:id="0" w:name="_GoBack"/>
      <w:bookmarkEnd w:id="0"/>
      <w:r w:rsidR="00B85E18" w:rsidRPr="00B85E18">
        <w:rPr>
          <w:rFonts w:ascii="Times New Roman" w:hAnsi="Times New Roman" w:cs="Times New Roman"/>
          <w:sz w:val="28"/>
          <w:szCs w:val="28"/>
        </w:rPr>
        <w:t xml:space="preserve"> </w:t>
      </w:r>
      <w:r w:rsidR="00B85E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85E18" w:rsidRPr="00B85E18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B85E18">
        <w:rPr>
          <w:rFonts w:ascii="Times New Roman" w:hAnsi="Times New Roman" w:cs="Times New Roman"/>
          <w:sz w:val="28"/>
          <w:szCs w:val="28"/>
        </w:rPr>
        <w:t xml:space="preserve">», что даёт возможность крепления различных приспособлений. </w:t>
      </w:r>
      <w:r w:rsidR="00C16613">
        <w:rPr>
          <w:rFonts w:ascii="Times New Roman" w:hAnsi="Times New Roman" w:cs="Times New Roman"/>
          <w:sz w:val="28"/>
          <w:szCs w:val="28"/>
        </w:rPr>
        <w:t>В 2016 году бы</w:t>
      </w:r>
      <w:r w:rsidR="00B97801">
        <w:rPr>
          <w:rFonts w:ascii="Times New Roman" w:hAnsi="Times New Roman" w:cs="Times New Roman"/>
          <w:sz w:val="28"/>
          <w:szCs w:val="28"/>
        </w:rPr>
        <w:t xml:space="preserve">ла представлена модификация </w:t>
      </w:r>
      <w:r w:rsidR="00C16613">
        <w:rPr>
          <w:rFonts w:ascii="Times New Roman" w:hAnsi="Times New Roman" w:cs="Times New Roman"/>
          <w:sz w:val="28"/>
          <w:szCs w:val="28"/>
        </w:rPr>
        <w:t>КС-К, которая называется К</w:t>
      </w:r>
      <w:r w:rsidR="00B97801">
        <w:rPr>
          <w:rFonts w:ascii="Times New Roman" w:hAnsi="Times New Roman" w:cs="Times New Roman"/>
          <w:sz w:val="28"/>
          <w:szCs w:val="28"/>
        </w:rPr>
        <w:t xml:space="preserve">арабин специальный армейский </w:t>
      </w:r>
      <w:r w:rsidR="00C16613">
        <w:rPr>
          <w:rFonts w:ascii="Times New Roman" w:hAnsi="Times New Roman" w:cs="Times New Roman"/>
          <w:sz w:val="28"/>
          <w:szCs w:val="28"/>
        </w:rPr>
        <w:t>КСА, предназначенный для использования в ВС РФ.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2D7908D7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12х7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2C80C48D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/ 8 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</w:tr>
      <w:tr w:rsidR="00584C59" w14:paraId="0FF75F15" w14:textId="77777777" w:rsidTr="009B2608">
        <w:tc>
          <w:tcPr>
            <w:tcW w:w="6232" w:type="dxa"/>
            <w:vAlign w:val="center"/>
          </w:tcPr>
          <w:p w14:paraId="12AF17FB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37C116" w14:textId="6162329B" w:rsidR="00584C59" w:rsidRDefault="00B85E18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EB5153" w14:paraId="6C96D680" w14:textId="77777777" w:rsidTr="009B2608">
        <w:tc>
          <w:tcPr>
            <w:tcW w:w="6232" w:type="dxa"/>
            <w:vAlign w:val="center"/>
          </w:tcPr>
          <w:p w14:paraId="74C8A5B8" w14:textId="49C9DD20" w:rsidR="00EB5153" w:rsidRDefault="00EB5153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B85E1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vAlign w:val="center"/>
          </w:tcPr>
          <w:p w14:paraId="508A817F" w14:textId="0A99A3F2" w:rsidR="00EB5153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 кг.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489287A7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071DB80E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755FFF60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0846F505" w14:textId="4BB694B1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75A3EA7B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153C6" w14:textId="77777777" w:rsidR="004C63BF" w:rsidRDefault="004C63BF" w:rsidP="00AC3742">
      <w:pPr>
        <w:spacing w:after="0" w:line="240" w:lineRule="auto"/>
      </w:pPr>
      <w:r>
        <w:separator/>
      </w:r>
    </w:p>
  </w:endnote>
  <w:endnote w:type="continuationSeparator" w:id="0">
    <w:p w14:paraId="12206890" w14:textId="77777777" w:rsidR="004C63BF" w:rsidRDefault="004C63B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6279" w14:textId="77777777" w:rsidR="004C63BF" w:rsidRDefault="004C63BF" w:rsidP="00AC3742">
      <w:pPr>
        <w:spacing w:after="0" w:line="240" w:lineRule="auto"/>
      </w:pPr>
      <w:r>
        <w:separator/>
      </w:r>
    </w:p>
  </w:footnote>
  <w:footnote w:type="continuationSeparator" w:id="0">
    <w:p w14:paraId="693D0BB6" w14:textId="77777777" w:rsidR="004C63BF" w:rsidRDefault="004C63B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A2722"/>
    <w:rsid w:val="001B6818"/>
    <w:rsid w:val="00222A13"/>
    <w:rsid w:val="0022763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C63BF"/>
    <w:rsid w:val="004D23F0"/>
    <w:rsid w:val="004D3E87"/>
    <w:rsid w:val="004E0654"/>
    <w:rsid w:val="005329D3"/>
    <w:rsid w:val="00536CA1"/>
    <w:rsid w:val="00544270"/>
    <w:rsid w:val="00565EA9"/>
    <w:rsid w:val="005741CF"/>
    <w:rsid w:val="00584C59"/>
    <w:rsid w:val="005978E9"/>
    <w:rsid w:val="005C6E1F"/>
    <w:rsid w:val="005E094D"/>
    <w:rsid w:val="0060540D"/>
    <w:rsid w:val="006110DA"/>
    <w:rsid w:val="0065288B"/>
    <w:rsid w:val="00657F30"/>
    <w:rsid w:val="006739FC"/>
    <w:rsid w:val="006A5D84"/>
    <w:rsid w:val="006E7067"/>
    <w:rsid w:val="00727397"/>
    <w:rsid w:val="00727B0C"/>
    <w:rsid w:val="00741B15"/>
    <w:rsid w:val="00746B32"/>
    <w:rsid w:val="007556AD"/>
    <w:rsid w:val="0079054E"/>
    <w:rsid w:val="0079700C"/>
    <w:rsid w:val="007E4D32"/>
    <w:rsid w:val="007F35D2"/>
    <w:rsid w:val="00800C6C"/>
    <w:rsid w:val="00846946"/>
    <w:rsid w:val="0087564E"/>
    <w:rsid w:val="008B447F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17668"/>
    <w:rsid w:val="00B228F3"/>
    <w:rsid w:val="00B62DC8"/>
    <w:rsid w:val="00B764F7"/>
    <w:rsid w:val="00B81CA8"/>
    <w:rsid w:val="00B85467"/>
    <w:rsid w:val="00B85E18"/>
    <w:rsid w:val="00B949AB"/>
    <w:rsid w:val="00B97801"/>
    <w:rsid w:val="00BB53E3"/>
    <w:rsid w:val="00BC7D2C"/>
    <w:rsid w:val="00BD3E71"/>
    <w:rsid w:val="00BF5DF7"/>
    <w:rsid w:val="00C0552C"/>
    <w:rsid w:val="00C16613"/>
    <w:rsid w:val="00C3446F"/>
    <w:rsid w:val="00C422A5"/>
    <w:rsid w:val="00C94A71"/>
    <w:rsid w:val="00C96927"/>
    <w:rsid w:val="00C97FEA"/>
    <w:rsid w:val="00CC0121"/>
    <w:rsid w:val="00CE0F6F"/>
    <w:rsid w:val="00D41074"/>
    <w:rsid w:val="00D53F13"/>
    <w:rsid w:val="00D62250"/>
    <w:rsid w:val="00D66F5B"/>
    <w:rsid w:val="00D671ED"/>
    <w:rsid w:val="00D9389F"/>
    <w:rsid w:val="00D9613C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5153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B00A-132A-479A-B64D-3BE4E161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2024-12-12T18:56:00Z</dcterms:modified>
</cp:coreProperties>
</file>