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568C" w14:textId="6578A868" w:rsidR="00A25115" w:rsidRPr="0028097E" w:rsidRDefault="00ED4A6C" w:rsidP="00A251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A25115">
        <w:rPr>
          <w:rFonts w:ascii="Times New Roman" w:hAnsi="Times New Roman" w:cs="Times New Roman"/>
          <w:b/>
          <w:sz w:val="28"/>
          <w:szCs w:val="28"/>
        </w:rPr>
        <w:t xml:space="preserve">-мм </w:t>
      </w:r>
      <w:r>
        <w:rPr>
          <w:rFonts w:ascii="Times New Roman" w:hAnsi="Times New Roman" w:cs="Times New Roman"/>
          <w:b/>
          <w:sz w:val="28"/>
          <w:szCs w:val="28"/>
        </w:rPr>
        <w:t>Экспериментальная Снайперская Винтовка ТКБ-0145</w:t>
      </w:r>
    </w:p>
    <w:p w14:paraId="16730F1B" w14:textId="322DC3D7" w:rsidR="00A25115" w:rsidRPr="0028097E" w:rsidRDefault="00ED4A6C" w:rsidP="00A25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EE606" wp14:editId="76F691F6">
            <wp:extent cx="6207124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2598434003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" t="3603" r="2261" b="48262"/>
                    <a:stretch/>
                  </pic:blipFill>
                  <pic:spPr bwMode="auto">
                    <a:xfrm>
                      <a:off x="0" y="0"/>
                      <a:ext cx="6210284" cy="171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1734E8" w14:textId="36C93C93" w:rsidR="00A25115" w:rsidRDefault="00A25115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</w:t>
      </w:r>
      <w:r w:rsidR="00ED4A6C">
        <w:rPr>
          <w:rFonts w:ascii="Times New Roman" w:hAnsi="Times New Roman" w:cs="Times New Roman"/>
          <w:i/>
          <w:sz w:val="24"/>
          <w:szCs w:val="28"/>
        </w:rPr>
        <w:t xml:space="preserve"> ТКБ-0145 в разложенном состоянии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698D929" w14:textId="50EDDF6A" w:rsidR="00130408" w:rsidRDefault="00ED4A6C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8"/>
          <w:lang w:eastAsia="ru-RU"/>
        </w:rPr>
        <w:drawing>
          <wp:inline distT="0" distB="0" distL="0" distR="0" wp14:anchorId="50A0BCE0" wp14:editId="6A31D10A">
            <wp:extent cx="5140261" cy="17716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-bg.ai_172598434003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5" t="49504" r="1951"/>
                    <a:stretch/>
                  </pic:blipFill>
                  <pic:spPr bwMode="auto">
                    <a:xfrm>
                      <a:off x="0" y="0"/>
                      <a:ext cx="5144859" cy="177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7D1D6" w14:textId="31F5CA41" w:rsidR="00130408" w:rsidRPr="0028097E" w:rsidRDefault="00ED4A6C" w:rsidP="00ED4A6C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ТКБ-0145 в сложенном состоянии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305587AB" w14:textId="0D491118" w:rsidR="00A25115" w:rsidRPr="005771B2" w:rsidRDefault="00ED4A6C" w:rsidP="00A251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ТКБ-0145 разработана А. Б</w:t>
      </w:r>
      <w:r w:rsidR="005771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Адовым</w:t>
      </w:r>
      <w:r w:rsidR="005771B2">
        <w:rPr>
          <w:rFonts w:ascii="Times New Roman" w:hAnsi="Times New Roman" w:cs="Times New Roman"/>
          <w:sz w:val="28"/>
          <w:szCs w:val="28"/>
        </w:rPr>
        <w:t xml:space="preserve"> в </w:t>
      </w:r>
      <w:r w:rsidRPr="00ED4A6C">
        <w:rPr>
          <w:rFonts w:ascii="Times New Roman" w:hAnsi="Times New Roman" w:cs="Times New Roman"/>
          <w:sz w:val="28"/>
          <w:szCs w:val="28"/>
        </w:rPr>
        <w:t>ЦКИБ СОО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902923">
        <w:rPr>
          <w:rFonts w:ascii="Times New Roman" w:hAnsi="Times New Roman" w:cs="Times New Roman"/>
          <w:sz w:val="28"/>
          <w:szCs w:val="28"/>
        </w:rPr>
        <w:t>период с 198</w:t>
      </w:r>
      <w:r>
        <w:rPr>
          <w:rFonts w:ascii="Times New Roman" w:hAnsi="Times New Roman" w:cs="Times New Roman"/>
          <w:sz w:val="28"/>
          <w:szCs w:val="28"/>
        </w:rPr>
        <w:t>0-ых</w:t>
      </w:r>
      <w:r w:rsidR="00902923">
        <w:rPr>
          <w:rFonts w:ascii="Times New Roman" w:hAnsi="Times New Roman" w:cs="Times New Roman"/>
          <w:sz w:val="28"/>
          <w:szCs w:val="28"/>
        </w:rPr>
        <w:t xml:space="preserve"> по 1990-ые года под только созданный патрон </w:t>
      </w:r>
      <w:r w:rsidR="00902923">
        <w:rPr>
          <w:rFonts w:ascii="Times New Roman" w:hAnsi="Times New Roman" w:cs="Times New Roman"/>
          <w:sz w:val="28"/>
          <w:szCs w:val="28"/>
        </w:rPr>
        <w:t>6</w:t>
      </w:r>
      <w:r w:rsidR="00902923" w:rsidRPr="000E673C">
        <w:rPr>
          <w:rFonts w:ascii="Times New Roman" w:hAnsi="Times New Roman"/>
          <w:sz w:val="28"/>
          <w:szCs w:val="28"/>
        </w:rPr>
        <w:t>×</w:t>
      </w:r>
      <w:r w:rsidR="00902923">
        <w:rPr>
          <w:rFonts w:ascii="Times New Roman" w:hAnsi="Times New Roman" w:cs="Times New Roman"/>
          <w:sz w:val="28"/>
          <w:szCs w:val="28"/>
        </w:rPr>
        <w:t>49</w:t>
      </w:r>
      <w:r w:rsidR="005771B2">
        <w:rPr>
          <w:rFonts w:ascii="Times New Roman" w:hAnsi="Times New Roman" w:cs="Times New Roman"/>
          <w:sz w:val="28"/>
          <w:szCs w:val="28"/>
        </w:rPr>
        <w:t xml:space="preserve">. </w:t>
      </w:r>
      <w:r w:rsidR="00902923">
        <w:rPr>
          <w:rFonts w:ascii="Times New Roman" w:hAnsi="Times New Roman" w:cs="Times New Roman"/>
          <w:sz w:val="28"/>
          <w:szCs w:val="28"/>
        </w:rPr>
        <w:t xml:space="preserve">Винтовка разрабатывалась в рамках программы «Карабинер», который был закрыт в 1992 году. По итогу было создано несколько моделей и вариантов: ТКБ-0145А, </w:t>
      </w:r>
      <w:r w:rsidR="00902923">
        <w:rPr>
          <w:rFonts w:ascii="Times New Roman" w:hAnsi="Times New Roman" w:cs="Times New Roman"/>
          <w:sz w:val="28"/>
          <w:szCs w:val="28"/>
        </w:rPr>
        <w:t>ТКБ-0145</w:t>
      </w:r>
      <w:r w:rsidR="00902923">
        <w:rPr>
          <w:rFonts w:ascii="Times New Roman" w:hAnsi="Times New Roman" w:cs="Times New Roman"/>
          <w:sz w:val="28"/>
          <w:szCs w:val="28"/>
        </w:rPr>
        <w:t xml:space="preserve">ВА, </w:t>
      </w:r>
      <w:r w:rsidR="00902923">
        <w:rPr>
          <w:rFonts w:ascii="Times New Roman" w:hAnsi="Times New Roman" w:cs="Times New Roman"/>
          <w:sz w:val="28"/>
          <w:szCs w:val="28"/>
        </w:rPr>
        <w:t>ТКБ-0145</w:t>
      </w:r>
      <w:r w:rsidR="00902923">
        <w:rPr>
          <w:rFonts w:ascii="Times New Roman" w:hAnsi="Times New Roman" w:cs="Times New Roman"/>
          <w:sz w:val="28"/>
          <w:szCs w:val="28"/>
        </w:rPr>
        <w:t xml:space="preserve">М и </w:t>
      </w:r>
      <w:r w:rsidR="00902923">
        <w:rPr>
          <w:rFonts w:ascii="Times New Roman" w:hAnsi="Times New Roman" w:cs="Times New Roman"/>
          <w:sz w:val="28"/>
          <w:szCs w:val="28"/>
        </w:rPr>
        <w:t>ТКБ-0145</w:t>
      </w:r>
      <w:r w:rsidR="00902923">
        <w:rPr>
          <w:rFonts w:ascii="Times New Roman" w:hAnsi="Times New Roman" w:cs="Times New Roman"/>
          <w:sz w:val="28"/>
          <w:szCs w:val="28"/>
        </w:rPr>
        <w:t xml:space="preserve">К. Самой последней и наиболее совершенной версией винтовки стала </w:t>
      </w:r>
      <w:r w:rsidR="00902923">
        <w:rPr>
          <w:rFonts w:ascii="Times New Roman" w:hAnsi="Times New Roman" w:cs="Times New Roman"/>
          <w:sz w:val="28"/>
          <w:szCs w:val="28"/>
        </w:rPr>
        <w:t>ТКБ-0145</w:t>
      </w:r>
      <w:r w:rsidR="00902923">
        <w:rPr>
          <w:rFonts w:ascii="Times New Roman" w:hAnsi="Times New Roman" w:cs="Times New Roman"/>
          <w:sz w:val="28"/>
          <w:szCs w:val="28"/>
        </w:rPr>
        <w:t xml:space="preserve">С.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A25115" w:rsidRPr="00C27661" w14:paraId="7A84361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C42675D" w14:textId="77777777" w:rsidR="00A25115" w:rsidRPr="00E41ABD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A25115" w:rsidRPr="00C27661" w14:paraId="25BB4686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3D1D2D36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5C4477" w14:textId="095D2DB7" w:rsidR="00A25115" w:rsidRPr="00C27661" w:rsidRDefault="00ED4A6C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771B2"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A25115" w:rsidRPr="00C27661" w14:paraId="0F7EDDB3" w14:textId="77777777" w:rsidTr="006B210D">
        <w:tc>
          <w:tcPr>
            <w:tcW w:w="6232" w:type="dxa"/>
            <w:vAlign w:val="center"/>
          </w:tcPr>
          <w:p w14:paraId="1C8D4C7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3BC07A9" w14:textId="4CEA1E80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662E" w:rsidRPr="00C27661" w14:paraId="1649D622" w14:textId="77777777" w:rsidTr="006B210D">
        <w:tc>
          <w:tcPr>
            <w:tcW w:w="6232" w:type="dxa"/>
            <w:vAlign w:val="center"/>
          </w:tcPr>
          <w:p w14:paraId="4965641D" w14:textId="0F948701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902923">
              <w:rPr>
                <w:rFonts w:ascii="Times New Roman" w:hAnsi="Times New Roman" w:cs="Times New Roman"/>
                <w:sz w:val="28"/>
                <w:szCs w:val="28"/>
              </w:rPr>
              <w:t>с открытым прицелом</w:t>
            </w:r>
          </w:p>
        </w:tc>
        <w:tc>
          <w:tcPr>
            <w:tcW w:w="3402" w:type="dxa"/>
            <w:vAlign w:val="center"/>
          </w:tcPr>
          <w:p w14:paraId="51BE8D91" w14:textId="46678F43" w:rsidR="00CA662E" w:rsidRDefault="00902923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902923" w:rsidRPr="00C27661" w14:paraId="59577E0E" w14:textId="77777777" w:rsidTr="006B210D">
        <w:tc>
          <w:tcPr>
            <w:tcW w:w="6232" w:type="dxa"/>
            <w:vAlign w:val="center"/>
          </w:tcPr>
          <w:p w14:paraId="0A81B9DE" w14:textId="4E4E4CF1" w:rsidR="00902923" w:rsidRPr="00C27661" w:rsidRDefault="00902923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vAlign w:val="center"/>
          </w:tcPr>
          <w:p w14:paraId="2DC428A1" w14:textId="03A01AD6" w:rsidR="00902923" w:rsidRDefault="00902923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 м</w:t>
            </w:r>
          </w:p>
        </w:tc>
      </w:tr>
      <w:tr w:rsidR="00A25115" w:rsidRPr="00C27661" w14:paraId="2C5CC40C" w14:textId="77777777" w:rsidTr="006B210D">
        <w:tc>
          <w:tcPr>
            <w:tcW w:w="6232" w:type="dxa"/>
            <w:vAlign w:val="center"/>
          </w:tcPr>
          <w:p w14:paraId="110BE6E2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0A53130" w14:textId="480829BD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</w:t>
            </w:r>
          </w:p>
        </w:tc>
      </w:tr>
      <w:tr w:rsidR="00CA662E" w:rsidRPr="00C27661" w14:paraId="5A0871A5" w14:textId="77777777" w:rsidTr="006B210D">
        <w:tc>
          <w:tcPr>
            <w:tcW w:w="6232" w:type="dxa"/>
            <w:vAlign w:val="center"/>
          </w:tcPr>
          <w:p w14:paraId="646012EE" w14:textId="387EFDEA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4C30E4D" w14:textId="420A73E2" w:rsidR="00CA662E" w:rsidRDefault="00902923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1150</w:t>
            </w:r>
            <w:r w:rsidR="00CA662E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A25115" w:rsidRPr="00C27661" w14:paraId="58FD5650" w14:textId="77777777" w:rsidTr="006B210D">
        <w:tc>
          <w:tcPr>
            <w:tcW w:w="6232" w:type="dxa"/>
            <w:vAlign w:val="center"/>
          </w:tcPr>
          <w:p w14:paraId="7DD9D061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vAlign w:val="center"/>
          </w:tcPr>
          <w:p w14:paraId="281C1925" w14:textId="353E4DA4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A25115" w:rsidRPr="00C27661" w14:paraId="76C8A005" w14:textId="77777777" w:rsidTr="006B210D">
        <w:tc>
          <w:tcPr>
            <w:tcW w:w="6232" w:type="dxa"/>
            <w:vAlign w:val="center"/>
          </w:tcPr>
          <w:p w14:paraId="09D23814" w14:textId="7BA5E9DF" w:rsidR="00A25115" w:rsidRPr="00C27661" w:rsidRDefault="005771B2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с магазином без патронов</w:t>
            </w:r>
          </w:p>
        </w:tc>
        <w:tc>
          <w:tcPr>
            <w:tcW w:w="3402" w:type="dxa"/>
            <w:vAlign w:val="center"/>
          </w:tcPr>
          <w:p w14:paraId="60BE1215" w14:textId="3479B7F8" w:rsidR="00A25115" w:rsidRPr="00C27661" w:rsidRDefault="00902923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A25115" w:rsidRPr="00C27661" w14:paraId="2222D7D9" w14:textId="77777777" w:rsidTr="006B210D">
        <w:tc>
          <w:tcPr>
            <w:tcW w:w="6232" w:type="dxa"/>
            <w:vAlign w:val="center"/>
          </w:tcPr>
          <w:p w14:paraId="09AFCB58" w14:textId="3521FA5C" w:rsidR="00A25115" w:rsidRPr="00C27661" w:rsidRDefault="00A25115" w:rsidP="00902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2923">
              <w:rPr>
                <w:rFonts w:ascii="Times New Roman" w:hAnsi="Times New Roman" w:cs="Times New Roman"/>
                <w:sz w:val="28"/>
                <w:szCs w:val="28"/>
              </w:rPr>
              <w:t>в разложенном состоянии</w:t>
            </w:r>
          </w:p>
        </w:tc>
        <w:tc>
          <w:tcPr>
            <w:tcW w:w="3402" w:type="dxa"/>
            <w:vAlign w:val="center"/>
          </w:tcPr>
          <w:p w14:paraId="38189542" w14:textId="561AC427" w:rsidR="00A25115" w:rsidRPr="00C27661" w:rsidRDefault="005771B2" w:rsidP="00902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02923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5771B2" w:rsidRPr="00C27661" w14:paraId="69E20F65" w14:textId="77777777" w:rsidTr="006B210D">
        <w:tc>
          <w:tcPr>
            <w:tcW w:w="6232" w:type="dxa"/>
            <w:vAlign w:val="center"/>
          </w:tcPr>
          <w:p w14:paraId="2A358936" w14:textId="46358A52" w:rsidR="005771B2" w:rsidRPr="00C27661" w:rsidRDefault="005771B2" w:rsidP="00902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</w:t>
            </w:r>
            <w:r w:rsidR="00902923">
              <w:rPr>
                <w:rFonts w:ascii="Times New Roman" w:hAnsi="Times New Roman" w:cs="Times New Roman"/>
                <w:sz w:val="28"/>
                <w:szCs w:val="28"/>
              </w:rPr>
              <w:t>в сложенном состоянии</w:t>
            </w:r>
          </w:p>
        </w:tc>
        <w:tc>
          <w:tcPr>
            <w:tcW w:w="3402" w:type="dxa"/>
            <w:vAlign w:val="center"/>
          </w:tcPr>
          <w:p w14:paraId="62DD9676" w14:textId="35B41BF8" w:rsidR="005771B2" w:rsidRPr="00C27661" w:rsidRDefault="00902923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E78BAD2" w14:textId="77777777" w:rsidTr="006B210D">
        <w:tc>
          <w:tcPr>
            <w:tcW w:w="6232" w:type="dxa"/>
            <w:vAlign w:val="center"/>
          </w:tcPr>
          <w:p w14:paraId="2DBF75A0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25105424" w14:textId="34B5F4DE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29A0C7F" w14:textId="77777777" w:rsidTr="006B210D">
        <w:tc>
          <w:tcPr>
            <w:tcW w:w="6232" w:type="dxa"/>
            <w:vAlign w:val="center"/>
          </w:tcPr>
          <w:p w14:paraId="18A4BFE5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vAlign w:val="center"/>
          </w:tcPr>
          <w:p w14:paraId="0362711D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A25115" w:rsidRDefault="00C74B03" w:rsidP="00A25115"/>
    <w:sectPr w:rsidR="00C74B03" w:rsidRPr="00A25115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92DC3" w14:textId="77777777" w:rsidR="00010259" w:rsidRDefault="00010259" w:rsidP="00AC3742">
      <w:pPr>
        <w:spacing w:after="0" w:line="240" w:lineRule="auto"/>
      </w:pPr>
      <w:r>
        <w:separator/>
      </w:r>
    </w:p>
  </w:endnote>
  <w:endnote w:type="continuationSeparator" w:id="0">
    <w:p w14:paraId="0B7A4553" w14:textId="77777777" w:rsidR="00010259" w:rsidRDefault="00010259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0B19C" w14:textId="77777777" w:rsidR="00010259" w:rsidRDefault="00010259" w:rsidP="00AC3742">
      <w:pPr>
        <w:spacing w:after="0" w:line="240" w:lineRule="auto"/>
      </w:pPr>
      <w:r>
        <w:separator/>
      </w:r>
    </w:p>
  </w:footnote>
  <w:footnote w:type="continuationSeparator" w:id="0">
    <w:p w14:paraId="09605A2F" w14:textId="77777777" w:rsidR="00010259" w:rsidRDefault="00010259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0259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0408"/>
    <w:rsid w:val="00153349"/>
    <w:rsid w:val="00162805"/>
    <w:rsid w:val="00174AD2"/>
    <w:rsid w:val="00176A93"/>
    <w:rsid w:val="001A07AA"/>
    <w:rsid w:val="001B6818"/>
    <w:rsid w:val="001F09EA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56DE6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771B2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563A7"/>
    <w:rsid w:val="0087564E"/>
    <w:rsid w:val="008E6357"/>
    <w:rsid w:val="008F1C67"/>
    <w:rsid w:val="008F57FC"/>
    <w:rsid w:val="00902923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5115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662E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4A6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7108-B40B-4EBE-9BF0-BFF94E58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41</cp:revision>
  <dcterms:created xsi:type="dcterms:W3CDTF">2023-06-01T14:25:00Z</dcterms:created>
  <dcterms:modified xsi:type="dcterms:W3CDTF">2024-09-10T16:22:00Z</dcterms:modified>
</cp:coreProperties>
</file>