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683AC3C6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5771B2">
        <w:rPr>
          <w:rFonts w:ascii="Times New Roman" w:hAnsi="Times New Roman" w:cs="Times New Roman"/>
          <w:b/>
          <w:sz w:val="28"/>
          <w:szCs w:val="28"/>
        </w:rPr>
        <w:t>С</w:t>
      </w:r>
      <w:r w:rsidR="00D00A0E">
        <w:rPr>
          <w:rFonts w:ascii="Times New Roman" w:hAnsi="Times New Roman" w:cs="Times New Roman"/>
          <w:b/>
          <w:sz w:val="28"/>
          <w:szCs w:val="28"/>
        </w:rPr>
        <w:t>найперская Винтовка МЦ-566</w:t>
      </w:r>
    </w:p>
    <w:p w14:paraId="16730F1B" w14:textId="635B34B5" w:rsidR="00A25115" w:rsidRPr="0028097E" w:rsidRDefault="00D00A0E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1DCD70" wp14:editId="4E594963">
            <wp:extent cx="5520477" cy="1318600"/>
            <wp:effectExtent l="0" t="0" r="444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" t="3283" r="799" b="3481"/>
                    <a:stretch/>
                  </pic:blipFill>
                  <pic:spPr bwMode="auto">
                    <a:xfrm>
                      <a:off x="0" y="0"/>
                      <a:ext cx="5539745" cy="132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2AF6BE49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D00A0E">
        <w:rPr>
          <w:rFonts w:ascii="Times New Roman" w:hAnsi="Times New Roman" w:cs="Times New Roman"/>
          <w:i/>
          <w:sz w:val="24"/>
          <w:szCs w:val="28"/>
        </w:rPr>
        <w:t xml:space="preserve"> МЦ-556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00A0E">
        <w:rPr>
          <w:rFonts w:ascii="Times New Roman" w:hAnsi="Times New Roman" w:cs="Times New Roman"/>
          <w:i/>
          <w:sz w:val="24"/>
          <w:szCs w:val="28"/>
        </w:rPr>
        <w:t xml:space="preserve">с разложенным прикладом </w:t>
      </w:r>
      <w:r w:rsidR="00130408"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698D929" w14:textId="5F9DEAF7" w:rsidR="00130408" w:rsidRDefault="00D00A0E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F81CC6E" wp14:editId="6AF1EFA9">
            <wp:extent cx="5309893" cy="1293805"/>
            <wp:effectExtent l="0" t="0" r="5080" b="190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18" b="89969" l="5500" r="93600">
                                  <a14:foregroundMark x1="10900" y1="46708" x2="5500" y2="45768"/>
                                  <a14:foregroundMark x1="89300" y1="45141" x2="93600" y2="451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" t="12496" r="4515" b="17473"/>
                    <a:stretch/>
                  </pic:blipFill>
                  <pic:spPr bwMode="auto">
                    <a:xfrm>
                      <a:off x="0" y="0"/>
                      <a:ext cx="5317520" cy="12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7C7D1D6" w14:textId="0D8992C9" w:rsidR="00130408" w:rsidRDefault="00D00A0E" w:rsidP="00D00A0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МЦ-556 с разложенным прикладом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71D0CE8E" w14:textId="5DD5B21D" w:rsidR="00D00A0E" w:rsidRDefault="00D00A0E" w:rsidP="00D00A0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7DD885E" wp14:editId="4EF57484">
            <wp:extent cx="4873014" cy="1275865"/>
            <wp:effectExtent l="0" t="0" r="3810" b="63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3" b="17009"/>
                    <a:stretch/>
                  </pic:blipFill>
                  <pic:spPr bwMode="auto">
                    <a:xfrm>
                      <a:off x="0" y="0"/>
                      <a:ext cx="4900571" cy="12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EB22" w14:textId="335AFA40" w:rsidR="00D00A0E" w:rsidRPr="0028097E" w:rsidRDefault="00D00A0E" w:rsidP="00D00A0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3 – МЦ-556 со сложенным прикладом вид справа</w:t>
      </w:r>
    </w:p>
    <w:p w14:paraId="305587AB" w14:textId="2C733895" w:rsidR="00A25115" w:rsidRPr="005771B2" w:rsidRDefault="008F3352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МЦ-566 разработана в тульском </w:t>
      </w:r>
      <w:r w:rsidRPr="008F3352">
        <w:rPr>
          <w:rFonts w:ascii="Times New Roman" w:eastAsiaTheme="minorEastAsia" w:hAnsi="Times New Roman" w:cs="Times New Roman"/>
          <w:sz w:val="28"/>
          <w:szCs w:val="28"/>
          <w:lang w:eastAsia="zh-CN"/>
        </w:rPr>
        <w:t>ЦКИБ СОО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2019 году. МЦ-566 является конкурентом СВЧ и на ряду с ней прошла опытные испытания на СВО в Украине. Предназначена для вооружения ВДВ, снайперский подразделений ВС РФ, а также подразделений МВД РФ. МЦ-566 была принята на вооружение в 2023 году.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699244A3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115F89DC" w:rsidR="00A25115" w:rsidRPr="00D00A0E" w:rsidRDefault="00D00A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Winchester (7,62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6C443699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BE8D91" w14:textId="58B9778C" w:rsidR="00CA662E" w:rsidRDefault="00D00A0E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046704F6" w:rsidR="00A25115" w:rsidRPr="00C27661" w:rsidRDefault="00D00A0E" w:rsidP="00D00A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68395A12" w:rsidR="00CA662E" w:rsidRDefault="00D00A0E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850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2259237F" w:rsidR="00A25115" w:rsidRPr="00C27661" w:rsidRDefault="00D00A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7EB9163D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с разложенным прикладом</w:t>
            </w:r>
          </w:p>
        </w:tc>
        <w:tc>
          <w:tcPr>
            <w:tcW w:w="3402" w:type="dxa"/>
            <w:vAlign w:val="center"/>
          </w:tcPr>
          <w:p w14:paraId="38189542" w14:textId="2B1E758B" w:rsidR="00A25115" w:rsidRPr="00C27661" w:rsidRDefault="00D00A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771B2" w:rsidRPr="00C27661" w14:paraId="69E20F65" w14:textId="77777777" w:rsidTr="006B210D">
        <w:tc>
          <w:tcPr>
            <w:tcW w:w="6232" w:type="dxa"/>
            <w:vAlign w:val="center"/>
          </w:tcPr>
          <w:p w14:paraId="2A358936" w14:textId="4609F51F" w:rsidR="005771B2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402" w:type="dxa"/>
            <w:vAlign w:val="center"/>
          </w:tcPr>
          <w:p w14:paraId="62DD9676" w14:textId="1C231BE2" w:rsidR="005771B2" w:rsidRPr="00C27661" w:rsidRDefault="00D00A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2E489F8A" w:rsidR="00A25115" w:rsidRPr="00C27661" w:rsidRDefault="00D00A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CF553" w14:textId="77777777" w:rsidR="003A592C" w:rsidRDefault="003A592C" w:rsidP="00AC3742">
      <w:pPr>
        <w:spacing w:after="0" w:line="240" w:lineRule="auto"/>
      </w:pPr>
      <w:r>
        <w:separator/>
      </w:r>
    </w:p>
  </w:endnote>
  <w:endnote w:type="continuationSeparator" w:id="0">
    <w:p w14:paraId="2FA94BB5" w14:textId="77777777" w:rsidR="003A592C" w:rsidRDefault="003A592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ED0A1" w14:textId="77777777" w:rsidR="003A592C" w:rsidRDefault="003A592C" w:rsidP="00AC3742">
      <w:pPr>
        <w:spacing w:after="0" w:line="240" w:lineRule="auto"/>
      </w:pPr>
      <w:r>
        <w:separator/>
      </w:r>
    </w:p>
  </w:footnote>
  <w:footnote w:type="continuationSeparator" w:id="0">
    <w:p w14:paraId="1ADBC64F" w14:textId="77777777" w:rsidR="003A592C" w:rsidRDefault="003A592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A592C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3352"/>
    <w:rsid w:val="008F57FC"/>
    <w:rsid w:val="009320A5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00A0E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B5D1A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8656-9702-498B-B092-BFC79C53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43</cp:revision>
  <dcterms:created xsi:type="dcterms:W3CDTF">2023-06-01T14:25:00Z</dcterms:created>
  <dcterms:modified xsi:type="dcterms:W3CDTF">2024-07-21T13:04:00Z</dcterms:modified>
</cp:coreProperties>
</file>