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77777777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Pr="003D0A2B">
        <w:rPr>
          <w:rFonts w:ascii="Times New Roman" w:hAnsi="Times New Roman" w:cs="Times New Roman"/>
          <w:b/>
          <w:sz w:val="28"/>
          <w:szCs w:val="28"/>
        </w:rPr>
        <w:t>Револьвер Стечкина-</w:t>
      </w:r>
      <w:proofErr w:type="spellStart"/>
      <w:r w:rsidRPr="003D0A2B">
        <w:rPr>
          <w:rFonts w:ascii="Times New Roman" w:hAnsi="Times New Roman" w:cs="Times New Roman"/>
          <w:b/>
          <w:sz w:val="28"/>
          <w:szCs w:val="28"/>
        </w:rPr>
        <w:t>Авраамова</w:t>
      </w:r>
      <w:proofErr w:type="spellEnd"/>
      <w:r w:rsidRPr="003D0A2B">
        <w:rPr>
          <w:rFonts w:ascii="Times New Roman" w:hAnsi="Times New Roman" w:cs="Times New Roman"/>
          <w:b/>
          <w:sz w:val="28"/>
          <w:szCs w:val="28"/>
        </w:rPr>
        <w:t xml:space="preserve"> РСА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A6F8E" w14:textId="77777777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8BC06C0" wp14:editId="11C4369C">
            <wp:extent cx="3117216" cy="2200939"/>
            <wp:effectExtent l="0" t="0" r="6985" b="8890"/>
            <wp:docPr id="2" name="Рисунок 2" descr="О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Ц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33" cy="224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F6879C" w14:textId="77777777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ОЦ-01 «Кобальт» вид слева</w:t>
      </w:r>
    </w:p>
    <w:p w14:paraId="4FBD2A29" w14:textId="77777777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AC0564" wp14:editId="6E0FD3AD">
            <wp:extent cx="3395543" cy="2307265"/>
            <wp:effectExtent l="0" t="0" r="0" b="0"/>
            <wp:docPr id="3159" name="Рисунок 315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30" cy="2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5378" w14:textId="77777777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ОЦ-01 «Кобальт» вид справа</w:t>
      </w:r>
    </w:p>
    <w:p w14:paraId="5F19DDA3" w14:textId="77777777" w:rsidR="0037510E" w:rsidRDefault="0037510E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РСА, также известный как ТКБ-0216 и ОЦ-01 «Кобальт», разработан И. Я. Стечкиным и Б. В.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Авраамовым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тульском </w:t>
      </w:r>
      <w:r w:rsidRPr="006F36DB">
        <w:rPr>
          <w:rFonts w:ascii="Times New Roman" w:hAnsi="Times New Roman" w:cs="Times New Roman"/>
          <w:bCs/>
          <w:sz w:val="28"/>
          <w:szCs w:val="28"/>
        </w:rPr>
        <w:t>ЦКИБ СОО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1992 году, а в 1994 году револьвер был принят на вооружение в подразделения МВД РФ. В 1996 году был разработан револьвер ОЦ-01С «Кобальт» под патрон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D0A2B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17.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EED8E" w14:textId="77777777" w:rsidR="00511646" w:rsidRDefault="00511646" w:rsidP="00AC3742">
      <w:pPr>
        <w:spacing w:after="0" w:line="240" w:lineRule="auto"/>
      </w:pPr>
      <w:r>
        <w:separator/>
      </w:r>
    </w:p>
  </w:endnote>
  <w:endnote w:type="continuationSeparator" w:id="0">
    <w:p w14:paraId="16173E72" w14:textId="77777777" w:rsidR="00511646" w:rsidRDefault="0051164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62369" w14:textId="77777777" w:rsidR="00511646" w:rsidRDefault="00511646" w:rsidP="00AC3742">
      <w:pPr>
        <w:spacing w:after="0" w:line="240" w:lineRule="auto"/>
      </w:pPr>
      <w:r>
        <w:separator/>
      </w:r>
    </w:p>
  </w:footnote>
  <w:footnote w:type="continuationSeparator" w:id="0">
    <w:p w14:paraId="0F8CA65C" w14:textId="77777777" w:rsidR="00511646" w:rsidRDefault="0051164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11646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0BD0-41F6-4B9A-AE4D-E58B6A5A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39</cp:revision>
  <dcterms:created xsi:type="dcterms:W3CDTF">2023-06-01T14:25:00Z</dcterms:created>
  <dcterms:modified xsi:type="dcterms:W3CDTF">2024-08-26T05:29:00Z</dcterms:modified>
</cp:coreProperties>
</file>