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25A7" w14:textId="342170A8" w:rsidR="00785D81" w:rsidRDefault="00785D81" w:rsidP="00785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7,62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мм Пулемёт Калашникова Модернизированный ПКМ</w:t>
      </w:r>
    </w:p>
    <w:p w14:paraId="6B40454B" w14:textId="77777777" w:rsidR="00785D81" w:rsidRDefault="00785D81" w:rsidP="00785D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87F84C" wp14:editId="604D34A1">
            <wp:extent cx="6118708" cy="2225088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62" b="7807"/>
                    <a:stretch/>
                  </pic:blipFill>
                  <pic:spPr bwMode="auto">
                    <a:xfrm>
                      <a:off x="0" y="0"/>
                      <a:ext cx="6120130" cy="222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F2EFB" w14:textId="77777777" w:rsidR="00785D81" w:rsidRDefault="00785D81" w:rsidP="00785D8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ПКМ</w:t>
      </w:r>
    </w:p>
    <w:p w14:paraId="2AAA19D8" w14:textId="77777777" w:rsidR="00785D81" w:rsidRDefault="00785D81" w:rsidP="00785D8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E8E719" wp14:editId="5DF65F0E">
            <wp:extent cx="6117841" cy="948522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2" b="9434"/>
                    <a:stretch/>
                  </pic:blipFill>
                  <pic:spPr bwMode="auto">
                    <a:xfrm>
                      <a:off x="0" y="0"/>
                      <a:ext cx="6120130" cy="94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2 – ПКТМ</w:t>
      </w:r>
    </w:p>
    <w:p w14:paraId="5AAE31F5" w14:textId="09159CF1" w:rsidR="00785D81" w:rsidRPr="00DB4295" w:rsidRDefault="00785D81" w:rsidP="00785D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ПКМ разрабатывался на основе ПК </w:t>
      </w:r>
      <w:r w:rsidRPr="00DB4295">
        <w:rPr>
          <w:rFonts w:ascii="Times New Roman" w:hAnsi="Times New Roman" w:cs="Times New Roman"/>
          <w:sz w:val="28"/>
          <w:szCs w:val="28"/>
        </w:rPr>
        <w:t>в первую очередь для снижения массы, а также для повышения удобства эксплуатации.</w:t>
      </w:r>
      <w:r>
        <w:rPr>
          <w:rFonts w:ascii="Times New Roman" w:hAnsi="Times New Roman" w:cs="Times New Roman"/>
          <w:sz w:val="28"/>
          <w:szCs w:val="28"/>
        </w:rPr>
        <w:t xml:space="preserve"> ПКМ был принят на вооружение в 1969 году. Пулемёт имеет следующие варианты: станковый ПКМС, бронетранспортёрный ПКМБ, ночной ПКМН, на который крепится ночной прицел НСПУ-3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танковый ПКТМ.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785D81" w14:paraId="364E98CF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67BF7093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785D81" w14:paraId="3264264B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00491C23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0FC92384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7,52х54</w:t>
            </w:r>
          </w:p>
        </w:tc>
      </w:tr>
      <w:tr w:rsidR="00785D81" w14:paraId="5525EF67" w14:textId="77777777" w:rsidTr="003B16A9">
        <w:tc>
          <w:tcPr>
            <w:tcW w:w="6232" w:type="dxa"/>
            <w:vAlign w:val="center"/>
          </w:tcPr>
          <w:p w14:paraId="471DDAF3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390" w:type="dxa"/>
            <w:vAlign w:val="center"/>
          </w:tcPr>
          <w:p w14:paraId="5F65882C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/ 200 /250 патрон</w:t>
            </w:r>
          </w:p>
        </w:tc>
      </w:tr>
      <w:tr w:rsidR="00785D81" w14:paraId="34DA8F1E" w14:textId="77777777" w:rsidTr="003B16A9">
        <w:tc>
          <w:tcPr>
            <w:tcW w:w="6232" w:type="dxa"/>
            <w:vAlign w:val="center"/>
          </w:tcPr>
          <w:p w14:paraId="2B5E2014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 ПК, ПКС, ПКБ</w:t>
            </w:r>
          </w:p>
        </w:tc>
        <w:tc>
          <w:tcPr>
            <w:tcW w:w="3390" w:type="dxa"/>
            <w:vAlign w:val="center"/>
          </w:tcPr>
          <w:p w14:paraId="55017B0D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785D81" w14:paraId="0377EA57" w14:textId="77777777" w:rsidTr="003B16A9">
        <w:tc>
          <w:tcPr>
            <w:tcW w:w="6232" w:type="dxa"/>
            <w:vAlign w:val="center"/>
          </w:tcPr>
          <w:p w14:paraId="3FB1533B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 ПКТ</w:t>
            </w:r>
          </w:p>
        </w:tc>
        <w:tc>
          <w:tcPr>
            <w:tcW w:w="3390" w:type="dxa"/>
            <w:vAlign w:val="center"/>
          </w:tcPr>
          <w:p w14:paraId="10D2D667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600 – 800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785D81" w14:paraId="4786019F" w14:textId="77777777" w:rsidTr="003B16A9">
        <w:tc>
          <w:tcPr>
            <w:tcW w:w="6232" w:type="dxa"/>
            <w:vAlign w:val="center"/>
          </w:tcPr>
          <w:p w14:paraId="2A65B292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vAlign w:val="center"/>
          </w:tcPr>
          <w:p w14:paraId="1A804FE7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785D81" w14:paraId="5071A212" w14:textId="77777777" w:rsidTr="003B16A9">
        <w:tc>
          <w:tcPr>
            <w:tcW w:w="6232" w:type="dxa"/>
            <w:vAlign w:val="center"/>
          </w:tcPr>
          <w:p w14:paraId="7AF90D25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 ПКМ / ПКТМ</w:t>
            </w:r>
          </w:p>
        </w:tc>
        <w:tc>
          <w:tcPr>
            <w:tcW w:w="3390" w:type="dxa"/>
            <w:vAlign w:val="center"/>
          </w:tcPr>
          <w:p w14:paraId="3F7A4338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 / 855 м/с</w:t>
            </w:r>
          </w:p>
        </w:tc>
      </w:tr>
      <w:tr w:rsidR="00785D81" w14:paraId="05F4C066" w14:textId="77777777" w:rsidTr="003B16A9">
        <w:tc>
          <w:tcPr>
            <w:tcW w:w="6232" w:type="dxa"/>
            <w:vAlign w:val="center"/>
          </w:tcPr>
          <w:p w14:paraId="32636781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ПК, ПКС, ПКБ</w:t>
            </w:r>
          </w:p>
        </w:tc>
        <w:tc>
          <w:tcPr>
            <w:tcW w:w="3390" w:type="dxa"/>
            <w:vAlign w:val="center"/>
          </w:tcPr>
          <w:p w14:paraId="2A8686F9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 м</w:t>
            </w:r>
          </w:p>
        </w:tc>
      </w:tr>
      <w:tr w:rsidR="00785D81" w14:paraId="777CE466" w14:textId="77777777" w:rsidTr="003B16A9">
        <w:tc>
          <w:tcPr>
            <w:tcW w:w="6232" w:type="dxa"/>
            <w:vAlign w:val="center"/>
          </w:tcPr>
          <w:p w14:paraId="1985B68A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ПКТ</w:t>
            </w:r>
          </w:p>
        </w:tc>
        <w:tc>
          <w:tcPr>
            <w:tcW w:w="3390" w:type="dxa"/>
            <w:vAlign w:val="center"/>
          </w:tcPr>
          <w:p w14:paraId="39B8896D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м</w:t>
            </w:r>
          </w:p>
        </w:tc>
      </w:tr>
      <w:tr w:rsidR="00785D81" w14:paraId="411A7665" w14:textId="77777777" w:rsidTr="003B16A9">
        <w:tc>
          <w:tcPr>
            <w:tcW w:w="6232" w:type="dxa"/>
            <w:vAlign w:val="center"/>
          </w:tcPr>
          <w:p w14:paraId="0D531A0A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Действенный огонь</w:t>
            </w:r>
          </w:p>
        </w:tc>
        <w:tc>
          <w:tcPr>
            <w:tcW w:w="3390" w:type="dxa"/>
            <w:vAlign w:val="center"/>
          </w:tcPr>
          <w:p w14:paraId="481AA436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 м</w:t>
            </w:r>
          </w:p>
        </w:tc>
      </w:tr>
      <w:tr w:rsidR="00785D81" w14:paraId="38794621" w14:textId="77777777" w:rsidTr="003B16A9">
        <w:tc>
          <w:tcPr>
            <w:tcW w:w="6232" w:type="dxa"/>
            <w:vAlign w:val="center"/>
          </w:tcPr>
          <w:p w14:paraId="2F3CE52C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ПКМ</w:t>
            </w:r>
          </w:p>
        </w:tc>
        <w:tc>
          <w:tcPr>
            <w:tcW w:w="3390" w:type="dxa"/>
            <w:vAlign w:val="center"/>
          </w:tcPr>
          <w:p w14:paraId="4E3092B7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 кг</w:t>
            </w:r>
          </w:p>
        </w:tc>
      </w:tr>
      <w:tr w:rsidR="00785D81" w14:paraId="025741A1" w14:textId="77777777" w:rsidTr="003B16A9">
        <w:tc>
          <w:tcPr>
            <w:tcW w:w="6232" w:type="dxa"/>
            <w:vAlign w:val="center"/>
          </w:tcPr>
          <w:p w14:paraId="1F843D0D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ПКМС со станком 6Т5</w:t>
            </w:r>
          </w:p>
        </w:tc>
        <w:tc>
          <w:tcPr>
            <w:tcW w:w="3390" w:type="dxa"/>
            <w:vAlign w:val="center"/>
          </w:tcPr>
          <w:p w14:paraId="2F26E621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12,0 кг</w:t>
            </w:r>
          </w:p>
        </w:tc>
      </w:tr>
      <w:tr w:rsidR="00785D81" w14:paraId="7082823F" w14:textId="77777777" w:rsidTr="003B16A9">
        <w:tc>
          <w:tcPr>
            <w:tcW w:w="6232" w:type="dxa"/>
            <w:vAlign w:val="center"/>
          </w:tcPr>
          <w:p w14:paraId="687D7575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ПКТМ</w:t>
            </w:r>
          </w:p>
        </w:tc>
        <w:tc>
          <w:tcPr>
            <w:tcW w:w="3390" w:type="dxa"/>
            <w:vAlign w:val="center"/>
          </w:tcPr>
          <w:p w14:paraId="300FFDA5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 кг</w:t>
            </w:r>
          </w:p>
        </w:tc>
      </w:tr>
      <w:tr w:rsidR="00785D81" w14:paraId="23D3AA2E" w14:textId="77777777" w:rsidTr="003B16A9">
        <w:tc>
          <w:tcPr>
            <w:tcW w:w="6232" w:type="dxa"/>
            <w:vAlign w:val="center"/>
          </w:tcPr>
          <w:p w14:paraId="59CBACE3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короба на 100 / 200 / 250 патрон</w:t>
            </w:r>
          </w:p>
        </w:tc>
        <w:tc>
          <w:tcPr>
            <w:tcW w:w="3390" w:type="dxa"/>
            <w:vAlign w:val="center"/>
          </w:tcPr>
          <w:p w14:paraId="75B45FFF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3,9 / 8 / 9,4 кг </w:t>
            </w:r>
          </w:p>
        </w:tc>
      </w:tr>
      <w:tr w:rsidR="00785D81" w14:paraId="5DF42E33" w14:textId="77777777" w:rsidTr="003B16A9">
        <w:tc>
          <w:tcPr>
            <w:tcW w:w="6232" w:type="dxa"/>
            <w:vAlign w:val="center"/>
          </w:tcPr>
          <w:p w14:paraId="0A3479F6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ПКМ / ПКТМ</w:t>
            </w:r>
          </w:p>
        </w:tc>
        <w:tc>
          <w:tcPr>
            <w:tcW w:w="3390" w:type="dxa"/>
            <w:vAlign w:val="center"/>
          </w:tcPr>
          <w:p w14:paraId="1A377E47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1173 / 1098 мм</w:t>
            </w:r>
          </w:p>
        </w:tc>
      </w:tr>
      <w:tr w:rsidR="00785D81" w14:paraId="280D83DA" w14:textId="77777777" w:rsidTr="003B16A9">
        <w:tc>
          <w:tcPr>
            <w:tcW w:w="6232" w:type="dxa"/>
            <w:vAlign w:val="center"/>
          </w:tcPr>
          <w:p w14:paraId="7B9D5482" w14:textId="77777777" w:rsidR="00785D81" w:rsidRDefault="00785D81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5DBFF457" w14:textId="77777777" w:rsidR="00785D81" w:rsidRDefault="00785D81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1A2EECCA" w14:textId="6B121830" w:rsidR="00C74B03" w:rsidRPr="00785D81" w:rsidRDefault="00C74B03" w:rsidP="00785D81"/>
    <w:sectPr w:rsidR="00C74B03" w:rsidRPr="00785D81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9C7E7" w14:textId="77777777" w:rsidR="00804D21" w:rsidRDefault="00804D21" w:rsidP="00AC3742">
      <w:pPr>
        <w:spacing w:after="0" w:line="240" w:lineRule="auto"/>
      </w:pPr>
      <w:r>
        <w:separator/>
      </w:r>
    </w:p>
  </w:endnote>
  <w:endnote w:type="continuationSeparator" w:id="0">
    <w:p w14:paraId="6C3D442B" w14:textId="77777777" w:rsidR="00804D21" w:rsidRDefault="00804D2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F4FC" w14:textId="77777777" w:rsidR="00804D21" w:rsidRDefault="00804D21" w:rsidP="00AC3742">
      <w:pPr>
        <w:spacing w:after="0" w:line="240" w:lineRule="auto"/>
      </w:pPr>
      <w:r>
        <w:separator/>
      </w:r>
    </w:p>
  </w:footnote>
  <w:footnote w:type="continuationSeparator" w:id="0">
    <w:p w14:paraId="01B8E652" w14:textId="77777777" w:rsidR="00804D21" w:rsidRDefault="00804D2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85D81"/>
    <w:rsid w:val="0079054E"/>
    <w:rsid w:val="0079700C"/>
    <w:rsid w:val="007E4D32"/>
    <w:rsid w:val="007F35D2"/>
    <w:rsid w:val="00800C6C"/>
    <w:rsid w:val="00804D21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50C-74E9-4F22-8528-6E7956C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2023-06-01T14:25:00Z</dcterms:created>
  <dcterms:modified xsi:type="dcterms:W3CDTF">2024-03-25T12:59:00Z</dcterms:modified>
</cp:coreProperties>
</file>